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093C84E6" w:rsidR="00734D5F" w:rsidRPr="00ED0FC3" w:rsidRDefault="00187C49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 w:rsidRPr="00ED0F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mājaslapas</w:t>
      </w:r>
      <w:r w:rsidR="00C3068E" w:rsidRPr="00ED0F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70BE7" w:rsidRPr="00ED0F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izstrādes</w:t>
      </w:r>
      <w:r w:rsidR="0060783E" w:rsidRPr="00ED0F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pakalpojum</w:t>
      </w:r>
      <w:r w:rsidR="00C841EE" w:rsidRPr="00ED0F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60783E" w:rsidRPr="00ED0F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sniegšanai</w:t>
      </w:r>
      <w:r w:rsidR="00734D5F" w:rsidRPr="00ED0F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bookmarkEnd w:id="0"/>
    <w:p w14:paraId="00DEB4AF" w14:textId="2793BD3E" w:rsidR="006416E0" w:rsidRPr="00ED0FC3" w:rsidRDefault="006416E0" w:rsidP="00734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FC3"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4E0174" w:rsidRPr="00ED0FC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D0FC3">
        <w:rPr>
          <w:rFonts w:ascii="Times New Roman" w:hAnsi="Times New Roman" w:cs="Times New Roman"/>
          <w:color w:val="000000" w:themeColor="text1"/>
          <w:sz w:val="24"/>
          <w:szCs w:val="24"/>
        </w:rPr>
        <w:t>. gada </w:t>
      </w:r>
      <w:r w:rsidR="00ED0FC3" w:rsidRPr="00ED0FC3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686526" w:rsidRPr="00ED0FC3">
        <w:rPr>
          <w:rFonts w:ascii="Times New Roman" w:hAnsi="Times New Roman" w:cs="Times New Roman"/>
          <w:color w:val="000000" w:themeColor="text1"/>
          <w:sz w:val="24"/>
          <w:szCs w:val="24"/>
        </w:rPr>
        <w:t>martā</w:t>
      </w:r>
    </w:p>
    <w:p w14:paraId="7CAC8099" w14:textId="32685EB5" w:rsidR="00B650D9" w:rsidRPr="00ED0FC3" w:rsidRDefault="00DB3CB5" w:rsidP="00DB3CB5">
      <w:pPr>
        <w:pStyle w:val="Sarakstarindkop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D0FC3"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ED0FC3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ED0FC3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FC3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ED0FC3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ED0FC3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ED0FC3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FC3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ED0FC3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 w:rsidRPr="00ED0FC3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ED0FC3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ED0FC3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FC3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ED0FC3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ED0FC3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ED0FC3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FC3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ED0FC3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ED0FC3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ED0FC3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FC3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D522C99" w:rsidR="008B09C4" w:rsidRPr="00ED0FC3" w:rsidRDefault="0062088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Alise Lūse</w:t>
            </w:r>
            <w:r w:rsidR="00AE1821" w:rsidRPr="00ED0FC3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 w:rsidRPr="00ED0F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ED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6567874</w:t>
            </w:r>
            <w:r w:rsidR="00AE1821" w:rsidRPr="00ED0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11BA0128" w:rsidR="00AE1821" w:rsidRPr="00ED0FC3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 w:rsidRPr="00ED0F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0881" w:rsidRPr="00ED0FC3">
              <w:rPr>
                <w:rFonts w:ascii="Times New Roman" w:hAnsi="Times New Roman" w:cs="Times New Roman"/>
                <w:sz w:val="24"/>
                <w:szCs w:val="24"/>
              </w:rPr>
              <w:t>alise.luse</w:t>
            </w: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61A55A1F" w:rsidR="00B650D9" w:rsidRPr="00ED0FC3" w:rsidRDefault="00433163" w:rsidP="004A77FD">
      <w:pPr>
        <w:pStyle w:val="Sarakstarindkop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0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2D9B6CF7" w:rsidR="00562D9C" w:rsidRDefault="00562D9C" w:rsidP="006C3841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</w:t>
      </w:r>
      <w:r w:rsidR="00B609A6" w:rsidRPr="00ED0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esošas </w:t>
      </w:r>
      <w:r w:rsidR="00BD7986" w:rsidRPr="00ED0FC3">
        <w:rPr>
          <w:rFonts w:ascii="Times New Roman" w:hAnsi="Times New Roman" w:cs="Times New Roman"/>
          <w:sz w:val="24"/>
          <w:szCs w:val="24"/>
        </w:rPr>
        <w:t>mājaslapas www.m</w:t>
      </w:r>
      <w:r w:rsidR="00E55C9D" w:rsidRPr="00ED0FC3">
        <w:rPr>
          <w:rFonts w:ascii="Times New Roman" w:hAnsi="Times New Roman" w:cs="Times New Roman"/>
          <w:sz w:val="24"/>
          <w:szCs w:val="24"/>
        </w:rPr>
        <w:t xml:space="preserve">apeirons.lv </w:t>
      </w:r>
      <w:r w:rsidR="00647391" w:rsidRPr="00ED0FC3">
        <w:rPr>
          <w:rFonts w:ascii="Times New Roman" w:hAnsi="Times New Roman" w:cs="Times New Roman"/>
          <w:sz w:val="24"/>
          <w:szCs w:val="24"/>
        </w:rPr>
        <w:t xml:space="preserve">pārstrādes </w:t>
      </w:r>
      <w:r w:rsidR="00CE2862" w:rsidRPr="00ED0FC3">
        <w:rPr>
          <w:rFonts w:ascii="Times New Roman" w:hAnsi="Times New Roman" w:cs="Times New Roman"/>
          <w:sz w:val="24"/>
          <w:szCs w:val="24"/>
        </w:rPr>
        <w:t>pakalpojum</w:t>
      </w:r>
      <w:r w:rsidR="00E55C9D" w:rsidRPr="00ED0FC3">
        <w:rPr>
          <w:rFonts w:ascii="Times New Roman" w:hAnsi="Times New Roman" w:cs="Times New Roman"/>
          <w:sz w:val="24"/>
          <w:szCs w:val="24"/>
        </w:rPr>
        <w:t>a</w:t>
      </w:r>
      <w:r w:rsidR="00CE2862" w:rsidRPr="00ED0FC3">
        <w:rPr>
          <w:rFonts w:ascii="Times New Roman" w:hAnsi="Times New Roman" w:cs="Times New Roman"/>
          <w:sz w:val="24"/>
          <w:szCs w:val="24"/>
        </w:rPr>
        <w:t xml:space="preserve"> sniegšana saskaņā ar </w:t>
      </w:r>
      <w:r w:rsidR="00C42CEF" w:rsidRPr="00ED0FC3">
        <w:rPr>
          <w:rFonts w:ascii="Times New Roman" w:hAnsi="Times New Roman" w:cs="Times New Roman"/>
          <w:sz w:val="24"/>
          <w:szCs w:val="24"/>
        </w:rPr>
        <w:t>T</w:t>
      </w:r>
      <w:r w:rsidR="00CE2862" w:rsidRPr="00ED0FC3">
        <w:rPr>
          <w:rFonts w:ascii="Times New Roman" w:hAnsi="Times New Roman" w:cs="Times New Roman"/>
          <w:sz w:val="24"/>
          <w:szCs w:val="24"/>
        </w:rPr>
        <w:t xml:space="preserve">ehnisko specifikāciju </w:t>
      </w:r>
      <w:r w:rsidRPr="00ED0FC3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priekšmets).</w:t>
      </w:r>
    </w:p>
    <w:p w14:paraId="5B2E2E1F" w14:textId="3A83A821" w:rsidR="00562D9C" w:rsidRDefault="00562D9C" w:rsidP="006C3841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aprakstīts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79040381" w:rsidR="00A30BA5" w:rsidRDefault="00562D9C" w:rsidP="002D45CA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tiek finansēts no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INTERREG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Centrālās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Baltijas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jūras reģiona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programmas 2014.-2020. gadam līdzfinansētā projekta Nr.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CB786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Dabas pieejamība visiem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>” (,,</w:t>
      </w:r>
      <w:proofErr w:type="spellStart"/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NatAc</w:t>
      </w:r>
      <w:proofErr w:type="spellEnd"/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>’’)</w:t>
      </w:r>
      <w:r w:rsidR="00A30B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393FC4" w14:textId="716EEDB5" w:rsidR="00562D9C" w:rsidRDefault="00562D9C" w:rsidP="002D45CA">
      <w:pPr>
        <w:pStyle w:val="Sarakstarindkopa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F406A6">
      <w:pPr>
        <w:pStyle w:val="Sarakstarindkopa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77777777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805D04" w:rsidRPr="00805D04">
        <w:rPr>
          <w:rFonts w:ascii="Times New Roman" w:hAnsi="Times New Roman"/>
          <w:b/>
          <w:bCs/>
          <w:sz w:val="24"/>
          <w:szCs w:val="24"/>
        </w:rPr>
        <w:t>zemākā cena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C87EC4">
      <w:pPr>
        <w:pStyle w:val="Sarakstarindkop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14E45A3C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2A5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 gada </w:t>
      </w:r>
      <w:r w:rsidR="00ED0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</w:t>
      </w:r>
      <w:r w:rsidR="00E91E80"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marta</w:t>
      </w:r>
      <w:r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pulksten 1</w:t>
      </w:r>
      <w:r w:rsidR="00FB4A0E"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.00,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un piedāvājumu uz e-pastu: </w:t>
      </w:r>
      <w:hyperlink r:id="rId11" w:history="1">
        <w:r w:rsidR="00480935" w:rsidRPr="00C87EC4">
          <w:rPr>
            <w:rStyle w:val="Hipersaite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Izteiksmgs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Izteiksmgs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3A7FFECD" w:rsidR="00940AEE" w:rsidRPr="00FB6D32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uzlabošanu</w:t>
      </w:r>
      <w:r w:rsidR="00923383">
        <w:rPr>
          <w:rFonts w:ascii="Times New Roman" w:hAnsi="Times New Roman" w:cs="Times New Roman"/>
          <w:color w:val="000000"/>
          <w:sz w:val="24"/>
          <w:szCs w:val="24"/>
        </w:rPr>
        <w:t>, lai tie labāk atbilstu Tirgus izpētes veicēja vajadzībām,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un iepirkuma līguma noteikumiem</w:t>
      </w:r>
      <w:r w:rsidR="009233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71BF43" w14:textId="3C5A567B" w:rsidR="00940AEE" w:rsidRPr="00FB6D32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35F2957" w14:textId="023E1CC7" w:rsidR="00940AEE" w:rsidRDefault="00940AEE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color w:val="000000"/>
          <w:sz w:val="24"/>
          <w:szCs w:val="24"/>
        </w:rPr>
        <w:lastRenderedPageBreak/>
        <w:t>No</w:t>
      </w:r>
      <w:r w:rsidR="0093380F">
        <w:rPr>
          <w:rFonts w:ascii="Times New Roman" w:hAnsi="Times New Roman" w:cs="Times New Roman"/>
          <w:color w:val="000000"/>
          <w:sz w:val="24"/>
          <w:szCs w:val="24"/>
        </w:rPr>
        <w:t xml:space="preserve"> iesniegtajiem</w:t>
      </w:r>
      <w:r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E2F">
        <w:rPr>
          <w:rFonts w:ascii="Times New Roman" w:hAnsi="Times New Roman" w:cs="Times New Roman"/>
          <w:color w:val="000000"/>
          <w:sz w:val="24"/>
          <w:szCs w:val="24"/>
        </w:rPr>
        <w:t>piedāvājumiem</w:t>
      </w:r>
      <w:r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80F">
        <w:rPr>
          <w:rFonts w:ascii="Times New Roman" w:hAnsi="Times New Roman" w:cs="Times New Roman"/>
          <w:color w:val="000000"/>
          <w:sz w:val="24"/>
          <w:szCs w:val="24"/>
        </w:rPr>
        <w:t xml:space="preserve">tiks </w:t>
      </w:r>
      <w:r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izvēlēts </w:t>
      </w:r>
      <w:r w:rsidR="002E198F">
        <w:rPr>
          <w:rFonts w:ascii="Times New Roman" w:hAnsi="Times New Roman" w:cs="Times New Roman"/>
          <w:color w:val="000000"/>
          <w:sz w:val="24"/>
          <w:szCs w:val="24"/>
        </w:rPr>
        <w:t>piedāvājums ar zemāko cenu</w:t>
      </w:r>
      <w:r w:rsidR="005042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6713BC" w14:textId="396F1BD7" w:rsidR="00A87BDB" w:rsidRPr="00940AEE" w:rsidRDefault="00A87BDB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4B6276">
      <w:pPr>
        <w:pStyle w:val="Sarakstarindkopa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Izteiksmgs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E12FDF2" w:rsidR="00940AEE" w:rsidRPr="00940AEE" w:rsidRDefault="00940AEE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40AEE">
        <w:rPr>
          <w:rFonts w:ascii="Times New Roman" w:hAnsi="Times New Roman" w:cs="Times New Roman"/>
          <w:sz w:val="24"/>
          <w:szCs w:val="24"/>
        </w:rPr>
        <w:t xml:space="preserve">Triju darbdienu laikā pēc </w:t>
      </w:r>
      <w:r w:rsidR="004B6276">
        <w:rPr>
          <w:rFonts w:ascii="Times New Roman" w:hAnsi="Times New Roman" w:cs="Times New Roman"/>
          <w:sz w:val="24"/>
          <w:szCs w:val="24"/>
        </w:rPr>
        <w:t>tirgus izpētes rezultātu apstiprināšanas,</w:t>
      </w:r>
      <w:r w:rsidRPr="00940AEE">
        <w:rPr>
          <w:rFonts w:ascii="Times New Roman" w:hAnsi="Times New Roman" w:cs="Times New Roman"/>
          <w:sz w:val="24"/>
          <w:szCs w:val="24"/>
        </w:rPr>
        <w:t xml:space="preserve"> </w:t>
      </w:r>
      <w:r w:rsidR="0050420A">
        <w:rPr>
          <w:rFonts w:ascii="Times New Roman" w:hAnsi="Times New Roman" w:cs="Times New Roman"/>
          <w:sz w:val="24"/>
          <w:szCs w:val="24"/>
        </w:rPr>
        <w:t>Tirgus izpētes veicējs</w:t>
      </w:r>
      <w:r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5931E7AC" w:rsidR="00940AEE" w:rsidRPr="00940AEE" w:rsidRDefault="00940AEE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B80F08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0C8CBF0E" w14:textId="794D5EFC" w:rsidR="00BD42C2" w:rsidRPr="00101E7A" w:rsidRDefault="00940AEE" w:rsidP="00BC6CE2">
      <w:pPr>
        <w:pStyle w:val="Sarakstarindkopa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E7A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 w:rsidRPr="00101E7A">
        <w:rPr>
          <w:rFonts w:ascii="Times New Roman" w:hAnsi="Times New Roman" w:cs="Times New Roman"/>
          <w:sz w:val="24"/>
          <w:szCs w:val="24"/>
        </w:rPr>
        <w:t>p</w:t>
      </w:r>
      <w:r w:rsidRPr="00101E7A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 w:rsidRPr="00101E7A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 w:rsidRPr="00101E7A">
        <w:rPr>
          <w:rFonts w:ascii="Times New Roman" w:hAnsi="Times New Roman" w:cs="Times New Roman"/>
          <w:sz w:val="24"/>
          <w:szCs w:val="24"/>
        </w:rPr>
        <w:t xml:space="preserve"> </w:t>
      </w:r>
      <w:r w:rsidRPr="00101E7A">
        <w:rPr>
          <w:rFonts w:ascii="Times New Roman" w:hAnsi="Times New Roman" w:cs="Times New Roman"/>
          <w:sz w:val="24"/>
          <w:szCs w:val="24"/>
        </w:rPr>
        <w:t>vienojoties.</w:t>
      </w:r>
    </w:p>
    <w:p w14:paraId="2841D3DF" w14:textId="77777777" w:rsidR="00101E7A" w:rsidRPr="00101E7A" w:rsidRDefault="00101E7A" w:rsidP="00101E7A">
      <w:pPr>
        <w:pStyle w:val="Sarakstarindkopa"/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E9BCA" w14:textId="19EC6C11" w:rsidR="009334A2" w:rsidRPr="009334A2" w:rsidRDefault="009334A2" w:rsidP="009334A2">
      <w:pPr>
        <w:pStyle w:val="Sarakstarindkopa"/>
        <w:numPr>
          <w:ilvl w:val="0"/>
          <w:numId w:val="4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pielikums </w:t>
      </w:r>
    </w:p>
    <w:p w14:paraId="38ED3E7A" w14:textId="58609DA4" w:rsidR="009334A2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TEHNISKĀ SPECIFIKĀCIJA</w:t>
      </w:r>
    </w:p>
    <w:p w14:paraId="0007DEC1" w14:textId="0ED405D5" w:rsidR="005F2021" w:rsidRPr="005F2021" w:rsidRDefault="004B5F00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VISPĀRĪGS </w:t>
      </w:r>
      <w:r w:rsidR="005F2021" w:rsidRPr="005F2021">
        <w:rPr>
          <w:rFonts w:ascii="Times New Roman" w:hAnsi="Times New Roman" w:cs="Times New Roman"/>
          <w:b/>
          <w:sz w:val="24"/>
          <w:szCs w:val="24"/>
          <w:u w:val="single"/>
        </w:rPr>
        <w:t>APRAKSTS</w:t>
      </w:r>
      <w:r w:rsidR="005F2021" w:rsidRPr="005F20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85C8504" w14:textId="35812AB1" w:rsidR="002D0BBF" w:rsidRDefault="008B181A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Mājaslapas </w:t>
      </w:r>
      <w:hyperlink r:id="rId12" w:history="1">
        <w:r w:rsidR="007F11D5" w:rsidRPr="002A7001">
          <w:rPr>
            <w:rStyle w:val="Hipersaite"/>
            <w:rFonts w:ascii="Times New Roman" w:hAnsi="Times New Roman" w:cs="Times New Roman"/>
            <w:sz w:val="24"/>
            <w:szCs w:val="24"/>
          </w:rPr>
          <w:t>www.mapeirons.lv</w:t>
        </w:r>
      </w:hyperlink>
      <w:r w:rsidR="007F1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70A" w:rsidRPr="00840522">
        <w:rPr>
          <w:rFonts w:ascii="Times New Roman" w:hAnsi="Times New Roman" w:cs="Times New Roman"/>
          <w:color w:val="000000" w:themeColor="text1"/>
          <w:sz w:val="24"/>
          <w:szCs w:val="24"/>
        </w:rPr>
        <w:t>izstrāde</w:t>
      </w:r>
      <w:r w:rsidRPr="00840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nepieciešama projekta Nr. CB786 “Dabas pieejamība visiem” (,,</w:t>
      </w:r>
      <w:proofErr w:type="spellStart"/>
      <w:r w:rsidRPr="00840522">
        <w:rPr>
          <w:rFonts w:ascii="Times New Roman" w:hAnsi="Times New Roman" w:cs="Times New Roman"/>
          <w:color w:val="000000" w:themeColor="text1"/>
          <w:sz w:val="24"/>
          <w:szCs w:val="24"/>
        </w:rPr>
        <w:t>NatAc</w:t>
      </w:r>
      <w:proofErr w:type="spellEnd"/>
      <w:r w:rsidRPr="00840522">
        <w:rPr>
          <w:rFonts w:ascii="Times New Roman" w:hAnsi="Times New Roman" w:cs="Times New Roman"/>
          <w:color w:val="000000" w:themeColor="text1"/>
          <w:sz w:val="24"/>
          <w:szCs w:val="24"/>
        </w:rPr>
        <w:t>’’) ietvaros informācijas paplašināšanai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vides pieejamību dabas takās un dabas objektos</w:t>
      </w:r>
      <w:r w:rsidR="007F1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</w:t>
      </w:r>
      <w:r w:rsidR="002D0BBF" w:rsidRPr="002D0BBF">
        <w:rPr>
          <w:rFonts w:ascii="Times New Roman" w:hAnsi="Times New Roman" w:cs="Times New Roman"/>
          <w:sz w:val="24"/>
          <w:szCs w:val="24"/>
        </w:rPr>
        <w:t xml:space="preserve">etalizēta informācija par projektu pieejama saitē: </w:t>
      </w:r>
      <w:hyperlink r:id="rId13" w:history="1">
        <w:r w:rsidR="002D0BBF" w:rsidRPr="002D0BBF">
          <w:rPr>
            <w:rStyle w:val="Hipersaite"/>
            <w:rFonts w:ascii="Times New Roman" w:hAnsi="Times New Roman" w:cs="Times New Roman"/>
            <w:sz w:val="24"/>
            <w:szCs w:val="24"/>
          </w:rPr>
          <w:t>https://www.kurzemesregions.lv/projekti/turisms/natac/</w:t>
        </w:r>
      </w:hyperlink>
      <w:r w:rsidR="007F11D5">
        <w:rPr>
          <w:rFonts w:ascii="Times New Roman" w:hAnsi="Times New Roman" w:cs="Times New Roman"/>
          <w:sz w:val="24"/>
          <w:szCs w:val="24"/>
        </w:rPr>
        <w:t xml:space="preserve">). </w:t>
      </w:r>
      <w:r w:rsidR="008E56B4">
        <w:rPr>
          <w:rFonts w:ascii="Times New Roman" w:hAnsi="Times New Roman" w:cs="Times New Roman"/>
          <w:sz w:val="24"/>
          <w:szCs w:val="24"/>
        </w:rPr>
        <w:t>Mājaslapai ērti un pārskatāmi jāsniedz informācija par cilvēkiem ar invaliditāti pieejamaj</w:t>
      </w:r>
      <w:r w:rsidR="005566FB">
        <w:rPr>
          <w:rFonts w:ascii="Times New Roman" w:hAnsi="Times New Roman" w:cs="Times New Roman"/>
          <w:sz w:val="24"/>
          <w:szCs w:val="24"/>
        </w:rPr>
        <w:t>ie</w:t>
      </w:r>
      <w:r w:rsidR="008E56B4">
        <w:rPr>
          <w:rFonts w:ascii="Times New Roman" w:hAnsi="Times New Roman" w:cs="Times New Roman"/>
          <w:sz w:val="24"/>
          <w:szCs w:val="24"/>
        </w:rPr>
        <w:t xml:space="preserve">m </w:t>
      </w:r>
      <w:r w:rsidR="005566FB">
        <w:rPr>
          <w:rFonts w:ascii="Times New Roman" w:hAnsi="Times New Roman" w:cs="Times New Roman"/>
          <w:sz w:val="24"/>
          <w:szCs w:val="24"/>
        </w:rPr>
        <w:t>objektiem</w:t>
      </w:r>
      <w:r w:rsidR="008E56B4">
        <w:rPr>
          <w:rFonts w:ascii="Times New Roman" w:hAnsi="Times New Roman" w:cs="Times New Roman"/>
          <w:sz w:val="24"/>
          <w:szCs w:val="24"/>
        </w:rPr>
        <w:t xml:space="preserve">, izmantojot kartes, </w:t>
      </w:r>
      <w:r w:rsidR="005566FB">
        <w:rPr>
          <w:rFonts w:ascii="Times New Roman" w:hAnsi="Times New Roman" w:cs="Times New Roman"/>
          <w:sz w:val="24"/>
          <w:szCs w:val="24"/>
        </w:rPr>
        <w:t xml:space="preserve">dabas </w:t>
      </w:r>
      <w:r w:rsidR="008E56B4">
        <w:rPr>
          <w:rFonts w:ascii="Times New Roman" w:hAnsi="Times New Roman" w:cs="Times New Roman"/>
          <w:sz w:val="24"/>
          <w:szCs w:val="24"/>
        </w:rPr>
        <w:t xml:space="preserve">taku un objektu aprakstus, foto, video, audio materiālus. </w:t>
      </w:r>
      <w:r w:rsidR="00972683">
        <w:rPr>
          <w:rFonts w:ascii="Times New Roman" w:hAnsi="Times New Roman" w:cs="Times New Roman"/>
          <w:sz w:val="24"/>
          <w:szCs w:val="24"/>
        </w:rPr>
        <w:t xml:space="preserve">Pieejamo objektu kopsavilkumam jābūt balstītam uz  </w:t>
      </w:r>
      <w:proofErr w:type="spellStart"/>
      <w:r w:rsidR="00972683" w:rsidRPr="008C64FC">
        <w:rPr>
          <w:rFonts w:ascii="Times New Roman" w:hAnsi="Times New Roman" w:cs="Times New Roman"/>
          <w:i/>
          <w:iCs/>
          <w:sz w:val="24"/>
          <w:szCs w:val="24"/>
        </w:rPr>
        <w:t>Open</w:t>
      </w:r>
      <w:proofErr w:type="spellEnd"/>
      <w:r w:rsidR="00972683" w:rsidRPr="008C6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2683" w:rsidRPr="008C64FC">
        <w:rPr>
          <w:rFonts w:ascii="Times New Roman" w:hAnsi="Times New Roman" w:cs="Times New Roman"/>
          <w:i/>
          <w:iCs/>
          <w:sz w:val="24"/>
          <w:szCs w:val="24"/>
        </w:rPr>
        <w:t>maps</w:t>
      </w:r>
      <w:proofErr w:type="spellEnd"/>
      <w:r w:rsidR="00972683">
        <w:rPr>
          <w:rFonts w:ascii="Times New Roman" w:hAnsi="Times New Roman" w:cs="Times New Roman"/>
          <w:sz w:val="24"/>
          <w:szCs w:val="24"/>
        </w:rPr>
        <w:t xml:space="preserve"> karti. </w:t>
      </w:r>
      <w:r w:rsidR="005566FB">
        <w:rPr>
          <w:rFonts w:ascii="Times New Roman" w:hAnsi="Times New Roman" w:cs="Times New Roman"/>
          <w:sz w:val="24"/>
          <w:szCs w:val="24"/>
        </w:rPr>
        <w:t>Projekta īstenošanas laikā, galvenokārt, paredzēta informācijas pilnveidošana un paplašināšana par Latvijā, Igaunijā un Somijā pieejamajām dabas takām</w:t>
      </w:r>
      <w:r w:rsidR="005E5EF3">
        <w:rPr>
          <w:rFonts w:ascii="Times New Roman" w:hAnsi="Times New Roman" w:cs="Times New Roman"/>
          <w:sz w:val="24"/>
          <w:szCs w:val="24"/>
        </w:rPr>
        <w:t>, paredzot iespēju laika gaitā pievienot informāciju arī par citiem objektiem</w:t>
      </w:r>
      <w:r w:rsidR="008800B3">
        <w:rPr>
          <w:rFonts w:ascii="Times New Roman" w:hAnsi="Times New Roman" w:cs="Times New Roman"/>
          <w:sz w:val="24"/>
          <w:szCs w:val="24"/>
        </w:rPr>
        <w:t>, t.sk.</w:t>
      </w:r>
      <w:r w:rsidR="005E5EF3">
        <w:rPr>
          <w:rFonts w:ascii="Times New Roman" w:hAnsi="Times New Roman" w:cs="Times New Roman"/>
          <w:sz w:val="24"/>
          <w:szCs w:val="24"/>
        </w:rPr>
        <w:t xml:space="preserve"> citās valstīs</w:t>
      </w:r>
      <w:r w:rsidR="005566FB">
        <w:rPr>
          <w:rFonts w:ascii="Times New Roman" w:hAnsi="Times New Roman" w:cs="Times New Roman"/>
          <w:sz w:val="24"/>
          <w:szCs w:val="24"/>
        </w:rPr>
        <w:t xml:space="preserve">. </w:t>
      </w:r>
      <w:r w:rsidR="008E56B4">
        <w:rPr>
          <w:rFonts w:ascii="Times New Roman" w:hAnsi="Times New Roman" w:cs="Times New Roman"/>
          <w:sz w:val="24"/>
          <w:szCs w:val="24"/>
        </w:rPr>
        <w:t xml:space="preserve">Konceptuāls katras takas apraksts paraugam pieejams šeit: </w:t>
      </w:r>
      <w:hyperlink r:id="rId14" w:history="1">
        <w:r w:rsidR="008E56B4" w:rsidRPr="002A7001">
          <w:rPr>
            <w:rStyle w:val="Hipersaite"/>
            <w:rFonts w:ascii="Times New Roman" w:hAnsi="Times New Roman" w:cs="Times New Roman"/>
            <w:sz w:val="24"/>
            <w:szCs w:val="24"/>
          </w:rPr>
          <w:t>https://www.kurzemesregions.lv/projekti/turisms/unigreen/dabas-takas/</w:t>
        </w:r>
      </w:hyperlink>
      <w:r w:rsidR="008E56B4">
        <w:rPr>
          <w:rFonts w:ascii="Times New Roman" w:hAnsi="Times New Roman" w:cs="Times New Roman"/>
          <w:sz w:val="24"/>
          <w:szCs w:val="24"/>
        </w:rPr>
        <w:t>.</w:t>
      </w:r>
      <w:r w:rsidR="006028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859C6" w14:textId="1F9FE366" w:rsidR="00A742FF" w:rsidRPr="006028B2" w:rsidRDefault="00A742F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Mājaslapas domēna nosaukumu </w:t>
      </w:r>
      <w:hyperlink r:id="rId15" w:history="1">
        <w:r w:rsidRPr="002A7001">
          <w:rPr>
            <w:rStyle w:val="Hipersaite"/>
            <w:rFonts w:ascii="Times New Roman" w:hAnsi="Times New Roman" w:cs="Times New Roman"/>
            <w:sz w:val="24"/>
            <w:szCs w:val="24"/>
          </w:rPr>
          <w:t>www.mapeirons.lv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un tā uzturēšanu nodrošina Invalīdu un viņu draugu apvienība “Apeirons”.</w:t>
      </w:r>
    </w:p>
    <w:p w14:paraId="0990614F" w14:textId="103430A6" w:rsidR="005F2021" w:rsidRPr="002D0BBF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BF">
        <w:rPr>
          <w:rFonts w:ascii="Times New Roman" w:hAnsi="Times New Roman" w:cs="Times New Roman"/>
          <w:sz w:val="24"/>
          <w:szCs w:val="24"/>
        </w:rPr>
        <w:t>Detalizēts pakalpojuma apraksts iekļauts darba uzdevumā.</w:t>
      </w:r>
      <w:r w:rsidR="005F2021" w:rsidRPr="002D0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9EC6B" w14:textId="77777777" w:rsidR="00101E7A" w:rsidRDefault="00101E7A" w:rsidP="005F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002E27" w14:textId="0069E244" w:rsidR="005F2021" w:rsidRPr="00CD2921" w:rsidRDefault="005F2021" w:rsidP="005F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921">
        <w:rPr>
          <w:rFonts w:ascii="Times New Roman" w:hAnsi="Times New Roman" w:cs="Times New Roman"/>
          <w:b/>
          <w:sz w:val="24"/>
          <w:szCs w:val="24"/>
          <w:u w:val="single"/>
        </w:rPr>
        <w:t>DARBA UZDEVUM</w:t>
      </w:r>
      <w:r w:rsidR="00CD2921" w:rsidRPr="00CD292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0D5A456A" w14:textId="6EE8CD14" w:rsidR="001D1223" w:rsidRDefault="006C2D02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izstrādāt uzlabotu esošās mājaslapas </w:t>
      </w:r>
      <w:hyperlink r:id="rId16" w:history="1">
        <w:r w:rsidR="00236AE4" w:rsidRPr="00362AF4">
          <w:rPr>
            <w:rStyle w:val="Hipersaite"/>
            <w:rFonts w:ascii="Times New Roman" w:hAnsi="Times New Roman" w:cs="Times New Roman"/>
            <w:sz w:val="24"/>
            <w:szCs w:val="24"/>
          </w:rPr>
          <w:t>www.mapeirons.lv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dizainu, </w:t>
      </w:r>
      <w:r w:rsidR="000148AD">
        <w:rPr>
          <w:rFonts w:ascii="Times New Roman" w:hAnsi="Times New Roman" w:cs="Times New Roman"/>
          <w:sz w:val="24"/>
          <w:szCs w:val="24"/>
        </w:rPr>
        <w:t xml:space="preserve">saglabājot esošo mājaslapas funkcionalitāti, </w:t>
      </w:r>
      <w:r>
        <w:rPr>
          <w:rFonts w:ascii="Times New Roman" w:hAnsi="Times New Roman" w:cs="Times New Roman"/>
          <w:sz w:val="24"/>
          <w:szCs w:val="24"/>
        </w:rPr>
        <w:t>piedāvājot 2 sākumlapas dizaina versijas, no kurām Pasūtītājs izvēlas versiju, ar kuru turpināt darbu</w:t>
      </w:r>
      <w:r w:rsidR="001D1223" w:rsidRPr="001D1223">
        <w:rPr>
          <w:rFonts w:ascii="Times New Roman" w:hAnsi="Times New Roman" w:cs="Times New Roman"/>
          <w:sz w:val="24"/>
          <w:szCs w:val="24"/>
        </w:rPr>
        <w:t>;</w:t>
      </w:r>
    </w:p>
    <w:p w14:paraId="32960623" w14:textId="70266EB3" w:rsidR="006C2D02" w:rsidRDefault="006C2D02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</w:t>
      </w:r>
      <w:r w:rsidR="000148AD">
        <w:rPr>
          <w:rFonts w:ascii="Times New Roman" w:hAnsi="Times New Roman" w:cs="Times New Roman"/>
          <w:sz w:val="24"/>
          <w:szCs w:val="24"/>
        </w:rPr>
        <w:t xml:space="preserve"> personalizētu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iekšlapu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dizainu </w:t>
      </w:r>
      <w:r w:rsidR="00AD17CE">
        <w:rPr>
          <w:rFonts w:ascii="Times New Roman" w:hAnsi="Times New Roman" w:cs="Times New Roman"/>
          <w:sz w:val="24"/>
          <w:szCs w:val="24"/>
        </w:rPr>
        <w:t xml:space="preserve">(līdz 15 skatiem) </w:t>
      </w:r>
      <w:r>
        <w:rPr>
          <w:rFonts w:ascii="Times New Roman" w:hAnsi="Times New Roman" w:cs="Times New Roman"/>
          <w:sz w:val="24"/>
          <w:szCs w:val="24"/>
        </w:rPr>
        <w:t>atbilstoši izvēlētajam sākumlapas dizainam</w:t>
      </w:r>
      <w:r w:rsidR="000148AD">
        <w:rPr>
          <w:rFonts w:ascii="Times New Roman" w:hAnsi="Times New Roman" w:cs="Times New Roman"/>
          <w:sz w:val="24"/>
          <w:szCs w:val="24"/>
        </w:rPr>
        <w:t xml:space="preserve"> un </w:t>
      </w:r>
      <w:hyperlink r:id="rId17" w:history="1">
        <w:r w:rsidR="000148AD" w:rsidRPr="00B3400D">
          <w:rPr>
            <w:rStyle w:val="Hipersaite"/>
            <w:rFonts w:ascii="Times New Roman" w:hAnsi="Times New Roman" w:cs="Times New Roman"/>
            <w:sz w:val="24"/>
            <w:szCs w:val="24"/>
          </w:rPr>
          <w:t>www.mapeirons.lv</w:t>
        </w:r>
      </w:hyperlink>
      <w:r w:rsidR="000148AD">
        <w:rPr>
          <w:rFonts w:ascii="Times New Roman" w:hAnsi="Times New Roman" w:cs="Times New Roman"/>
          <w:sz w:val="24"/>
          <w:szCs w:val="24"/>
        </w:rPr>
        <w:t xml:space="preserve"> grafiskajai identitātei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4F88E7" w14:textId="6F7176E9" w:rsidR="00EF0A91" w:rsidRDefault="00AD17CE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izstrādāt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responsīvu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mājaslapas dizainu</w:t>
      </w:r>
      <w:r w:rsidR="00CD058D">
        <w:rPr>
          <w:rFonts w:ascii="Times New Roman" w:hAnsi="Times New Roman" w:cs="Times New Roman"/>
          <w:sz w:val="24"/>
          <w:szCs w:val="24"/>
        </w:rPr>
        <w:t>, nodrošinot dizaina optimizāciju ekrāniem ar dažādu izšķirtspēju, kā arī pielāgošanu dažādām mobilajām ierīcēm (viedtālruņiem, planšetēm)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EBC360" w14:textId="1A4B6AC2" w:rsidR="00C95D2B" w:rsidRDefault="00C95D2B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mājaslapai jābūt pieejamai vājredzīgajiem lietotājiem, paredzot iespēju izvēlēties attēlotā teksta izmēru un kontrastu;</w:t>
      </w:r>
    </w:p>
    <w:p w14:paraId="0DD9E0C8" w14:textId="6F53FA37" w:rsidR="00AD17CE" w:rsidRDefault="00C95D2B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mājaslapas programmēšanai jāizmanto atvērtā koda satura vadības sistēmas</w:t>
      </w:r>
      <w:r w:rsidR="008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4FC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8C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jaunākā versija, tās labojumu un atjauninājumu gadījumā lapas funkcionalitāte nedrīkst samazināties vai radīt nestabilu darbību</w:t>
      </w:r>
      <w:r w:rsidR="008C64FC">
        <w:rPr>
          <w:rFonts w:ascii="Times New Roman" w:hAnsi="Times New Roman" w:cs="Times New Roman"/>
          <w:sz w:val="24"/>
          <w:szCs w:val="24"/>
        </w:rPr>
        <w:t>;</w:t>
      </w:r>
    </w:p>
    <w:p w14:paraId="03B2F36A" w14:textId="4F65853B" w:rsidR="00236AE4" w:rsidRDefault="00236AE4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jāparedz iespēju esošo mājaslapas domēnu</w:t>
      </w:r>
      <w:r w:rsidRPr="00236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sasaistīt ar citiem domēniem, nodrošinot iespēju piekļūt </w:t>
      </w:r>
      <w:hyperlink r:id="rId18" w:history="1">
        <w:r w:rsidRPr="002A7001">
          <w:rPr>
            <w:rStyle w:val="Hipersaite"/>
            <w:rFonts w:ascii="Times New Roman" w:hAnsi="Times New Roman" w:cs="Times New Roman"/>
            <w:sz w:val="24"/>
            <w:szCs w:val="24"/>
          </w:rPr>
          <w:t>www.mapeirons.lv</w:t>
        </w:r>
      </w:hyperlink>
      <w:r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caur citiem Pasūtītāja noteiktajiem domēniem;</w:t>
      </w:r>
    </w:p>
    <w:p w14:paraId="2F5D16CF" w14:textId="78927D02" w:rsidR="003A3DE5" w:rsidRDefault="003A3DE5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mājaslapas identiska atainošana un visu funkcionalitāšu identiska darbība jānodrošina interneta pārlūkprogrammās: Internet Explorer,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Opera,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Safari,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mobilajās operētājsistēmās IOS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6D2B5DB" w14:textId="167E7F03" w:rsidR="00A742FF" w:rsidRDefault="00A742FF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</w:t>
      </w:r>
      <w:r w:rsidR="00A852D3">
        <w:rPr>
          <w:rFonts w:ascii="Times New Roman" w:hAnsi="Times New Roman" w:cs="Times New Roman"/>
          <w:sz w:val="24"/>
          <w:szCs w:val="24"/>
        </w:rPr>
        <w:t>āt</w:t>
      </w:r>
      <w:r>
        <w:rPr>
          <w:rFonts w:ascii="Times New Roman" w:hAnsi="Times New Roman" w:cs="Times New Roman"/>
          <w:sz w:val="24"/>
          <w:szCs w:val="24"/>
        </w:rPr>
        <w:t xml:space="preserve"> meklēšanas funkcij</w:t>
      </w:r>
      <w:r w:rsidR="00A852D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kas meklē visās mājaslapas sadaļās un dokumentos;</w:t>
      </w:r>
    </w:p>
    <w:p w14:paraId="7B7096F5" w14:textId="3370069E" w:rsidR="008C64FC" w:rsidRDefault="003A3DE5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paredz</w:t>
      </w:r>
      <w:r w:rsidR="00A852D3">
        <w:rPr>
          <w:rFonts w:ascii="Times New Roman" w:hAnsi="Times New Roman" w:cs="Times New Roman"/>
          <w:sz w:val="24"/>
          <w:szCs w:val="24"/>
        </w:rPr>
        <w:t>ēt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4FC" w:rsidRPr="008C64FC">
        <w:rPr>
          <w:rFonts w:ascii="Times New Roman" w:hAnsi="Times New Roman" w:cs="Times New Roman"/>
          <w:i/>
          <w:iCs/>
          <w:sz w:val="24"/>
          <w:szCs w:val="24"/>
        </w:rPr>
        <w:t>Open</w:t>
      </w:r>
      <w:proofErr w:type="spellEnd"/>
      <w:r w:rsidR="008C64FC" w:rsidRPr="008C6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C64FC" w:rsidRPr="008C64FC">
        <w:rPr>
          <w:rFonts w:ascii="Times New Roman" w:hAnsi="Times New Roman" w:cs="Times New Roman"/>
          <w:i/>
          <w:iCs/>
          <w:sz w:val="24"/>
          <w:szCs w:val="24"/>
        </w:rPr>
        <w:t>maps</w:t>
      </w:r>
      <w:proofErr w:type="spellEnd"/>
      <w:r w:rsidR="008C64FC" w:rsidRPr="008C6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64FC">
        <w:rPr>
          <w:rFonts w:ascii="Times New Roman" w:hAnsi="Times New Roman" w:cs="Times New Roman"/>
          <w:sz w:val="24"/>
          <w:szCs w:val="24"/>
        </w:rPr>
        <w:t>iestrād</w:t>
      </w:r>
      <w:r w:rsidR="00A852D3">
        <w:rPr>
          <w:rFonts w:ascii="Times New Roman" w:hAnsi="Times New Roman" w:cs="Times New Roman"/>
          <w:sz w:val="24"/>
          <w:szCs w:val="24"/>
        </w:rPr>
        <w:t xml:space="preserve">i </w:t>
      </w:r>
      <w:r w:rsidR="008C64FC">
        <w:rPr>
          <w:rFonts w:ascii="Times New Roman" w:hAnsi="Times New Roman" w:cs="Times New Roman"/>
          <w:sz w:val="24"/>
          <w:szCs w:val="24"/>
        </w:rPr>
        <w:t>mājaslapā;</w:t>
      </w:r>
    </w:p>
    <w:p w14:paraId="023FDEA4" w14:textId="6162086C" w:rsidR="008C64FC" w:rsidRDefault="008C64FC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 GTX failu importa un eksporta iespējas dabas takām</w:t>
      </w:r>
      <w:r w:rsidRPr="008C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mājaslapā;</w:t>
      </w:r>
    </w:p>
    <w:p w14:paraId="01D8EAC4" w14:textId="621FC9ED" w:rsidR="00A742FF" w:rsidRDefault="00A742FF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nodrošināt informatīvo vienību drukas versiju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hAnsi="Times New Roman" w:cs="Times New Roman"/>
          <w:sz w:val="24"/>
          <w:szCs w:val="24"/>
        </w:rPr>
        <w:t>), kas atver saturu drukāšanai pielāgotā formātā;</w:t>
      </w:r>
    </w:p>
    <w:p w14:paraId="08E9FBB8" w14:textId="71DB36F9" w:rsidR="008C64FC" w:rsidRDefault="008C64FC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 dabas taku maršruta ģenerēšanas iespēju .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formātā;</w:t>
      </w:r>
    </w:p>
    <w:p w14:paraId="3AB89B58" w14:textId="0F74B949" w:rsidR="008C64FC" w:rsidRDefault="008C64FC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 statisku filtru, rādot pieejamās iespējas un objektu atlasīšanu tuvumā;</w:t>
      </w:r>
    </w:p>
    <w:p w14:paraId="0BF4DCAC" w14:textId="149998CC" w:rsidR="008C64FC" w:rsidRDefault="008C64FC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 iespēju dalīties ar mājaslapā iekļautajiem objektiem/dabas takām sociālajos tīklos (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14552BB0" w14:textId="6F20A743" w:rsidR="008C64FC" w:rsidRDefault="008C64FC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 iespēju pievienot objektu izskatīšanai;</w:t>
      </w:r>
    </w:p>
    <w:p w14:paraId="52BDAFC6" w14:textId="733EFA7B" w:rsidR="008C64FC" w:rsidRDefault="008C64FC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iestrādāt pamata SEO;</w:t>
      </w:r>
    </w:p>
    <w:p w14:paraId="63677356" w14:textId="7849AA0F" w:rsidR="008C64FC" w:rsidRDefault="008C64FC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iestrādāt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Search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pieslēgšan</w:t>
      </w:r>
      <w:r w:rsidR="001C3011">
        <w:rPr>
          <w:rFonts w:ascii="Times New Roman" w:hAnsi="Times New Roman" w:cs="Times New Roman"/>
          <w:sz w:val="24"/>
          <w:szCs w:val="24"/>
        </w:rPr>
        <w:t>as iespēju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6D9BB9" w14:textId="1ABB8B72" w:rsidR="008C64FC" w:rsidRDefault="008C2A2C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iestrādāt sīkdatņu paziņojumu;</w:t>
      </w:r>
    </w:p>
    <w:p w14:paraId="27E15860" w14:textId="5B76AFB1" w:rsidR="008C2A2C" w:rsidRDefault="008C2A2C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iestrādāt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Captcha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140BBEF" w14:textId="487C9BCA" w:rsidR="008C2A2C" w:rsidRDefault="008C2A2C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iestrādāt papildus valodu iespēju (mājaslapa paredzēta 4 valodās – latviešu, angļu, igauņu un somu</w:t>
      </w:r>
      <w:r w:rsidR="00C95D2B">
        <w:rPr>
          <w:rFonts w:ascii="Times New Roman" w:hAnsi="Times New Roman" w:cs="Times New Roman"/>
          <w:sz w:val="24"/>
          <w:szCs w:val="24"/>
        </w:rPr>
        <w:t>, katrā paredzēts atšķirīgs satura apjoms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6AEB4F2" w14:textId="068310FE" w:rsidR="008C2A2C" w:rsidRDefault="008C2A2C" w:rsidP="008C2A2C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ievadīt sākotnējo saturu latviešu valodā;</w:t>
      </w:r>
    </w:p>
    <w:p w14:paraId="6D2FA5F4" w14:textId="4D8D3ADA" w:rsidR="008C2A2C" w:rsidRDefault="008C2A2C" w:rsidP="008C2A2C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veikt testēšanu un kļūdu labošanu sadarbībā ar Pasūtītāju;</w:t>
      </w:r>
    </w:p>
    <w:p w14:paraId="63A3A363" w14:textId="6F54E12B" w:rsidR="00E00D8D" w:rsidRPr="001D1223" w:rsidRDefault="008C2A2C" w:rsidP="001D1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izstrādāt rokasgrāmatu un </w:t>
      </w:r>
      <w:r w:rsidR="005D56CB">
        <w:rPr>
          <w:rFonts w:ascii="Times New Roman" w:hAnsi="Times New Roman" w:cs="Times New Roman"/>
          <w:sz w:val="24"/>
          <w:szCs w:val="24"/>
        </w:rPr>
        <w:t>n</w:t>
      </w:r>
      <w:r w:rsidR="00796D93">
        <w:rPr>
          <w:rFonts w:ascii="Times New Roman" w:hAnsi="Times New Roman" w:cs="Times New Roman"/>
          <w:sz w:val="24"/>
          <w:szCs w:val="24"/>
        </w:rPr>
        <w:t>odrošināt apmācību satura vadības sistēmā līdz 3 stundām</w:t>
      </w:r>
      <w:r w:rsidR="00E00D8D">
        <w:rPr>
          <w:rFonts w:ascii="Times New Roman" w:hAnsi="Times New Roman" w:cs="Times New Roman"/>
          <w:sz w:val="24"/>
          <w:szCs w:val="24"/>
        </w:rPr>
        <w:t>.</w:t>
      </w:r>
    </w:p>
    <w:p w14:paraId="38832D94" w14:textId="77777777" w:rsidR="00584EEE" w:rsidRDefault="00584EEE" w:rsidP="0058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7B5ED" w14:textId="6FA7BBEE" w:rsidR="0074724C" w:rsidRPr="00840522" w:rsidRDefault="0074724C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22">
        <w:rPr>
          <w:rFonts w:ascii="Times New Roman" w:hAnsi="Times New Roman" w:cs="Times New Roman"/>
          <w:sz w:val="24"/>
          <w:szCs w:val="24"/>
        </w:rPr>
        <w:t>Provizoriskā mājaslapas satura karte:</w:t>
      </w:r>
    </w:p>
    <w:p w14:paraId="14A3C821" w14:textId="2FB60E89" w:rsidR="001D4BB0" w:rsidRPr="00840522" w:rsidRDefault="001D4BB0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0522">
        <w:rPr>
          <w:rFonts w:ascii="Times New Roman" w:hAnsi="Times New Roman" w:cs="Times New Roman"/>
          <w:sz w:val="24"/>
          <w:szCs w:val="24"/>
          <w:u w:val="single"/>
        </w:rPr>
        <w:t xml:space="preserve">Sākumlapa </w:t>
      </w:r>
    </w:p>
    <w:p w14:paraId="36905FC8" w14:textId="64CCCDEF" w:rsidR="001D4BB0" w:rsidRPr="00840522" w:rsidRDefault="001D4BB0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522">
        <w:rPr>
          <w:rFonts w:ascii="Times New Roman" w:hAnsi="Times New Roman" w:cs="Times New Roman"/>
          <w:i/>
          <w:iCs/>
          <w:sz w:val="24"/>
          <w:szCs w:val="24"/>
        </w:rPr>
        <w:t>Open</w:t>
      </w:r>
      <w:proofErr w:type="spellEnd"/>
      <w:r w:rsidRPr="008405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0522">
        <w:rPr>
          <w:rFonts w:ascii="Times New Roman" w:hAnsi="Times New Roman" w:cs="Times New Roman"/>
          <w:i/>
          <w:iCs/>
          <w:sz w:val="24"/>
          <w:szCs w:val="24"/>
        </w:rPr>
        <w:t>maps</w:t>
      </w:r>
      <w:proofErr w:type="spellEnd"/>
      <w:r w:rsidRPr="008405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0522">
        <w:rPr>
          <w:rFonts w:ascii="Times New Roman" w:hAnsi="Times New Roman" w:cs="Times New Roman"/>
          <w:sz w:val="24"/>
          <w:szCs w:val="24"/>
        </w:rPr>
        <w:t>karte ar visu objektu atzīmēm</w:t>
      </w:r>
    </w:p>
    <w:p w14:paraId="10E17F4B" w14:textId="65D226A4" w:rsidR="001D4BB0" w:rsidRPr="00840522" w:rsidRDefault="001D4BB0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22">
        <w:rPr>
          <w:rFonts w:ascii="Times New Roman" w:hAnsi="Times New Roman" w:cs="Times New Roman"/>
          <w:sz w:val="24"/>
          <w:szCs w:val="24"/>
        </w:rPr>
        <w:t xml:space="preserve">Lapas augšējā izvēlne: </w:t>
      </w:r>
      <w:r w:rsidR="00CA0691" w:rsidRPr="00840522">
        <w:rPr>
          <w:rFonts w:ascii="Times New Roman" w:hAnsi="Times New Roman" w:cs="Times New Roman"/>
          <w:sz w:val="24"/>
          <w:szCs w:val="24"/>
        </w:rPr>
        <w:t xml:space="preserve">valodas izvēlnes logs, </w:t>
      </w:r>
      <w:r w:rsidRPr="00840522">
        <w:rPr>
          <w:rFonts w:ascii="Times New Roman" w:hAnsi="Times New Roman" w:cs="Times New Roman"/>
          <w:sz w:val="24"/>
          <w:szCs w:val="24"/>
        </w:rPr>
        <w:t>aplikācijas informācijas logs; jaunu objektu pieteikšanas logs, biežāk uzdoto jautājumu logs, ceļojumu aprakstu logs, meklēšanas funkcijas logs</w:t>
      </w:r>
      <w:r w:rsidR="00CA0691" w:rsidRPr="00840522">
        <w:rPr>
          <w:rFonts w:ascii="Times New Roman" w:hAnsi="Times New Roman" w:cs="Times New Roman"/>
          <w:sz w:val="24"/>
          <w:szCs w:val="24"/>
        </w:rPr>
        <w:t>, teksta izmēra un kontrasta izvēlnes logs</w:t>
      </w:r>
      <w:r w:rsidRPr="00840522">
        <w:rPr>
          <w:rFonts w:ascii="Times New Roman" w:hAnsi="Times New Roman" w:cs="Times New Roman"/>
          <w:sz w:val="24"/>
          <w:szCs w:val="24"/>
        </w:rPr>
        <w:t>;</w:t>
      </w:r>
    </w:p>
    <w:p w14:paraId="360E8FA4" w14:textId="77777777" w:rsidR="00693218" w:rsidRPr="00840522" w:rsidRDefault="001D4BB0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22">
        <w:rPr>
          <w:rFonts w:ascii="Times New Roman" w:hAnsi="Times New Roman" w:cs="Times New Roman"/>
          <w:sz w:val="24"/>
          <w:szCs w:val="24"/>
        </w:rPr>
        <w:lastRenderedPageBreak/>
        <w:t>Lapas kreisās puses izvēlne: filtr</w:t>
      </w:r>
      <w:r w:rsidR="00C52FA2" w:rsidRPr="00840522">
        <w:rPr>
          <w:rFonts w:ascii="Times New Roman" w:hAnsi="Times New Roman" w:cs="Times New Roman"/>
          <w:sz w:val="24"/>
          <w:szCs w:val="24"/>
        </w:rPr>
        <w:t>a logs, kas piedāvā vismaz jau esošos filtrus</w:t>
      </w:r>
    </w:p>
    <w:p w14:paraId="28F627D6" w14:textId="5F68F87D" w:rsidR="001D4BB0" w:rsidRPr="00840522" w:rsidRDefault="00693218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40522">
        <w:rPr>
          <w:rFonts w:ascii="Times New Roman" w:hAnsi="Times New Roman" w:cs="Times New Roman"/>
          <w:sz w:val="24"/>
          <w:szCs w:val="24"/>
          <w:u w:val="single"/>
        </w:rPr>
        <w:t>Iekšlapas</w:t>
      </w:r>
      <w:proofErr w:type="spellEnd"/>
      <w:r w:rsidR="00C52FA2" w:rsidRPr="008405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8A5C59A" w14:textId="04436F27" w:rsidR="00693218" w:rsidRPr="00840522" w:rsidRDefault="000155B7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22">
        <w:rPr>
          <w:rFonts w:ascii="Times New Roman" w:hAnsi="Times New Roman" w:cs="Times New Roman"/>
          <w:sz w:val="24"/>
          <w:szCs w:val="24"/>
        </w:rPr>
        <w:t xml:space="preserve">Objektu apraksti, fotogrāfijas, video, </w:t>
      </w:r>
      <w:r w:rsidR="005A4EBA" w:rsidRPr="00840522">
        <w:rPr>
          <w:rFonts w:ascii="Times New Roman" w:hAnsi="Times New Roman" w:cs="Times New Roman"/>
          <w:sz w:val="24"/>
          <w:szCs w:val="24"/>
        </w:rPr>
        <w:t xml:space="preserve">GTX faila ar takas līniju atainojums kartē, </w:t>
      </w:r>
      <w:r w:rsidR="007445EA" w:rsidRPr="00840522">
        <w:rPr>
          <w:rFonts w:ascii="Times New Roman" w:hAnsi="Times New Roman" w:cs="Times New Roman"/>
          <w:sz w:val="24"/>
          <w:szCs w:val="24"/>
        </w:rPr>
        <w:t>GTX fail</w:t>
      </w:r>
      <w:r w:rsidR="005A4EBA" w:rsidRPr="00840522">
        <w:rPr>
          <w:rFonts w:ascii="Times New Roman" w:hAnsi="Times New Roman" w:cs="Times New Roman"/>
          <w:sz w:val="24"/>
          <w:szCs w:val="24"/>
        </w:rPr>
        <w:t>a</w:t>
      </w:r>
      <w:r w:rsidR="007445EA" w:rsidRPr="00840522">
        <w:rPr>
          <w:rFonts w:ascii="Times New Roman" w:hAnsi="Times New Roman" w:cs="Times New Roman"/>
          <w:sz w:val="24"/>
          <w:szCs w:val="24"/>
        </w:rPr>
        <w:t xml:space="preserve"> import</w:t>
      </w:r>
      <w:r w:rsidRPr="00840522">
        <w:rPr>
          <w:rFonts w:ascii="Times New Roman" w:hAnsi="Times New Roman" w:cs="Times New Roman"/>
          <w:sz w:val="24"/>
          <w:szCs w:val="24"/>
        </w:rPr>
        <w:t>s</w:t>
      </w:r>
      <w:r w:rsidR="007445EA" w:rsidRPr="00840522">
        <w:rPr>
          <w:rFonts w:ascii="Times New Roman" w:hAnsi="Times New Roman" w:cs="Times New Roman"/>
          <w:sz w:val="24"/>
          <w:szCs w:val="24"/>
        </w:rPr>
        <w:t xml:space="preserve"> un eksport</w:t>
      </w:r>
      <w:r w:rsidRPr="00840522">
        <w:rPr>
          <w:rFonts w:ascii="Times New Roman" w:hAnsi="Times New Roman" w:cs="Times New Roman"/>
          <w:sz w:val="24"/>
          <w:szCs w:val="24"/>
        </w:rPr>
        <w:t>s</w:t>
      </w:r>
      <w:r w:rsidR="007445EA" w:rsidRPr="00840522">
        <w:rPr>
          <w:rFonts w:ascii="Times New Roman" w:hAnsi="Times New Roman" w:cs="Times New Roman"/>
          <w:sz w:val="24"/>
          <w:szCs w:val="24"/>
        </w:rPr>
        <w:t>, dabas taku maršruta ģenerēšana .</w:t>
      </w:r>
      <w:proofErr w:type="spellStart"/>
      <w:r w:rsidR="007445EA" w:rsidRPr="0084052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7445EA" w:rsidRPr="00840522">
        <w:rPr>
          <w:rFonts w:ascii="Times New Roman" w:hAnsi="Times New Roman" w:cs="Times New Roman"/>
          <w:sz w:val="24"/>
          <w:szCs w:val="24"/>
        </w:rPr>
        <w:t xml:space="preserve"> formātā, iespēj</w:t>
      </w:r>
      <w:r w:rsidRPr="00840522">
        <w:rPr>
          <w:rFonts w:ascii="Times New Roman" w:hAnsi="Times New Roman" w:cs="Times New Roman"/>
          <w:sz w:val="24"/>
          <w:szCs w:val="24"/>
        </w:rPr>
        <w:t>a</w:t>
      </w:r>
      <w:r w:rsidR="007445EA" w:rsidRPr="00840522">
        <w:rPr>
          <w:rFonts w:ascii="Times New Roman" w:hAnsi="Times New Roman" w:cs="Times New Roman"/>
          <w:sz w:val="24"/>
          <w:szCs w:val="24"/>
        </w:rPr>
        <w:t xml:space="preserve"> dalīties ar mājaslapā iekļautajiem objektiem/dabas takām sociālajos tīklos (</w:t>
      </w:r>
      <w:proofErr w:type="spellStart"/>
      <w:r w:rsidR="007445EA" w:rsidRPr="0084052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7445EA" w:rsidRPr="00840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5EA" w:rsidRPr="0084052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7445EA" w:rsidRPr="00840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5EA" w:rsidRPr="0084052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7445EA" w:rsidRPr="00840522">
        <w:rPr>
          <w:rFonts w:ascii="Times New Roman" w:hAnsi="Times New Roman" w:cs="Times New Roman"/>
          <w:sz w:val="24"/>
          <w:szCs w:val="24"/>
        </w:rPr>
        <w:t>), objekt</w:t>
      </w:r>
      <w:r w:rsidRPr="00840522">
        <w:rPr>
          <w:rFonts w:ascii="Times New Roman" w:hAnsi="Times New Roman" w:cs="Times New Roman"/>
          <w:sz w:val="24"/>
          <w:szCs w:val="24"/>
        </w:rPr>
        <w:t>a pievienošana</w:t>
      </w:r>
      <w:r w:rsidR="007445EA" w:rsidRPr="00840522">
        <w:rPr>
          <w:rFonts w:ascii="Times New Roman" w:hAnsi="Times New Roman" w:cs="Times New Roman"/>
          <w:sz w:val="24"/>
          <w:szCs w:val="24"/>
        </w:rPr>
        <w:t xml:space="preserve"> izskatīšanai</w:t>
      </w:r>
    </w:p>
    <w:p w14:paraId="499D04CB" w14:textId="0A17A818" w:rsidR="005F2021" w:rsidRDefault="00A852D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22">
        <w:rPr>
          <w:rFonts w:ascii="Times New Roman" w:hAnsi="Times New Roman" w:cs="Times New Roman"/>
          <w:sz w:val="24"/>
          <w:szCs w:val="24"/>
        </w:rPr>
        <w:t xml:space="preserve">Mājaslapas struktūra tiks detalizēti atrunāta mājaslapas </w:t>
      </w:r>
      <w:r w:rsidR="00103879" w:rsidRPr="00840522">
        <w:rPr>
          <w:rFonts w:ascii="Times New Roman" w:hAnsi="Times New Roman" w:cs="Times New Roman"/>
          <w:sz w:val="24"/>
          <w:szCs w:val="24"/>
        </w:rPr>
        <w:t>izstrādes</w:t>
      </w:r>
      <w:r w:rsidRPr="00840522">
        <w:rPr>
          <w:rFonts w:ascii="Times New Roman" w:hAnsi="Times New Roman" w:cs="Times New Roman"/>
          <w:sz w:val="24"/>
          <w:szCs w:val="24"/>
        </w:rPr>
        <w:t xml:space="preserve"> procesā. </w:t>
      </w:r>
      <w:r w:rsidR="00011401" w:rsidRPr="00840522">
        <w:rPr>
          <w:rFonts w:ascii="Times New Roman" w:hAnsi="Times New Roman" w:cs="Times New Roman"/>
          <w:sz w:val="24"/>
          <w:szCs w:val="24"/>
        </w:rPr>
        <w:t xml:space="preserve">Pakalpojuma izpildes termiņš: 2020.gada </w:t>
      </w:r>
      <w:r w:rsidR="002516F1" w:rsidRPr="00840522">
        <w:rPr>
          <w:rFonts w:ascii="Times New Roman" w:hAnsi="Times New Roman" w:cs="Times New Roman"/>
          <w:sz w:val="24"/>
          <w:szCs w:val="24"/>
        </w:rPr>
        <w:t>20</w:t>
      </w:r>
      <w:r w:rsidR="00011401" w:rsidRPr="00840522">
        <w:rPr>
          <w:rFonts w:ascii="Times New Roman" w:hAnsi="Times New Roman" w:cs="Times New Roman"/>
          <w:sz w:val="24"/>
          <w:szCs w:val="24"/>
        </w:rPr>
        <w:t>.oktobris</w:t>
      </w:r>
      <w:r w:rsidR="00011401">
        <w:rPr>
          <w:rFonts w:ascii="Times New Roman" w:hAnsi="Times New Roman" w:cs="Times New Roman"/>
          <w:sz w:val="24"/>
          <w:szCs w:val="24"/>
        </w:rPr>
        <w:t>.</w:t>
      </w:r>
      <w:r w:rsidR="00031112">
        <w:rPr>
          <w:rFonts w:ascii="Times New Roman" w:hAnsi="Times New Roman" w:cs="Times New Roman"/>
          <w:sz w:val="24"/>
          <w:szCs w:val="24"/>
        </w:rPr>
        <w:t xml:space="preserve"> Pēc mājaslapas </w:t>
      </w:r>
      <w:r w:rsidR="00103879">
        <w:rPr>
          <w:rFonts w:ascii="Times New Roman" w:hAnsi="Times New Roman" w:cs="Times New Roman"/>
          <w:sz w:val="24"/>
          <w:szCs w:val="24"/>
        </w:rPr>
        <w:t>izstrādes</w:t>
      </w:r>
      <w:r w:rsidR="00031112">
        <w:rPr>
          <w:rFonts w:ascii="Times New Roman" w:hAnsi="Times New Roman" w:cs="Times New Roman"/>
          <w:sz w:val="24"/>
          <w:szCs w:val="24"/>
        </w:rPr>
        <w:t xml:space="preserve"> Izpildītājam jānodrošina mājaslapas garantijas period</w:t>
      </w:r>
      <w:r w:rsidR="006613B0">
        <w:rPr>
          <w:rFonts w:ascii="Times New Roman" w:hAnsi="Times New Roman" w:cs="Times New Roman"/>
          <w:sz w:val="24"/>
          <w:szCs w:val="24"/>
        </w:rPr>
        <w:t xml:space="preserve">s </w:t>
      </w:r>
      <w:r w:rsidR="00031112">
        <w:rPr>
          <w:rFonts w:ascii="Times New Roman" w:hAnsi="Times New Roman" w:cs="Times New Roman"/>
          <w:sz w:val="24"/>
          <w:szCs w:val="24"/>
        </w:rPr>
        <w:t>2 gad</w:t>
      </w:r>
      <w:r w:rsidR="006613B0">
        <w:rPr>
          <w:rFonts w:ascii="Times New Roman" w:hAnsi="Times New Roman" w:cs="Times New Roman"/>
          <w:sz w:val="24"/>
          <w:szCs w:val="24"/>
        </w:rPr>
        <w:t>i</w:t>
      </w:r>
      <w:r w:rsidR="00031112">
        <w:rPr>
          <w:rFonts w:ascii="Times New Roman" w:hAnsi="Times New Roman" w:cs="Times New Roman"/>
          <w:sz w:val="24"/>
          <w:szCs w:val="24"/>
        </w:rPr>
        <w:t>.</w:t>
      </w:r>
    </w:p>
    <w:p w14:paraId="0F071B5E" w14:textId="58EE6A6B" w:rsidR="00101E7A" w:rsidRDefault="00101E7A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55E57" w14:textId="2AB116C9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3D510" w14:textId="01D1C1EC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93EEB" w14:textId="68BFA273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807E5" w14:textId="06E3A82C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75A80" w14:textId="2317DB62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8143E" w14:textId="193D7FF8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300B8" w14:textId="5C1F7273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69D4A" w14:textId="0A7CEEDC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432A1" w14:textId="4E7739FB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836D0" w14:textId="235BA13B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51BD8" w14:textId="2F49E4EB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FCEBB" w14:textId="650AC116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E4B12" w14:textId="1BB2E8D4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AC716" w14:textId="01D46812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91C2E" w14:textId="0EAAFFE9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8470A" w14:textId="113A29B8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F3E93" w14:textId="03F0793A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7683C" w14:textId="09168830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34A5E" w14:textId="21F8C314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0A251" w14:textId="193FE547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BA531" w14:textId="480D1ED1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425D9" w14:textId="2F0CBB38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70E77" w14:textId="7072AAC4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E229A" w14:textId="0B526276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80DB9" w14:textId="4E536FA3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E9CC0" w14:textId="6A00581A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0BC15" w14:textId="107C34EB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6D332" w14:textId="08E0E502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E27E9" w14:textId="380DF99A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D4843" w14:textId="6339F879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E1465" w14:textId="4B6149BF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7032B" w14:textId="1B218036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04732" w14:textId="0FF8301E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AB88E" w14:textId="1666E845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959E4" w14:textId="072A237F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0844B" w14:textId="07002431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117E" w14:textId="5EA0D042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26ABD" w14:textId="0CA5AAAE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19CC4" w14:textId="4F37F6F3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9A9C3" w14:textId="5AC25D61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52D46" w14:textId="2926CADF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18AFA" w14:textId="77777777" w:rsidR="000E49C3" w:rsidRDefault="000E49C3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5128E" w14:textId="44127DCE" w:rsidR="00123031" w:rsidRDefault="00FB6FBF" w:rsidP="00EB6F6C">
      <w:pPr>
        <w:pStyle w:val="Sarakstarindkopa"/>
        <w:numPr>
          <w:ilvl w:val="0"/>
          <w:numId w:val="4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pielikums</w:t>
      </w: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39A9151E" w14:textId="471EB01D" w:rsidR="00E17964" w:rsidRDefault="006A13E9" w:rsidP="00E1796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mājaslapas</w:t>
      </w:r>
      <w:r w:rsidR="004D26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D2E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izstrādes</w:t>
      </w:r>
      <w:r w:rsidR="004D26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179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pakalpojum</w:t>
      </w:r>
      <w:r w:rsidR="004D26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E179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sniegšanai</w:t>
      </w:r>
      <w:r w:rsidR="00E17964" w:rsidRPr="00734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478D37FF" w14:textId="31237E1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2"/>
        <w:gridCol w:w="5925"/>
      </w:tblGrid>
      <w:tr w:rsidR="00F0582F" w:rsidRPr="00D6554C" w14:paraId="3E3DCB8A" w14:textId="77777777" w:rsidTr="007D1C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CD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CD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7D1C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CD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CD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7D1C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CD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CD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7D1C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CD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CD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7D1CB6">
        <w:trPr>
          <w:trHeight w:val="3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CD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CD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60FEE770" w14:textId="77777777" w:rsidTr="007D1C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CD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CD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7D1C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CD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CD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1545" w14:textId="3E1DE175" w:rsidR="00F0582F" w:rsidRDefault="00F0582F" w:rsidP="00CD1E2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>nav tādu a</w:t>
      </w:r>
      <w:bookmarkStart w:id="1" w:name="_GoBack"/>
      <w:bookmarkEnd w:id="1"/>
      <w:r w:rsidRPr="00D6554C">
        <w:rPr>
          <w:rFonts w:ascii="Times New Roman" w:hAnsi="Times New Roman"/>
          <w:bCs/>
          <w:sz w:val="24"/>
          <w:szCs w:val="24"/>
        </w:rPr>
        <w:t xml:space="preserve">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63DDEEC6" w14:textId="7FCDB4B6" w:rsidR="00FF30ED" w:rsidRDefault="00FF30ED" w:rsidP="00CD1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 w:rsidR="00E17964">
        <w:rPr>
          <w:rFonts w:ascii="Times New Roman" w:hAnsi="Times New Roman"/>
          <w:sz w:val="24"/>
          <w:szCs w:val="24"/>
        </w:rPr>
        <w:t xml:space="preserve">sniegt </w:t>
      </w:r>
      <w:r w:rsidR="00712BDF">
        <w:rPr>
          <w:rFonts w:ascii="Times New Roman" w:hAnsi="Times New Roman"/>
          <w:sz w:val="24"/>
          <w:szCs w:val="24"/>
        </w:rPr>
        <w:t>mājaslapas</w:t>
      </w:r>
      <w:r w:rsidR="00FF4DC9">
        <w:rPr>
          <w:rFonts w:ascii="Times New Roman" w:hAnsi="Times New Roman"/>
          <w:sz w:val="24"/>
          <w:szCs w:val="24"/>
        </w:rPr>
        <w:t xml:space="preserve"> </w:t>
      </w:r>
      <w:r w:rsidR="00712BDF">
        <w:rPr>
          <w:rFonts w:ascii="Times New Roman" w:hAnsi="Times New Roman"/>
          <w:sz w:val="24"/>
          <w:szCs w:val="24"/>
        </w:rPr>
        <w:t>pilnveidošanas</w:t>
      </w:r>
      <w:r w:rsidR="00FF4DC9">
        <w:rPr>
          <w:rFonts w:ascii="Times New Roman" w:hAnsi="Times New Roman"/>
          <w:sz w:val="24"/>
          <w:szCs w:val="24"/>
        </w:rPr>
        <w:t xml:space="preserve"> </w:t>
      </w:r>
      <w:r w:rsidR="00E17964">
        <w:rPr>
          <w:rFonts w:ascii="Times New Roman" w:hAnsi="Times New Roman"/>
          <w:sz w:val="24"/>
          <w:szCs w:val="24"/>
        </w:rPr>
        <w:t>pakalpojumu saskaņā ar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119AB350" w14:textId="441CB2E6" w:rsidR="000176D6" w:rsidRPr="00430B9A" w:rsidRDefault="000176D6" w:rsidP="00CD1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D6">
        <w:rPr>
          <w:rFonts w:ascii="Times New Roman" w:hAnsi="Times New Roman"/>
          <w:sz w:val="24"/>
          <w:szCs w:val="24"/>
        </w:rPr>
        <w:t>Apliecinām, ka pieteikumā un piedāvājumā iekļautos fizisko personu datus apstrādājam atbilstoši Vispārīgās datu aizsardzības regulas prasībām un esam informējuši minētās fiziskās personas, ka viņu dati tiks nodoti Kurzemes plānošanas reģionam.</w:t>
      </w:r>
    </w:p>
    <w:p w14:paraId="29727CD7" w14:textId="1481782F" w:rsidR="009A3673" w:rsidRDefault="009A3673" w:rsidP="00CD1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</w:p>
    <w:p w14:paraId="53C3A03B" w14:textId="167E385D" w:rsidR="003E1CB1" w:rsidRDefault="003E1CB1" w:rsidP="00CD1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68"/>
        <w:gridCol w:w="2410"/>
        <w:gridCol w:w="2268"/>
      </w:tblGrid>
      <w:tr w:rsidR="003E1CB1" w:rsidRPr="00430B9A" w14:paraId="66A56E53" w14:textId="77777777" w:rsidTr="00551986">
        <w:tc>
          <w:tcPr>
            <w:tcW w:w="4668" w:type="dxa"/>
            <w:shd w:val="clear" w:color="auto" w:fill="auto"/>
            <w:vAlign w:val="center"/>
          </w:tcPr>
          <w:p w14:paraId="10C6E676" w14:textId="77777777" w:rsidR="003E1CB1" w:rsidRPr="00430B9A" w:rsidRDefault="003E1CB1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2410" w:type="dxa"/>
          </w:tcPr>
          <w:p w14:paraId="3983F178" w14:textId="0984D4FF" w:rsidR="003E1CB1" w:rsidRPr="00430B9A" w:rsidRDefault="00E24E1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PVN, EUR</w:t>
            </w:r>
          </w:p>
        </w:tc>
        <w:tc>
          <w:tcPr>
            <w:tcW w:w="2268" w:type="dxa"/>
          </w:tcPr>
          <w:p w14:paraId="15D34FB4" w14:textId="3AB002E3" w:rsidR="003E1CB1" w:rsidRPr="00430B9A" w:rsidRDefault="00E24E1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 PVN, EUR</w:t>
            </w:r>
          </w:p>
        </w:tc>
      </w:tr>
      <w:tr w:rsidR="00E24E1D" w:rsidRPr="00430B9A" w14:paraId="30F202E6" w14:textId="77777777" w:rsidTr="00551986">
        <w:tc>
          <w:tcPr>
            <w:tcW w:w="4668" w:type="dxa"/>
            <w:shd w:val="clear" w:color="auto" w:fill="auto"/>
          </w:tcPr>
          <w:p w14:paraId="7386605C" w14:textId="1B184996" w:rsidR="00E24E1D" w:rsidRPr="00CD1E22" w:rsidRDefault="00712BDF" w:rsidP="00CD1E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E22">
              <w:rPr>
                <w:rFonts w:ascii="Times New Roman" w:hAnsi="Times New Roman"/>
                <w:bCs/>
                <w:sz w:val="24"/>
                <w:szCs w:val="24"/>
              </w:rPr>
              <w:t>Mājaslapas www.m</w:t>
            </w:r>
            <w:r w:rsidR="00D22F73" w:rsidRPr="00CD1E22">
              <w:rPr>
                <w:rFonts w:ascii="Times New Roman" w:hAnsi="Times New Roman"/>
                <w:bCs/>
                <w:sz w:val="24"/>
                <w:szCs w:val="24"/>
              </w:rPr>
              <w:t xml:space="preserve">apeirons.lv </w:t>
            </w:r>
            <w:r w:rsidR="001D2E84" w:rsidRPr="00CD1E22">
              <w:rPr>
                <w:rFonts w:ascii="Times New Roman" w:hAnsi="Times New Roman"/>
                <w:bCs/>
                <w:sz w:val="24"/>
                <w:szCs w:val="24"/>
              </w:rPr>
              <w:t>izstrādes</w:t>
            </w:r>
            <w:r w:rsidR="00E17964" w:rsidRPr="00CD1E22">
              <w:rPr>
                <w:rFonts w:ascii="Times New Roman" w:hAnsi="Times New Roman"/>
                <w:bCs/>
                <w:sz w:val="24"/>
                <w:szCs w:val="24"/>
              </w:rPr>
              <w:t xml:space="preserve"> pakalpojum</w:t>
            </w:r>
            <w:r w:rsidR="00D22F73" w:rsidRPr="00CD1E2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E17964" w:rsidRPr="00CD1E22">
              <w:rPr>
                <w:rFonts w:ascii="Times New Roman" w:hAnsi="Times New Roman"/>
                <w:bCs/>
                <w:sz w:val="24"/>
                <w:szCs w:val="24"/>
              </w:rPr>
              <w:t xml:space="preserve"> sniegšana</w:t>
            </w:r>
            <w:r w:rsidR="00551986" w:rsidRPr="00CD1E22">
              <w:rPr>
                <w:rFonts w:ascii="Times New Roman" w:hAnsi="Times New Roman"/>
                <w:bCs/>
                <w:sz w:val="24"/>
                <w:szCs w:val="24"/>
              </w:rPr>
              <w:t xml:space="preserve"> saskaņā ar darba uzdevumu</w:t>
            </w:r>
          </w:p>
        </w:tc>
        <w:tc>
          <w:tcPr>
            <w:tcW w:w="2410" w:type="dxa"/>
          </w:tcPr>
          <w:p w14:paraId="052B8D15" w14:textId="77777777" w:rsidR="00E24E1D" w:rsidRPr="00430B9A" w:rsidRDefault="00E24E1D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D00238" w14:textId="77777777" w:rsidR="00E24E1D" w:rsidRPr="00430B9A" w:rsidRDefault="00E24E1D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6CB" w:rsidRPr="00430B9A" w14:paraId="1C8C1001" w14:textId="77777777" w:rsidTr="00551986">
        <w:tc>
          <w:tcPr>
            <w:tcW w:w="4668" w:type="dxa"/>
            <w:shd w:val="clear" w:color="auto" w:fill="auto"/>
          </w:tcPr>
          <w:p w14:paraId="1B959196" w14:textId="77777777" w:rsidR="00C678F7" w:rsidRPr="00CD1E22" w:rsidRDefault="005D56CB" w:rsidP="00CD1E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E22">
              <w:rPr>
                <w:rFonts w:ascii="Times New Roman" w:hAnsi="Times New Roman"/>
                <w:bCs/>
                <w:sz w:val="24"/>
                <w:szCs w:val="24"/>
              </w:rPr>
              <w:t>Izmaksas papildus pakalpojumiem par 1h, ja nepieciešam</w:t>
            </w:r>
            <w:r w:rsidR="00786C12" w:rsidRPr="00CD1E22">
              <w:rPr>
                <w:rFonts w:ascii="Times New Roman" w:hAnsi="Times New Roman"/>
                <w:bCs/>
                <w:sz w:val="24"/>
                <w:szCs w:val="24"/>
              </w:rPr>
              <w:t>a papildu</w:t>
            </w:r>
            <w:r w:rsidR="00C678F7" w:rsidRPr="00CD1E2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28F30F6" w14:textId="77777777" w:rsidR="00C678F7" w:rsidRPr="00CD1E22" w:rsidRDefault="00786C12" w:rsidP="00CD1E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E22">
              <w:rPr>
                <w:rFonts w:ascii="Times New Roman" w:hAnsi="Times New Roman"/>
                <w:bCs/>
                <w:sz w:val="24"/>
                <w:szCs w:val="24"/>
              </w:rPr>
              <w:t>grafiskā dizaina izstrāde</w:t>
            </w:r>
          </w:p>
          <w:p w14:paraId="5A3F4A70" w14:textId="77777777" w:rsidR="00C678F7" w:rsidRPr="00CD1E22" w:rsidRDefault="00786C12" w:rsidP="00CD1E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E22">
              <w:rPr>
                <w:rFonts w:ascii="Times New Roman" w:hAnsi="Times New Roman"/>
                <w:bCs/>
                <w:sz w:val="24"/>
                <w:szCs w:val="24"/>
              </w:rPr>
              <w:t>programmēšana</w:t>
            </w:r>
          </w:p>
          <w:p w14:paraId="4779E1DE" w14:textId="77777777" w:rsidR="00C678F7" w:rsidRPr="00CD1E22" w:rsidRDefault="00786C12" w:rsidP="00CD1E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E22">
              <w:rPr>
                <w:rFonts w:ascii="Times New Roman" w:hAnsi="Times New Roman"/>
                <w:bCs/>
                <w:sz w:val="24"/>
                <w:szCs w:val="24"/>
              </w:rPr>
              <w:t>testēšana</w:t>
            </w:r>
          </w:p>
          <w:p w14:paraId="442E33DA" w14:textId="37C97AD4" w:rsidR="005D56CB" w:rsidRPr="00CD1E22" w:rsidRDefault="00786C12" w:rsidP="00CD1E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E22">
              <w:rPr>
                <w:rFonts w:ascii="Times New Roman" w:hAnsi="Times New Roman"/>
                <w:bCs/>
                <w:sz w:val="24"/>
                <w:szCs w:val="24"/>
              </w:rPr>
              <w:t>vadība</w:t>
            </w:r>
          </w:p>
        </w:tc>
        <w:tc>
          <w:tcPr>
            <w:tcW w:w="2410" w:type="dxa"/>
          </w:tcPr>
          <w:p w14:paraId="3B8809F0" w14:textId="77777777" w:rsidR="005D56CB" w:rsidRPr="00430B9A" w:rsidRDefault="005D56CB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F20A8F" w14:textId="77777777" w:rsidR="005D56CB" w:rsidRPr="00430B9A" w:rsidRDefault="005D56CB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18A686" w14:textId="4B95C669" w:rsidR="00F0582F" w:rsidRPr="00D6554C" w:rsidRDefault="00F0582F" w:rsidP="005406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t>Pretendenta pārstāvis:</w:t>
      </w:r>
    </w:p>
    <w:tbl>
      <w:tblPr>
        <w:tblW w:w="0" w:type="auto"/>
        <w:tblInd w:w="2741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D6554C" w14:paraId="33FE3A37" w14:textId="77777777" w:rsidTr="00A076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C04B74E" w14:textId="77777777" w:rsidTr="00A076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39509962" w14:textId="77777777" w:rsidTr="00A076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682EA" w14:textId="77777777" w:rsidR="00FB6FBF" w:rsidRPr="007D1CB6" w:rsidRDefault="00FB6FBF" w:rsidP="007D1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6FBF" w:rsidRPr="007D1CB6" w:rsidSect="00101E7A">
      <w:footerReference w:type="default" r:id="rId1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410D8" w14:textId="77777777" w:rsidR="00A737BB" w:rsidRDefault="00A737BB" w:rsidP="00C925EE">
      <w:pPr>
        <w:spacing w:after="0" w:line="240" w:lineRule="auto"/>
      </w:pPr>
      <w:r>
        <w:separator/>
      </w:r>
    </w:p>
  </w:endnote>
  <w:endnote w:type="continuationSeparator" w:id="0">
    <w:p w14:paraId="2D92776E" w14:textId="77777777" w:rsidR="00A737BB" w:rsidRDefault="00A737BB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4BAED625" w:rsidR="00D973F2" w:rsidRDefault="00D973F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25">
          <w:rPr>
            <w:noProof/>
          </w:rPr>
          <w:t>12</w:t>
        </w:r>
        <w:r>
          <w:fldChar w:fldCharType="end"/>
        </w:r>
      </w:p>
    </w:sdtContent>
  </w:sdt>
  <w:p w14:paraId="16E578BC" w14:textId="77777777" w:rsidR="00D973F2" w:rsidRDefault="00D973F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20E91" w14:textId="77777777" w:rsidR="00A737BB" w:rsidRDefault="00A737BB" w:rsidP="00C925EE">
      <w:pPr>
        <w:spacing w:after="0" w:line="240" w:lineRule="auto"/>
      </w:pPr>
      <w:r>
        <w:separator/>
      </w:r>
    </w:p>
  </w:footnote>
  <w:footnote w:type="continuationSeparator" w:id="0">
    <w:p w14:paraId="0F43C554" w14:textId="77777777" w:rsidR="00A737BB" w:rsidRDefault="00A737BB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Vresteksts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Vresatsau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 vai </w:t>
      </w:r>
      <w:proofErr w:type="spellStart"/>
      <w:r w:rsidRPr="00CD08C0">
        <w:rPr>
          <w:rFonts w:ascii="Times New Roman" w:hAnsi="Times New Roman"/>
        </w:rPr>
        <w:t>pašnodarbināta</w:t>
      </w:r>
      <w:proofErr w:type="spellEnd"/>
      <w:r w:rsidRPr="00CD08C0">
        <w:rPr>
          <w:rFonts w:ascii="Times New Roman" w:hAnsi="Times New Roman"/>
        </w:rPr>
        <w:t xml:space="preserve"> persona</w:t>
      </w:r>
    </w:p>
  </w:footnote>
  <w:footnote w:id="3">
    <w:p w14:paraId="4B3EF472" w14:textId="2FECC343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</w:t>
      </w:r>
      <w:proofErr w:type="spellStart"/>
      <w:r w:rsidRPr="00CD08C0">
        <w:rPr>
          <w:rFonts w:ascii="Times New Roman" w:hAnsi="Times New Roman"/>
        </w:rPr>
        <w:t>pašnodarbināta</w:t>
      </w:r>
      <w:proofErr w:type="spellEnd"/>
      <w:r w:rsidRPr="00CD08C0">
        <w:rPr>
          <w:rFonts w:ascii="Times New Roman" w:hAnsi="Times New Roman"/>
        </w:rPr>
        <w:t xml:space="preserve"> persona, norāda </w:t>
      </w:r>
      <w:proofErr w:type="spellStart"/>
      <w:r w:rsidRPr="00CD08C0">
        <w:rPr>
          <w:rFonts w:ascii="Times New Roman" w:hAnsi="Times New Roman"/>
        </w:rPr>
        <w:t>pašnodarbinātas</w:t>
      </w:r>
      <w:proofErr w:type="spellEnd"/>
      <w:r w:rsidRPr="00CD08C0">
        <w:rPr>
          <w:rFonts w:ascii="Times New Roman" w:hAnsi="Times New Roman"/>
        </w:rPr>
        <w:t xml:space="preserve">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 vai </w:t>
      </w:r>
      <w:proofErr w:type="spellStart"/>
      <w:r w:rsidRPr="00CD08C0">
        <w:rPr>
          <w:rFonts w:ascii="Times New Roman" w:hAnsi="Times New Roman"/>
        </w:rPr>
        <w:t>pašnodarbināta</w:t>
      </w:r>
      <w:proofErr w:type="spellEnd"/>
      <w:r w:rsidRPr="00CD08C0">
        <w:rPr>
          <w:rFonts w:ascii="Times New Roman" w:hAnsi="Times New Roman"/>
        </w:rPr>
        <w:t xml:space="preserve"> persona</w:t>
      </w:r>
    </w:p>
  </w:footnote>
  <w:footnote w:id="5">
    <w:p w14:paraId="012FF438" w14:textId="60BABFDC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>E-pasts 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6471119"/>
    <w:multiLevelType w:val="multilevel"/>
    <w:tmpl w:val="4EA45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3788A"/>
    <w:multiLevelType w:val="hybridMultilevel"/>
    <w:tmpl w:val="526A1E88"/>
    <w:lvl w:ilvl="0" w:tplc="A300D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A34CD0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AF19EE"/>
    <w:multiLevelType w:val="hybridMultilevel"/>
    <w:tmpl w:val="F26CAFB0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C04F65"/>
    <w:multiLevelType w:val="multilevel"/>
    <w:tmpl w:val="938CD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056656"/>
    <w:multiLevelType w:val="hybridMultilevel"/>
    <w:tmpl w:val="9B404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6D37"/>
    <w:multiLevelType w:val="multilevel"/>
    <w:tmpl w:val="0FE87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1668F0"/>
    <w:multiLevelType w:val="multilevel"/>
    <w:tmpl w:val="9EF4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DD3066"/>
    <w:multiLevelType w:val="hybridMultilevel"/>
    <w:tmpl w:val="9C3C1B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A6573"/>
    <w:multiLevelType w:val="multilevel"/>
    <w:tmpl w:val="10D89E60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07E42FC"/>
    <w:multiLevelType w:val="hybridMultilevel"/>
    <w:tmpl w:val="ABEE5236"/>
    <w:lvl w:ilvl="0" w:tplc="AFA62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757EE"/>
    <w:multiLevelType w:val="hybridMultilevel"/>
    <w:tmpl w:val="0B04D854"/>
    <w:lvl w:ilvl="0" w:tplc="A6708D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433C1"/>
    <w:multiLevelType w:val="hybridMultilevel"/>
    <w:tmpl w:val="0AACC6A8"/>
    <w:lvl w:ilvl="0" w:tplc="042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2CAD3669"/>
    <w:multiLevelType w:val="hybridMultilevel"/>
    <w:tmpl w:val="4C666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10FCD"/>
    <w:multiLevelType w:val="multilevel"/>
    <w:tmpl w:val="C4AC7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FD67F9"/>
    <w:multiLevelType w:val="hybridMultilevel"/>
    <w:tmpl w:val="55C4C918"/>
    <w:lvl w:ilvl="0" w:tplc="54546D44">
      <w:start w:val="3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D339F"/>
    <w:multiLevelType w:val="hybridMultilevel"/>
    <w:tmpl w:val="9B404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C4D7F"/>
    <w:multiLevelType w:val="multilevel"/>
    <w:tmpl w:val="ABD454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4902A2"/>
    <w:multiLevelType w:val="multilevel"/>
    <w:tmpl w:val="816203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0360FD"/>
    <w:multiLevelType w:val="multilevel"/>
    <w:tmpl w:val="221E25E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3F35208D"/>
    <w:multiLevelType w:val="multilevel"/>
    <w:tmpl w:val="10D89E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F433E7"/>
    <w:multiLevelType w:val="hybridMultilevel"/>
    <w:tmpl w:val="D870DB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3592E"/>
    <w:multiLevelType w:val="hybridMultilevel"/>
    <w:tmpl w:val="149E77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C3E52"/>
    <w:multiLevelType w:val="hybridMultilevel"/>
    <w:tmpl w:val="045217C4"/>
    <w:lvl w:ilvl="0" w:tplc="042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88218C"/>
    <w:multiLevelType w:val="hybridMultilevel"/>
    <w:tmpl w:val="DFC063D6"/>
    <w:lvl w:ilvl="0" w:tplc="AB4E4404">
      <w:numFmt w:val="bullet"/>
      <w:lvlText w:val="-"/>
      <w:lvlJc w:val="left"/>
      <w:pPr>
        <w:ind w:left="644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D65A09"/>
    <w:multiLevelType w:val="hybridMultilevel"/>
    <w:tmpl w:val="84BCAFF6"/>
    <w:lvl w:ilvl="0" w:tplc="F9888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B5702"/>
    <w:multiLevelType w:val="multilevel"/>
    <w:tmpl w:val="519429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0" w15:restartNumberingAfterBreak="0">
    <w:nsid w:val="5AEF3C6C"/>
    <w:multiLevelType w:val="hybridMultilevel"/>
    <w:tmpl w:val="283A7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A2D56"/>
    <w:multiLevelType w:val="hybridMultilevel"/>
    <w:tmpl w:val="14C04D0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426546"/>
    <w:multiLevelType w:val="multilevel"/>
    <w:tmpl w:val="110C5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7251A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B3063C"/>
    <w:multiLevelType w:val="hybridMultilevel"/>
    <w:tmpl w:val="C6E61E6A"/>
    <w:lvl w:ilvl="0" w:tplc="0426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36" w15:restartNumberingAfterBreak="0">
    <w:nsid w:val="66F2284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D210F0"/>
    <w:multiLevelType w:val="hybridMultilevel"/>
    <w:tmpl w:val="F0884368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 w15:restartNumberingAfterBreak="0">
    <w:nsid w:val="6BAD1A41"/>
    <w:multiLevelType w:val="multilevel"/>
    <w:tmpl w:val="1136C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0410F3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B17CAC"/>
    <w:multiLevelType w:val="multilevel"/>
    <w:tmpl w:val="C4AC7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8E09AB"/>
    <w:multiLevelType w:val="multilevel"/>
    <w:tmpl w:val="3B6CED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060EC3"/>
    <w:multiLevelType w:val="multilevel"/>
    <w:tmpl w:val="01EC17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B1655F7"/>
    <w:multiLevelType w:val="multilevel"/>
    <w:tmpl w:val="4DAC4F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262DDA"/>
    <w:multiLevelType w:val="multilevel"/>
    <w:tmpl w:val="537E8E0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9"/>
  </w:num>
  <w:num w:numId="5">
    <w:abstractNumId w:val="3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9"/>
  </w:num>
  <w:num w:numId="9">
    <w:abstractNumId w:val="42"/>
  </w:num>
  <w:num w:numId="10">
    <w:abstractNumId w:val="27"/>
  </w:num>
  <w:num w:numId="11">
    <w:abstractNumId w:val="26"/>
  </w:num>
  <w:num w:numId="12">
    <w:abstractNumId w:val="41"/>
  </w:num>
  <w:num w:numId="13">
    <w:abstractNumId w:val="7"/>
  </w:num>
  <w:num w:numId="14">
    <w:abstractNumId w:val="39"/>
  </w:num>
  <w:num w:numId="15">
    <w:abstractNumId w:val="36"/>
  </w:num>
  <w:num w:numId="16">
    <w:abstractNumId w:val="34"/>
  </w:num>
  <w:num w:numId="17">
    <w:abstractNumId w:val="21"/>
  </w:num>
  <w:num w:numId="18">
    <w:abstractNumId w:val="17"/>
  </w:num>
  <w:num w:numId="19">
    <w:abstractNumId w:val="40"/>
  </w:num>
  <w:num w:numId="20">
    <w:abstractNumId w:val="18"/>
  </w:num>
  <w:num w:numId="21">
    <w:abstractNumId w:val="16"/>
  </w:num>
  <w:num w:numId="22">
    <w:abstractNumId w:val="6"/>
  </w:num>
  <w:num w:numId="23">
    <w:abstractNumId w:val="20"/>
  </w:num>
  <w:num w:numId="24">
    <w:abstractNumId w:val="38"/>
  </w:num>
  <w:num w:numId="25">
    <w:abstractNumId w:val="10"/>
  </w:num>
  <w:num w:numId="26">
    <w:abstractNumId w:val="1"/>
  </w:num>
  <w:num w:numId="27">
    <w:abstractNumId w:val="32"/>
  </w:num>
  <w:num w:numId="28">
    <w:abstractNumId w:val="43"/>
  </w:num>
  <w:num w:numId="29">
    <w:abstractNumId w:val="14"/>
  </w:num>
  <w:num w:numId="30">
    <w:abstractNumId w:val="23"/>
  </w:num>
  <w:num w:numId="31">
    <w:abstractNumId w:val="3"/>
  </w:num>
  <w:num w:numId="32">
    <w:abstractNumId w:val="12"/>
  </w:num>
  <w:num w:numId="33">
    <w:abstractNumId w:val="2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44"/>
  </w:num>
  <w:num w:numId="36">
    <w:abstractNumId w:val="11"/>
  </w:num>
  <w:num w:numId="37">
    <w:abstractNumId w:val="15"/>
  </w:num>
  <w:num w:numId="38">
    <w:abstractNumId w:val="2"/>
  </w:num>
  <w:num w:numId="39">
    <w:abstractNumId w:val="37"/>
  </w:num>
  <w:num w:numId="40">
    <w:abstractNumId w:val="35"/>
  </w:num>
  <w:num w:numId="41">
    <w:abstractNumId w:val="4"/>
  </w:num>
  <w:num w:numId="42">
    <w:abstractNumId w:val="33"/>
  </w:num>
  <w:num w:numId="43">
    <w:abstractNumId w:val="0"/>
  </w:num>
  <w:num w:numId="44">
    <w:abstractNumId w:val="31"/>
  </w:num>
  <w:num w:numId="45">
    <w:abstractNumId w:val="2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EB"/>
    <w:rsid w:val="00001F80"/>
    <w:rsid w:val="00006C0F"/>
    <w:rsid w:val="00011401"/>
    <w:rsid w:val="000148AD"/>
    <w:rsid w:val="000155B7"/>
    <w:rsid w:val="0001671D"/>
    <w:rsid w:val="000176D6"/>
    <w:rsid w:val="00031112"/>
    <w:rsid w:val="00032470"/>
    <w:rsid w:val="00037FF7"/>
    <w:rsid w:val="00046204"/>
    <w:rsid w:val="00054A37"/>
    <w:rsid w:val="000616F8"/>
    <w:rsid w:val="00080DE6"/>
    <w:rsid w:val="00083758"/>
    <w:rsid w:val="00083915"/>
    <w:rsid w:val="00083C8F"/>
    <w:rsid w:val="000B2D49"/>
    <w:rsid w:val="000B48B0"/>
    <w:rsid w:val="000B5386"/>
    <w:rsid w:val="000C005D"/>
    <w:rsid w:val="000D0321"/>
    <w:rsid w:val="000D2B9E"/>
    <w:rsid w:val="000D64FF"/>
    <w:rsid w:val="000E49C3"/>
    <w:rsid w:val="000E49D9"/>
    <w:rsid w:val="000E7B1F"/>
    <w:rsid w:val="000F61B1"/>
    <w:rsid w:val="00101E7A"/>
    <w:rsid w:val="00103879"/>
    <w:rsid w:val="00107651"/>
    <w:rsid w:val="001208D1"/>
    <w:rsid w:val="00122BA3"/>
    <w:rsid w:val="00123031"/>
    <w:rsid w:val="00124135"/>
    <w:rsid w:val="001303AC"/>
    <w:rsid w:val="00131BB3"/>
    <w:rsid w:val="00135ABA"/>
    <w:rsid w:val="00137E2F"/>
    <w:rsid w:val="00151FBB"/>
    <w:rsid w:val="00157537"/>
    <w:rsid w:val="00161731"/>
    <w:rsid w:val="00174538"/>
    <w:rsid w:val="00187C49"/>
    <w:rsid w:val="0019066A"/>
    <w:rsid w:val="00194427"/>
    <w:rsid w:val="001A78B6"/>
    <w:rsid w:val="001B1F4A"/>
    <w:rsid w:val="001B6501"/>
    <w:rsid w:val="001C270A"/>
    <w:rsid w:val="001C3011"/>
    <w:rsid w:val="001D1223"/>
    <w:rsid w:val="001D2E84"/>
    <w:rsid w:val="001D4A69"/>
    <w:rsid w:val="001D4BB0"/>
    <w:rsid w:val="001E0D3C"/>
    <w:rsid w:val="001E0FB9"/>
    <w:rsid w:val="001E18FB"/>
    <w:rsid w:val="001F7408"/>
    <w:rsid w:val="0020226B"/>
    <w:rsid w:val="002127C6"/>
    <w:rsid w:val="00214852"/>
    <w:rsid w:val="0022066B"/>
    <w:rsid w:val="00226BB0"/>
    <w:rsid w:val="002322CC"/>
    <w:rsid w:val="0023437E"/>
    <w:rsid w:val="00235F7A"/>
    <w:rsid w:val="00236AE4"/>
    <w:rsid w:val="002516F1"/>
    <w:rsid w:val="00256DAD"/>
    <w:rsid w:val="0026056C"/>
    <w:rsid w:val="00270BE7"/>
    <w:rsid w:val="00286B52"/>
    <w:rsid w:val="002A1745"/>
    <w:rsid w:val="002A32C2"/>
    <w:rsid w:val="002A5AAB"/>
    <w:rsid w:val="002B5418"/>
    <w:rsid w:val="002C0ED5"/>
    <w:rsid w:val="002C4B67"/>
    <w:rsid w:val="002D0BBF"/>
    <w:rsid w:val="002D45CA"/>
    <w:rsid w:val="002D65BF"/>
    <w:rsid w:val="002D7197"/>
    <w:rsid w:val="002D76A0"/>
    <w:rsid w:val="002E198F"/>
    <w:rsid w:val="002E59BE"/>
    <w:rsid w:val="003117E9"/>
    <w:rsid w:val="0031757F"/>
    <w:rsid w:val="003267BD"/>
    <w:rsid w:val="00343782"/>
    <w:rsid w:val="00347A74"/>
    <w:rsid w:val="00353FC4"/>
    <w:rsid w:val="00367CE2"/>
    <w:rsid w:val="00372230"/>
    <w:rsid w:val="00380A03"/>
    <w:rsid w:val="003A3DE5"/>
    <w:rsid w:val="003C356E"/>
    <w:rsid w:val="003C4D2B"/>
    <w:rsid w:val="003C6FBB"/>
    <w:rsid w:val="003C782F"/>
    <w:rsid w:val="003E1CB1"/>
    <w:rsid w:val="003E6C60"/>
    <w:rsid w:val="00407EDE"/>
    <w:rsid w:val="00412A87"/>
    <w:rsid w:val="00415852"/>
    <w:rsid w:val="00416CE7"/>
    <w:rsid w:val="00416DD1"/>
    <w:rsid w:val="004265A2"/>
    <w:rsid w:val="004301C0"/>
    <w:rsid w:val="00430DDD"/>
    <w:rsid w:val="004328D8"/>
    <w:rsid w:val="00433163"/>
    <w:rsid w:val="00457D72"/>
    <w:rsid w:val="00460E6F"/>
    <w:rsid w:val="00463335"/>
    <w:rsid w:val="00464315"/>
    <w:rsid w:val="00476DBD"/>
    <w:rsid w:val="00480935"/>
    <w:rsid w:val="004814CF"/>
    <w:rsid w:val="00494CF0"/>
    <w:rsid w:val="004A21AE"/>
    <w:rsid w:val="004A6B87"/>
    <w:rsid w:val="004A77FD"/>
    <w:rsid w:val="004B09EF"/>
    <w:rsid w:val="004B0A93"/>
    <w:rsid w:val="004B490C"/>
    <w:rsid w:val="004B5F00"/>
    <w:rsid w:val="004B6276"/>
    <w:rsid w:val="004B6783"/>
    <w:rsid w:val="004C5EB8"/>
    <w:rsid w:val="004C743A"/>
    <w:rsid w:val="004D2635"/>
    <w:rsid w:val="004E0174"/>
    <w:rsid w:val="004E1A54"/>
    <w:rsid w:val="004E4059"/>
    <w:rsid w:val="004E75D3"/>
    <w:rsid w:val="0050420A"/>
    <w:rsid w:val="00506DBB"/>
    <w:rsid w:val="005070C3"/>
    <w:rsid w:val="00507E34"/>
    <w:rsid w:val="005174E3"/>
    <w:rsid w:val="00524306"/>
    <w:rsid w:val="0053083C"/>
    <w:rsid w:val="005366E7"/>
    <w:rsid w:val="005406D8"/>
    <w:rsid w:val="0054077C"/>
    <w:rsid w:val="00543D61"/>
    <w:rsid w:val="00551986"/>
    <w:rsid w:val="00552F81"/>
    <w:rsid w:val="00554D43"/>
    <w:rsid w:val="005566FB"/>
    <w:rsid w:val="00557FC1"/>
    <w:rsid w:val="005604B7"/>
    <w:rsid w:val="00562D9C"/>
    <w:rsid w:val="00574294"/>
    <w:rsid w:val="00574B34"/>
    <w:rsid w:val="00580494"/>
    <w:rsid w:val="00584EEE"/>
    <w:rsid w:val="00585A7A"/>
    <w:rsid w:val="005877EF"/>
    <w:rsid w:val="005A13FA"/>
    <w:rsid w:val="005A4EBA"/>
    <w:rsid w:val="005A638A"/>
    <w:rsid w:val="005B283B"/>
    <w:rsid w:val="005C58CE"/>
    <w:rsid w:val="005D56CB"/>
    <w:rsid w:val="005D6081"/>
    <w:rsid w:val="005E5EF3"/>
    <w:rsid w:val="005E6655"/>
    <w:rsid w:val="005F2021"/>
    <w:rsid w:val="005F2AA7"/>
    <w:rsid w:val="006028B2"/>
    <w:rsid w:val="0060783E"/>
    <w:rsid w:val="00620881"/>
    <w:rsid w:val="00632172"/>
    <w:rsid w:val="006416E0"/>
    <w:rsid w:val="00644E28"/>
    <w:rsid w:val="00647391"/>
    <w:rsid w:val="00650E7E"/>
    <w:rsid w:val="00655AE2"/>
    <w:rsid w:val="006613B0"/>
    <w:rsid w:val="006635AF"/>
    <w:rsid w:val="006702DD"/>
    <w:rsid w:val="00671E59"/>
    <w:rsid w:val="00673C56"/>
    <w:rsid w:val="0067780E"/>
    <w:rsid w:val="00686526"/>
    <w:rsid w:val="006878D0"/>
    <w:rsid w:val="00693218"/>
    <w:rsid w:val="00693727"/>
    <w:rsid w:val="006A13E9"/>
    <w:rsid w:val="006A78AF"/>
    <w:rsid w:val="006B5765"/>
    <w:rsid w:val="006C2D02"/>
    <w:rsid w:val="006C3841"/>
    <w:rsid w:val="006D01A4"/>
    <w:rsid w:val="006D1D9C"/>
    <w:rsid w:val="006D4D6F"/>
    <w:rsid w:val="006D7D64"/>
    <w:rsid w:val="006F1281"/>
    <w:rsid w:val="00710C37"/>
    <w:rsid w:val="00711778"/>
    <w:rsid w:val="00712BDF"/>
    <w:rsid w:val="00712D4A"/>
    <w:rsid w:val="00715F11"/>
    <w:rsid w:val="007238E6"/>
    <w:rsid w:val="00734BD5"/>
    <w:rsid w:val="00734D5F"/>
    <w:rsid w:val="00736068"/>
    <w:rsid w:val="0074029D"/>
    <w:rsid w:val="007440E9"/>
    <w:rsid w:val="007445EA"/>
    <w:rsid w:val="0074513A"/>
    <w:rsid w:val="00745D33"/>
    <w:rsid w:val="00746E27"/>
    <w:rsid w:val="0074724C"/>
    <w:rsid w:val="00756278"/>
    <w:rsid w:val="00760D1B"/>
    <w:rsid w:val="007630C1"/>
    <w:rsid w:val="00765AA1"/>
    <w:rsid w:val="00772CA0"/>
    <w:rsid w:val="00772EC2"/>
    <w:rsid w:val="00785B57"/>
    <w:rsid w:val="00786C12"/>
    <w:rsid w:val="00796D93"/>
    <w:rsid w:val="00797D22"/>
    <w:rsid w:val="007A0A70"/>
    <w:rsid w:val="007A28E4"/>
    <w:rsid w:val="007A377F"/>
    <w:rsid w:val="007B194E"/>
    <w:rsid w:val="007C360D"/>
    <w:rsid w:val="007D1CB6"/>
    <w:rsid w:val="007D4DEA"/>
    <w:rsid w:val="007E00D9"/>
    <w:rsid w:val="007F09D8"/>
    <w:rsid w:val="007F11D5"/>
    <w:rsid w:val="007F2588"/>
    <w:rsid w:val="007F32E6"/>
    <w:rsid w:val="007F5567"/>
    <w:rsid w:val="008010D2"/>
    <w:rsid w:val="00803F05"/>
    <w:rsid w:val="008044CD"/>
    <w:rsid w:val="00805D04"/>
    <w:rsid w:val="008072D6"/>
    <w:rsid w:val="008100F4"/>
    <w:rsid w:val="00835272"/>
    <w:rsid w:val="00840522"/>
    <w:rsid w:val="00845A97"/>
    <w:rsid w:val="00845B5D"/>
    <w:rsid w:val="00846120"/>
    <w:rsid w:val="008559D8"/>
    <w:rsid w:val="00861C01"/>
    <w:rsid w:val="00866293"/>
    <w:rsid w:val="0086788D"/>
    <w:rsid w:val="008720A4"/>
    <w:rsid w:val="00876DCE"/>
    <w:rsid w:val="008800B3"/>
    <w:rsid w:val="0088118A"/>
    <w:rsid w:val="008945DD"/>
    <w:rsid w:val="008A495D"/>
    <w:rsid w:val="008A7FAB"/>
    <w:rsid w:val="008B09C4"/>
    <w:rsid w:val="008B139C"/>
    <w:rsid w:val="008B1448"/>
    <w:rsid w:val="008B181A"/>
    <w:rsid w:val="008C073B"/>
    <w:rsid w:val="008C1E39"/>
    <w:rsid w:val="008C2A2C"/>
    <w:rsid w:val="008C46C9"/>
    <w:rsid w:val="008C64FC"/>
    <w:rsid w:val="008D260B"/>
    <w:rsid w:val="008D311F"/>
    <w:rsid w:val="008E0A63"/>
    <w:rsid w:val="008E2DFC"/>
    <w:rsid w:val="008E5661"/>
    <w:rsid w:val="008E56B4"/>
    <w:rsid w:val="008E65E8"/>
    <w:rsid w:val="009024CA"/>
    <w:rsid w:val="00907FF4"/>
    <w:rsid w:val="0091105B"/>
    <w:rsid w:val="009128DD"/>
    <w:rsid w:val="009149CC"/>
    <w:rsid w:val="00915FEB"/>
    <w:rsid w:val="00922099"/>
    <w:rsid w:val="00923383"/>
    <w:rsid w:val="009334A2"/>
    <w:rsid w:val="0093380F"/>
    <w:rsid w:val="0093392F"/>
    <w:rsid w:val="00937B8C"/>
    <w:rsid w:val="00940AEE"/>
    <w:rsid w:val="00944E8D"/>
    <w:rsid w:val="0094503B"/>
    <w:rsid w:val="00945F1F"/>
    <w:rsid w:val="00957DFC"/>
    <w:rsid w:val="009602FF"/>
    <w:rsid w:val="00971650"/>
    <w:rsid w:val="00972683"/>
    <w:rsid w:val="00975FE2"/>
    <w:rsid w:val="009925E7"/>
    <w:rsid w:val="009A3673"/>
    <w:rsid w:val="009A727C"/>
    <w:rsid w:val="009B6936"/>
    <w:rsid w:val="009C1738"/>
    <w:rsid w:val="009D1E28"/>
    <w:rsid w:val="009D2A8E"/>
    <w:rsid w:val="009D7DDC"/>
    <w:rsid w:val="009F34D5"/>
    <w:rsid w:val="009F5C80"/>
    <w:rsid w:val="009F67AA"/>
    <w:rsid w:val="00A015FF"/>
    <w:rsid w:val="00A02034"/>
    <w:rsid w:val="00A15017"/>
    <w:rsid w:val="00A30BA5"/>
    <w:rsid w:val="00A35BB6"/>
    <w:rsid w:val="00A371D9"/>
    <w:rsid w:val="00A41233"/>
    <w:rsid w:val="00A427F1"/>
    <w:rsid w:val="00A500E2"/>
    <w:rsid w:val="00A54260"/>
    <w:rsid w:val="00A6274F"/>
    <w:rsid w:val="00A63F91"/>
    <w:rsid w:val="00A67869"/>
    <w:rsid w:val="00A737BB"/>
    <w:rsid w:val="00A742FF"/>
    <w:rsid w:val="00A82ADF"/>
    <w:rsid w:val="00A83D53"/>
    <w:rsid w:val="00A852D3"/>
    <w:rsid w:val="00A87BDB"/>
    <w:rsid w:val="00A92B5A"/>
    <w:rsid w:val="00A92E26"/>
    <w:rsid w:val="00AA05C3"/>
    <w:rsid w:val="00AA2A26"/>
    <w:rsid w:val="00AA6A0C"/>
    <w:rsid w:val="00AA7265"/>
    <w:rsid w:val="00AC54BC"/>
    <w:rsid w:val="00AD17CE"/>
    <w:rsid w:val="00AD2D66"/>
    <w:rsid w:val="00AD432C"/>
    <w:rsid w:val="00AE114F"/>
    <w:rsid w:val="00AE1821"/>
    <w:rsid w:val="00AE7845"/>
    <w:rsid w:val="00AF0C98"/>
    <w:rsid w:val="00AF6EF2"/>
    <w:rsid w:val="00B1170B"/>
    <w:rsid w:val="00B15438"/>
    <w:rsid w:val="00B238A5"/>
    <w:rsid w:val="00B34EA1"/>
    <w:rsid w:val="00B3544B"/>
    <w:rsid w:val="00B47646"/>
    <w:rsid w:val="00B50980"/>
    <w:rsid w:val="00B5516C"/>
    <w:rsid w:val="00B609A6"/>
    <w:rsid w:val="00B63CFC"/>
    <w:rsid w:val="00B650D9"/>
    <w:rsid w:val="00B67BC4"/>
    <w:rsid w:val="00B73B28"/>
    <w:rsid w:val="00B8057E"/>
    <w:rsid w:val="00B80F08"/>
    <w:rsid w:val="00B8100A"/>
    <w:rsid w:val="00B962C3"/>
    <w:rsid w:val="00B97F61"/>
    <w:rsid w:val="00BB03B3"/>
    <w:rsid w:val="00BB1B65"/>
    <w:rsid w:val="00BB37C6"/>
    <w:rsid w:val="00BB59FC"/>
    <w:rsid w:val="00BC3410"/>
    <w:rsid w:val="00BC6AB1"/>
    <w:rsid w:val="00BC76E1"/>
    <w:rsid w:val="00BD1EB3"/>
    <w:rsid w:val="00BD3AE9"/>
    <w:rsid w:val="00BD42C2"/>
    <w:rsid w:val="00BD6588"/>
    <w:rsid w:val="00BD7986"/>
    <w:rsid w:val="00BE13A7"/>
    <w:rsid w:val="00BE3DDA"/>
    <w:rsid w:val="00BF023A"/>
    <w:rsid w:val="00BF5A89"/>
    <w:rsid w:val="00C018DB"/>
    <w:rsid w:val="00C13FE8"/>
    <w:rsid w:val="00C17B25"/>
    <w:rsid w:val="00C2042C"/>
    <w:rsid w:val="00C23E45"/>
    <w:rsid w:val="00C2755C"/>
    <w:rsid w:val="00C27FC3"/>
    <w:rsid w:val="00C3068E"/>
    <w:rsid w:val="00C30D55"/>
    <w:rsid w:val="00C343CB"/>
    <w:rsid w:val="00C34461"/>
    <w:rsid w:val="00C344D9"/>
    <w:rsid w:val="00C410B4"/>
    <w:rsid w:val="00C42CEF"/>
    <w:rsid w:val="00C4515A"/>
    <w:rsid w:val="00C52FA2"/>
    <w:rsid w:val="00C66F5F"/>
    <w:rsid w:val="00C67031"/>
    <w:rsid w:val="00C678F7"/>
    <w:rsid w:val="00C77FC3"/>
    <w:rsid w:val="00C8214A"/>
    <w:rsid w:val="00C841EE"/>
    <w:rsid w:val="00C87EC4"/>
    <w:rsid w:val="00C925EE"/>
    <w:rsid w:val="00C95D2B"/>
    <w:rsid w:val="00C9791D"/>
    <w:rsid w:val="00CA0691"/>
    <w:rsid w:val="00CA3C87"/>
    <w:rsid w:val="00CA4CE7"/>
    <w:rsid w:val="00CB18FE"/>
    <w:rsid w:val="00CB7CBB"/>
    <w:rsid w:val="00CC193D"/>
    <w:rsid w:val="00CC320D"/>
    <w:rsid w:val="00CD058D"/>
    <w:rsid w:val="00CD08C0"/>
    <w:rsid w:val="00CD1E22"/>
    <w:rsid w:val="00CD216B"/>
    <w:rsid w:val="00CD2921"/>
    <w:rsid w:val="00CD2A0E"/>
    <w:rsid w:val="00CD3778"/>
    <w:rsid w:val="00CD412E"/>
    <w:rsid w:val="00CE2862"/>
    <w:rsid w:val="00CF2017"/>
    <w:rsid w:val="00CF3971"/>
    <w:rsid w:val="00D07CCB"/>
    <w:rsid w:val="00D1199D"/>
    <w:rsid w:val="00D13CAD"/>
    <w:rsid w:val="00D22F73"/>
    <w:rsid w:val="00D31581"/>
    <w:rsid w:val="00D40265"/>
    <w:rsid w:val="00D509AF"/>
    <w:rsid w:val="00D51FED"/>
    <w:rsid w:val="00D52623"/>
    <w:rsid w:val="00D52EDC"/>
    <w:rsid w:val="00D6441B"/>
    <w:rsid w:val="00D747DB"/>
    <w:rsid w:val="00D74F6D"/>
    <w:rsid w:val="00D7720E"/>
    <w:rsid w:val="00D8665C"/>
    <w:rsid w:val="00D930EB"/>
    <w:rsid w:val="00D96B8A"/>
    <w:rsid w:val="00D973F2"/>
    <w:rsid w:val="00DA1211"/>
    <w:rsid w:val="00DA1CCB"/>
    <w:rsid w:val="00DB31B0"/>
    <w:rsid w:val="00DB3CB5"/>
    <w:rsid w:val="00DB5BA0"/>
    <w:rsid w:val="00DC3ECB"/>
    <w:rsid w:val="00DC490D"/>
    <w:rsid w:val="00DC7F05"/>
    <w:rsid w:val="00DD3984"/>
    <w:rsid w:val="00DD3E59"/>
    <w:rsid w:val="00DF78EF"/>
    <w:rsid w:val="00E00D8D"/>
    <w:rsid w:val="00E018C0"/>
    <w:rsid w:val="00E14D7C"/>
    <w:rsid w:val="00E15A21"/>
    <w:rsid w:val="00E17964"/>
    <w:rsid w:val="00E206D1"/>
    <w:rsid w:val="00E24E1D"/>
    <w:rsid w:val="00E32FB4"/>
    <w:rsid w:val="00E35A7E"/>
    <w:rsid w:val="00E376FD"/>
    <w:rsid w:val="00E47B87"/>
    <w:rsid w:val="00E52A00"/>
    <w:rsid w:val="00E55A22"/>
    <w:rsid w:val="00E55C9D"/>
    <w:rsid w:val="00E578F8"/>
    <w:rsid w:val="00E6272D"/>
    <w:rsid w:val="00E63C3A"/>
    <w:rsid w:val="00E67778"/>
    <w:rsid w:val="00E7018A"/>
    <w:rsid w:val="00E73929"/>
    <w:rsid w:val="00E75790"/>
    <w:rsid w:val="00E84D33"/>
    <w:rsid w:val="00E91E80"/>
    <w:rsid w:val="00E93279"/>
    <w:rsid w:val="00E94982"/>
    <w:rsid w:val="00EA062F"/>
    <w:rsid w:val="00EA493A"/>
    <w:rsid w:val="00EB1542"/>
    <w:rsid w:val="00EB18A9"/>
    <w:rsid w:val="00EB6F6C"/>
    <w:rsid w:val="00EB73D6"/>
    <w:rsid w:val="00EB77CF"/>
    <w:rsid w:val="00EC0F66"/>
    <w:rsid w:val="00EC21F7"/>
    <w:rsid w:val="00ED0FC3"/>
    <w:rsid w:val="00ED4C14"/>
    <w:rsid w:val="00EE5E12"/>
    <w:rsid w:val="00EF0A91"/>
    <w:rsid w:val="00EF7C4E"/>
    <w:rsid w:val="00F00046"/>
    <w:rsid w:val="00F0582F"/>
    <w:rsid w:val="00F152D3"/>
    <w:rsid w:val="00F221A3"/>
    <w:rsid w:val="00F2569C"/>
    <w:rsid w:val="00F26DC0"/>
    <w:rsid w:val="00F30ED9"/>
    <w:rsid w:val="00F328B9"/>
    <w:rsid w:val="00F406A6"/>
    <w:rsid w:val="00F41508"/>
    <w:rsid w:val="00F45B15"/>
    <w:rsid w:val="00F46CF1"/>
    <w:rsid w:val="00F5606F"/>
    <w:rsid w:val="00F578F1"/>
    <w:rsid w:val="00F61214"/>
    <w:rsid w:val="00F636FC"/>
    <w:rsid w:val="00F70A8C"/>
    <w:rsid w:val="00F73875"/>
    <w:rsid w:val="00F73EF5"/>
    <w:rsid w:val="00F74354"/>
    <w:rsid w:val="00F772E0"/>
    <w:rsid w:val="00FA1B3B"/>
    <w:rsid w:val="00FA2B37"/>
    <w:rsid w:val="00FA4B97"/>
    <w:rsid w:val="00FB3381"/>
    <w:rsid w:val="00FB4A0E"/>
    <w:rsid w:val="00FB656A"/>
    <w:rsid w:val="00FB6D32"/>
    <w:rsid w:val="00FB6FBF"/>
    <w:rsid w:val="00FC7124"/>
    <w:rsid w:val="00FD57DD"/>
    <w:rsid w:val="00FE3E04"/>
    <w:rsid w:val="00FF30ED"/>
    <w:rsid w:val="00FF4CB5"/>
    <w:rsid w:val="00FF4DC9"/>
    <w:rsid w:val="00FF600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Sarakstarindkopa">
    <w:name w:val="List Paragraph"/>
    <w:aliases w:val="Strip,2,H&amp;P List Paragraph"/>
    <w:basedOn w:val="Parasts"/>
    <w:link w:val="SarakstarindkopaRakstz"/>
    <w:uiPriority w:val="34"/>
    <w:qFormat/>
    <w:rsid w:val="00161731"/>
    <w:pPr>
      <w:ind w:left="720"/>
      <w:contextualSpacing/>
    </w:pPr>
  </w:style>
  <w:style w:type="paragraph" w:styleId="Vresteksts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Parasts"/>
    <w:link w:val="VrestekstsRakstz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aliases w:val="Fußnote Rakstz.,single space Rakstz.,ft Rakstz. Rakstz. Rakstz.,ft Rakstz. Rakstz.1,ft Rakstz.1,-E Fußnotentext Rakstz.,Fußnotentext Ursprung Rakstz.,Vēres teksts Char Char Char Char Char Rakstz.,Vēres teksts Char Char Char Rakstz."/>
    <w:basedOn w:val="Noklusjumarindkopasfonts"/>
    <w:link w:val="Vresteksts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Izteiksmgs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SarakstarindkopaRakstz">
    <w:name w:val="Saraksta rindkopa Rakstz."/>
    <w:aliases w:val="Strip Rakstz.,2 Rakstz.,H&amp;P List Paragraph Rakstz."/>
    <w:link w:val="Sarakstarindkopa"/>
    <w:uiPriority w:val="34"/>
    <w:locked/>
    <w:rsid w:val="004814CF"/>
  </w:style>
  <w:style w:type="paragraph" w:styleId="Balonteksts">
    <w:name w:val="Balloon Text"/>
    <w:basedOn w:val="Parasts"/>
    <w:link w:val="BalontekstsRakstz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Parasts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73F2"/>
  </w:style>
  <w:style w:type="paragraph" w:styleId="Kjene">
    <w:name w:val="footer"/>
    <w:basedOn w:val="Parasts"/>
    <w:link w:val="Kj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Parasts"/>
    <w:next w:val="Parasts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0935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DC3EC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C3EC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C3EC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3EC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3ECB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C3E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zemesregions.lv/projekti/turisms/natac/" TargetMode="External"/><Relationship Id="rId18" Type="http://schemas.openxmlformats.org/officeDocument/2006/relationships/hyperlink" Target="http://www.mapeirons.l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apeirons.lv" TargetMode="External"/><Relationship Id="rId17" Type="http://schemas.openxmlformats.org/officeDocument/2006/relationships/hyperlink" Target="http://www.mapeirons.l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peirons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se.luse@kurzemesregions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peirons.lv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zemesregions.lv/projekti/turisms/unigreen/dabas-takas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071559C2924DB45AFD676E4C9827237" ma:contentTypeVersion="13" ma:contentTypeDescription="Izveidot jaunu dokumentu." ma:contentTypeScope="" ma:versionID="c479f49cd3416d71e8092bc465fc5fd5">
  <xsd:schema xmlns:xsd="http://www.w3.org/2001/XMLSchema" xmlns:xs="http://www.w3.org/2001/XMLSchema" xmlns:p="http://schemas.microsoft.com/office/2006/metadata/properties" xmlns:ns3="74c71cab-fbf8-4dbf-8244-8d926d8cfc9d" xmlns:ns4="92623d6c-f377-4385-8a4c-723d1a7d7b4e" targetNamespace="http://schemas.microsoft.com/office/2006/metadata/properties" ma:root="true" ma:fieldsID="3253c74795cff3cc2d370921897623e8" ns3:_="" ns4:_="">
    <xsd:import namespace="74c71cab-fbf8-4dbf-8244-8d926d8cfc9d"/>
    <xsd:import namespace="92623d6c-f377-4385-8a4c-723d1a7d7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71cab-fbf8-4dbf-8244-8d926d8cf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23d6c-f377-4385-8a4c-723d1a7d7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7C3B-6A52-4EA6-9A8F-2C0633008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CE014-4B05-4F6E-8EE7-F93529BB2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0FE4E-DD38-4C49-B1DB-27C53698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71cab-fbf8-4dbf-8244-8d926d8cfc9d"/>
    <ds:schemaRef ds:uri="92623d6c-f377-4385-8a4c-723d1a7d7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A53C5-7F39-4805-8925-BDE27B07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Alise Lūse</cp:lastModifiedBy>
  <cp:revision>30</cp:revision>
  <dcterms:created xsi:type="dcterms:W3CDTF">2020-03-03T07:16:00Z</dcterms:created>
  <dcterms:modified xsi:type="dcterms:W3CDTF">2020-03-09T13:35:00Z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0x010100F071559C2924DB45AFD676E4C9827237</vt:lpwstr>
  </property>
</Properties>
</file>