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1756"/>
        <w:gridCol w:w="3366"/>
      </w:tblGrid>
      <w:tr w:rsidR="00391904" w:rsidRPr="000C757D" w14:paraId="129FCE62" w14:textId="77777777" w:rsidTr="00DC7F18">
        <w:trPr>
          <w:jc w:val="center"/>
        </w:trPr>
        <w:tc>
          <w:tcPr>
            <w:tcW w:w="3184" w:type="dxa"/>
            <w:vAlign w:val="center"/>
          </w:tcPr>
          <w:p w14:paraId="32EFE474" w14:textId="77777777" w:rsidR="00391904" w:rsidRPr="000C757D" w:rsidRDefault="00391904" w:rsidP="00DC7F18">
            <w:pPr>
              <w:jc w:val="center"/>
              <w:rPr>
                <w:rFonts w:ascii="Calibri" w:eastAsia="Calibri" w:hAnsi="Calibri"/>
                <w:lang w:val="lv-LV"/>
              </w:rPr>
            </w:pPr>
            <w:r w:rsidRPr="000C757D">
              <w:rPr>
                <w:rFonts w:ascii="Calibri" w:eastAsia="Calibri" w:hAnsi="Calibri"/>
                <w:noProof/>
                <w:lang w:val="lv-LV" w:eastAsia="lv-LV"/>
              </w:rPr>
              <w:drawing>
                <wp:inline distT="0" distB="0" distL="0" distR="0" wp14:anchorId="17BD48BD" wp14:editId="539C4AE8">
                  <wp:extent cx="1581150" cy="5029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PR_logo_L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0064" cy="531255"/>
                          </a:xfrm>
                          <a:prstGeom prst="rect">
                            <a:avLst/>
                          </a:prstGeom>
                        </pic:spPr>
                      </pic:pic>
                    </a:graphicData>
                  </a:graphic>
                </wp:inline>
              </w:drawing>
            </w:r>
          </w:p>
        </w:tc>
        <w:tc>
          <w:tcPr>
            <w:tcW w:w="1756" w:type="dxa"/>
          </w:tcPr>
          <w:p w14:paraId="381C0617" w14:textId="77777777" w:rsidR="00391904" w:rsidRPr="000C757D" w:rsidRDefault="00391904" w:rsidP="00DC7F18">
            <w:pPr>
              <w:jc w:val="center"/>
              <w:rPr>
                <w:rFonts w:ascii="Calibri" w:eastAsia="Calibri" w:hAnsi="Calibri"/>
                <w:noProof/>
                <w:lang w:val="lv-LV" w:eastAsia="lv-LV"/>
              </w:rPr>
            </w:pPr>
          </w:p>
        </w:tc>
        <w:tc>
          <w:tcPr>
            <w:tcW w:w="3366" w:type="dxa"/>
            <w:vAlign w:val="center"/>
          </w:tcPr>
          <w:p w14:paraId="262272EE" w14:textId="77777777" w:rsidR="00391904" w:rsidRPr="000C757D" w:rsidRDefault="00391904" w:rsidP="00DC7F18">
            <w:pPr>
              <w:jc w:val="center"/>
              <w:rPr>
                <w:rFonts w:ascii="Calibri" w:eastAsia="Calibri" w:hAnsi="Calibri"/>
                <w:lang w:val="lv-LV"/>
              </w:rPr>
            </w:pPr>
            <w:r w:rsidRPr="000C757D">
              <w:rPr>
                <w:rFonts w:ascii="Calibri" w:eastAsia="Calibri" w:hAnsi="Calibri"/>
                <w:noProof/>
                <w:lang w:val="lv-LV" w:eastAsia="lv-LV"/>
              </w:rPr>
              <w:drawing>
                <wp:inline distT="0" distB="0" distL="0" distR="0" wp14:anchorId="2DF294BA" wp14:editId="4E40735E">
                  <wp:extent cx="1896494" cy="777884"/>
                  <wp:effectExtent l="0" t="0" r="8890" b="3175"/>
                  <wp:docPr id="4" name="Picture 4" descr="C:\Users\Zane\Documents\RETROUT\Project doc\INTERRE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ne\Documents\RETROUT\Project doc\INTERREG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396" cy="799993"/>
                          </a:xfrm>
                          <a:prstGeom prst="rect">
                            <a:avLst/>
                          </a:prstGeom>
                          <a:noFill/>
                          <a:ln>
                            <a:noFill/>
                          </a:ln>
                        </pic:spPr>
                      </pic:pic>
                    </a:graphicData>
                  </a:graphic>
                </wp:inline>
              </w:drawing>
            </w:r>
          </w:p>
        </w:tc>
      </w:tr>
    </w:tbl>
    <w:p w14:paraId="20B1272D" w14:textId="13679307" w:rsidR="000C757D" w:rsidRPr="001E22FF" w:rsidRDefault="000C757D" w:rsidP="00391904">
      <w:pPr>
        <w:rPr>
          <w:rFonts w:eastAsia="Times New Roman" w:cs="Arial"/>
          <w:color w:val="343434"/>
          <w:sz w:val="32"/>
          <w:szCs w:val="32"/>
        </w:rPr>
      </w:pPr>
    </w:p>
    <w:p w14:paraId="4738A657" w14:textId="47348E87" w:rsidR="00DA0DEE" w:rsidRPr="001E22FF" w:rsidRDefault="00426B0F" w:rsidP="00304A16">
      <w:pPr>
        <w:jc w:val="center"/>
        <w:rPr>
          <w:rFonts w:eastAsia="Times New Roman" w:cs="Arial"/>
          <w:color w:val="343434"/>
          <w:sz w:val="32"/>
          <w:szCs w:val="32"/>
        </w:rPr>
      </w:pPr>
      <w:r w:rsidRPr="001E22FF">
        <w:rPr>
          <w:rFonts w:eastAsia="Times New Roman" w:cs="Arial"/>
          <w:color w:val="343434"/>
          <w:sz w:val="32"/>
          <w:szCs w:val="32"/>
        </w:rPr>
        <w:t xml:space="preserve">Projekta “Baltijas jūras reģions kā makšķerēšanas tūrisma galamērķis </w:t>
      </w:r>
      <w:proofErr w:type="gramStart"/>
      <w:r w:rsidRPr="001E22FF">
        <w:rPr>
          <w:rFonts w:eastAsia="Times New Roman" w:cs="Arial"/>
          <w:color w:val="343434"/>
          <w:sz w:val="32"/>
          <w:szCs w:val="32"/>
        </w:rPr>
        <w:t>un</w:t>
      </w:r>
      <w:proofErr w:type="gramEnd"/>
      <w:r w:rsidRPr="001E22FF">
        <w:rPr>
          <w:rFonts w:eastAsia="Times New Roman" w:cs="Arial"/>
          <w:color w:val="343434"/>
          <w:sz w:val="32"/>
          <w:szCs w:val="32"/>
        </w:rPr>
        <w:t xml:space="preserve"> tā attīstība, veicināšana un ilgtspējīga pārvaldība”  </w:t>
      </w:r>
    </w:p>
    <w:p w14:paraId="63522BE6" w14:textId="07F95E1F" w:rsidR="00426B0F" w:rsidRPr="001E22FF" w:rsidRDefault="00DA0DEE" w:rsidP="00304A16">
      <w:pPr>
        <w:jc w:val="center"/>
        <w:rPr>
          <w:rFonts w:eastAsia="Times New Roman" w:cs="Arial"/>
          <w:color w:val="343434"/>
          <w:sz w:val="32"/>
          <w:szCs w:val="32"/>
        </w:rPr>
      </w:pPr>
      <w:r w:rsidRPr="001E22FF">
        <w:rPr>
          <w:rFonts w:eastAsia="Times New Roman" w:cs="Arial"/>
          <w:color w:val="343434"/>
          <w:sz w:val="32"/>
          <w:szCs w:val="32"/>
        </w:rPr>
        <w:t>(</w:t>
      </w:r>
      <w:r w:rsidR="00426B0F" w:rsidRPr="001E22FF">
        <w:rPr>
          <w:rFonts w:eastAsia="Times New Roman" w:cs="Arial"/>
          <w:color w:val="343434"/>
          <w:sz w:val="32"/>
          <w:szCs w:val="32"/>
        </w:rPr>
        <w:t>RETROUT</w:t>
      </w:r>
      <w:r w:rsidR="001B69FF" w:rsidRPr="001E22FF">
        <w:rPr>
          <w:rFonts w:eastAsia="Times New Roman" w:cs="Arial"/>
          <w:color w:val="343434"/>
          <w:sz w:val="32"/>
          <w:szCs w:val="32"/>
        </w:rPr>
        <w:t xml:space="preserve"> </w:t>
      </w:r>
      <w:r w:rsidR="00426B0F" w:rsidRPr="001E22FF">
        <w:rPr>
          <w:rFonts w:eastAsia="Times New Roman" w:cs="Arial"/>
          <w:color w:val="343434"/>
          <w:sz w:val="32"/>
          <w:szCs w:val="32"/>
        </w:rPr>
        <w:t>Nr. R065)</w:t>
      </w:r>
    </w:p>
    <w:p w14:paraId="626AFDA7" w14:textId="77777777" w:rsidR="00304A16" w:rsidRPr="001E22FF" w:rsidRDefault="00304A16" w:rsidP="00426B0F">
      <w:pPr>
        <w:jc w:val="center"/>
        <w:rPr>
          <w:rFonts w:cs="Arial"/>
          <w:b/>
          <w:caps/>
          <w:sz w:val="36"/>
          <w:szCs w:val="36"/>
        </w:rPr>
      </w:pPr>
    </w:p>
    <w:p w14:paraId="411CF973" w14:textId="77777777" w:rsidR="008406F7" w:rsidRDefault="008406F7" w:rsidP="00304A16">
      <w:pPr>
        <w:spacing w:line="360" w:lineRule="auto"/>
        <w:jc w:val="center"/>
        <w:rPr>
          <w:rFonts w:cs="Arial"/>
          <w:b/>
          <w:caps/>
          <w:sz w:val="44"/>
          <w:szCs w:val="44"/>
        </w:rPr>
      </w:pPr>
      <w:r>
        <w:rPr>
          <w:rFonts w:cs="Arial"/>
          <w:b/>
          <w:caps/>
          <w:sz w:val="44"/>
          <w:szCs w:val="44"/>
        </w:rPr>
        <w:t xml:space="preserve">Pētījuma  </w:t>
      </w:r>
    </w:p>
    <w:p w14:paraId="225013D3" w14:textId="1F073365" w:rsidR="00426B0F" w:rsidRDefault="008406F7" w:rsidP="00304A16">
      <w:pPr>
        <w:spacing w:line="360" w:lineRule="auto"/>
        <w:jc w:val="center"/>
        <w:rPr>
          <w:rFonts w:cs="Arial"/>
          <w:b/>
          <w:caps/>
          <w:sz w:val="44"/>
          <w:szCs w:val="44"/>
        </w:rPr>
      </w:pPr>
      <w:r>
        <w:rPr>
          <w:rFonts w:cs="Arial"/>
          <w:b/>
          <w:caps/>
          <w:sz w:val="44"/>
          <w:szCs w:val="44"/>
        </w:rPr>
        <w:t>“makšķerēšanas tūrisma ietekme uz reģionālo ekonomiku”</w:t>
      </w:r>
    </w:p>
    <w:p w14:paraId="6E5FDC77" w14:textId="77777777" w:rsidR="008406F7" w:rsidRDefault="008406F7" w:rsidP="008406F7">
      <w:pPr>
        <w:spacing w:line="360" w:lineRule="auto"/>
        <w:jc w:val="center"/>
        <w:rPr>
          <w:rFonts w:cs="Arial"/>
          <w:b/>
          <w:caps/>
          <w:sz w:val="44"/>
          <w:szCs w:val="44"/>
        </w:rPr>
      </w:pPr>
    </w:p>
    <w:p w14:paraId="4CB01C77" w14:textId="796E86F4" w:rsidR="00304A16" w:rsidRPr="008406F7" w:rsidRDefault="008406F7" w:rsidP="008406F7">
      <w:pPr>
        <w:spacing w:line="360" w:lineRule="auto"/>
        <w:jc w:val="center"/>
        <w:rPr>
          <w:rFonts w:cs="Arial"/>
          <w:b/>
          <w:caps/>
          <w:sz w:val="44"/>
          <w:szCs w:val="44"/>
        </w:rPr>
      </w:pPr>
      <w:r w:rsidRPr="001E22FF">
        <w:rPr>
          <w:rFonts w:cs="Arial"/>
          <w:b/>
          <w:caps/>
          <w:sz w:val="44"/>
          <w:szCs w:val="44"/>
        </w:rPr>
        <w:t>STARPZIŅOJUMS</w:t>
      </w:r>
    </w:p>
    <w:p w14:paraId="25686D73" w14:textId="77777777" w:rsidR="00304A16" w:rsidRPr="001E22FF" w:rsidRDefault="00304A16" w:rsidP="00304A16">
      <w:pPr>
        <w:spacing w:line="360" w:lineRule="auto"/>
        <w:ind w:firstLine="4500"/>
        <w:jc w:val="center"/>
        <w:rPr>
          <w:rFonts w:cs="Arial"/>
          <w:sz w:val="28"/>
          <w:szCs w:val="28"/>
        </w:rPr>
      </w:pPr>
    </w:p>
    <w:p w14:paraId="34790E29" w14:textId="4A6C9F4B" w:rsidR="00DA0DEE" w:rsidRPr="001E22FF" w:rsidRDefault="00030AFA" w:rsidP="00C567C6">
      <w:pPr>
        <w:tabs>
          <w:tab w:val="left" w:pos="90"/>
        </w:tabs>
        <w:spacing w:after="0" w:line="240" w:lineRule="auto"/>
        <w:ind w:left="2160" w:hanging="2070"/>
        <w:jc w:val="right"/>
        <w:rPr>
          <w:rFonts w:cs="Arial"/>
          <w:sz w:val="24"/>
          <w:szCs w:val="24"/>
        </w:rPr>
      </w:pPr>
      <w:r w:rsidRPr="001E22FF">
        <w:rPr>
          <w:rFonts w:cs="Arial"/>
          <w:sz w:val="24"/>
          <w:szCs w:val="24"/>
        </w:rPr>
        <w:t xml:space="preserve">Pasūtītājs: </w:t>
      </w:r>
    </w:p>
    <w:p w14:paraId="23210E24" w14:textId="77777777" w:rsidR="00A202EA" w:rsidRPr="001E22FF" w:rsidRDefault="00030AFA" w:rsidP="00C567C6">
      <w:pPr>
        <w:tabs>
          <w:tab w:val="left" w:pos="90"/>
        </w:tabs>
        <w:spacing w:after="0" w:line="240" w:lineRule="auto"/>
        <w:ind w:left="2160" w:hanging="2070"/>
        <w:jc w:val="right"/>
        <w:rPr>
          <w:rFonts w:cs="Arial"/>
          <w:sz w:val="24"/>
          <w:szCs w:val="24"/>
        </w:rPr>
      </w:pPr>
      <w:r w:rsidRPr="001E22FF">
        <w:rPr>
          <w:rFonts w:cs="Arial"/>
          <w:sz w:val="24"/>
          <w:szCs w:val="24"/>
        </w:rPr>
        <w:t xml:space="preserve">Kurzemes Plānošanas regions, Valguma ielā 4A, </w:t>
      </w:r>
    </w:p>
    <w:p w14:paraId="46284D59" w14:textId="77777777" w:rsidR="00DF5DFA" w:rsidRPr="001E22FF" w:rsidRDefault="00030AFA" w:rsidP="00C567C6">
      <w:pPr>
        <w:tabs>
          <w:tab w:val="left" w:pos="90"/>
        </w:tabs>
        <w:spacing w:after="0" w:line="240" w:lineRule="auto"/>
        <w:ind w:left="2160" w:hanging="2070"/>
        <w:jc w:val="right"/>
        <w:rPr>
          <w:rFonts w:cs="Arial"/>
          <w:sz w:val="24"/>
          <w:szCs w:val="24"/>
        </w:rPr>
      </w:pPr>
      <w:r w:rsidRPr="001E22FF">
        <w:rPr>
          <w:rFonts w:cs="Arial"/>
          <w:sz w:val="24"/>
          <w:szCs w:val="24"/>
        </w:rPr>
        <w:t>Zemgales priekšpilsēta, Rīga, LV –1048</w:t>
      </w:r>
    </w:p>
    <w:p w14:paraId="1F27C806" w14:textId="77777777" w:rsidR="00856465" w:rsidRDefault="00030AFA" w:rsidP="00856465">
      <w:pPr>
        <w:spacing w:after="0" w:line="240" w:lineRule="auto"/>
        <w:ind w:left="-180" w:hanging="630"/>
        <w:jc w:val="right"/>
        <w:rPr>
          <w:rFonts w:cs="Arial"/>
          <w:sz w:val="24"/>
          <w:szCs w:val="24"/>
        </w:rPr>
      </w:pPr>
      <w:r w:rsidRPr="001E22FF">
        <w:rPr>
          <w:rFonts w:cs="Arial"/>
          <w:sz w:val="24"/>
          <w:szCs w:val="24"/>
        </w:rPr>
        <w:tab/>
      </w:r>
      <w:r w:rsidRPr="001E22FF">
        <w:rPr>
          <w:rFonts w:cs="Arial"/>
          <w:sz w:val="24"/>
          <w:szCs w:val="24"/>
        </w:rPr>
        <w:tab/>
      </w:r>
    </w:p>
    <w:p w14:paraId="16366CEB" w14:textId="6ECF3B6D" w:rsidR="00FA0778" w:rsidRDefault="00030AFA" w:rsidP="00856465">
      <w:pPr>
        <w:spacing w:after="0" w:line="240" w:lineRule="auto"/>
        <w:ind w:left="-180" w:hanging="630"/>
        <w:jc w:val="right"/>
        <w:rPr>
          <w:rFonts w:cs="Arial"/>
          <w:sz w:val="24"/>
          <w:szCs w:val="24"/>
        </w:rPr>
      </w:pPr>
      <w:r w:rsidRPr="001E22FF">
        <w:rPr>
          <w:rFonts w:cs="Arial"/>
          <w:sz w:val="24"/>
          <w:szCs w:val="24"/>
        </w:rPr>
        <w:t xml:space="preserve">Izpildītājs: </w:t>
      </w:r>
    </w:p>
    <w:p w14:paraId="22BDF16E" w14:textId="5F1726C0" w:rsidR="00DA0DEE" w:rsidRPr="001E22FF" w:rsidRDefault="00030AFA" w:rsidP="00C567C6">
      <w:pPr>
        <w:spacing w:after="0" w:line="240" w:lineRule="auto"/>
        <w:ind w:left="-180" w:hanging="630"/>
        <w:jc w:val="right"/>
        <w:rPr>
          <w:rFonts w:cs="Arial"/>
          <w:sz w:val="24"/>
          <w:szCs w:val="24"/>
        </w:rPr>
      </w:pPr>
      <w:r w:rsidRPr="001E22FF">
        <w:rPr>
          <w:rFonts w:cs="Arial"/>
          <w:sz w:val="24"/>
          <w:szCs w:val="24"/>
        </w:rPr>
        <w:t>Vidzemes augstkola</w:t>
      </w:r>
      <w:r w:rsidR="00DA0DEE" w:rsidRPr="001E22FF">
        <w:rPr>
          <w:rFonts w:cs="Arial"/>
          <w:sz w:val="24"/>
          <w:szCs w:val="24"/>
        </w:rPr>
        <w:t>s</w:t>
      </w:r>
      <w:r w:rsidRPr="001E22FF">
        <w:rPr>
          <w:rFonts w:cs="Arial"/>
          <w:sz w:val="24"/>
          <w:szCs w:val="24"/>
        </w:rPr>
        <w:t xml:space="preserve"> </w:t>
      </w:r>
    </w:p>
    <w:p w14:paraId="6BE3D7B5" w14:textId="69538916" w:rsidR="00DA0DEE" w:rsidRPr="001E22FF" w:rsidRDefault="00666860" w:rsidP="00C567C6">
      <w:pPr>
        <w:spacing w:after="0" w:line="240" w:lineRule="auto"/>
        <w:ind w:left="-180" w:hanging="630"/>
        <w:jc w:val="right"/>
        <w:rPr>
          <w:rFonts w:cs="Arial"/>
          <w:sz w:val="24"/>
          <w:szCs w:val="24"/>
        </w:rPr>
      </w:pPr>
      <w:r>
        <w:rPr>
          <w:rFonts w:cs="Arial"/>
          <w:sz w:val="24"/>
          <w:szCs w:val="24"/>
        </w:rPr>
        <w:t>Sociālo</w:t>
      </w:r>
      <w:r w:rsidR="00DA0DEE" w:rsidRPr="001E22FF">
        <w:rPr>
          <w:rFonts w:cs="Arial"/>
          <w:sz w:val="24"/>
          <w:szCs w:val="24"/>
        </w:rPr>
        <w:t xml:space="preserve">, ekonomisko </w:t>
      </w:r>
      <w:proofErr w:type="gramStart"/>
      <w:r w:rsidR="00DA0DEE" w:rsidRPr="001E22FF">
        <w:rPr>
          <w:rFonts w:cs="Arial"/>
          <w:sz w:val="24"/>
          <w:szCs w:val="24"/>
        </w:rPr>
        <w:t>un</w:t>
      </w:r>
      <w:proofErr w:type="gramEnd"/>
      <w:r w:rsidR="00DA0DEE" w:rsidRPr="001E22FF">
        <w:rPr>
          <w:rFonts w:cs="Arial"/>
          <w:sz w:val="24"/>
          <w:szCs w:val="24"/>
        </w:rPr>
        <w:t xml:space="preserve"> </w:t>
      </w:r>
      <w:r>
        <w:rPr>
          <w:rFonts w:cs="Arial"/>
          <w:sz w:val="24"/>
          <w:szCs w:val="24"/>
        </w:rPr>
        <w:t>humanitār</w:t>
      </w:r>
      <w:r w:rsidR="00DA0DEE" w:rsidRPr="001E22FF">
        <w:rPr>
          <w:rFonts w:cs="Arial"/>
          <w:sz w:val="24"/>
          <w:szCs w:val="24"/>
        </w:rPr>
        <w:t>o pētījumu institūts</w:t>
      </w:r>
      <w:r w:rsidR="00030AFA" w:rsidRPr="001E22FF">
        <w:rPr>
          <w:rFonts w:cs="Arial"/>
          <w:sz w:val="24"/>
          <w:szCs w:val="24"/>
        </w:rPr>
        <w:t xml:space="preserve">, </w:t>
      </w:r>
    </w:p>
    <w:p w14:paraId="1ED73749" w14:textId="77777777" w:rsidR="00A202EA" w:rsidRPr="001E22FF" w:rsidRDefault="00030AFA" w:rsidP="00C567C6">
      <w:pPr>
        <w:spacing w:after="0" w:line="240" w:lineRule="auto"/>
        <w:ind w:left="-180" w:hanging="630"/>
        <w:jc w:val="right"/>
        <w:rPr>
          <w:rFonts w:cs="Arial"/>
          <w:sz w:val="24"/>
          <w:szCs w:val="24"/>
        </w:rPr>
      </w:pPr>
      <w:r w:rsidRPr="001E22FF">
        <w:rPr>
          <w:rFonts w:cs="Arial"/>
          <w:sz w:val="24"/>
          <w:szCs w:val="24"/>
        </w:rPr>
        <w:t>Cēsu iela 4, Valmiera,</w:t>
      </w:r>
    </w:p>
    <w:p w14:paraId="4170C12A" w14:textId="77777777" w:rsidR="00030AFA" w:rsidRPr="001E22FF" w:rsidRDefault="00030AFA" w:rsidP="00C567C6">
      <w:pPr>
        <w:spacing w:after="0" w:line="240" w:lineRule="auto"/>
        <w:ind w:left="-180" w:hanging="630"/>
        <w:jc w:val="right"/>
        <w:rPr>
          <w:rFonts w:cs="Arial"/>
          <w:sz w:val="24"/>
          <w:szCs w:val="24"/>
        </w:rPr>
      </w:pPr>
      <w:r w:rsidRPr="001E22FF">
        <w:rPr>
          <w:rFonts w:cs="Arial"/>
          <w:sz w:val="24"/>
          <w:szCs w:val="24"/>
        </w:rPr>
        <w:t xml:space="preserve"> LV – 4201 </w:t>
      </w:r>
    </w:p>
    <w:p w14:paraId="1DAF3357" w14:textId="77777777" w:rsidR="004578C3" w:rsidRPr="001E22FF" w:rsidRDefault="004578C3" w:rsidP="00030AFA">
      <w:pPr>
        <w:spacing w:after="0" w:line="240" w:lineRule="auto"/>
        <w:jc w:val="center"/>
        <w:rPr>
          <w:rFonts w:cs="Arial"/>
          <w:sz w:val="24"/>
          <w:szCs w:val="24"/>
        </w:rPr>
      </w:pPr>
    </w:p>
    <w:p w14:paraId="6551443B" w14:textId="77777777" w:rsidR="004578C3" w:rsidRPr="001E22FF" w:rsidRDefault="004578C3" w:rsidP="00030AFA">
      <w:pPr>
        <w:spacing w:after="0" w:line="240" w:lineRule="auto"/>
        <w:jc w:val="center"/>
        <w:rPr>
          <w:rFonts w:cs="Arial"/>
          <w:sz w:val="24"/>
          <w:szCs w:val="24"/>
        </w:rPr>
      </w:pPr>
    </w:p>
    <w:p w14:paraId="15932B6D" w14:textId="3AE3FF24" w:rsidR="001E22FF" w:rsidRDefault="001E22FF" w:rsidP="00030AFA">
      <w:pPr>
        <w:spacing w:after="0" w:line="240" w:lineRule="auto"/>
        <w:jc w:val="center"/>
        <w:rPr>
          <w:rFonts w:cs="Arial"/>
          <w:sz w:val="24"/>
          <w:szCs w:val="24"/>
        </w:rPr>
      </w:pPr>
    </w:p>
    <w:p w14:paraId="57BFCC56" w14:textId="56D4A85C" w:rsidR="00391904" w:rsidRDefault="00391904" w:rsidP="00030AFA">
      <w:pPr>
        <w:spacing w:after="0" w:line="240" w:lineRule="auto"/>
        <w:jc w:val="center"/>
        <w:rPr>
          <w:rFonts w:cs="Arial"/>
          <w:sz w:val="24"/>
          <w:szCs w:val="24"/>
        </w:rPr>
      </w:pPr>
    </w:p>
    <w:p w14:paraId="374BBC92" w14:textId="77777777" w:rsidR="00391904" w:rsidRPr="001E22FF" w:rsidRDefault="00391904" w:rsidP="00030AFA">
      <w:pPr>
        <w:spacing w:after="0" w:line="240" w:lineRule="auto"/>
        <w:jc w:val="center"/>
        <w:rPr>
          <w:rFonts w:cs="Arial"/>
          <w:sz w:val="24"/>
          <w:szCs w:val="24"/>
        </w:rPr>
      </w:pPr>
    </w:p>
    <w:p w14:paraId="64C348B8" w14:textId="77777777" w:rsidR="00E92EB5" w:rsidRPr="001E22FF" w:rsidRDefault="00E92EB5" w:rsidP="00030AFA">
      <w:pPr>
        <w:spacing w:after="0" w:line="240" w:lineRule="auto"/>
        <w:jc w:val="center"/>
        <w:rPr>
          <w:rFonts w:cs="Arial"/>
          <w:sz w:val="24"/>
          <w:szCs w:val="24"/>
        </w:rPr>
      </w:pPr>
    </w:p>
    <w:p w14:paraId="7D45C2D1" w14:textId="49F5C226" w:rsidR="00AE16E4" w:rsidRPr="001E22FF" w:rsidRDefault="007777E9" w:rsidP="001E22FF">
      <w:pPr>
        <w:spacing w:after="0" w:line="240" w:lineRule="auto"/>
        <w:jc w:val="center"/>
        <w:rPr>
          <w:rFonts w:cs="Arial"/>
          <w:sz w:val="24"/>
          <w:szCs w:val="24"/>
        </w:rPr>
      </w:pPr>
      <w:r w:rsidRPr="001E22FF">
        <w:rPr>
          <w:rFonts w:cs="Arial"/>
          <w:sz w:val="24"/>
          <w:szCs w:val="24"/>
        </w:rPr>
        <w:t>01.0</w:t>
      </w:r>
      <w:r w:rsidR="004575CC" w:rsidRPr="001E22FF">
        <w:rPr>
          <w:rFonts w:cs="Arial"/>
          <w:sz w:val="24"/>
          <w:szCs w:val="24"/>
        </w:rPr>
        <w:t>3</w:t>
      </w:r>
      <w:r w:rsidR="0036575F" w:rsidRPr="001E22FF">
        <w:rPr>
          <w:rFonts w:cs="Arial"/>
          <w:sz w:val="24"/>
          <w:szCs w:val="24"/>
        </w:rPr>
        <w:t>.20</w:t>
      </w:r>
      <w:r w:rsidR="004575CC" w:rsidRPr="001E22FF">
        <w:rPr>
          <w:rFonts w:cs="Arial"/>
          <w:sz w:val="24"/>
          <w:szCs w:val="24"/>
        </w:rPr>
        <w:t>20</w:t>
      </w:r>
    </w:p>
    <w:tbl>
      <w:tblPr>
        <w:tblStyle w:val="TableGrid"/>
        <w:tblW w:w="0" w:type="auto"/>
        <w:tblBorders>
          <w:top w:val="single" w:sz="4" w:space="0" w:color="3886CC"/>
          <w:left w:val="single" w:sz="4" w:space="0" w:color="3886CC"/>
          <w:bottom w:val="single" w:sz="4" w:space="0" w:color="3886CC"/>
          <w:right w:val="single" w:sz="4" w:space="0" w:color="3886CC"/>
          <w:insideH w:val="single" w:sz="4" w:space="0" w:color="3886CC"/>
          <w:insideV w:val="single" w:sz="4" w:space="0" w:color="3886CC"/>
        </w:tblBorders>
        <w:shd w:val="clear" w:color="auto" w:fill="317CC1"/>
        <w:tblLook w:val="04A0" w:firstRow="1" w:lastRow="0" w:firstColumn="1" w:lastColumn="0" w:noHBand="0" w:noVBand="1"/>
      </w:tblPr>
      <w:tblGrid>
        <w:gridCol w:w="9017"/>
      </w:tblGrid>
      <w:tr w:rsidR="006C6166" w14:paraId="1C75E587" w14:textId="77777777" w:rsidTr="006C6166">
        <w:tc>
          <w:tcPr>
            <w:tcW w:w="10097" w:type="dxa"/>
            <w:shd w:val="clear" w:color="auto" w:fill="317CC1"/>
            <w:vAlign w:val="center"/>
          </w:tcPr>
          <w:p w14:paraId="6DDB987D" w14:textId="2E113FE7" w:rsidR="006C6166" w:rsidRPr="004578C3" w:rsidRDefault="001C3D1D" w:rsidP="006C6166">
            <w:pPr>
              <w:spacing w:before="120" w:line="360" w:lineRule="auto"/>
              <w:rPr>
                <w:rFonts w:ascii="Arial" w:hAnsi="Arial" w:cs="Arial"/>
                <w:caps/>
                <w:sz w:val="36"/>
                <w:szCs w:val="36"/>
              </w:rPr>
            </w:pPr>
            <w:r w:rsidRPr="00725AFD">
              <w:rPr>
                <w:rFonts w:cs="Arial"/>
                <w:caps/>
                <w:color w:val="FFFFFF" w:themeColor="background1"/>
                <w:sz w:val="36"/>
                <w:szCs w:val="36"/>
              </w:rPr>
              <w:lastRenderedPageBreak/>
              <w:t>Saturs</w:t>
            </w:r>
          </w:p>
        </w:tc>
      </w:tr>
    </w:tbl>
    <w:p w14:paraId="71F33818" w14:textId="77777777" w:rsidR="004578C3" w:rsidRDefault="004578C3" w:rsidP="004578C3">
      <w:pPr>
        <w:spacing w:after="0" w:line="360" w:lineRule="auto"/>
        <w:rPr>
          <w:rFonts w:ascii="Arial" w:hAnsi="Arial" w:cs="Arial"/>
          <w:caps/>
          <w:sz w:val="28"/>
          <w:szCs w:val="28"/>
        </w:rPr>
      </w:pPr>
    </w:p>
    <w:tbl>
      <w:tblPr>
        <w:tblStyle w:val="TableGrid2"/>
        <w:tblW w:w="5000" w:type="pct"/>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8258"/>
        <w:gridCol w:w="749"/>
      </w:tblGrid>
      <w:tr w:rsidR="00EE0EA6" w:rsidRPr="00EE0EA6" w14:paraId="31B7687D" w14:textId="77777777" w:rsidTr="00865148">
        <w:trPr>
          <w:trHeight w:val="415"/>
        </w:trPr>
        <w:tc>
          <w:tcPr>
            <w:tcW w:w="4584" w:type="pct"/>
          </w:tcPr>
          <w:p w14:paraId="01844693" w14:textId="57D7B36E" w:rsidR="00EE0EA6" w:rsidRPr="000326F0" w:rsidRDefault="00EE0EA6" w:rsidP="00D67C4C">
            <w:pPr>
              <w:spacing w:before="120" w:after="120"/>
              <w:rPr>
                <w:rFonts w:cs="Arial"/>
                <w:b/>
                <w:sz w:val="24"/>
                <w:szCs w:val="24"/>
                <w:lang w:val="lv-LV"/>
              </w:rPr>
            </w:pPr>
            <w:r w:rsidRPr="000326F0">
              <w:rPr>
                <w:rFonts w:cs="Arial"/>
                <w:b/>
                <w:sz w:val="24"/>
                <w:szCs w:val="24"/>
                <w:lang w:val="lv-LV"/>
              </w:rPr>
              <w:t>KOPSAVILKUMS</w:t>
            </w:r>
          </w:p>
        </w:tc>
        <w:tc>
          <w:tcPr>
            <w:tcW w:w="416" w:type="pct"/>
            <w:vAlign w:val="center"/>
          </w:tcPr>
          <w:p w14:paraId="4A942E0C" w14:textId="1B96B08F" w:rsidR="00EE0EA6" w:rsidRPr="00EE0EA6" w:rsidRDefault="00EE0EA6" w:rsidP="00865148">
            <w:pPr>
              <w:spacing w:before="120" w:after="120"/>
              <w:jc w:val="center"/>
              <w:rPr>
                <w:rFonts w:ascii="Arial" w:hAnsi="Arial" w:cs="Arial"/>
                <w:sz w:val="24"/>
                <w:szCs w:val="24"/>
                <w:lang w:val="lv-LV"/>
              </w:rPr>
            </w:pPr>
            <w:r w:rsidRPr="00EE0EA6">
              <w:rPr>
                <w:sz w:val="24"/>
                <w:szCs w:val="24"/>
              </w:rPr>
              <w:t>5</w:t>
            </w:r>
          </w:p>
        </w:tc>
      </w:tr>
      <w:tr w:rsidR="00EE0EA6" w:rsidRPr="00EE0EA6" w14:paraId="75CB8B1E" w14:textId="77777777" w:rsidTr="00865148">
        <w:trPr>
          <w:trHeight w:val="430"/>
        </w:trPr>
        <w:tc>
          <w:tcPr>
            <w:tcW w:w="4584" w:type="pct"/>
          </w:tcPr>
          <w:p w14:paraId="64305874" w14:textId="5038C0DF" w:rsidR="00EE0EA6" w:rsidRPr="001E22FF" w:rsidRDefault="00EE0EA6" w:rsidP="00D67C4C">
            <w:pPr>
              <w:spacing w:before="120" w:after="120"/>
              <w:rPr>
                <w:rFonts w:cs="Arial"/>
                <w:b/>
                <w:sz w:val="24"/>
                <w:szCs w:val="24"/>
                <w:lang w:val="lv-LV"/>
              </w:rPr>
            </w:pPr>
            <w:r w:rsidRPr="001E22FF">
              <w:rPr>
                <w:rFonts w:cs="Arial"/>
                <w:b/>
                <w:sz w:val="24"/>
                <w:szCs w:val="24"/>
                <w:lang w:val="lv-LV"/>
              </w:rPr>
              <w:t>GALVENĀ</w:t>
            </w:r>
            <w:r w:rsidR="005928AA">
              <w:rPr>
                <w:rFonts w:cs="Arial"/>
                <w:b/>
                <w:sz w:val="24"/>
                <w:szCs w:val="24"/>
                <w:lang w:val="lv-LV"/>
              </w:rPr>
              <w:t xml:space="preserve">S KONCEPCIJAS, DEFINĪCIJAS UN </w:t>
            </w:r>
            <w:r w:rsidRPr="001E22FF">
              <w:rPr>
                <w:rFonts w:cs="Arial"/>
                <w:b/>
                <w:sz w:val="24"/>
                <w:szCs w:val="24"/>
                <w:lang w:val="lv-LV"/>
              </w:rPr>
              <w:t>SKAIDROJUMI</w:t>
            </w:r>
          </w:p>
        </w:tc>
        <w:tc>
          <w:tcPr>
            <w:tcW w:w="416" w:type="pct"/>
            <w:vAlign w:val="center"/>
          </w:tcPr>
          <w:p w14:paraId="2DBE3A33" w14:textId="7F00182A" w:rsidR="00EE0EA6" w:rsidRPr="00EE0EA6" w:rsidRDefault="00EE0EA6" w:rsidP="00865148">
            <w:pPr>
              <w:spacing w:before="120" w:after="120"/>
              <w:jc w:val="center"/>
              <w:rPr>
                <w:rFonts w:ascii="Arial" w:hAnsi="Arial" w:cs="Arial"/>
                <w:sz w:val="24"/>
                <w:szCs w:val="24"/>
                <w:lang w:val="lv-LV"/>
              </w:rPr>
            </w:pPr>
            <w:r w:rsidRPr="00EE0EA6">
              <w:rPr>
                <w:sz w:val="24"/>
                <w:szCs w:val="24"/>
              </w:rPr>
              <w:t>6</w:t>
            </w:r>
          </w:p>
        </w:tc>
      </w:tr>
      <w:tr w:rsidR="00EE0EA6" w:rsidRPr="00EE0EA6" w14:paraId="2A8C8F3E" w14:textId="77777777" w:rsidTr="00865148">
        <w:trPr>
          <w:trHeight w:val="415"/>
        </w:trPr>
        <w:tc>
          <w:tcPr>
            <w:tcW w:w="4584" w:type="pct"/>
          </w:tcPr>
          <w:p w14:paraId="1CA500E0" w14:textId="7BEF7850" w:rsidR="00EE0EA6" w:rsidRPr="001E22FF" w:rsidRDefault="00EE0EA6" w:rsidP="00D67C4C">
            <w:pPr>
              <w:spacing w:before="120" w:after="120"/>
              <w:rPr>
                <w:rFonts w:cs="Arial"/>
                <w:b/>
                <w:sz w:val="24"/>
                <w:szCs w:val="24"/>
                <w:lang w:val="lv-LV"/>
              </w:rPr>
            </w:pPr>
            <w:r w:rsidRPr="001E22FF">
              <w:rPr>
                <w:rFonts w:cs="Arial"/>
                <w:b/>
                <w:sz w:val="24"/>
                <w:szCs w:val="24"/>
                <w:lang w:val="lv-LV"/>
              </w:rPr>
              <w:t>EKONOMISKĀS IETEKMES VĒRTĒŠANAS METODES</w:t>
            </w:r>
          </w:p>
        </w:tc>
        <w:tc>
          <w:tcPr>
            <w:tcW w:w="416" w:type="pct"/>
            <w:vAlign w:val="center"/>
          </w:tcPr>
          <w:p w14:paraId="011F5856" w14:textId="41AC08A1" w:rsidR="00EE0EA6" w:rsidRPr="00EE0EA6" w:rsidRDefault="00EE0EA6" w:rsidP="00865148">
            <w:pPr>
              <w:spacing w:before="120" w:after="120"/>
              <w:jc w:val="center"/>
              <w:rPr>
                <w:rFonts w:ascii="Arial" w:hAnsi="Arial" w:cs="Arial"/>
                <w:sz w:val="24"/>
                <w:szCs w:val="24"/>
                <w:lang w:val="lv-LV"/>
              </w:rPr>
            </w:pPr>
            <w:r w:rsidRPr="00EE0EA6">
              <w:rPr>
                <w:sz w:val="24"/>
                <w:szCs w:val="24"/>
              </w:rPr>
              <w:t>10</w:t>
            </w:r>
          </w:p>
        </w:tc>
      </w:tr>
      <w:tr w:rsidR="00EE0EA6" w:rsidRPr="00EE0EA6" w14:paraId="65C30489" w14:textId="77777777" w:rsidTr="00865148">
        <w:trPr>
          <w:trHeight w:val="415"/>
        </w:trPr>
        <w:tc>
          <w:tcPr>
            <w:tcW w:w="4584" w:type="pct"/>
          </w:tcPr>
          <w:p w14:paraId="2B20ACA7" w14:textId="5593ECA1" w:rsidR="00EE0EA6" w:rsidRPr="001E22FF" w:rsidRDefault="00D67C4C" w:rsidP="004D12DB">
            <w:pPr>
              <w:spacing w:before="120" w:after="120"/>
              <w:rPr>
                <w:rFonts w:cs="Arial"/>
                <w:b/>
                <w:sz w:val="24"/>
                <w:szCs w:val="24"/>
                <w:lang w:val="lv-LV"/>
              </w:rPr>
            </w:pPr>
            <w:r>
              <w:rPr>
                <w:rFonts w:cs="Arial"/>
                <w:b/>
                <w:sz w:val="24"/>
                <w:szCs w:val="24"/>
                <w:lang w:val="lv-LV"/>
              </w:rPr>
              <w:t>1.</w:t>
            </w:r>
            <w:r w:rsidR="00EE0EA6" w:rsidRPr="001E22FF">
              <w:rPr>
                <w:rFonts w:cs="Arial"/>
                <w:b/>
                <w:sz w:val="24"/>
                <w:szCs w:val="24"/>
                <w:lang w:val="lv-LV"/>
              </w:rPr>
              <w:t xml:space="preserve"> PROJEKTA PRASĪBAS</w:t>
            </w:r>
          </w:p>
        </w:tc>
        <w:tc>
          <w:tcPr>
            <w:tcW w:w="416" w:type="pct"/>
            <w:vAlign w:val="center"/>
          </w:tcPr>
          <w:p w14:paraId="1F8C55C4" w14:textId="7FD3EE9D" w:rsidR="00EE0EA6" w:rsidRPr="00EE0EA6" w:rsidRDefault="00EE0EA6" w:rsidP="00865148">
            <w:pPr>
              <w:spacing w:before="120" w:after="120"/>
              <w:jc w:val="center"/>
              <w:rPr>
                <w:rFonts w:ascii="Arial" w:hAnsi="Arial" w:cs="Arial"/>
                <w:sz w:val="24"/>
                <w:szCs w:val="24"/>
                <w:lang w:val="lv-LV"/>
              </w:rPr>
            </w:pPr>
            <w:r w:rsidRPr="00EE0EA6">
              <w:rPr>
                <w:sz w:val="24"/>
                <w:szCs w:val="24"/>
              </w:rPr>
              <w:t>13</w:t>
            </w:r>
          </w:p>
        </w:tc>
      </w:tr>
      <w:tr w:rsidR="00EE0EA6" w:rsidRPr="00EE0EA6" w14:paraId="58AC620A" w14:textId="77777777" w:rsidTr="00865148">
        <w:trPr>
          <w:trHeight w:val="846"/>
        </w:trPr>
        <w:tc>
          <w:tcPr>
            <w:tcW w:w="4584" w:type="pct"/>
          </w:tcPr>
          <w:p w14:paraId="1481E58D" w14:textId="0E5D0B4C" w:rsidR="00EE0EA6" w:rsidRPr="001E22FF" w:rsidRDefault="00EE0EA6" w:rsidP="004D12DB">
            <w:pPr>
              <w:spacing w:before="120" w:after="120"/>
              <w:ind w:left="306" w:hanging="306"/>
              <w:rPr>
                <w:rFonts w:cs="Arial"/>
                <w:b/>
                <w:sz w:val="24"/>
                <w:szCs w:val="24"/>
                <w:lang w:val="lv-LV"/>
              </w:rPr>
            </w:pPr>
            <w:r w:rsidRPr="001E22FF">
              <w:rPr>
                <w:rFonts w:cs="Arial"/>
                <w:b/>
                <w:sz w:val="24"/>
                <w:szCs w:val="24"/>
                <w:lang w:val="lv-LV"/>
              </w:rPr>
              <w:t>2.</w:t>
            </w:r>
            <w:r w:rsidR="00107A2E">
              <w:rPr>
                <w:rFonts w:cs="Arial"/>
                <w:b/>
                <w:sz w:val="24"/>
                <w:szCs w:val="24"/>
                <w:lang w:val="lv-LV"/>
              </w:rPr>
              <w:t xml:space="preserve"> </w:t>
            </w:r>
            <w:r w:rsidRPr="001E22FF">
              <w:rPr>
                <w:rFonts w:cs="Arial"/>
                <w:b/>
                <w:sz w:val="24"/>
                <w:szCs w:val="24"/>
                <w:lang w:val="lv-LV"/>
              </w:rPr>
              <w:t>MAKŠĶERĒŠANAS TŪRISMA IETEKMES UZ REĢIONĀLO EKONOMIKU VĒRTĒŠANAS SOĻI</w:t>
            </w:r>
          </w:p>
        </w:tc>
        <w:tc>
          <w:tcPr>
            <w:tcW w:w="416" w:type="pct"/>
            <w:vAlign w:val="center"/>
          </w:tcPr>
          <w:p w14:paraId="56501116" w14:textId="0075ECFB" w:rsidR="00EE0EA6" w:rsidRPr="00EE0EA6" w:rsidRDefault="00EE0EA6" w:rsidP="00865148">
            <w:pPr>
              <w:spacing w:before="120" w:after="120"/>
              <w:jc w:val="center"/>
              <w:rPr>
                <w:rFonts w:ascii="Arial" w:hAnsi="Arial" w:cs="Arial"/>
                <w:sz w:val="24"/>
                <w:szCs w:val="24"/>
                <w:lang w:val="lv-LV"/>
              </w:rPr>
            </w:pPr>
            <w:r w:rsidRPr="00EE0EA6">
              <w:rPr>
                <w:sz w:val="24"/>
                <w:szCs w:val="24"/>
              </w:rPr>
              <w:t>14</w:t>
            </w:r>
          </w:p>
        </w:tc>
      </w:tr>
      <w:tr w:rsidR="00EE0EA6" w:rsidRPr="00EE0EA6" w14:paraId="1153DAED" w14:textId="77777777" w:rsidTr="00865148">
        <w:trPr>
          <w:trHeight w:val="415"/>
        </w:trPr>
        <w:tc>
          <w:tcPr>
            <w:tcW w:w="4584" w:type="pct"/>
          </w:tcPr>
          <w:p w14:paraId="683A0CCC" w14:textId="6CF821C4" w:rsidR="00EE0EA6" w:rsidRPr="001E22FF" w:rsidRDefault="00EE0EA6" w:rsidP="00891828">
            <w:pPr>
              <w:spacing w:before="120" w:after="120"/>
              <w:ind w:left="306"/>
              <w:rPr>
                <w:rFonts w:cs="Arial"/>
                <w:sz w:val="24"/>
                <w:szCs w:val="24"/>
                <w:lang w:val="lv-LV"/>
              </w:rPr>
            </w:pPr>
            <w:r w:rsidRPr="001E22FF">
              <w:rPr>
                <w:rFonts w:cs="Arial"/>
                <w:sz w:val="24"/>
                <w:szCs w:val="24"/>
                <w:lang w:val="lv-LV"/>
              </w:rPr>
              <w:t>1.solis – PĒT</w:t>
            </w:r>
            <w:r w:rsidR="00891828">
              <w:rPr>
                <w:rFonts w:cs="Arial"/>
                <w:sz w:val="24"/>
                <w:szCs w:val="24"/>
                <w:lang w:val="lv-LV"/>
              </w:rPr>
              <w:t>ĀMĀS</w:t>
            </w:r>
            <w:r w:rsidR="0097447F">
              <w:rPr>
                <w:rFonts w:cs="Arial"/>
                <w:sz w:val="24"/>
                <w:szCs w:val="24"/>
                <w:lang w:val="lv-LV"/>
              </w:rPr>
              <w:t xml:space="preserve"> </w:t>
            </w:r>
            <w:r w:rsidRPr="001E22FF">
              <w:rPr>
                <w:rFonts w:cs="Arial"/>
                <w:sz w:val="24"/>
                <w:szCs w:val="24"/>
                <w:lang w:val="lv-LV"/>
              </w:rPr>
              <w:t>TERITORIJAS NOTEIKŠANA</w:t>
            </w:r>
          </w:p>
        </w:tc>
        <w:tc>
          <w:tcPr>
            <w:tcW w:w="416" w:type="pct"/>
            <w:vAlign w:val="center"/>
          </w:tcPr>
          <w:p w14:paraId="1609CEEB" w14:textId="47111B0C" w:rsidR="00EE0EA6" w:rsidRPr="00EE0EA6" w:rsidRDefault="00EE0EA6" w:rsidP="00865148">
            <w:pPr>
              <w:spacing w:before="120" w:after="120"/>
              <w:jc w:val="center"/>
              <w:rPr>
                <w:rFonts w:ascii="Arial" w:hAnsi="Arial" w:cs="Arial"/>
                <w:sz w:val="24"/>
                <w:szCs w:val="24"/>
                <w:lang w:val="lv-LV"/>
              </w:rPr>
            </w:pPr>
            <w:r w:rsidRPr="00EE0EA6">
              <w:rPr>
                <w:sz w:val="24"/>
                <w:szCs w:val="24"/>
              </w:rPr>
              <w:t>14</w:t>
            </w:r>
          </w:p>
        </w:tc>
      </w:tr>
      <w:tr w:rsidR="00FA1A94" w:rsidRPr="00EE0EA6" w14:paraId="404947AF" w14:textId="77777777" w:rsidTr="00865148">
        <w:trPr>
          <w:trHeight w:val="415"/>
        </w:trPr>
        <w:tc>
          <w:tcPr>
            <w:tcW w:w="4584" w:type="pct"/>
          </w:tcPr>
          <w:p w14:paraId="75136193" w14:textId="43D8CE17" w:rsidR="00FA1A94" w:rsidRPr="001E22FF" w:rsidRDefault="00FA1A94" w:rsidP="00D67C4C">
            <w:pPr>
              <w:spacing w:before="120" w:after="120"/>
              <w:ind w:left="306"/>
              <w:rPr>
                <w:rFonts w:cs="Arial"/>
                <w:sz w:val="24"/>
                <w:szCs w:val="24"/>
                <w:lang w:val="lv-LV"/>
              </w:rPr>
            </w:pPr>
            <w:r w:rsidRPr="00FA1A94">
              <w:rPr>
                <w:rFonts w:cs="Arial"/>
                <w:sz w:val="24"/>
                <w:szCs w:val="24"/>
                <w:lang w:val="lv-LV"/>
              </w:rPr>
              <w:t>2.solis – PĒTĪJUMA TERITORIJAS RAKSTUROŠANA</w:t>
            </w:r>
          </w:p>
        </w:tc>
        <w:tc>
          <w:tcPr>
            <w:tcW w:w="416" w:type="pct"/>
            <w:vAlign w:val="center"/>
          </w:tcPr>
          <w:p w14:paraId="03932D9B" w14:textId="001E2A44" w:rsidR="00FA1A94" w:rsidRPr="00EE0EA6" w:rsidRDefault="00AF0729" w:rsidP="00865148">
            <w:pPr>
              <w:spacing w:before="120" w:after="120"/>
              <w:jc w:val="center"/>
              <w:rPr>
                <w:sz w:val="24"/>
                <w:szCs w:val="24"/>
              </w:rPr>
            </w:pPr>
            <w:r>
              <w:rPr>
                <w:sz w:val="24"/>
                <w:szCs w:val="24"/>
              </w:rPr>
              <w:t>18</w:t>
            </w:r>
          </w:p>
        </w:tc>
      </w:tr>
      <w:tr w:rsidR="00EE0EA6" w:rsidRPr="00EE0EA6" w14:paraId="36118E67" w14:textId="77777777" w:rsidTr="00865148">
        <w:trPr>
          <w:trHeight w:val="445"/>
        </w:trPr>
        <w:tc>
          <w:tcPr>
            <w:tcW w:w="4584" w:type="pct"/>
          </w:tcPr>
          <w:p w14:paraId="5902697F" w14:textId="6C627949" w:rsidR="00EE0EA6" w:rsidRPr="001E22FF" w:rsidRDefault="00FA1A94" w:rsidP="00474705">
            <w:pPr>
              <w:spacing w:before="120" w:after="120"/>
              <w:ind w:left="1156" w:hanging="850"/>
              <w:rPr>
                <w:rFonts w:cs="Arial"/>
                <w:sz w:val="24"/>
                <w:szCs w:val="24"/>
                <w:lang w:val="lv-LV"/>
              </w:rPr>
            </w:pPr>
            <w:r>
              <w:rPr>
                <w:rFonts w:cs="Arial"/>
                <w:sz w:val="24"/>
                <w:szCs w:val="24"/>
                <w:lang w:val="lv-LV"/>
              </w:rPr>
              <w:t>3</w:t>
            </w:r>
            <w:r w:rsidR="00EE0EA6" w:rsidRPr="001E22FF">
              <w:rPr>
                <w:rFonts w:cs="Arial"/>
                <w:sz w:val="24"/>
                <w:szCs w:val="24"/>
                <w:lang w:val="lv-LV"/>
              </w:rPr>
              <w:t>.</w:t>
            </w:r>
            <w:r>
              <w:rPr>
                <w:rFonts w:cs="Arial"/>
                <w:sz w:val="24"/>
                <w:szCs w:val="24"/>
                <w:lang w:val="lv-LV"/>
              </w:rPr>
              <w:t xml:space="preserve"> </w:t>
            </w:r>
            <w:r w:rsidR="00EE0EA6" w:rsidRPr="001E22FF">
              <w:rPr>
                <w:rFonts w:cs="Arial"/>
                <w:sz w:val="24"/>
                <w:szCs w:val="24"/>
                <w:lang w:val="lv-LV"/>
              </w:rPr>
              <w:t>sol</w:t>
            </w:r>
            <w:r w:rsidR="00B94505">
              <w:rPr>
                <w:rFonts w:cs="Arial"/>
                <w:sz w:val="24"/>
                <w:szCs w:val="24"/>
                <w:lang w:val="lv-LV"/>
              </w:rPr>
              <w:t>is –</w:t>
            </w:r>
            <w:r>
              <w:rPr>
                <w:rFonts w:cs="Arial"/>
                <w:sz w:val="24"/>
                <w:szCs w:val="24"/>
                <w:lang w:val="lv-LV"/>
              </w:rPr>
              <w:t xml:space="preserve"> </w:t>
            </w:r>
            <w:r w:rsidR="00474705" w:rsidRPr="00474705">
              <w:rPr>
                <w:rFonts w:cs="Arial"/>
                <w:sz w:val="24"/>
                <w:szCs w:val="24"/>
                <w:lang w:val="lv-LV"/>
              </w:rPr>
              <w:t>MAKŠĶERNIEKU KĀ MAKŠĶERĒŠANAS TŪRISMA MĒRĶAUDITORIJAS NOVĒRTĒŠANA</w:t>
            </w:r>
          </w:p>
        </w:tc>
        <w:tc>
          <w:tcPr>
            <w:tcW w:w="416" w:type="pct"/>
            <w:vAlign w:val="center"/>
          </w:tcPr>
          <w:p w14:paraId="4C961E34" w14:textId="7647683C" w:rsidR="00EE0EA6" w:rsidRPr="00EE0EA6" w:rsidRDefault="00EE0EA6" w:rsidP="00865148">
            <w:pPr>
              <w:spacing w:before="120" w:after="120"/>
              <w:jc w:val="center"/>
              <w:rPr>
                <w:rFonts w:ascii="Arial" w:hAnsi="Arial" w:cs="Arial"/>
                <w:sz w:val="24"/>
                <w:szCs w:val="24"/>
                <w:lang w:val="lv-LV"/>
              </w:rPr>
            </w:pPr>
            <w:r w:rsidRPr="00EE0EA6">
              <w:rPr>
                <w:sz w:val="24"/>
                <w:szCs w:val="24"/>
              </w:rPr>
              <w:t>18</w:t>
            </w:r>
          </w:p>
        </w:tc>
      </w:tr>
      <w:tr w:rsidR="00EE0EA6" w:rsidRPr="00EE0EA6" w14:paraId="56A36330" w14:textId="77777777" w:rsidTr="00865148">
        <w:trPr>
          <w:trHeight w:val="846"/>
        </w:trPr>
        <w:tc>
          <w:tcPr>
            <w:tcW w:w="4584" w:type="pct"/>
          </w:tcPr>
          <w:p w14:paraId="5A90D344" w14:textId="61E65A89" w:rsidR="00EE0EA6" w:rsidRPr="001E22FF" w:rsidRDefault="00FA1A94" w:rsidP="003504F1">
            <w:pPr>
              <w:spacing w:before="120" w:after="120"/>
              <w:ind w:left="1156" w:hanging="850"/>
              <w:rPr>
                <w:rFonts w:cs="Arial"/>
                <w:sz w:val="24"/>
                <w:szCs w:val="24"/>
                <w:lang w:val="lv-LV"/>
              </w:rPr>
            </w:pPr>
            <w:r>
              <w:rPr>
                <w:rFonts w:cs="Arial"/>
                <w:sz w:val="24"/>
                <w:szCs w:val="24"/>
                <w:lang w:val="lv-LV"/>
              </w:rPr>
              <w:t>4</w:t>
            </w:r>
            <w:r w:rsidR="00EE0EA6" w:rsidRPr="001E22FF">
              <w:rPr>
                <w:rFonts w:cs="Arial"/>
                <w:sz w:val="24"/>
                <w:szCs w:val="24"/>
                <w:lang w:val="lv-LV"/>
              </w:rPr>
              <w:t>.</w:t>
            </w:r>
            <w:r>
              <w:rPr>
                <w:rFonts w:cs="Arial"/>
                <w:sz w:val="24"/>
                <w:szCs w:val="24"/>
                <w:lang w:val="lv-LV"/>
              </w:rPr>
              <w:t xml:space="preserve"> </w:t>
            </w:r>
            <w:r w:rsidR="00EE0EA6" w:rsidRPr="001E22FF">
              <w:rPr>
                <w:rFonts w:cs="Arial"/>
                <w:sz w:val="24"/>
                <w:szCs w:val="24"/>
                <w:lang w:val="lv-LV"/>
              </w:rPr>
              <w:t>solis –</w:t>
            </w:r>
            <w:r w:rsidR="003504F1">
              <w:rPr>
                <w:rFonts w:cs="Arial"/>
                <w:sz w:val="24"/>
                <w:szCs w:val="24"/>
                <w:lang w:val="lv-LV"/>
              </w:rPr>
              <w:t xml:space="preserve"> </w:t>
            </w:r>
            <w:r w:rsidR="00107A2E">
              <w:rPr>
                <w:rFonts w:cs="Arial"/>
                <w:sz w:val="24"/>
                <w:szCs w:val="24"/>
                <w:lang w:val="lv-LV"/>
              </w:rPr>
              <w:t xml:space="preserve">TIEŠĀS UN NETIEŠĀS </w:t>
            </w:r>
            <w:r w:rsidRPr="001E22FF">
              <w:rPr>
                <w:rFonts w:cs="Arial"/>
                <w:sz w:val="24"/>
                <w:szCs w:val="24"/>
                <w:lang w:val="lv-LV"/>
              </w:rPr>
              <w:t>IETE</w:t>
            </w:r>
            <w:r>
              <w:rPr>
                <w:rFonts w:cs="Arial"/>
                <w:sz w:val="24"/>
                <w:szCs w:val="24"/>
                <w:lang w:val="lv-LV"/>
              </w:rPr>
              <w:t xml:space="preserve">KMES </w:t>
            </w:r>
            <w:r w:rsidR="003504F1">
              <w:rPr>
                <w:rFonts w:cs="Arial"/>
                <w:sz w:val="24"/>
                <w:szCs w:val="24"/>
                <w:lang w:val="lv-LV"/>
              </w:rPr>
              <w:t>NOZARU</w:t>
            </w:r>
            <w:r w:rsidR="00107A2E">
              <w:rPr>
                <w:rFonts w:cs="Arial"/>
                <w:sz w:val="24"/>
                <w:szCs w:val="24"/>
                <w:lang w:val="lv-LV"/>
              </w:rPr>
              <w:t xml:space="preserve"> </w:t>
            </w:r>
            <w:r w:rsidR="00EE0EA6" w:rsidRPr="001E22FF">
              <w:rPr>
                <w:rFonts w:cs="Arial"/>
                <w:sz w:val="24"/>
                <w:szCs w:val="24"/>
                <w:lang w:val="lv-LV"/>
              </w:rPr>
              <w:t>NOVĒRTĒ</w:t>
            </w:r>
            <w:r w:rsidR="003504F1">
              <w:rPr>
                <w:rFonts w:cs="Arial"/>
                <w:sz w:val="24"/>
                <w:szCs w:val="24"/>
                <w:lang w:val="lv-LV"/>
              </w:rPr>
              <w:t>JUMS MAKŠĶERĒŠANAS TŪRISMĀ</w:t>
            </w:r>
          </w:p>
        </w:tc>
        <w:tc>
          <w:tcPr>
            <w:tcW w:w="416" w:type="pct"/>
            <w:vAlign w:val="center"/>
          </w:tcPr>
          <w:p w14:paraId="0105CD58" w14:textId="2C76B90A" w:rsidR="00EE0EA6" w:rsidRPr="00EE0EA6" w:rsidRDefault="00EE0EA6" w:rsidP="00865148">
            <w:pPr>
              <w:spacing w:before="120" w:after="120"/>
              <w:jc w:val="center"/>
              <w:rPr>
                <w:rFonts w:ascii="Arial" w:hAnsi="Arial" w:cs="Arial"/>
                <w:sz w:val="24"/>
                <w:szCs w:val="24"/>
                <w:lang w:val="lv-LV"/>
              </w:rPr>
            </w:pPr>
            <w:r w:rsidRPr="00EE0EA6">
              <w:rPr>
                <w:sz w:val="24"/>
                <w:szCs w:val="24"/>
              </w:rPr>
              <w:t>20</w:t>
            </w:r>
          </w:p>
        </w:tc>
      </w:tr>
      <w:tr w:rsidR="00EE0EA6" w:rsidRPr="00EE0EA6" w14:paraId="720F2426" w14:textId="77777777" w:rsidTr="00865148">
        <w:trPr>
          <w:trHeight w:val="846"/>
        </w:trPr>
        <w:tc>
          <w:tcPr>
            <w:tcW w:w="4584" w:type="pct"/>
          </w:tcPr>
          <w:p w14:paraId="12966281" w14:textId="00411575" w:rsidR="00EE0EA6" w:rsidRPr="001E22FF" w:rsidRDefault="00EE0EA6" w:rsidP="00D67C4C">
            <w:pPr>
              <w:spacing w:before="120" w:after="120"/>
              <w:ind w:left="1156" w:hanging="436"/>
              <w:rPr>
                <w:rFonts w:cs="Arial"/>
                <w:sz w:val="24"/>
                <w:szCs w:val="24"/>
                <w:lang w:val="lv-LV"/>
              </w:rPr>
            </w:pPr>
            <w:r w:rsidRPr="00EE0EA6">
              <w:rPr>
                <w:rFonts w:cs="Arial"/>
                <w:sz w:val="24"/>
                <w:szCs w:val="24"/>
                <w:lang w:val="lv-LV"/>
              </w:rPr>
              <w:t xml:space="preserve">MAKŠKERNIEKU EKONOMISKĀS IETEKMES NOVĒRTĒŠANA </w:t>
            </w:r>
            <w:r w:rsidR="006B7286">
              <w:rPr>
                <w:rFonts w:cs="Arial"/>
                <w:sz w:val="24"/>
                <w:szCs w:val="24"/>
                <w:lang w:val="lv-LV"/>
              </w:rPr>
              <w:t>MAKŠĶERĒŠANAS TŪRISMĀ</w:t>
            </w:r>
            <w:r w:rsidR="006B7286" w:rsidRPr="00EE0EA6">
              <w:rPr>
                <w:rFonts w:cs="Arial"/>
                <w:sz w:val="24"/>
                <w:szCs w:val="24"/>
                <w:lang w:val="lv-LV"/>
              </w:rPr>
              <w:t xml:space="preserve"> </w:t>
            </w:r>
            <w:r w:rsidR="006B7286">
              <w:rPr>
                <w:rFonts w:cs="Arial"/>
                <w:sz w:val="24"/>
                <w:szCs w:val="24"/>
                <w:lang w:val="lv-LV"/>
              </w:rPr>
              <w:t>VISĀ</w:t>
            </w:r>
            <w:r w:rsidRPr="00EE0EA6">
              <w:rPr>
                <w:rFonts w:cs="Arial"/>
                <w:sz w:val="24"/>
                <w:szCs w:val="24"/>
                <w:lang w:val="lv-LV"/>
              </w:rPr>
              <w:t xml:space="preserve"> PĒTĪJUMA</w:t>
            </w:r>
            <w:r w:rsidR="006B7286">
              <w:rPr>
                <w:rFonts w:cs="Arial"/>
                <w:sz w:val="24"/>
                <w:szCs w:val="24"/>
                <w:lang w:val="lv-LV"/>
              </w:rPr>
              <w:t xml:space="preserve"> TERITORIJĀ</w:t>
            </w:r>
          </w:p>
        </w:tc>
        <w:tc>
          <w:tcPr>
            <w:tcW w:w="416" w:type="pct"/>
            <w:vAlign w:val="center"/>
          </w:tcPr>
          <w:p w14:paraId="2E4D99B9" w14:textId="11CE014A" w:rsidR="00EE0EA6" w:rsidRPr="00EE0EA6" w:rsidRDefault="00EE0EA6" w:rsidP="00865148">
            <w:pPr>
              <w:spacing w:before="120" w:after="120"/>
              <w:jc w:val="center"/>
              <w:rPr>
                <w:sz w:val="24"/>
                <w:szCs w:val="24"/>
              </w:rPr>
            </w:pPr>
            <w:r>
              <w:rPr>
                <w:sz w:val="24"/>
                <w:szCs w:val="24"/>
              </w:rPr>
              <w:t>23</w:t>
            </w:r>
          </w:p>
        </w:tc>
      </w:tr>
      <w:tr w:rsidR="00EE0EA6" w:rsidRPr="00EE0EA6" w14:paraId="15160872" w14:textId="77777777" w:rsidTr="00865148">
        <w:trPr>
          <w:trHeight w:val="846"/>
        </w:trPr>
        <w:tc>
          <w:tcPr>
            <w:tcW w:w="4584" w:type="pct"/>
          </w:tcPr>
          <w:p w14:paraId="605CE5FB" w14:textId="7BD05099" w:rsidR="00EE0EA6" w:rsidRPr="00EE0EA6" w:rsidRDefault="00B94505" w:rsidP="003504F1">
            <w:pPr>
              <w:spacing w:before="120" w:after="120"/>
              <w:ind w:left="1156" w:hanging="436"/>
              <w:rPr>
                <w:rFonts w:cs="Arial"/>
                <w:sz w:val="24"/>
                <w:szCs w:val="24"/>
                <w:lang w:val="lv-LV"/>
              </w:rPr>
            </w:pPr>
            <w:r>
              <w:rPr>
                <w:rFonts w:cs="Arial"/>
                <w:sz w:val="24"/>
                <w:szCs w:val="24"/>
                <w:lang w:val="lv-LV"/>
              </w:rPr>
              <w:t>MAKŠĶ</w:t>
            </w:r>
            <w:r w:rsidR="00EE0EA6" w:rsidRPr="00EE0EA6">
              <w:rPr>
                <w:rFonts w:cs="Arial"/>
                <w:sz w:val="24"/>
                <w:szCs w:val="24"/>
                <w:lang w:val="lv-LV"/>
              </w:rPr>
              <w:t xml:space="preserve">ERNIEKU (rezidentu un nerezidentu) EKONOMISKĀS IETEKMES NOVĒRTĒŠANA </w:t>
            </w:r>
            <w:r w:rsidR="003504F1" w:rsidRPr="003504F1">
              <w:rPr>
                <w:rFonts w:cs="Arial"/>
                <w:sz w:val="24"/>
                <w:szCs w:val="24"/>
                <w:lang w:val="lv-LV"/>
              </w:rPr>
              <w:t>MAKŠĶERĒŠANAS TŪRISMĀ</w:t>
            </w:r>
            <w:r w:rsidR="003504F1" w:rsidRPr="00EE0EA6">
              <w:rPr>
                <w:rFonts w:cs="Arial"/>
                <w:sz w:val="24"/>
                <w:szCs w:val="24"/>
                <w:lang w:val="lv-LV"/>
              </w:rPr>
              <w:t xml:space="preserve"> </w:t>
            </w:r>
            <w:r w:rsidR="00EE0EA6" w:rsidRPr="00EE0EA6">
              <w:rPr>
                <w:rFonts w:cs="Arial"/>
                <w:sz w:val="24"/>
                <w:szCs w:val="24"/>
                <w:lang w:val="lv-LV"/>
              </w:rPr>
              <w:t xml:space="preserve">PA </w:t>
            </w:r>
            <w:r w:rsidR="003504F1">
              <w:rPr>
                <w:rFonts w:cs="Arial"/>
                <w:sz w:val="24"/>
                <w:szCs w:val="24"/>
                <w:lang w:val="lv-LV"/>
              </w:rPr>
              <w:t xml:space="preserve">IZPĒTES TERITORIJAS </w:t>
            </w:r>
            <w:r w:rsidR="00EE0EA6" w:rsidRPr="00EE0EA6">
              <w:rPr>
                <w:rFonts w:cs="Arial"/>
                <w:sz w:val="24"/>
                <w:szCs w:val="24"/>
                <w:lang w:val="lv-LV"/>
              </w:rPr>
              <w:t>KVADRANTIEM</w:t>
            </w:r>
            <w:r w:rsidR="00FA1A94">
              <w:rPr>
                <w:rFonts w:cs="Arial"/>
                <w:sz w:val="24"/>
                <w:szCs w:val="24"/>
                <w:lang w:val="lv-LV"/>
              </w:rPr>
              <w:t xml:space="preserve"> </w:t>
            </w:r>
          </w:p>
        </w:tc>
        <w:tc>
          <w:tcPr>
            <w:tcW w:w="416" w:type="pct"/>
            <w:vAlign w:val="center"/>
          </w:tcPr>
          <w:p w14:paraId="66EFB595" w14:textId="4C4EFE5C" w:rsidR="00EE0EA6" w:rsidRDefault="00EE0EA6" w:rsidP="00865148">
            <w:pPr>
              <w:spacing w:before="120" w:after="120"/>
              <w:jc w:val="center"/>
              <w:rPr>
                <w:sz w:val="24"/>
                <w:szCs w:val="24"/>
              </w:rPr>
            </w:pPr>
            <w:r>
              <w:rPr>
                <w:sz w:val="24"/>
                <w:szCs w:val="24"/>
              </w:rPr>
              <w:t>27</w:t>
            </w:r>
          </w:p>
        </w:tc>
      </w:tr>
      <w:tr w:rsidR="00EE0EA6" w:rsidRPr="00EE0EA6" w14:paraId="5C19184A" w14:textId="77777777" w:rsidTr="00865148">
        <w:trPr>
          <w:trHeight w:val="846"/>
        </w:trPr>
        <w:tc>
          <w:tcPr>
            <w:tcW w:w="4584" w:type="pct"/>
          </w:tcPr>
          <w:p w14:paraId="55210772" w14:textId="1B222B92" w:rsidR="00EE0EA6" w:rsidRPr="001E22FF" w:rsidRDefault="00FA1A94" w:rsidP="003504F1">
            <w:pPr>
              <w:spacing w:before="120" w:after="120"/>
              <w:ind w:left="1156" w:hanging="850"/>
              <w:rPr>
                <w:rFonts w:cs="Arial"/>
                <w:sz w:val="24"/>
                <w:szCs w:val="24"/>
                <w:lang w:val="lv-LV"/>
              </w:rPr>
            </w:pPr>
            <w:r>
              <w:rPr>
                <w:rFonts w:cs="Arial"/>
                <w:sz w:val="24"/>
                <w:szCs w:val="24"/>
                <w:lang w:val="lv-LV"/>
              </w:rPr>
              <w:t>5</w:t>
            </w:r>
            <w:r w:rsidR="00EE0EA6" w:rsidRPr="00EE0EA6">
              <w:rPr>
                <w:rFonts w:cs="Arial"/>
                <w:sz w:val="24"/>
                <w:szCs w:val="24"/>
                <w:lang w:val="lv-LV"/>
              </w:rPr>
              <w:t>. solis – IEGULDĪJUMI UN IZDEVUMI ADMINISTRĒŠANU</w:t>
            </w:r>
            <w:r>
              <w:rPr>
                <w:rFonts w:cs="Arial"/>
                <w:sz w:val="24"/>
                <w:szCs w:val="24"/>
                <w:lang w:val="lv-LV"/>
              </w:rPr>
              <w:t>, KAS SKAR MAKŠĶERĒŠANAS TŪRISMA</w:t>
            </w:r>
            <w:r w:rsidR="00EE0EA6" w:rsidRPr="00EE0EA6">
              <w:rPr>
                <w:rFonts w:cs="Arial"/>
                <w:sz w:val="24"/>
                <w:szCs w:val="24"/>
                <w:lang w:val="lv-LV"/>
              </w:rPr>
              <w:t xml:space="preserve"> NOVĒRTĒŠANU</w:t>
            </w:r>
          </w:p>
        </w:tc>
        <w:tc>
          <w:tcPr>
            <w:tcW w:w="416" w:type="pct"/>
            <w:vAlign w:val="center"/>
          </w:tcPr>
          <w:p w14:paraId="6F279201" w14:textId="28EE3992" w:rsidR="00EE0EA6" w:rsidRPr="00EE0EA6" w:rsidRDefault="00EE0EA6" w:rsidP="00865148">
            <w:pPr>
              <w:spacing w:before="120" w:after="120"/>
              <w:jc w:val="center"/>
              <w:rPr>
                <w:rFonts w:ascii="Arial" w:hAnsi="Arial" w:cs="Arial"/>
                <w:sz w:val="24"/>
                <w:szCs w:val="24"/>
                <w:lang w:val="lv-LV"/>
              </w:rPr>
            </w:pPr>
            <w:r>
              <w:rPr>
                <w:sz w:val="24"/>
                <w:szCs w:val="24"/>
              </w:rPr>
              <w:t>34</w:t>
            </w:r>
          </w:p>
        </w:tc>
      </w:tr>
      <w:tr w:rsidR="00EE0EA6" w:rsidRPr="00EE0EA6" w14:paraId="6B36A744" w14:textId="77777777" w:rsidTr="00865148">
        <w:trPr>
          <w:trHeight w:val="830"/>
        </w:trPr>
        <w:tc>
          <w:tcPr>
            <w:tcW w:w="4584" w:type="pct"/>
          </w:tcPr>
          <w:p w14:paraId="05CB08BB" w14:textId="0B3ABE37" w:rsidR="00EE0EA6" w:rsidRPr="001E22FF" w:rsidRDefault="00FA1A94" w:rsidP="00D67C4C">
            <w:pPr>
              <w:spacing w:before="120" w:after="120"/>
              <w:ind w:left="1156" w:hanging="850"/>
              <w:rPr>
                <w:rFonts w:cs="Arial"/>
                <w:sz w:val="24"/>
                <w:szCs w:val="24"/>
                <w:lang w:val="lv-LV"/>
              </w:rPr>
            </w:pPr>
            <w:r>
              <w:rPr>
                <w:rFonts w:cs="Arial"/>
                <w:sz w:val="24"/>
                <w:szCs w:val="24"/>
                <w:lang w:val="lv-LV"/>
              </w:rPr>
              <w:t>6</w:t>
            </w:r>
            <w:r w:rsidR="00EE0EA6" w:rsidRPr="001E22FF">
              <w:rPr>
                <w:rFonts w:cs="Arial"/>
                <w:sz w:val="24"/>
                <w:szCs w:val="24"/>
                <w:lang w:val="lv-LV"/>
              </w:rPr>
              <w:t>.solis – MAKŠĶERĒŠANAS TŪRISMA EKONOMISK</w:t>
            </w:r>
            <w:r w:rsidR="00372A15">
              <w:rPr>
                <w:rFonts w:cs="Arial"/>
                <w:sz w:val="24"/>
                <w:szCs w:val="24"/>
                <w:lang w:val="lv-LV"/>
              </w:rPr>
              <w:t>ĀS</w:t>
            </w:r>
            <w:r w:rsidR="00EE0EA6" w:rsidRPr="001E22FF">
              <w:rPr>
                <w:rFonts w:cs="Arial"/>
                <w:sz w:val="24"/>
                <w:szCs w:val="24"/>
                <w:lang w:val="lv-LV"/>
              </w:rPr>
              <w:t xml:space="preserve"> IETEKMES UZ KURZEMES REĢIONU NOVĒRTĒŠANA</w:t>
            </w:r>
          </w:p>
        </w:tc>
        <w:tc>
          <w:tcPr>
            <w:tcW w:w="416" w:type="pct"/>
            <w:vAlign w:val="center"/>
          </w:tcPr>
          <w:p w14:paraId="591A90ED" w14:textId="7AEB9E73" w:rsidR="00EE0EA6" w:rsidRPr="00EE0EA6" w:rsidRDefault="00EE0EA6" w:rsidP="00865148">
            <w:pPr>
              <w:spacing w:before="120" w:after="120"/>
              <w:jc w:val="center"/>
              <w:rPr>
                <w:rFonts w:ascii="Arial" w:hAnsi="Arial" w:cs="Arial"/>
                <w:sz w:val="24"/>
                <w:szCs w:val="24"/>
                <w:lang w:val="lv-LV"/>
              </w:rPr>
            </w:pPr>
            <w:r>
              <w:rPr>
                <w:sz w:val="24"/>
                <w:szCs w:val="24"/>
              </w:rPr>
              <w:t>36</w:t>
            </w:r>
          </w:p>
        </w:tc>
      </w:tr>
      <w:tr w:rsidR="00EE0EA6" w:rsidRPr="00EE0EA6" w14:paraId="1D6D1F1D" w14:textId="77777777" w:rsidTr="00865148">
        <w:trPr>
          <w:trHeight w:val="827"/>
        </w:trPr>
        <w:tc>
          <w:tcPr>
            <w:tcW w:w="4584" w:type="pct"/>
          </w:tcPr>
          <w:p w14:paraId="2ABBCD5F" w14:textId="64A5B24E" w:rsidR="00EE0EA6" w:rsidRPr="001E22FF" w:rsidRDefault="00FA1A94" w:rsidP="00D67C4C">
            <w:pPr>
              <w:spacing w:before="120" w:after="120"/>
              <w:ind w:left="1156" w:hanging="850"/>
              <w:rPr>
                <w:rFonts w:cs="Arial"/>
                <w:color w:val="FF0000"/>
                <w:sz w:val="24"/>
                <w:szCs w:val="24"/>
                <w:lang w:val="lv-LV"/>
              </w:rPr>
            </w:pPr>
            <w:r>
              <w:rPr>
                <w:rFonts w:cs="Arial"/>
                <w:sz w:val="24"/>
                <w:szCs w:val="24"/>
                <w:lang w:val="lv-LV"/>
              </w:rPr>
              <w:t>7</w:t>
            </w:r>
            <w:r w:rsidR="00EE0EA6" w:rsidRPr="001E22FF">
              <w:rPr>
                <w:rFonts w:cs="Arial"/>
                <w:sz w:val="24"/>
                <w:szCs w:val="24"/>
                <w:lang w:val="lv-LV"/>
              </w:rPr>
              <w:t>.solis – MAKŠĶERĒŠANAS TŪRISMA EKONOMISKĀS IETEKMES UZ KURZEMES REĢIONU AR ALTERNATĪVU METODI NOVĒRTĒŠANA</w:t>
            </w:r>
          </w:p>
        </w:tc>
        <w:tc>
          <w:tcPr>
            <w:tcW w:w="416" w:type="pct"/>
            <w:vAlign w:val="center"/>
          </w:tcPr>
          <w:p w14:paraId="01C27E1F" w14:textId="476D3059" w:rsidR="00EE0EA6" w:rsidRPr="00EE0EA6" w:rsidRDefault="00EE0EA6" w:rsidP="00865148">
            <w:pPr>
              <w:spacing w:before="120" w:after="120"/>
              <w:jc w:val="center"/>
              <w:rPr>
                <w:rFonts w:ascii="Arial" w:hAnsi="Arial" w:cs="Arial"/>
                <w:sz w:val="24"/>
                <w:szCs w:val="24"/>
                <w:lang w:val="lv-LV"/>
              </w:rPr>
            </w:pPr>
            <w:r>
              <w:rPr>
                <w:sz w:val="24"/>
                <w:szCs w:val="24"/>
              </w:rPr>
              <w:t>40</w:t>
            </w:r>
          </w:p>
        </w:tc>
      </w:tr>
      <w:tr w:rsidR="00EE0EA6" w:rsidRPr="00EE0EA6" w14:paraId="263BEFF6" w14:textId="77777777" w:rsidTr="00865148">
        <w:trPr>
          <w:trHeight w:val="415"/>
        </w:trPr>
        <w:tc>
          <w:tcPr>
            <w:tcW w:w="4584" w:type="pct"/>
          </w:tcPr>
          <w:p w14:paraId="5B808325" w14:textId="392E9CF3" w:rsidR="00EE0EA6" w:rsidRPr="001E22FF" w:rsidRDefault="00EE0EA6" w:rsidP="00D67C4C">
            <w:pPr>
              <w:spacing w:before="120" w:after="120"/>
              <w:rPr>
                <w:rFonts w:cs="Arial"/>
                <w:b/>
                <w:sz w:val="24"/>
                <w:szCs w:val="24"/>
                <w:lang w:val="lv-LV"/>
              </w:rPr>
            </w:pPr>
            <w:r w:rsidRPr="001E22FF">
              <w:rPr>
                <w:rFonts w:cs="Arial"/>
                <w:b/>
                <w:sz w:val="24"/>
                <w:szCs w:val="24"/>
                <w:lang w:val="lv-LV"/>
              </w:rPr>
              <w:t xml:space="preserve">SECINĀJUMI </w:t>
            </w:r>
          </w:p>
        </w:tc>
        <w:tc>
          <w:tcPr>
            <w:tcW w:w="416" w:type="pct"/>
            <w:vAlign w:val="center"/>
          </w:tcPr>
          <w:p w14:paraId="6C341CA6" w14:textId="62E4B961" w:rsidR="00EE0EA6" w:rsidRPr="00EE0EA6" w:rsidRDefault="00EE0EA6" w:rsidP="00865148">
            <w:pPr>
              <w:spacing w:before="120" w:after="120"/>
              <w:jc w:val="center"/>
              <w:rPr>
                <w:rFonts w:ascii="Arial" w:hAnsi="Arial" w:cs="Arial"/>
                <w:sz w:val="24"/>
                <w:szCs w:val="24"/>
                <w:lang w:val="lv-LV"/>
              </w:rPr>
            </w:pPr>
            <w:r>
              <w:rPr>
                <w:sz w:val="24"/>
                <w:szCs w:val="24"/>
              </w:rPr>
              <w:t>41</w:t>
            </w:r>
          </w:p>
        </w:tc>
      </w:tr>
    </w:tbl>
    <w:p w14:paraId="3AC97A89" w14:textId="77777777" w:rsidR="00B0692B" w:rsidRPr="007F3B0E" w:rsidRDefault="00B0692B" w:rsidP="00B0692B">
      <w:pPr>
        <w:spacing w:line="360" w:lineRule="auto"/>
        <w:rPr>
          <w:rFonts w:ascii="Arial" w:hAnsi="Arial" w:cs="Arial"/>
          <w:caps/>
          <w:sz w:val="28"/>
          <w:szCs w:val="28"/>
          <w:highlight w:val="lightGray"/>
        </w:rPr>
      </w:pPr>
    </w:p>
    <w:p w14:paraId="2982BD75" w14:textId="77777777" w:rsidR="001E22FF" w:rsidRDefault="001E22FF" w:rsidP="001E22FF">
      <w:pPr>
        <w:spacing w:line="360" w:lineRule="auto"/>
        <w:jc w:val="center"/>
        <w:rPr>
          <w:b/>
          <w:caps/>
          <w:sz w:val="24"/>
          <w:szCs w:val="24"/>
        </w:rPr>
      </w:pPr>
    </w:p>
    <w:p w14:paraId="17AAEB0D" w14:textId="77777777" w:rsidR="001E22FF" w:rsidRDefault="001E22FF" w:rsidP="001E22FF">
      <w:pPr>
        <w:spacing w:line="360" w:lineRule="auto"/>
        <w:jc w:val="center"/>
        <w:rPr>
          <w:b/>
          <w:caps/>
          <w:sz w:val="24"/>
          <w:szCs w:val="24"/>
        </w:rPr>
      </w:pPr>
    </w:p>
    <w:p w14:paraId="72BE6180" w14:textId="2EF66280" w:rsidR="001E22FF" w:rsidRDefault="001E22FF" w:rsidP="009D35CC">
      <w:pPr>
        <w:spacing w:line="360" w:lineRule="auto"/>
        <w:rPr>
          <w:b/>
          <w:caps/>
          <w:sz w:val="24"/>
          <w:szCs w:val="24"/>
        </w:rPr>
      </w:pPr>
    </w:p>
    <w:p w14:paraId="5551C52D" w14:textId="24C40418" w:rsidR="001E22FF" w:rsidRDefault="001E22FF" w:rsidP="001E22FF">
      <w:pPr>
        <w:spacing w:line="360" w:lineRule="auto"/>
        <w:jc w:val="center"/>
        <w:rPr>
          <w:b/>
          <w:caps/>
          <w:sz w:val="24"/>
          <w:szCs w:val="24"/>
        </w:rPr>
      </w:pPr>
      <w:r w:rsidRPr="00790E9A">
        <w:rPr>
          <w:b/>
          <w:caps/>
          <w:sz w:val="24"/>
          <w:szCs w:val="24"/>
        </w:rPr>
        <w:t xml:space="preserve">ATTĒLU </w:t>
      </w:r>
      <w:r>
        <w:rPr>
          <w:b/>
          <w:caps/>
          <w:sz w:val="24"/>
          <w:szCs w:val="24"/>
        </w:rPr>
        <w:t>SARAKSTS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8"/>
        <w:gridCol w:w="6945"/>
        <w:gridCol w:w="1084"/>
      </w:tblGrid>
      <w:tr w:rsidR="001E22FF" w14:paraId="1FBC9437" w14:textId="77777777" w:rsidTr="008406F7">
        <w:tc>
          <w:tcPr>
            <w:tcW w:w="548" w:type="pct"/>
            <w:vAlign w:val="center"/>
          </w:tcPr>
          <w:p w14:paraId="3D06279D" w14:textId="77777777" w:rsidR="001E22FF" w:rsidRDefault="001E22FF" w:rsidP="008406F7">
            <w:pPr>
              <w:jc w:val="center"/>
              <w:rPr>
                <w:b/>
                <w:lang w:val="lv-LV"/>
              </w:rPr>
            </w:pPr>
            <w:r>
              <w:rPr>
                <w:b/>
                <w:lang w:val="lv-LV"/>
              </w:rPr>
              <w:t>Attēla</w:t>
            </w:r>
          </w:p>
          <w:p w14:paraId="302A8AD4" w14:textId="3367E86A" w:rsidR="001E22FF" w:rsidRPr="00DF69AF" w:rsidRDefault="008406F7" w:rsidP="008406F7">
            <w:pPr>
              <w:jc w:val="center"/>
              <w:rPr>
                <w:b/>
                <w:caps/>
              </w:rPr>
            </w:pPr>
            <w:r>
              <w:rPr>
                <w:b/>
                <w:caps/>
              </w:rPr>
              <w:t>N</w:t>
            </w:r>
            <w:r>
              <w:rPr>
                <w:b/>
              </w:rPr>
              <w:t>r</w:t>
            </w:r>
            <w:r w:rsidR="001E22FF" w:rsidRPr="00DF69AF">
              <w:rPr>
                <w:b/>
                <w:caps/>
              </w:rPr>
              <w:t>.</w:t>
            </w:r>
          </w:p>
        </w:tc>
        <w:tc>
          <w:tcPr>
            <w:tcW w:w="3851" w:type="pct"/>
            <w:vAlign w:val="center"/>
          </w:tcPr>
          <w:p w14:paraId="6B1CA3DB" w14:textId="77777777" w:rsidR="001E22FF" w:rsidRPr="00010F32" w:rsidRDefault="001E22FF" w:rsidP="008406F7">
            <w:pPr>
              <w:jc w:val="center"/>
              <w:rPr>
                <w:b/>
                <w:caps/>
              </w:rPr>
            </w:pPr>
            <w:r>
              <w:rPr>
                <w:b/>
                <w:caps/>
              </w:rPr>
              <w:t>Nosaukums</w:t>
            </w:r>
          </w:p>
        </w:tc>
        <w:tc>
          <w:tcPr>
            <w:tcW w:w="601" w:type="pct"/>
            <w:vAlign w:val="center"/>
          </w:tcPr>
          <w:p w14:paraId="44C6F548" w14:textId="77777777" w:rsidR="001E22FF" w:rsidRPr="00DF69AF" w:rsidRDefault="001E22FF" w:rsidP="008406F7">
            <w:pPr>
              <w:jc w:val="center"/>
              <w:rPr>
                <w:b/>
                <w:caps/>
              </w:rPr>
            </w:pPr>
            <w:r w:rsidRPr="00DF69AF">
              <w:rPr>
                <w:b/>
                <w:lang w:val="lv-LV"/>
              </w:rPr>
              <w:t>Lpp.</w:t>
            </w:r>
          </w:p>
        </w:tc>
      </w:tr>
      <w:tr w:rsidR="001E22FF" w14:paraId="2A5D293A" w14:textId="77777777" w:rsidTr="008406F7">
        <w:tc>
          <w:tcPr>
            <w:tcW w:w="548" w:type="pct"/>
            <w:vAlign w:val="center"/>
          </w:tcPr>
          <w:p w14:paraId="208EB948" w14:textId="77777777" w:rsidR="001E22FF" w:rsidRPr="009A7200" w:rsidRDefault="001E22FF" w:rsidP="008406F7">
            <w:pPr>
              <w:spacing w:before="120" w:after="120"/>
              <w:jc w:val="center"/>
              <w:rPr>
                <w:caps/>
              </w:rPr>
            </w:pPr>
            <w:r w:rsidRPr="009A7200">
              <w:rPr>
                <w:caps/>
              </w:rPr>
              <w:t>1.</w:t>
            </w:r>
          </w:p>
        </w:tc>
        <w:tc>
          <w:tcPr>
            <w:tcW w:w="3851" w:type="pct"/>
            <w:vAlign w:val="center"/>
          </w:tcPr>
          <w:p w14:paraId="1E66B495" w14:textId="70CFF1FD" w:rsidR="001E22FF" w:rsidRPr="001E22FF" w:rsidRDefault="001E22FF" w:rsidP="00C42CF8">
            <w:pPr>
              <w:spacing w:before="120" w:after="120"/>
              <w:rPr>
                <w:b/>
                <w:caps/>
                <w:sz w:val="24"/>
                <w:szCs w:val="24"/>
              </w:rPr>
            </w:pPr>
            <w:r w:rsidRPr="001E22FF">
              <w:rPr>
                <w:sz w:val="24"/>
                <w:szCs w:val="24"/>
                <w:lang w:val="lv-LV"/>
              </w:rPr>
              <w:t xml:space="preserve">Pētījuma teritorijas </w:t>
            </w:r>
            <w:r w:rsidR="00C42CF8">
              <w:rPr>
                <w:sz w:val="24"/>
                <w:szCs w:val="24"/>
                <w:lang w:val="lv-LV"/>
              </w:rPr>
              <w:t>sākotn</w:t>
            </w:r>
            <w:r w:rsidR="00FC4AC0">
              <w:rPr>
                <w:sz w:val="24"/>
                <w:szCs w:val="24"/>
                <w:lang w:val="lv-LV"/>
              </w:rPr>
              <w:t>ēji noteiktais</w:t>
            </w:r>
            <w:r w:rsidRPr="001E22FF">
              <w:rPr>
                <w:sz w:val="24"/>
                <w:szCs w:val="24"/>
                <w:lang w:val="lv-LV"/>
              </w:rPr>
              <w:t xml:space="preserve"> sadalījums kvadrantos</w:t>
            </w:r>
          </w:p>
        </w:tc>
        <w:tc>
          <w:tcPr>
            <w:tcW w:w="601" w:type="pct"/>
            <w:vAlign w:val="center"/>
          </w:tcPr>
          <w:p w14:paraId="652A7F29" w14:textId="15AE9ED4" w:rsidR="001E22FF" w:rsidRPr="00EE0EA6" w:rsidRDefault="00EE0EA6" w:rsidP="008406F7">
            <w:pPr>
              <w:spacing w:before="120" w:after="120"/>
              <w:jc w:val="center"/>
              <w:rPr>
                <w:caps/>
                <w:sz w:val="24"/>
                <w:szCs w:val="24"/>
              </w:rPr>
            </w:pPr>
            <w:r>
              <w:rPr>
                <w:caps/>
                <w:sz w:val="24"/>
                <w:szCs w:val="24"/>
              </w:rPr>
              <w:t>15</w:t>
            </w:r>
          </w:p>
        </w:tc>
      </w:tr>
      <w:tr w:rsidR="001E22FF" w14:paraId="7B439E14" w14:textId="77777777" w:rsidTr="008406F7">
        <w:tc>
          <w:tcPr>
            <w:tcW w:w="548" w:type="pct"/>
            <w:vAlign w:val="center"/>
          </w:tcPr>
          <w:p w14:paraId="53036E09" w14:textId="77777777" w:rsidR="001E22FF" w:rsidRPr="009A7200" w:rsidRDefault="001E22FF" w:rsidP="008406F7">
            <w:pPr>
              <w:spacing w:before="120" w:after="120"/>
              <w:jc w:val="center"/>
              <w:rPr>
                <w:caps/>
              </w:rPr>
            </w:pPr>
            <w:r w:rsidRPr="009A7200">
              <w:rPr>
                <w:caps/>
              </w:rPr>
              <w:t>2.</w:t>
            </w:r>
          </w:p>
        </w:tc>
        <w:tc>
          <w:tcPr>
            <w:tcW w:w="3851" w:type="pct"/>
            <w:vAlign w:val="center"/>
          </w:tcPr>
          <w:p w14:paraId="45A1328D" w14:textId="3D4A5FA5" w:rsidR="001E22FF" w:rsidRPr="008406F7" w:rsidRDefault="001E22FF" w:rsidP="008406F7">
            <w:pPr>
              <w:spacing w:before="120" w:after="120"/>
              <w:rPr>
                <w:sz w:val="24"/>
                <w:szCs w:val="24"/>
                <w:lang w:val="lv-LV"/>
              </w:rPr>
            </w:pPr>
            <w:r w:rsidRPr="001E22FF">
              <w:rPr>
                <w:sz w:val="24"/>
                <w:szCs w:val="24"/>
                <w:lang w:val="lv-LV"/>
              </w:rPr>
              <w:t>Pētījuma teritorijas reālais sadalījums kvadrantos</w:t>
            </w:r>
          </w:p>
        </w:tc>
        <w:tc>
          <w:tcPr>
            <w:tcW w:w="601" w:type="pct"/>
            <w:vAlign w:val="center"/>
          </w:tcPr>
          <w:p w14:paraId="541D188C" w14:textId="670FECF3" w:rsidR="001E22FF" w:rsidRPr="00EE0EA6" w:rsidRDefault="00EE0EA6" w:rsidP="008406F7">
            <w:pPr>
              <w:spacing w:before="120" w:after="120"/>
              <w:jc w:val="center"/>
              <w:rPr>
                <w:caps/>
                <w:sz w:val="24"/>
                <w:szCs w:val="24"/>
              </w:rPr>
            </w:pPr>
            <w:r>
              <w:rPr>
                <w:caps/>
                <w:sz w:val="24"/>
                <w:szCs w:val="24"/>
              </w:rPr>
              <w:t>15</w:t>
            </w:r>
          </w:p>
        </w:tc>
      </w:tr>
      <w:tr w:rsidR="001E22FF" w14:paraId="06491319" w14:textId="77777777" w:rsidTr="008406F7">
        <w:tc>
          <w:tcPr>
            <w:tcW w:w="548" w:type="pct"/>
            <w:vAlign w:val="center"/>
          </w:tcPr>
          <w:p w14:paraId="6C1462B1" w14:textId="77777777" w:rsidR="001E22FF" w:rsidRPr="009A7200" w:rsidRDefault="001E22FF" w:rsidP="008406F7">
            <w:pPr>
              <w:spacing w:before="120" w:after="120"/>
              <w:jc w:val="center"/>
              <w:rPr>
                <w:caps/>
              </w:rPr>
            </w:pPr>
            <w:r w:rsidRPr="009A7200">
              <w:rPr>
                <w:caps/>
              </w:rPr>
              <w:t>3.</w:t>
            </w:r>
          </w:p>
        </w:tc>
        <w:tc>
          <w:tcPr>
            <w:tcW w:w="3851" w:type="pct"/>
            <w:vAlign w:val="center"/>
          </w:tcPr>
          <w:p w14:paraId="651B2333" w14:textId="1D26C9A3" w:rsidR="001E22FF" w:rsidRPr="001E22FF" w:rsidRDefault="001E22FF" w:rsidP="008406F7">
            <w:pPr>
              <w:spacing w:before="120" w:after="120"/>
              <w:ind w:firstLine="33"/>
              <w:rPr>
                <w:sz w:val="24"/>
                <w:szCs w:val="24"/>
                <w:lang w:val="lv-LV"/>
              </w:rPr>
            </w:pPr>
            <w:r w:rsidRPr="001E22FF">
              <w:rPr>
                <w:sz w:val="24"/>
                <w:szCs w:val="24"/>
                <w:lang w:val="lv-LV"/>
              </w:rPr>
              <w:t>Pētījuma teritorijas 1. kvadranta 1.daļa</w:t>
            </w:r>
          </w:p>
        </w:tc>
        <w:tc>
          <w:tcPr>
            <w:tcW w:w="601" w:type="pct"/>
            <w:vAlign w:val="center"/>
          </w:tcPr>
          <w:p w14:paraId="5D2241F4" w14:textId="6902207C" w:rsidR="001E22FF" w:rsidRPr="00EE0EA6" w:rsidRDefault="00EE0EA6" w:rsidP="008406F7">
            <w:pPr>
              <w:spacing w:before="120" w:after="120"/>
              <w:jc w:val="center"/>
              <w:rPr>
                <w:caps/>
                <w:sz w:val="24"/>
                <w:szCs w:val="24"/>
              </w:rPr>
            </w:pPr>
            <w:r>
              <w:rPr>
                <w:caps/>
                <w:sz w:val="24"/>
                <w:szCs w:val="24"/>
              </w:rPr>
              <w:t>15</w:t>
            </w:r>
          </w:p>
        </w:tc>
      </w:tr>
      <w:tr w:rsidR="001E22FF" w14:paraId="76FD9851" w14:textId="77777777" w:rsidTr="008406F7">
        <w:tc>
          <w:tcPr>
            <w:tcW w:w="548" w:type="pct"/>
            <w:vAlign w:val="center"/>
          </w:tcPr>
          <w:p w14:paraId="3C6E574F" w14:textId="77777777" w:rsidR="001E22FF" w:rsidRPr="009A7200" w:rsidRDefault="001E22FF" w:rsidP="008406F7">
            <w:pPr>
              <w:spacing w:before="120" w:after="120"/>
              <w:jc w:val="center"/>
              <w:rPr>
                <w:caps/>
              </w:rPr>
            </w:pPr>
            <w:r w:rsidRPr="009A7200">
              <w:rPr>
                <w:caps/>
              </w:rPr>
              <w:t>4.</w:t>
            </w:r>
          </w:p>
        </w:tc>
        <w:tc>
          <w:tcPr>
            <w:tcW w:w="3851" w:type="pct"/>
            <w:vAlign w:val="center"/>
          </w:tcPr>
          <w:p w14:paraId="7108086E" w14:textId="5E8AF546" w:rsidR="001E22FF" w:rsidRPr="008406F7" w:rsidRDefault="001E22FF" w:rsidP="008406F7">
            <w:pPr>
              <w:spacing w:before="120" w:after="120"/>
              <w:rPr>
                <w:sz w:val="24"/>
                <w:szCs w:val="24"/>
                <w:lang w:val="lv-LV"/>
              </w:rPr>
            </w:pPr>
            <w:r w:rsidRPr="001E22FF">
              <w:rPr>
                <w:sz w:val="24"/>
                <w:szCs w:val="24"/>
                <w:lang w:val="lv-LV"/>
              </w:rPr>
              <w:t>Pētījuma teritorijas 1. kvadranta 2.daļa</w:t>
            </w:r>
          </w:p>
        </w:tc>
        <w:tc>
          <w:tcPr>
            <w:tcW w:w="601" w:type="pct"/>
            <w:vAlign w:val="center"/>
          </w:tcPr>
          <w:p w14:paraId="5C384D62" w14:textId="11A518B4" w:rsidR="001E22FF" w:rsidRPr="00EE0EA6" w:rsidRDefault="00EE0EA6" w:rsidP="008406F7">
            <w:pPr>
              <w:spacing w:before="120" w:after="120"/>
              <w:jc w:val="center"/>
              <w:rPr>
                <w:caps/>
                <w:sz w:val="24"/>
                <w:szCs w:val="24"/>
              </w:rPr>
            </w:pPr>
            <w:r>
              <w:rPr>
                <w:caps/>
                <w:sz w:val="24"/>
                <w:szCs w:val="24"/>
              </w:rPr>
              <w:t>16</w:t>
            </w:r>
          </w:p>
        </w:tc>
      </w:tr>
      <w:tr w:rsidR="001E22FF" w14:paraId="4F6C9F5A" w14:textId="77777777" w:rsidTr="008406F7">
        <w:tc>
          <w:tcPr>
            <w:tcW w:w="548" w:type="pct"/>
            <w:vAlign w:val="center"/>
          </w:tcPr>
          <w:p w14:paraId="79C954F5" w14:textId="77777777" w:rsidR="001E22FF" w:rsidRPr="009A7200" w:rsidRDefault="001E22FF" w:rsidP="008406F7">
            <w:pPr>
              <w:spacing w:before="120" w:after="120"/>
              <w:jc w:val="center"/>
              <w:rPr>
                <w:caps/>
              </w:rPr>
            </w:pPr>
            <w:r w:rsidRPr="009A7200">
              <w:rPr>
                <w:caps/>
              </w:rPr>
              <w:t>5.</w:t>
            </w:r>
          </w:p>
        </w:tc>
        <w:tc>
          <w:tcPr>
            <w:tcW w:w="3851" w:type="pct"/>
            <w:vAlign w:val="center"/>
          </w:tcPr>
          <w:p w14:paraId="3BCD2CD2" w14:textId="4F1404EB" w:rsidR="001E22FF" w:rsidRPr="008406F7" w:rsidRDefault="001E22FF" w:rsidP="008406F7">
            <w:pPr>
              <w:spacing w:before="120" w:after="120"/>
              <w:rPr>
                <w:sz w:val="24"/>
                <w:szCs w:val="24"/>
                <w:lang w:val="lv-LV"/>
              </w:rPr>
            </w:pPr>
            <w:r w:rsidRPr="001E22FF">
              <w:rPr>
                <w:sz w:val="24"/>
                <w:szCs w:val="24"/>
                <w:lang w:val="lv-LV"/>
              </w:rPr>
              <w:t>Bušinieku ezers</w:t>
            </w:r>
          </w:p>
        </w:tc>
        <w:tc>
          <w:tcPr>
            <w:tcW w:w="601" w:type="pct"/>
            <w:vAlign w:val="center"/>
          </w:tcPr>
          <w:p w14:paraId="493D4AD5" w14:textId="05B17B33" w:rsidR="001E22FF" w:rsidRPr="00EE0EA6" w:rsidRDefault="00EE0EA6" w:rsidP="008406F7">
            <w:pPr>
              <w:spacing w:before="120" w:after="120"/>
              <w:jc w:val="center"/>
              <w:rPr>
                <w:caps/>
                <w:sz w:val="24"/>
                <w:szCs w:val="24"/>
              </w:rPr>
            </w:pPr>
            <w:r>
              <w:rPr>
                <w:caps/>
                <w:sz w:val="24"/>
                <w:szCs w:val="24"/>
              </w:rPr>
              <w:t>16</w:t>
            </w:r>
          </w:p>
        </w:tc>
      </w:tr>
      <w:tr w:rsidR="001E22FF" w14:paraId="5DDE72AC" w14:textId="77777777" w:rsidTr="008406F7">
        <w:tc>
          <w:tcPr>
            <w:tcW w:w="548" w:type="pct"/>
            <w:vAlign w:val="center"/>
          </w:tcPr>
          <w:p w14:paraId="152A0E99" w14:textId="77777777" w:rsidR="001E22FF" w:rsidRPr="009A7200" w:rsidRDefault="001E22FF" w:rsidP="008406F7">
            <w:pPr>
              <w:spacing w:before="120" w:after="120"/>
              <w:jc w:val="center"/>
              <w:rPr>
                <w:caps/>
              </w:rPr>
            </w:pPr>
            <w:r w:rsidRPr="009A7200">
              <w:rPr>
                <w:caps/>
              </w:rPr>
              <w:t>6.</w:t>
            </w:r>
          </w:p>
        </w:tc>
        <w:tc>
          <w:tcPr>
            <w:tcW w:w="3851" w:type="pct"/>
            <w:vAlign w:val="center"/>
          </w:tcPr>
          <w:p w14:paraId="5ECB5A67" w14:textId="03F2BD10" w:rsidR="001E22FF" w:rsidRPr="008406F7" w:rsidRDefault="001E22FF" w:rsidP="008406F7">
            <w:pPr>
              <w:spacing w:before="120" w:after="120"/>
              <w:rPr>
                <w:sz w:val="24"/>
                <w:szCs w:val="24"/>
                <w:lang w:val="lv-LV"/>
              </w:rPr>
            </w:pPr>
            <w:r w:rsidRPr="001E22FF">
              <w:rPr>
                <w:sz w:val="24"/>
                <w:szCs w:val="24"/>
                <w:lang w:val="lv-LV"/>
              </w:rPr>
              <w:t>Pētījuma teritorijas 2. kvadrants</w:t>
            </w:r>
          </w:p>
        </w:tc>
        <w:tc>
          <w:tcPr>
            <w:tcW w:w="601" w:type="pct"/>
            <w:vAlign w:val="center"/>
          </w:tcPr>
          <w:p w14:paraId="3A5805AC" w14:textId="252CEFE2" w:rsidR="001E22FF" w:rsidRPr="00EE0EA6" w:rsidRDefault="00DD5791" w:rsidP="008406F7">
            <w:pPr>
              <w:spacing w:before="120" w:after="120"/>
              <w:jc w:val="center"/>
              <w:rPr>
                <w:caps/>
                <w:sz w:val="24"/>
                <w:szCs w:val="24"/>
              </w:rPr>
            </w:pPr>
            <w:r>
              <w:rPr>
                <w:caps/>
                <w:sz w:val="24"/>
                <w:szCs w:val="24"/>
              </w:rPr>
              <w:t>16</w:t>
            </w:r>
          </w:p>
        </w:tc>
      </w:tr>
      <w:tr w:rsidR="001E22FF" w14:paraId="55B65D1A" w14:textId="77777777" w:rsidTr="008406F7">
        <w:tc>
          <w:tcPr>
            <w:tcW w:w="548" w:type="pct"/>
            <w:vAlign w:val="center"/>
          </w:tcPr>
          <w:p w14:paraId="39E20C7F" w14:textId="77777777" w:rsidR="001E22FF" w:rsidRPr="009A7200" w:rsidRDefault="001E22FF" w:rsidP="008406F7">
            <w:pPr>
              <w:spacing w:before="120" w:after="120"/>
              <w:jc w:val="center"/>
              <w:rPr>
                <w:caps/>
              </w:rPr>
            </w:pPr>
            <w:r w:rsidRPr="009A7200">
              <w:rPr>
                <w:caps/>
              </w:rPr>
              <w:t>7.</w:t>
            </w:r>
          </w:p>
        </w:tc>
        <w:tc>
          <w:tcPr>
            <w:tcW w:w="3851" w:type="pct"/>
            <w:vAlign w:val="center"/>
          </w:tcPr>
          <w:p w14:paraId="30064013" w14:textId="61F445A8" w:rsidR="001E22FF" w:rsidRPr="008406F7" w:rsidRDefault="001E22FF" w:rsidP="008406F7">
            <w:pPr>
              <w:spacing w:before="120" w:after="120"/>
              <w:rPr>
                <w:sz w:val="24"/>
                <w:szCs w:val="24"/>
                <w:lang w:val="lv-LV"/>
              </w:rPr>
            </w:pPr>
            <w:r w:rsidRPr="001E22FF">
              <w:rPr>
                <w:sz w:val="24"/>
                <w:szCs w:val="24"/>
                <w:lang w:val="lv-LV"/>
              </w:rPr>
              <w:t>Pētījuma teritorijas 3. kvadrants</w:t>
            </w:r>
          </w:p>
        </w:tc>
        <w:tc>
          <w:tcPr>
            <w:tcW w:w="601" w:type="pct"/>
            <w:vAlign w:val="center"/>
          </w:tcPr>
          <w:p w14:paraId="7AD4EDDE" w14:textId="47FB6853" w:rsidR="001E22FF" w:rsidRPr="00EE0EA6" w:rsidRDefault="00DD5791" w:rsidP="008406F7">
            <w:pPr>
              <w:spacing w:before="120" w:after="120"/>
              <w:jc w:val="center"/>
              <w:rPr>
                <w:caps/>
                <w:sz w:val="24"/>
                <w:szCs w:val="24"/>
              </w:rPr>
            </w:pPr>
            <w:r>
              <w:rPr>
                <w:caps/>
                <w:sz w:val="24"/>
                <w:szCs w:val="24"/>
              </w:rPr>
              <w:t>17</w:t>
            </w:r>
          </w:p>
        </w:tc>
      </w:tr>
      <w:tr w:rsidR="001E22FF" w14:paraId="7AEB2A20" w14:textId="77777777" w:rsidTr="008406F7">
        <w:tc>
          <w:tcPr>
            <w:tcW w:w="548" w:type="pct"/>
            <w:vAlign w:val="center"/>
          </w:tcPr>
          <w:p w14:paraId="501E873C" w14:textId="77777777" w:rsidR="001E22FF" w:rsidRPr="009A7200" w:rsidRDefault="001E22FF" w:rsidP="008406F7">
            <w:pPr>
              <w:spacing w:before="120" w:after="120"/>
              <w:jc w:val="center"/>
              <w:rPr>
                <w:caps/>
              </w:rPr>
            </w:pPr>
            <w:r w:rsidRPr="009A7200">
              <w:rPr>
                <w:caps/>
              </w:rPr>
              <w:t>8.</w:t>
            </w:r>
          </w:p>
        </w:tc>
        <w:tc>
          <w:tcPr>
            <w:tcW w:w="3851" w:type="pct"/>
            <w:vAlign w:val="center"/>
          </w:tcPr>
          <w:p w14:paraId="5C08A8B8" w14:textId="37F9197F" w:rsidR="001E22FF" w:rsidRPr="008406F7" w:rsidRDefault="001E22FF" w:rsidP="008406F7">
            <w:pPr>
              <w:spacing w:before="120" w:after="120"/>
              <w:rPr>
                <w:sz w:val="24"/>
                <w:szCs w:val="24"/>
                <w:lang w:val="lv-LV"/>
              </w:rPr>
            </w:pPr>
            <w:r w:rsidRPr="001E22FF">
              <w:rPr>
                <w:sz w:val="24"/>
                <w:szCs w:val="24"/>
                <w:lang w:val="lv-LV"/>
              </w:rPr>
              <w:t>Pētījuma teritorijas 4. kvadrants</w:t>
            </w:r>
          </w:p>
        </w:tc>
        <w:tc>
          <w:tcPr>
            <w:tcW w:w="601" w:type="pct"/>
            <w:vAlign w:val="center"/>
          </w:tcPr>
          <w:p w14:paraId="533D8A30" w14:textId="12DE0CF9" w:rsidR="001E22FF" w:rsidRPr="00EE0EA6" w:rsidRDefault="00DD5791" w:rsidP="008406F7">
            <w:pPr>
              <w:spacing w:before="120" w:after="120"/>
              <w:jc w:val="center"/>
              <w:rPr>
                <w:caps/>
                <w:sz w:val="24"/>
                <w:szCs w:val="24"/>
              </w:rPr>
            </w:pPr>
            <w:r>
              <w:rPr>
                <w:caps/>
                <w:sz w:val="24"/>
                <w:szCs w:val="24"/>
              </w:rPr>
              <w:t>17</w:t>
            </w:r>
          </w:p>
        </w:tc>
      </w:tr>
      <w:tr w:rsidR="001E22FF" w14:paraId="77888129" w14:textId="77777777" w:rsidTr="008406F7">
        <w:tc>
          <w:tcPr>
            <w:tcW w:w="548" w:type="pct"/>
            <w:vAlign w:val="center"/>
          </w:tcPr>
          <w:p w14:paraId="2ABC13E6" w14:textId="77777777" w:rsidR="001E22FF" w:rsidRPr="009A7200" w:rsidRDefault="001E22FF" w:rsidP="008406F7">
            <w:pPr>
              <w:spacing w:before="120" w:after="120"/>
              <w:jc w:val="center"/>
              <w:rPr>
                <w:caps/>
              </w:rPr>
            </w:pPr>
            <w:r w:rsidRPr="009A7200">
              <w:rPr>
                <w:caps/>
              </w:rPr>
              <w:t>9.</w:t>
            </w:r>
          </w:p>
        </w:tc>
        <w:tc>
          <w:tcPr>
            <w:tcW w:w="3851" w:type="pct"/>
            <w:vAlign w:val="center"/>
          </w:tcPr>
          <w:p w14:paraId="0C542537" w14:textId="4D5C73C6" w:rsidR="001E22FF" w:rsidRPr="001E22FF" w:rsidRDefault="001E22FF" w:rsidP="008406F7">
            <w:pPr>
              <w:spacing w:before="120" w:after="120"/>
              <w:rPr>
                <w:sz w:val="24"/>
                <w:szCs w:val="24"/>
                <w:lang w:val="lv-LV"/>
              </w:rPr>
            </w:pPr>
            <w:r w:rsidRPr="001E22FF">
              <w:rPr>
                <w:sz w:val="24"/>
                <w:szCs w:val="24"/>
                <w:lang w:val="lv-LV"/>
              </w:rPr>
              <w:t>Pētījuma teritorijas 5. kvadrants</w:t>
            </w:r>
          </w:p>
        </w:tc>
        <w:tc>
          <w:tcPr>
            <w:tcW w:w="601" w:type="pct"/>
            <w:vAlign w:val="center"/>
          </w:tcPr>
          <w:p w14:paraId="13246D79" w14:textId="6BA4779C" w:rsidR="001E22FF" w:rsidRPr="00EE0EA6" w:rsidRDefault="00DD5791" w:rsidP="008406F7">
            <w:pPr>
              <w:spacing w:before="120" w:after="120"/>
              <w:jc w:val="center"/>
              <w:rPr>
                <w:caps/>
                <w:sz w:val="24"/>
                <w:szCs w:val="24"/>
              </w:rPr>
            </w:pPr>
            <w:r>
              <w:rPr>
                <w:caps/>
                <w:sz w:val="24"/>
                <w:szCs w:val="24"/>
              </w:rPr>
              <w:t>17</w:t>
            </w:r>
          </w:p>
        </w:tc>
      </w:tr>
      <w:tr w:rsidR="001E22FF" w14:paraId="2A130C61" w14:textId="77777777" w:rsidTr="008406F7">
        <w:tc>
          <w:tcPr>
            <w:tcW w:w="548" w:type="pct"/>
            <w:vAlign w:val="center"/>
          </w:tcPr>
          <w:p w14:paraId="4AD009AA" w14:textId="77777777" w:rsidR="001E22FF" w:rsidRPr="009A7200" w:rsidRDefault="001E22FF" w:rsidP="008406F7">
            <w:pPr>
              <w:spacing w:before="120" w:after="120"/>
              <w:jc w:val="center"/>
              <w:rPr>
                <w:caps/>
              </w:rPr>
            </w:pPr>
            <w:r w:rsidRPr="009A7200">
              <w:rPr>
                <w:caps/>
              </w:rPr>
              <w:t>10</w:t>
            </w:r>
          </w:p>
        </w:tc>
        <w:tc>
          <w:tcPr>
            <w:tcW w:w="3851" w:type="pct"/>
            <w:vAlign w:val="center"/>
          </w:tcPr>
          <w:p w14:paraId="34216E76" w14:textId="6060CE01" w:rsidR="001E22FF" w:rsidRPr="008406F7" w:rsidRDefault="001E22FF" w:rsidP="008406F7">
            <w:pPr>
              <w:spacing w:before="120" w:after="120"/>
              <w:rPr>
                <w:sz w:val="24"/>
                <w:szCs w:val="24"/>
                <w:lang w:val="lv-LV"/>
              </w:rPr>
            </w:pPr>
            <w:r w:rsidRPr="001E22FF">
              <w:rPr>
                <w:sz w:val="24"/>
                <w:szCs w:val="24"/>
                <w:lang w:val="lv-LV"/>
              </w:rPr>
              <w:t>Pētījuma teritorijas 6. kvadrants</w:t>
            </w:r>
          </w:p>
        </w:tc>
        <w:tc>
          <w:tcPr>
            <w:tcW w:w="601" w:type="pct"/>
            <w:vAlign w:val="center"/>
          </w:tcPr>
          <w:p w14:paraId="01977292" w14:textId="1F8D7CA2" w:rsidR="001E22FF" w:rsidRPr="00DD5791" w:rsidRDefault="00DD5791" w:rsidP="008406F7">
            <w:pPr>
              <w:spacing w:before="120" w:after="120"/>
              <w:jc w:val="center"/>
              <w:rPr>
                <w:caps/>
                <w:sz w:val="24"/>
                <w:szCs w:val="24"/>
              </w:rPr>
            </w:pPr>
            <w:r w:rsidRPr="00DD5791">
              <w:rPr>
                <w:caps/>
                <w:sz w:val="24"/>
                <w:szCs w:val="24"/>
              </w:rPr>
              <w:t>18</w:t>
            </w:r>
          </w:p>
        </w:tc>
      </w:tr>
      <w:tr w:rsidR="001E22FF" w14:paraId="7A2FE602" w14:textId="77777777" w:rsidTr="008406F7">
        <w:tc>
          <w:tcPr>
            <w:tcW w:w="548" w:type="pct"/>
            <w:vAlign w:val="center"/>
          </w:tcPr>
          <w:p w14:paraId="37CEA7B4" w14:textId="77777777" w:rsidR="001E22FF" w:rsidRPr="009A7200" w:rsidRDefault="001E22FF" w:rsidP="008406F7">
            <w:pPr>
              <w:spacing w:before="120" w:after="120"/>
              <w:jc w:val="center"/>
              <w:rPr>
                <w:caps/>
              </w:rPr>
            </w:pPr>
            <w:r w:rsidRPr="009A7200">
              <w:rPr>
                <w:caps/>
              </w:rPr>
              <w:t>11.</w:t>
            </w:r>
          </w:p>
        </w:tc>
        <w:tc>
          <w:tcPr>
            <w:tcW w:w="3851" w:type="pct"/>
            <w:vAlign w:val="center"/>
          </w:tcPr>
          <w:p w14:paraId="0E0467CB" w14:textId="001DA2FF" w:rsidR="001E22FF" w:rsidRPr="008406F7" w:rsidRDefault="001E22FF" w:rsidP="008406F7">
            <w:pPr>
              <w:spacing w:before="120" w:after="120"/>
              <w:rPr>
                <w:sz w:val="24"/>
                <w:szCs w:val="24"/>
                <w:lang w:val="lv-LV"/>
              </w:rPr>
            </w:pPr>
            <w:r w:rsidRPr="001E22FF">
              <w:rPr>
                <w:sz w:val="24"/>
                <w:szCs w:val="24"/>
                <w:lang w:val="lv-LV"/>
              </w:rPr>
              <w:t>Pētījuma teritorijas 7. kvadrants</w:t>
            </w:r>
          </w:p>
        </w:tc>
        <w:tc>
          <w:tcPr>
            <w:tcW w:w="601" w:type="pct"/>
            <w:vAlign w:val="center"/>
          </w:tcPr>
          <w:p w14:paraId="5A0E85CD" w14:textId="11F30821" w:rsidR="001E22FF" w:rsidRPr="00DD5791" w:rsidRDefault="00DD5791" w:rsidP="008406F7">
            <w:pPr>
              <w:spacing w:before="120" w:after="120"/>
              <w:jc w:val="center"/>
              <w:rPr>
                <w:caps/>
                <w:sz w:val="24"/>
                <w:szCs w:val="24"/>
              </w:rPr>
            </w:pPr>
            <w:r w:rsidRPr="00DD5791">
              <w:rPr>
                <w:caps/>
                <w:sz w:val="24"/>
                <w:szCs w:val="24"/>
              </w:rPr>
              <w:t>18</w:t>
            </w:r>
          </w:p>
        </w:tc>
      </w:tr>
      <w:tr w:rsidR="001E22FF" w14:paraId="030D3014" w14:textId="77777777" w:rsidTr="008406F7">
        <w:tc>
          <w:tcPr>
            <w:tcW w:w="548" w:type="pct"/>
            <w:vAlign w:val="center"/>
          </w:tcPr>
          <w:p w14:paraId="1A97C115" w14:textId="77777777" w:rsidR="001E22FF" w:rsidRPr="009A7200" w:rsidRDefault="001E22FF" w:rsidP="008406F7">
            <w:pPr>
              <w:spacing w:before="120" w:after="120"/>
              <w:jc w:val="center"/>
              <w:rPr>
                <w:caps/>
              </w:rPr>
            </w:pPr>
            <w:r w:rsidRPr="009A7200">
              <w:rPr>
                <w:caps/>
              </w:rPr>
              <w:t>12.</w:t>
            </w:r>
          </w:p>
        </w:tc>
        <w:tc>
          <w:tcPr>
            <w:tcW w:w="3851" w:type="pct"/>
            <w:vAlign w:val="center"/>
          </w:tcPr>
          <w:p w14:paraId="4AD6FAE6" w14:textId="009A2CE2" w:rsidR="001E22FF" w:rsidRPr="001E22FF" w:rsidRDefault="00DB6ACA" w:rsidP="008406F7">
            <w:pPr>
              <w:spacing w:before="120" w:after="120"/>
              <w:ind w:left="360" w:hanging="327"/>
              <w:rPr>
                <w:sz w:val="24"/>
                <w:szCs w:val="24"/>
                <w:lang w:val="lv-LV"/>
              </w:rPr>
            </w:pPr>
            <w:r>
              <w:rPr>
                <w:sz w:val="24"/>
                <w:szCs w:val="24"/>
                <w:lang w:val="lv-LV"/>
              </w:rPr>
              <w:t xml:space="preserve">Kurzemes Rietumu piekrastes </w:t>
            </w:r>
            <w:r w:rsidR="001E22FF" w:rsidRPr="001E22FF">
              <w:rPr>
                <w:sz w:val="24"/>
                <w:szCs w:val="24"/>
                <w:lang w:val="lv-LV"/>
              </w:rPr>
              <w:t>administratīvi teritoriālais iedalījums</w:t>
            </w:r>
          </w:p>
        </w:tc>
        <w:tc>
          <w:tcPr>
            <w:tcW w:w="601" w:type="pct"/>
            <w:vAlign w:val="center"/>
          </w:tcPr>
          <w:p w14:paraId="34643334" w14:textId="338B9316" w:rsidR="001E22FF" w:rsidRPr="00DD5791" w:rsidRDefault="00DD5791" w:rsidP="008406F7">
            <w:pPr>
              <w:spacing w:before="120" w:after="120"/>
              <w:jc w:val="center"/>
              <w:rPr>
                <w:caps/>
                <w:sz w:val="24"/>
                <w:szCs w:val="24"/>
              </w:rPr>
            </w:pPr>
            <w:r w:rsidRPr="00DD5791">
              <w:rPr>
                <w:caps/>
                <w:sz w:val="24"/>
                <w:szCs w:val="24"/>
              </w:rPr>
              <w:t>19</w:t>
            </w:r>
          </w:p>
        </w:tc>
      </w:tr>
      <w:tr w:rsidR="001E22FF" w14:paraId="4B708310" w14:textId="77777777" w:rsidTr="008406F7">
        <w:tc>
          <w:tcPr>
            <w:tcW w:w="548" w:type="pct"/>
            <w:vAlign w:val="center"/>
          </w:tcPr>
          <w:p w14:paraId="2BFA2F1B" w14:textId="77777777" w:rsidR="001E22FF" w:rsidRPr="009A7200" w:rsidRDefault="001E22FF" w:rsidP="008406F7">
            <w:pPr>
              <w:spacing w:before="120" w:after="120"/>
              <w:jc w:val="center"/>
              <w:rPr>
                <w:caps/>
              </w:rPr>
            </w:pPr>
            <w:r w:rsidRPr="009A7200">
              <w:rPr>
                <w:caps/>
              </w:rPr>
              <w:t>13.</w:t>
            </w:r>
          </w:p>
        </w:tc>
        <w:tc>
          <w:tcPr>
            <w:tcW w:w="3851" w:type="pct"/>
            <w:vAlign w:val="center"/>
          </w:tcPr>
          <w:p w14:paraId="37EDEF5C" w14:textId="639B09A2" w:rsidR="001E22FF" w:rsidRPr="001E22FF" w:rsidRDefault="001E22FF" w:rsidP="008406F7">
            <w:pPr>
              <w:spacing w:before="120" w:after="120"/>
              <w:ind w:left="360" w:hanging="327"/>
              <w:rPr>
                <w:sz w:val="24"/>
                <w:szCs w:val="24"/>
                <w:lang w:val="lv-LV"/>
              </w:rPr>
            </w:pPr>
            <w:r w:rsidRPr="001E22FF">
              <w:rPr>
                <w:sz w:val="24"/>
                <w:szCs w:val="24"/>
                <w:lang w:val="lv-LV"/>
              </w:rPr>
              <w:t>Makšķerēšanas kartes iegādes vecuma ierobežojumi</w:t>
            </w:r>
          </w:p>
        </w:tc>
        <w:tc>
          <w:tcPr>
            <w:tcW w:w="601" w:type="pct"/>
            <w:vAlign w:val="center"/>
          </w:tcPr>
          <w:p w14:paraId="3E047104" w14:textId="0C967635" w:rsidR="001E22FF" w:rsidRPr="00DD5791" w:rsidRDefault="00DD5791" w:rsidP="008406F7">
            <w:pPr>
              <w:spacing w:before="120" w:after="120"/>
              <w:jc w:val="center"/>
              <w:rPr>
                <w:caps/>
                <w:sz w:val="24"/>
                <w:szCs w:val="24"/>
              </w:rPr>
            </w:pPr>
            <w:r w:rsidRPr="00DD5791">
              <w:rPr>
                <w:caps/>
                <w:sz w:val="24"/>
                <w:szCs w:val="24"/>
              </w:rPr>
              <w:t>20</w:t>
            </w:r>
          </w:p>
        </w:tc>
      </w:tr>
    </w:tbl>
    <w:p w14:paraId="01AF376D" w14:textId="77777777" w:rsidR="00397916" w:rsidRDefault="00397916" w:rsidP="004C3A34">
      <w:pPr>
        <w:spacing w:line="360" w:lineRule="auto"/>
        <w:jc w:val="center"/>
        <w:rPr>
          <w:b/>
          <w:caps/>
          <w:sz w:val="24"/>
          <w:szCs w:val="24"/>
        </w:rPr>
      </w:pPr>
    </w:p>
    <w:p w14:paraId="6817D484" w14:textId="77777777" w:rsidR="00C67B9C" w:rsidRDefault="00C67B9C" w:rsidP="004C3A34">
      <w:pPr>
        <w:spacing w:line="360" w:lineRule="auto"/>
        <w:jc w:val="center"/>
        <w:rPr>
          <w:b/>
          <w:caps/>
          <w:sz w:val="24"/>
          <w:szCs w:val="24"/>
        </w:rPr>
      </w:pPr>
    </w:p>
    <w:p w14:paraId="7540AB2F" w14:textId="77777777" w:rsidR="00C67B9C" w:rsidRDefault="00C67B9C" w:rsidP="004C3A34">
      <w:pPr>
        <w:spacing w:line="360" w:lineRule="auto"/>
        <w:jc w:val="center"/>
        <w:rPr>
          <w:b/>
          <w:caps/>
          <w:sz w:val="24"/>
          <w:szCs w:val="24"/>
        </w:rPr>
      </w:pPr>
    </w:p>
    <w:p w14:paraId="4CF4251B" w14:textId="77777777" w:rsidR="00C67B9C" w:rsidRDefault="00C67B9C" w:rsidP="004C3A34">
      <w:pPr>
        <w:spacing w:line="360" w:lineRule="auto"/>
        <w:jc w:val="center"/>
        <w:rPr>
          <w:b/>
          <w:caps/>
          <w:sz w:val="24"/>
          <w:szCs w:val="24"/>
        </w:rPr>
      </w:pPr>
    </w:p>
    <w:p w14:paraId="4D40608A" w14:textId="77777777" w:rsidR="00C67B9C" w:rsidRDefault="00C67B9C" w:rsidP="004C3A34">
      <w:pPr>
        <w:spacing w:line="360" w:lineRule="auto"/>
        <w:jc w:val="center"/>
        <w:rPr>
          <w:b/>
          <w:caps/>
          <w:sz w:val="24"/>
          <w:szCs w:val="24"/>
        </w:rPr>
      </w:pPr>
    </w:p>
    <w:p w14:paraId="39C45EE8" w14:textId="77777777" w:rsidR="00C67B9C" w:rsidRDefault="00C67B9C" w:rsidP="004C3A34">
      <w:pPr>
        <w:spacing w:line="360" w:lineRule="auto"/>
        <w:jc w:val="center"/>
        <w:rPr>
          <w:b/>
          <w:caps/>
          <w:sz w:val="24"/>
          <w:szCs w:val="24"/>
        </w:rPr>
      </w:pPr>
    </w:p>
    <w:p w14:paraId="3D79BCC7" w14:textId="77777777" w:rsidR="00C67B9C" w:rsidRDefault="00C67B9C" w:rsidP="004C3A34">
      <w:pPr>
        <w:spacing w:line="360" w:lineRule="auto"/>
        <w:jc w:val="center"/>
        <w:rPr>
          <w:b/>
          <w:caps/>
          <w:sz w:val="24"/>
          <w:szCs w:val="24"/>
        </w:rPr>
      </w:pPr>
    </w:p>
    <w:p w14:paraId="024BF79D" w14:textId="77777777" w:rsidR="00C67B9C" w:rsidRDefault="00C67B9C" w:rsidP="004C3A34">
      <w:pPr>
        <w:spacing w:line="360" w:lineRule="auto"/>
        <w:jc w:val="center"/>
        <w:rPr>
          <w:b/>
          <w:caps/>
          <w:sz w:val="24"/>
          <w:szCs w:val="24"/>
        </w:rPr>
      </w:pPr>
    </w:p>
    <w:p w14:paraId="3766E2EE" w14:textId="77777777" w:rsidR="00C67B9C" w:rsidRDefault="00C67B9C" w:rsidP="004C3A34">
      <w:pPr>
        <w:spacing w:line="360" w:lineRule="auto"/>
        <w:jc w:val="center"/>
        <w:rPr>
          <w:b/>
          <w:caps/>
          <w:sz w:val="24"/>
          <w:szCs w:val="24"/>
        </w:rPr>
      </w:pPr>
    </w:p>
    <w:p w14:paraId="678605CF" w14:textId="27D66846" w:rsidR="00FA1A94" w:rsidRDefault="00FA1A94" w:rsidP="00E8638B">
      <w:pPr>
        <w:spacing w:line="360" w:lineRule="auto"/>
        <w:rPr>
          <w:b/>
          <w:caps/>
          <w:sz w:val="24"/>
          <w:szCs w:val="24"/>
        </w:rPr>
      </w:pPr>
    </w:p>
    <w:p w14:paraId="3EF9320D" w14:textId="3032B4AC" w:rsidR="00DB516A" w:rsidRDefault="00DB516A" w:rsidP="004C3A34">
      <w:pPr>
        <w:spacing w:line="360" w:lineRule="auto"/>
        <w:jc w:val="center"/>
        <w:rPr>
          <w:b/>
          <w:caps/>
          <w:sz w:val="24"/>
          <w:szCs w:val="24"/>
        </w:rPr>
      </w:pPr>
      <w:r w:rsidRPr="00790E9A">
        <w:rPr>
          <w:b/>
          <w:caps/>
          <w:sz w:val="24"/>
          <w:szCs w:val="24"/>
        </w:rPr>
        <w:lastRenderedPageBreak/>
        <w:t>TABULU SARAKSTS</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988"/>
        <w:gridCol w:w="6945"/>
        <w:gridCol w:w="1084"/>
      </w:tblGrid>
      <w:tr w:rsidR="00790E9A" w14:paraId="2A768E9A" w14:textId="77777777" w:rsidTr="00E95418">
        <w:trPr>
          <w:trHeight w:val="536"/>
        </w:trPr>
        <w:tc>
          <w:tcPr>
            <w:tcW w:w="988" w:type="dxa"/>
            <w:shd w:val="clear" w:color="auto" w:fill="auto"/>
            <w:vAlign w:val="center"/>
          </w:tcPr>
          <w:p w14:paraId="10A9D942" w14:textId="22FF0DEC" w:rsidR="00790E9A" w:rsidRPr="00DF69AF" w:rsidRDefault="00010F32" w:rsidP="00F45302">
            <w:pPr>
              <w:jc w:val="center"/>
              <w:rPr>
                <w:b/>
                <w:caps/>
              </w:rPr>
            </w:pPr>
            <w:r w:rsidRPr="00FD0EDE">
              <w:rPr>
                <w:b/>
                <w:lang w:val="lv-LV"/>
              </w:rPr>
              <w:t>Tabula</w:t>
            </w:r>
            <w:r w:rsidRPr="00DF69AF">
              <w:rPr>
                <w:b/>
                <w:lang w:val="lv-LV"/>
              </w:rPr>
              <w:t>s</w:t>
            </w:r>
            <w:r w:rsidR="00DC7F18">
              <w:rPr>
                <w:b/>
                <w:caps/>
              </w:rPr>
              <w:t xml:space="preserve"> N</w:t>
            </w:r>
            <w:r w:rsidR="00DC7F18">
              <w:rPr>
                <w:b/>
              </w:rPr>
              <w:t>r</w:t>
            </w:r>
            <w:r w:rsidRPr="00DF69AF">
              <w:rPr>
                <w:b/>
                <w:caps/>
              </w:rPr>
              <w:t>.</w:t>
            </w:r>
          </w:p>
        </w:tc>
        <w:tc>
          <w:tcPr>
            <w:tcW w:w="6945" w:type="dxa"/>
            <w:shd w:val="clear" w:color="auto" w:fill="auto"/>
            <w:vAlign w:val="center"/>
          </w:tcPr>
          <w:p w14:paraId="5F0079B7" w14:textId="35A652CC" w:rsidR="00790E9A" w:rsidRPr="00010F32" w:rsidRDefault="00823041" w:rsidP="00010F32">
            <w:pPr>
              <w:jc w:val="center"/>
              <w:rPr>
                <w:b/>
                <w:caps/>
              </w:rPr>
            </w:pPr>
            <w:r>
              <w:rPr>
                <w:b/>
                <w:caps/>
              </w:rPr>
              <w:t>Nosaukums</w:t>
            </w:r>
          </w:p>
        </w:tc>
        <w:tc>
          <w:tcPr>
            <w:tcW w:w="1084" w:type="dxa"/>
            <w:shd w:val="clear" w:color="auto" w:fill="auto"/>
            <w:vAlign w:val="center"/>
          </w:tcPr>
          <w:p w14:paraId="304A38EC" w14:textId="40B674C2" w:rsidR="00790E9A" w:rsidRPr="00DF69AF" w:rsidRDefault="00823041" w:rsidP="00823041">
            <w:pPr>
              <w:spacing w:line="360" w:lineRule="auto"/>
              <w:jc w:val="center"/>
              <w:rPr>
                <w:b/>
                <w:caps/>
              </w:rPr>
            </w:pPr>
            <w:r w:rsidRPr="00DF69AF">
              <w:rPr>
                <w:b/>
                <w:lang w:val="lv-LV"/>
              </w:rPr>
              <w:t>Lpp.</w:t>
            </w:r>
          </w:p>
        </w:tc>
      </w:tr>
      <w:tr w:rsidR="00790E9A" w14:paraId="2C98BAEA" w14:textId="77777777" w:rsidTr="003E3476">
        <w:tc>
          <w:tcPr>
            <w:tcW w:w="988" w:type="dxa"/>
            <w:shd w:val="clear" w:color="auto" w:fill="auto"/>
            <w:vAlign w:val="center"/>
          </w:tcPr>
          <w:p w14:paraId="21496DC2" w14:textId="4BB2FDD4" w:rsidR="00790E9A" w:rsidRPr="00010F32" w:rsidRDefault="00010F32" w:rsidP="003E3476">
            <w:pPr>
              <w:spacing w:before="120" w:after="120"/>
              <w:jc w:val="center"/>
              <w:rPr>
                <w:caps/>
              </w:rPr>
            </w:pPr>
            <w:r w:rsidRPr="00010F32">
              <w:rPr>
                <w:caps/>
              </w:rPr>
              <w:t>1</w:t>
            </w:r>
            <w:r w:rsidR="00823041">
              <w:rPr>
                <w:caps/>
              </w:rPr>
              <w:t>.</w:t>
            </w:r>
          </w:p>
        </w:tc>
        <w:tc>
          <w:tcPr>
            <w:tcW w:w="6945" w:type="dxa"/>
            <w:shd w:val="clear" w:color="auto" w:fill="auto"/>
          </w:tcPr>
          <w:p w14:paraId="19046DB7" w14:textId="1E2BBE83" w:rsidR="00790E9A" w:rsidRPr="00A05270" w:rsidRDefault="001E22FF" w:rsidP="00C92218">
            <w:pPr>
              <w:spacing w:before="120" w:after="120"/>
              <w:rPr>
                <w:sz w:val="24"/>
                <w:szCs w:val="24"/>
                <w:lang w:val="lv-LV"/>
              </w:rPr>
            </w:pPr>
            <w:r w:rsidRPr="00A05270">
              <w:rPr>
                <w:sz w:val="24"/>
                <w:szCs w:val="24"/>
                <w:lang w:val="lv-LV"/>
              </w:rPr>
              <w:t xml:space="preserve">Viena makšķernieka tiešie un </w:t>
            </w:r>
            <w:r w:rsidR="00B94505">
              <w:rPr>
                <w:sz w:val="24"/>
                <w:szCs w:val="24"/>
                <w:lang w:val="lv-LV"/>
              </w:rPr>
              <w:t xml:space="preserve">netiešie izdevumi </w:t>
            </w:r>
            <w:r w:rsidR="00C92218" w:rsidRPr="00A05270">
              <w:rPr>
                <w:sz w:val="24"/>
                <w:szCs w:val="24"/>
                <w:lang w:val="lv-LV"/>
              </w:rPr>
              <w:t>vidēji</w:t>
            </w:r>
            <w:r w:rsidR="00C92218">
              <w:rPr>
                <w:sz w:val="24"/>
                <w:szCs w:val="24"/>
                <w:lang w:val="lv-LV"/>
              </w:rPr>
              <w:t xml:space="preserve"> </w:t>
            </w:r>
            <w:r w:rsidR="00B94505">
              <w:rPr>
                <w:sz w:val="24"/>
                <w:szCs w:val="24"/>
                <w:lang w:val="lv-LV"/>
              </w:rPr>
              <w:t>uz vienu makšķ</w:t>
            </w:r>
            <w:r w:rsidRPr="00A05270">
              <w:rPr>
                <w:sz w:val="24"/>
                <w:szCs w:val="24"/>
                <w:lang w:val="lv-LV"/>
              </w:rPr>
              <w:t>erešanas ceļojumu</w:t>
            </w:r>
          </w:p>
        </w:tc>
        <w:tc>
          <w:tcPr>
            <w:tcW w:w="1084" w:type="dxa"/>
            <w:shd w:val="clear" w:color="auto" w:fill="auto"/>
            <w:vAlign w:val="center"/>
          </w:tcPr>
          <w:p w14:paraId="59F1CED6" w14:textId="0341801C" w:rsidR="00790E9A" w:rsidRPr="00DD5791" w:rsidRDefault="00DD5791" w:rsidP="003E3476">
            <w:pPr>
              <w:spacing w:before="120" w:after="120"/>
              <w:jc w:val="center"/>
              <w:rPr>
                <w:caps/>
                <w:sz w:val="24"/>
                <w:szCs w:val="24"/>
              </w:rPr>
            </w:pPr>
            <w:r w:rsidRPr="00DD5791">
              <w:rPr>
                <w:caps/>
                <w:sz w:val="24"/>
                <w:szCs w:val="24"/>
              </w:rPr>
              <w:t>24</w:t>
            </w:r>
          </w:p>
        </w:tc>
      </w:tr>
      <w:tr w:rsidR="00790E9A" w14:paraId="26226C81" w14:textId="77777777" w:rsidTr="003E3476">
        <w:tc>
          <w:tcPr>
            <w:tcW w:w="988" w:type="dxa"/>
            <w:shd w:val="clear" w:color="auto" w:fill="auto"/>
            <w:vAlign w:val="center"/>
          </w:tcPr>
          <w:p w14:paraId="7A476E4F" w14:textId="2CC0915F" w:rsidR="00790E9A" w:rsidRPr="00010F32" w:rsidRDefault="00010F32" w:rsidP="003E3476">
            <w:pPr>
              <w:spacing w:before="120" w:after="120"/>
              <w:jc w:val="center"/>
              <w:rPr>
                <w:caps/>
              </w:rPr>
            </w:pPr>
            <w:r w:rsidRPr="00010F32">
              <w:rPr>
                <w:caps/>
              </w:rPr>
              <w:t>2</w:t>
            </w:r>
            <w:r w:rsidR="00823041">
              <w:rPr>
                <w:caps/>
              </w:rPr>
              <w:t>.</w:t>
            </w:r>
          </w:p>
        </w:tc>
        <w:tc>
          <w:tcPr>
            <w:tcW w:w="6945" w:type="dxa"/>
            <w:shd w:val="clear" w:color="auto" w:fill="auto"/>
          </w:tcPr>
          <w:p w14:paraId="215FBB98" w14:textId="26AB9212" w:rsidR="00790E9A" w:rsidRPr="003E3476" w:rsidRDefault="001E22FF" w:rsidP="00C92218">
            <w:pPr>
              <w:spacing w:before="120" w:after="120"/>
              <w:rPr>
                <w:sz w:val="24"/>
                <w:szCs w:val="24"/>
                <w:lang w:val="lv-LV"/>
              </w:rPr>
            </w:pPr>
            <w:r w:rsidRPr="00A05270">
              <w:rPr>
                <w:sz w:val="24"/>
                <w:szCs w:val="24"/>
                <w:lang w:val="lv-LV"/>
              </w:rPr>
              <w:t xml:space="preserve">Viena makšķernieka tiešie un </w:t>
            </w:r>
            <w:r w:rsidR="00B94505">
              <w:rPr>
                <w:sz w:val="24"/>
                <w:szCs w:val="24"/>
                <w:lang w:val="lv-LV"/>
              </w:rPr>
              <w:t xml:space="preserve">netiešie </w:t>
            </w:r>
            <w:r w:rsidR="00C92218" w:rsidRPr="00A05270">
              <w:rPr>
                <w:sz w:val="24"/>
                <w:szCs w:val="24"/>
                <w:lang w:val="lv-LV"/>
              </w:rPr>
              <w:t>vidēji</w:t>
            </w:r>
            <w:r w:rsidR="00C92218">
              <w:rPr>
                <w:sz w:val="24"/>
                <w:szCs w:val="24"/>
                <w:lang w:val="lv-LV"/>
              </w:rPr>
              <w:t>e</w:t>
            </w:r>
            <w:r w:rsidR="00C92218" w:rsidRPr="00A05270">
              <w:rPr>
                <w:sz w:val="24"/>
                <w:szCs w:val="24"/>
                <w:lang w:val="lv-LV"/>
              </w:rPr>
              <w:t xml:space="preserve"> </w:t>
            </w:r>
            <w:r w:rsidR="00B94505">
              <w:rPr>
                <w:sz w:val="24"/>
                <w:szCs w:val="24"/>
                <w:lang w:val="lv-LV"/>
              </w:rPr>
              <w:t>izdevumi uz vienu makšķ</w:t>
            </w:r>
            <w:r w:rsidR="003E3476">
              <w:rPr>
                <w:sz w:val="24"/>
                <w:szCs w:val="24"/>
                <w:lang w:val="lv-LV"/>
              </w:rPr>
              <w:t>erešanas dienu</w:t>
            </w:r>
          </w:p>
        </w:tc>
        <w:tc>
          <w:tcPr>
            <w:tcW w:w="1084" w:type="dxa"/>
            <w:shd w:val="clear" w:color="auto" w:fill="auto"/>
            <w:vAlign w:val="center"/>
          </w:tcPr>
          <w:p w14:paraId="70AC8976" w14:textId="02DC7623" w:rsidR="00790E9A" w:rsidRPr="00DD5791" w:rsidRDefault="00DD5791" w:rsidP="003E3476">
            <w:pPr>
              <w:spacing w:before="120" w:after="120"/>
              <w:jc w:val="center"/>
              <w:rPr>
                <w:caps/>
                <w:sz w:val="24"/>
                <w:szCs w:val="24"/>
              </w:rPr>
            </w:pPr>
            <w:r w:rsidRPr="00DD5791">
              <w:rPr>
                <w:caps/>
                <w:sz w:val="24"/>
                <w:szCs w:val="24"/>
              </w:rPr>
              <w:t>25</w:t>
            </w:r>
          </w:p>
        </w:tc>
      </w:tr>
      <w:tr w:rsidR="00790E9A" w14:paraId="438BF788" w14:textId="77777777" w:rsidTr="003E3476">
        <w:tc>
          <w:tcPr>
            <w:tcW w:w="988" w:type="dxa"/>
            <w:shd w:val="clear" w:color="auto" w:fill="auto"/>
            <w:vAlign w:val="center"/>
          </w:tcPr>
          <w:p w14:paraId="11A9556D" w14:textId="7295BDCE" w:rsidR="00790E9A" w:rsidRPr="00010F32" w:rsidRDefault="00010F32" w:rsidP="003E3476">
            <w:pPr>
              <w:spacing w:before="120" w:after="120"/>
              <w:jc w:val="center"/>
              <w:rPr>
                <w:caps/>
              </w:rPr>
            </w:pPr>
            <w:r w:rsidRPr="00010F32">
              <w:rPr>
                <w:caps/>
              </w:rPr>
              <w:t>3</w:t>
            </w:r>
            <w:r w:rsidR="00823041">
              <w:rPr>
                <w:caps/>
              </w:rPr>
              <w:t>.</w:t>
            </w:r>
          </w:p>
        </w:tc>
        <w:tc>
          <w:tcPr>
            <w:tcW w:w="6945" w:type="dxa"/>
            <w:shd w:val="clear" w:color="auto" w:fill="auto"/>
          </w:tcPr>
          <w:p w14:paraId="283EF1CB" w14:textId="13B6CEEF" w:rsidR="00790E9A" w:rsidRPr="00A05270" w:rsidRDefault="003E3476" w:rsidP="003E3476">
            <w:pPr>
              <w:spacing w:before="120" w:after="120"/>
              <w:rPr>
                <w:sz w:val="24"/>
                <w:szCs w:val="24"/>
                <w:lang w:val="lv-LV"/>
              </w:rPr>
            </w:pPr>
            <w:r>
              <w:rPr>
                <w:sz w:val="24"/>
                <w:szCs w:val="24"/>
                <w:lang w:val="lv-LV"/>
              </w:rPr>
              <w:t>Kopējie makšķernieku izdevumi</w:t>
            </w:r>
          </w:p>
        </w:tc>
        <w:tc>
          <w:tcPr>
            <w:tcW w:w="1084" w:type="dxa"/>
            <w:shd w:val="clear" w:color="auto" w:fill="auto"/>
            <w:vAlign w:val="center"/>
          </w:tcPr>
          <w:p w14:paraId="11CEBF42" w14:textId="5EACC687" w:rsidR="00790E9A" w:rsidRPr="00DD5791" w:rsidRDefault="00DD5791" w:rsidP="003E3476">
            <w:pPr>
              <w:spacing w:before="120" w:after="120"/>
              <w:jc w:val="center"/>
              <w:rPr>
                <w:caps/>
                <w:sz w:val="24"/>
                <w:szCs w:val="24"/>
              </w:rPr>
            </w:pPr>
            <w:r w:rsidRPr="00DD5791">
              <w:rPr>
                <w:caps/>
                <w:sz w:val="24"/>
                <w:szCs w:val="24"/>
              </w:rPr>
              <w:t>25</w:t>
            </w:r>
          </w:p>
        </w:tc>
      </w:tr>
      <w:tr w:rsidR="00790E9A" w14:paraId="7D6563BF" w14:textId="77777777" w:rsidTr="003E3476">
        <w:tc>
          <w:tcPr>
            <w:tcW w:w="988" w:type="dxa"/>
            <w:shd w:val="clear" w:color="auto" w:fill="auto"/>
            <w:vAlign w:val="center"/>
          </w:tcPr>
          <w:p w14:paraId="6BA3EADB" w14:textId="759F6EEF" w:rsidR="00790E9A" w:rsidRPr="00010F32" w:rsidRDefault="00010F32" w:rsidP="003E3476">
            <w:pPr>
              <w:spacing w:before="120" w:after="120"/>
              <w:jc w:val="center"/>
              <w:rPr>
                <w:caps/>
              </w:rPr>
            </w:pPr>
            <w:r w:rsidRPr="00010F32">
              <w:rPr>
                <w:caps/>
              </w:rPr>
              <w:t>4</w:t>
            </w:r>
            <w:r w:rsidR="00823041">
              <w:rPr>
                <w:caps/>
              </w:rPr>
              <w:t>.</w:t>
            </w:r>
          </w:p>
        </w:tc>
        <w:tc>
          <w:tcPr>
            <w:tcW w:w="6945" w:type="dxa"/>
            <w:shd w:val="clear" w:color="auto" w:fill="auto"/>
          </w:tcPr>
          <w:p w14:paraId="0A75B438" w14:textId="14875897" w:rsidR="00790E9A" w:rsidRPr="003E3476" w:rsidRDefault="001E22FF" w:rsidP="003E3476">
            <w:pPr>
              <w:spacing w:before="120" w:after="120"/>
              <w:rPr>
                <w:sz w:val="24"/>
                <w:szCs w:val="24"/>
                <w:lang w:val="lv-LV"/>
              </w:rPr>
            </w:pPr>
            <w:r w:rsidRPr="00A05270">
              <w:rPr>
                <w:sz w:val="24"/>
                <w:szCs w:val="24"/>
                <w:lang w:val="lv-LV"/>
              </w:rPr>
              <w:t>Kopējie makš</w:t>
            </w:r>
            <w:r w:rsidR="003E3476">
              <w:rPr>
                <w:sz w:val="24"/>
                <w:szCs w:val="24"/>
                <w:lang w:val="lv-LV"/>
              </w:rPr>
              <w:t>ķernieku provizoriskie izdevumi</w:t>
            </w:r>
          </w:p>
        </w:tc>
        <w:tc>
          <w:tcPr>
            <w:tcW w:w="1084" w:type="dxa"/>
            <w:shd w:val="clear" w:color="auto" w:fill="auto"/>
            <w:vAlign w:val="center"/>
          </w:tcPr>
          <w:p w14:paraId="608F881B" w14:textId="25490128" w:rsidR="00790E9A" w:rsidRPr="00DD5791" w:rsidRDefault="00DD5791" w:rsidP="003E3476">
            <w:pPr>
              <w:spacing w:before="120" w:after="120"/>
              <w:jc w:val="center"/>
              <w:rPr>
                <w:caps/>
                <w:sz w:val="24"/>
                <w:szCs w:val="24"/>
              </w:rPr>
            </w:pPr>
            <w:r w:rsidRPr="00DD5791">
              <w:rPr>
                <w:caps/>
                <w:sz w:val="24"/>
                <w:szCs w:val="24"/>
              </w:rPr>
              <w:t>26</w:t>
            </w:r>
          </w:p>
        </w:tc>
      </w:tr>
      <w:tr w:rsidR="00790E9A" w14:paraId="6BA514F7" w14:textId="77777777" w:rsidTr="003E3476">
        <w:tc>
          <w:tcPr>
            <w:tcW w:w="988" w:type="dxa"/>
            <w:shd w:val="clear" w:color="auto" w:fill="auto"/>
            <w:vAlign w:val="center"/>
          </w:tcPr>
          <w:p w14:paraId="35B0A4D4" w14:textId="006FC4A2" w:rsidR="00790E9A" w:rsidRPr="00823041" w:rsidRDefault="00010F32" w:rsidP="003E3476">
            <w:pPr>
              <w:spacing w:before="120" w:after="120"/>
              <w:jc w:val="center"/>
              <w:rPr>
                <w:caps/>
              </w:rPr>
            </w:pPr>
            <w:r w:rsidRPr="00823041">
              <w:rPr>
                <w:caps/>
              </w:rPr>
              <w:t>5</w:t>
            </w:r>
            <w:r w:rsidR="00823041">
              <w:rPr>
                <w:caps/>
              </w:rPr>
              <w:t>.</w:t>
            </w:r>
          </w:p>
        </w:tc>
        <w:tc>
          <w:tcPr>
            <w:tcW w:w="6945" w:type="dxa"/>
            <w:shd w:val="clear" w:color="auto" w:fill="auto"/>
          </w:tcPr>
          <w:p w14:paraId="54B01808" w14:textId="16987D04" w:rsidR="00790E9A" w:rsidRPr="003E3476" w:rsidRDefault="001E22FF" w:rsidP="003E3476">
            <w:pPr>
              <w:spacing w:before="120" w:after="120"/>
              <w:rPr>
                <w:sz w:val="24"/>
                <w:szCs w:val="24"/>
                <w:lang w:val="lv-LV"/>
              </w:rPr>
            </w:pPr>
            <w:r w:rsidRPr="00A05270">
              <w:rPr>
                <w:sz w:val="24"/>
                <w:szCs w:val="24"/>
                <w:lang w:val="lv-LV"/>
              </w:rPr>
              <w:t>6.kvadranta nerezidentu izdevum</w:t>
            </w:r>
            <w:r w:rsidR="003E3476">
              <w:rPr>
                <w:sz w:val="24"/>
                <w:szCs w:val="24"/>
                <w:lang w:val="lv-LV"/>
              </w:rPr>
              <w:t>u par izmitināšanu aprēkināšana</w:t>
            </w:r>
          </w:p>
        </w:tc>
        <w:tc>
          <w:tcPr>
            <w:tcW w:w="1084" w:type="dxa"/>
            <w:shd w:val="clear" w:color="auto" w:fill="auto"/>
            <w:vAlign w:val="center"/>
          </w:tcPr>
          <w:p w14:paraId="0296BB88" w14:textId="7CBE1EBD" w:rsidR="00790E9A" w:rsidRPr="00DD5791" w:rsidRDefault="00DD5791" w:rsidP="003E3476">
            <w:pPr>
              <w:spacing w:before="120" w:after="120"/>
              <w:jc w:val="center"/>
              <w:rPr>
                <w:caps/>
                <w:sz w:val="24"/>
                <w:szCs w:val="24"/>
              </w:rPr>
            </w:pPr>
            <w:r w:rsidRPr="00DD5791">
              <w:rPr>
                <w:caps/>
                <w:sz w:val="24"/>
                <w:szCs w:val="24"/>
              </w:rPr>
              <w:t>27</w:t>
            </w:r>
          </w:p>
        </w:tc>
      </w:tr>
      <w:tr w:rsidR="00790E9A" w14:paraId="17D39EAA" w14:textId="77777777" w:rsidTr="003E3476">
        <w:tc>
          <w:tcPr>
            <w:tcW w:w="988" w:type="dxa"/>
            <w:shd w:val="clear" w:color="auto" w:fill="auto"/>
            <w:vAlign w:val="center"/>
          </w:tcPr>
          <w:p w14:paraId="3722294A" w14:textId="5AD72D6D" w:rsidR="00790E9A" w:rsidRPr="00823041" w:rsidRDefault="00010F32" w:rsidP="003E3476">
            <w:pPr>
              <w:spacing w:before="120" w:after="120"/>
              <w:jc w:val="center"/>
              <w:rPr>
                <w:caps/>
              </w:rPr>
            </w:pPr>
            <w:r w:rsidRPr="00823041">
              <w:rPr>
                <w:caps/>
              </w:rPr>
              <w:t>6</w:t>
            </w:r>
            <w:r w:rsidR="00823041">
              <w:rPr>
                <w:caps/>
              </w:rPr>
              <w:t>.</w:t>
            </w:r>
          </w:p>
        </w:tc>
        <w:tc>
          <w:tcPr>
            <w:tcW w:w="6945" w:type="dxa"/>
            <w:shd w:val="clear" w:color="auto" w:fill="auto"/>
          </w:tcPr>
          <w:p w14:paraId="3496D978" w14:textId="2FC5DC98" w:rsidR="00790E9A" w:rsidRPr="003E3476" w:rsidRDefault="001E22FF" w:rsidP="003E3476">
            <w:pPr>
              <w:spacing w:before="120" w:after="120"/>
              <w:rPr>
                <w:sz w:val="24"/>
                <w:szCs w:val="24"/>
                <w:lang w:val="lv-LV"/>
              </w:rPr>
            </w:pPr>
            <w:r w:rsidRPr="00A05270">
              <w:rPr>
                <w:sz w:val="24"/>
                <w:szCs w:val="24"/>
                <w:lang w:val="lv-LV"/>
              </w:rPr>
              <w:t>9.a. un  1.9.b. Kāds ir Jūsu</w:t>
            </w:r>
            <w:r w:rsidR="003E3476">
              <w:rPr>
                <w:sz w:val="24"/>
                <w:szCs w:val="24"/>
                <w:lang w:val="lv-LV"/>
              </w:rPr>
              <w:t xml:space="preserve"> vidējais loms?  (kg un gb.)</w:t>
            </w:r>
          </w:p>
        </w:tc>
        <w:tc>
          <w:tcPr>
            <w:tcW w:w="1084" w:type="dxa"/>
            <w:shd w:val="clear" w:color="auto" w:fill="auto"/>
            <w:vAlign w:val="center"/>
          </w:tcPr>
          <w:p w14:paraId="1A21A56A" w14:textId="24AE363E" w:rsidR="00790E9A" w:rsidRPr="00DD5791" w:rsidRDefault="00DD5791" w:rsidP="003E3476">
            <w:pPr>
              <w:spacing w:before="120" w:after="120"/>
              <w:jc w:val="center"/>
              <w:rPr>
                <w:caps/>
                <w:sz w:val="24"/>
                <w:szCs w:val="24"/>
              </w:rPr>
            </w:pPr>
            <w:r w:rsidRPr="00DD5791">
              <w:rPr>
                <w:caps/>
                <w:sz w:val="24"/>
                <w:szCs w:val="24"/>
              </w:rPr>
              <w:t>27</w:t>
            </w:r>
          </w:p>
        </w:tc>
      </w:tr>
      <w:tr w:rsidR="00790E9A" w14:paraId="5B5EBF09" w14:textId="77777777" w:rsidTr="003E3476">
        <w:tc>
          <w:tcPr>
            <w:tcW w:w="988" w:type="dxa"/>
            <w:shd w:val="clear" w:color="auto" w:fill="auto"/>
            <w:vAlign w:val="center"/>
          </w:tcPr>
          <w:p w14:paraId="2C7A9A5A" w14:textId="0BF69FBE" w:rsidR="00790E9A" w:rsidRPr="00823041" w:rsidRDefault="00AE5C71" w:rsidP="003E3476">
            <w:pPr>
              <w:spacing w:before="120" w:after="120"/>
              <w:jc w:val="center"/>
              <w:rPr>
                <w:caps/>
              </w:rPr>
            </w:pPr>
            <w:r w:rsidRPr="00823041">
              <w:rPr>
                <w:caps/>
              </w:rPr>
              <w:t>7</w:t>
            </w:r>
            <w:r w:rsidR="00823041">
              <w:rPr>
                <w:caps/>
              </w:rPr>
              <w:t>.</w:t>
            </w:r>
          </w:p>
        </w:tc>
        <w:tc>
          <w:tcPr>
            <w:tcW w:w="6945" w:type="dxa"/>
            <w:shd w:val="clear" w:color="auto" w:fill="auto"/>
          </w:tcPr>
          <w:p w14:paraId="76804A2E" w14:textId="5644AFE8" w:rsidR="00790E9A" w:rsidRPr="003E3476" w:rsidRDefault="001E22FF" w:rsidP="003E3476">
            <w:pPr>
              <w:spacing w:before="120" w:after="120"/>
              <w:rPr>
                <w:sz w:val="24"/>
                <w:szCs w:val="24"/>
                <w:lang w:val="lv-LV"/>
              </w:rPr>
            </w:pPr>
            <w:r w:rsidRPr="00A05270">
              <w:rPr>
                <w:sz w:val="24"/>
                <w:szCs w:val="24"/>
                <w:lang w:val="lv-LV"/>
              </w:rPr>
              <w:t>2.1.a. Jūsu zvej</w:t>
            </w:r>
            <w:r w:rsidR="00C92218">
              <w:rPr>
                <w:sz w:val="24"/>
                <w:szCs w:val="24"/>
                <w:lang w:val="lv-LV"/>
              </w:rPr>
              <w:t>as rīku aptuvenas izmaksas? (EUR</w:t>
            </w:r>
            <w:r w:rsidR="003E3476">
              <w:rPr>
                <w:sz w:val="24"/>
                <w:szCs w:val="24"/>
                <w:lang w:val="lv-LV"/>
              </w:rPr>
              <w:t>)</w:t>
            </w:r>
          </w:p>
        </w:tc>
        <w:tc>
          <w:tcPr>
            <w:tcW w:w="1084" w:type="dxa"/>
            <w:shd w:val="clear" w:color="auto" w:fill="auto"/>
            <w:vAlign w:val="center"/>
          </w:tcPr>
          <w:p w14:paraId="32AABE99" w14:textId="4A63AC7C" w:rsidR="00790E9A" w:rsidRPr="00DD5791" w:rsidRDefault="00DD5791" w:rsidP="003E3476">
            <w:pPr>
              <w:spacing w:before="120" w:after="120"/>
              <w:jc w:val="center"/>
              <w:rPr>
                <w:caps/>
                <w:sz w:val="24"/>
                <w:szCs w:val="24"/>
              </w:rPr>
            </w:pPr>
            <w:r w:rsidRPr="00DD5791">
              <w:rPr>
                <w:caps/>
                <w:sz w:val="24"/>
                <w:szCs w:val="24"/>
              </w:rPr>
              <w:t>28</w:t>
            </w:r>
          </w:p>
        </w:tc>
      </w:tr>
      <w:tr w:rsidR="00397916" w14:paraId="72197D82" w14:textId="77777777" w:rsidTr="003E3476">
        <w:tc>
          <w:tcPr>
            <w:tcW w:w="988" w:type="dxa"/>
            <w:shd w:val="clear" w:color="auto" w:fill="auto"/>
            <w:vAlign w:val="center"/>
          </w:tcPr>
          <w:p w14:paraId="5BBDD27E" w14:textId="695674CB" w:rsidR="00397916" w:rsidRPr="00823041" w:rsidRDefault="00397916" w:rsidP="003E3476">
            <w:pPr>
              <w:spacing w:before="120" w:after="120"/>
              <w:jc w:val="center"/>
              <w:rPr>
                <w:caps/>
              </w:rPr>
            </w:pPr>
            <w:r>
              <w:rPr>
                <w:caps/>
              </w:rPr>
              <w:t>8.</w:t>
            </w:r>
          </w:p>
        </w:tc>
        <w:tc>
          <w:tcPr>
            <w:tcW w:w="6945" w:type="dxa"/>
            <w:shd w:val="clear" w:color="auto" w:fill="auto"/>
          </w:tcPr>
          <w:p w14:paraId="1C411520" w14:textId="57951D96" w:rsidR="00397916" w:rsidRPr="00A05270" w:rsidRDefault="00397916" w:rsidP="003E3476">
            <w:pPr>
              <w:spacing w:before="120" w:after="120"/>
              <w:rPr>
                <w:sz w:val="24"/>
                <w:szCs w:val="24"/>
                <w:lang w:val="lv-LV"/>
              </w:rPr>
            </w:pPr>
            <w:r w:rsidRPr="00397916">
              <w:rPr>
                <w:sz w:val="24"/>
                <w:szCs w:val="24"/>
                <w:lang w:val="lv-LV"/>
              </w:rPr>
              <w:t>2.1.b. Jūsu zvejas rīku aptuvenas izmaksas vispār (</w:t>
            </w:r>
            <w:r w:rsidR="002268CF">
              <w:rPr>
                <w:sz w:val="24"/>
                <w:szCs w:val="24"/>
                <w:lang w:val="lv-LV"/>
              </w:rPr>
              <w:t xml:space="preserve">t.sk. par to, kas ir </w:t>
            </w:r>
            <w:r w:rsidRPr="00397916">
              <w:rPr>
                <w:sz w:val="24"/>
                <w:szCs w:val="24"/>
                <w:lang w:val="lv-LV"/>
              </w:rPr>
              <w:t>mājā</w:t>
            </w:r>
            <w:r w:rsidR="00C92218">
              <w:rPr>
                <w:sz w:val="24"/>
                <w:szCs w:val="24"/>
                <w:lang w:val="lv-LV"/>
              </w:rPr>
              <w:t>s)? (EUR</w:t>
            </w:r>
            <w:r w:rsidRPr="00397916">
              <w:rPr>
                <w:sz w:val="24"/>
                <w:szCs w:val="24"/>
                <w:lang w:val="lv-LV"/>
              </w:rPr>
              <w:t>)</w:t>
            </w:r>
          </w:p>
        </w:tc>
        <w:tc>
          <w:tcPr>
            <w:tcW w:w="1084" w:type="dxa"/>
            <w:shd w:val="clear" w:color="auto" w:fill="auto"/>
            <w:vAlign w:val="center"/>
          </w:tcPr>
          <w:p w14:paraId="07D42EF1" w14:textId="6CDCE138" w:rsidR="00397916" w:rsidRPr="00DD5791" w:rsidRDefault="00DD5791" w:rsidP="003E3476">
            <w:pPr>
              <w:spacing w:before="120" w:after="120"/>
              <w:jc w:val="center"/>
              <w:rPr>
                <w:caps/>
                <w:sz w:val="24"/>
                <w:szCs w:val="24"/>
              </w:rPr>
            </w:pPr>
            <w:r w:rsidRPr="00DD5791">
              <w:rPr>
                <w:caps/>
                <w:sz w:val="24"/>
                <w:szCs w:val="24"/>
              </w:rPr>
              <w:t>28</w:t>
            </w:r>
          </w:p>
        </w:tc>
      </w:tr>
      <w:tr w:rsidR="00AE5C71" w14:paraId="31E87A16" w14:textId="77777777" w:rsidTr="003E3476">
        <w:tc>
          <w:tcPr>
            <w:tcW w:w="988" w:type="dxa"/>
            <w:shd w:val="clear" w:color="auto" w:fill="auto"/>
            <w:vAlign w:val="center"/>
          </w:tcPr>
          <w:p w14:paraId="48494BB5" w14:textId="7D08755B" w:rsidR="00AE5C71" w:rsidRPr="00823041" w:rsidRDefault="00397916" w:rsidP="003E3476">
            <w:pPr>
              <w:spacing w:before="120" w:after="120"/>
              <w:jc w:val="center"/>
              <w:rPr>
                <w:caps/>
              </w:rPr>
            </w:pPr>
            <w:r>
              <w:rPr>
                <w:caps/>
              </w:rPr>
              <w:t>9.</w:t>
            </w:r>
          </w:p>
        </w:tc>
        <w:tc>
          <w:tcPr>
            <w:tcW w:w="6945" w:type="dxa"/>
            <w:shd w:val="clear" w:color="auto" w:fill="auto"/>
          </w:tcPr>
          <w:p w14:paraId="3EEA299C" w14:textId="6C39AC9A" w:rsidR="00AE5C71" w:rsidRPr="00E8638B" w:rsidRDefault="001E22FF" w:rsidP="003E3476">
            <w:pPr>
              <w:spacing w:before="120" w:after="120"/>
              <w:rPr>
                <w:sz w:val="24"/>
                <w:szCs w:val="24"/>
                <w:lang w:val="lv-LV"/>
              </w:rPr>
            </w:pPr>
            <w:r w:rsidRPr="00E8638B">
              <w:rPr>
                <w:sz w:val="24"/>
                <w:szCs w:val="24"/>
                <w:lang w:val="lv-LV"/>
              </w:rPr>
              <w:t>Netiešās ietekmes nozares Benzīntanki-Degvi</w:t>
            </w:r>
            <w:r w:rsidR="003E3476" w:rsidRPr="00E8638B">
              <w:rPr>
                <w:sz w:val="24"/>
                <w:szCs w:val="24"/>
                <w:lang w:val="lv-LV"/>
              </w:rPr>
              <w:t>elas uzpildes stacijas aprēķins</w:t>
            </w:r>
          </w:p>
        </w:tc>
        <w:tc>
          <w:tcPr>
            <w:tcW w:w="1084" w:type="dxa"/>
            <w:shd w:val="clear" w:color="auto" w:fill="auto"/>
            <w:vAlign w:val="center"/>
          </w:tcPr>
          <w:p w14:paraId="384B0AC2" w14:textId="70B908D1" w:rsidR="00AE5C71" w:rsidRPr="00DD5791" w:rsidRDefault="00DD5791" w:rsidP="003E3476">
            <w:pPr>
              <w:spacing w:before="120" w:after="120"/>
              <w:jc w:val="center"/>
              <w:rPr>
                <w:caps/>
                <w:sz w:val="24"/>
                <w:szCs w:val="24"/>
              </w:rPr>
            </w:pPr>
            <w:r w:rsidRPr="00DD5791">
              <w:rPr>
                <w:caps/>
                <w:sz w:val="24"/>
                <w:szCs w:val="24"/>
              </w:rPr>
              <w:t>30</w:t>
            </w:r>
          </w:p>
        </w:tc>
      </w:tr>
      <w:tr w:rsidR="00AE5C71" w14:paraId="47707681" w14:textId="77777777" w:rsidTr="003E3476">
        <w:tc>
          <w:tcPr>
            <w:tcW w:w="988" w:type="dxa"/>
            <w:shd w:val="clear" w:color="auto" w:fill="auto"/>
            <w:vAlign w:val="center"/>
          </w:tcPr>
          <w:p w14:paraId="3CC46A08" w14:textId="1C5CD721" w:rsidR="00AE5C71" w:rsidRPr="00823041" w:rsidRDefault="00397916" w:rsidP="003E3476">
            <w:pPr>
              <w:spacing w:before="120" w:after="120"/>
              <w:jc w:val="center"/>
              <w:rPr>
                <w:caps/>
              </w:rPr>
            </w:pPr>
            <w:r>
              <w:rPr>
                <w:caps/>
              </w:rPr>
              <w:t>10</w:t>
            </w:r>
            <w:r w:rsidR="00823041">
              <w:rPr>
                <w:caps/>
              </w:rPr>
              <w:t>.</w:t>
            </w:r>
          </w:p>
        </w:tc>
        <w:tc>
          <w:tcPr>
            <w:tcW w:w="6945" w:type="dxa"/>
            <w:shd w:val="clear" w:color="auto" w:fill="auto"/>
          </w:tcPr>
          <w:p w14:paraId="56248095" w14:textId="76094333" w:rsidR="00AE5C71" w:rsidRPr="00E8638B" w:rsidRDefault="001E22FF" w:rsidP="003E3476">
            <w:pPr>
              <w:spacing w:before="120" w:after="120"/>
              <w:ind w:left="426" w:hanging="393"/>
              <w:rPr>
                <w:noProof/>
                <w:sz w:val="24"/>
                <w:szCs w:val="24"/>
                <w:lang w:val="lv-LV" w:eastAsia="lv-LV"/>
              </w:rPr>
            </w:pPr>
            <w:r w:rsidRPr="00E8638B">
              <w:rPr>
                <w:noProof/>
                <w:sz w:val="24"/>
                <w:szCs w:val="24"/>
                <w:lang w:val="lv-LV" w:eastAsia="lv-LV"/>
              </w:rPr>
              <w:t>Netiešās ietekmes Transporta nozares (autobusa šofer</w:t>
            </w:r>
            <w:r w:rsidR="00C92218" w:rsidRPr="00E8638B">
              <w:rPr>
                <w:noProof/>
                <w:sz w:val="24"/>
                <w:szCs w:val="24"/>
                <w:lang w:val="lv-LV" w:eastAsia="lv-LV"/>
              </w:rPr>
              <w:t>i</w:t>
            </w:r>
            <w:r w:rsidRPr="00E8638B">
              <w:rPr>
                <w:noProof/>
                <w:sz w:val="24"/>
                <w:szCs w:val="24"/>
                <w:lang w:val="lv-LV" w:eastAsia="lv-LV"/>
              </w:rPr>
              <w:t>s) aprēķins</w:t>
            </w:r>
          </w:p>
        </w:tc>
        <w:tc>
          <w:tcPr>
            <w:tcW w:w="1084" w:type="dxa"/>
            <w:shd w:val="clear" w:color="auto" w:fill="auto"/>
            <w:vAlign w:val="center"/>
          </w:tcPr>
          <w:p w14:paraId="5165BF80" w14:textId="0594344A" w:rsidR="00AE5C71" w:rsidRPr="00DD5791" w:rsidRDefault="00DD5791" w:rsidP="003E3476">
            <w:pPr>
              <w:spacing w:before="120" w:after="120"/>
              <w:jc w:val="center"/>
              <w:rPr>
                <w:caps/>
                <w:sz w:val="24"/>
                <w:szCs w:val="24"/>
              </w:rPr>
            </w:pPr>
            <w:r w:rsidRPr="00DD5791">
              <w:rPr>
                <w:caps/>
                <w:sz w:val="24"/>
                <w:szCs w:val="24"/>
              </w:rPr>
              <w:t>30</w:t>
            </w:r>
          </w:p>
        </w:tc>
      </w:tr>
      <w:tr w:rsidR="00AE5C71" w14:paraId="6129F8C0" w14:textId="77777777" w:rsidTr="003E3476">
        <w:tc>
          <w:tcPr>
            <w:tcW w:w="988" w:type="dxa"/>
            <w:shd w:val="clear" w:color="auto" w:fill="auto"/>
            <w:vAlign w:val="center"/>
          </w:tcPr>
          <w:p w14:paraId="7296F775" w14:textId="470D0DC2" w:rsidR="00AE5C71" w:rsidRPr="00823041" w:rsidRDefault="00AE5C71" w:rsidP="003E3476">
            <w:pPr>
              <w:spacing w:before="120" w:after="120"/>
              <w:jc w:val="center"/>
              <w:rPr>
                <w:caps/>
              </w:rPr>
            </w:pPr>
            <w:r w:rsidRPr="00823041">
              <w:rPr>
                <w:caps/>
              </w:rPr>
              <w:t>1</w:t>
            </w:r>
            <w:r w:rsidR="00397916">
              <w:rPr>
                <w:caps/>
              </w:rPr>
              <w:t>1.</w:t>
            </w:r>
          </w:p>
        </w:tc>
        <w:tc>
          <w:tcPr>
            <w:tcW w:w="6945" w:type="dxa"/>
            <w:shd w:val="clear" w:color="auto" w:fill="auto"/>
          </w:tcPr>
          <w:p w14:paraId="24A03E63" w14:textId="3F92873B" w:rsidR="00AE5C71" w:rsidRPr="00A05270" w:rsidRDefault="00630C3E" w:rsidP="003E3476">
            <w:pPr>
              <w:spacing w:before="120" w:after="120"/>
              <w:rPr>
                <w:rFonts w:eastAsia="Times New Roman" w:cs="Arial"/>
                <w:sz w:val="24"/>
                <w:szCs w:val="24"/>
                <w:lang w:val="lv-LV" w:eastAsia="lv-LV"/>
              </w:rPr>
            </w:pPr>
            <w:r w:rsidRPr="00A05270">
              <w:rPr>
                <w:rFonts w:eastAsia="Times New Roman" w:cs="Arial"/>
                <w:sz w:val="24"/>
                <w:szCs w:val="24"/>
                <w:lang w:val="lv-LV" w:eastAsia="lv-LV"/>
              </w:rPr>
              <w:t>Makšķerēšanas tūristu (kopā rezidentiem un nerezidentiem) izdevumi pa nozarēm</w:t>
            </w:r>
          </w:p>
        </w:tc>
        <w:tc>
          <w:tcPr>
            <w:tcW w:w="1084" w:type="dxa"/>
            <w:shd w:val="clear" w:color="auto" w:fill="auto"/>
            <w:vAlign w:val="center"/>
          </w:tcPr>
          <w:p w14:paraId="3286319C" w14:textId="21A69FD3" w:rsidR="00AE5C71" w:rsidRPr="00DD5791" w:rsidRDefault="00DD5791" w:rsidP="003E3476">
            <w:pPr>
              <w:spacing w:before="120" w:after="120"/>
              <w:jc w:val="center"/>
              <w:rPr>
                <w:caps/>
                <w:sz w:val="24"/>
                <w:szCs w:val="24"/>
              </w:rPr>
            </w:pPr>
            <w:r w:rsidRPr="00DD5791">
              <w:rPr>
                <w:caps/>
                <w:sz w:val="24"/>
                <w:szCs w:val="24"/>
              </w:rPr>
              <w:t>31</w:t>
            </w:r>
          </w:p>
        </w:tc>
      </w:tr>
      <w:tr w:rsidR="00AE5C71" w14:paraId="64AABD66" w14:textId="77777777" w:rsidTr="003E3476">
        <w:tc>
          <w:tcPr>
            <w:tcW w:w="988" w:type="dxa"/>
            <w:shd w:val="clear" w:color="auto" w:fill="auto"/>
            <w:vAlign w:val="center"/>
          </w:tcPr>
          <w:p w14:paraId="0EA12259" w14:textId="4F5F5B2D" w:rsidR="00AE5C71" w:rsidRPr="00823041" w:rsidRDefault="00AE5C71" w:rsidP="003E3476">
            <w:pPr>
              <w:spacing w:before="120" w:after="120"/>
              <w:jc w:val="center"/>
              <w:rPr>
                <w:caps/>
              </w:rPr>
            </w:pPr>
            <w:r w:rsidRPr="00823041">
              <w:rPr>
                <w:caps/>
              </w:rPr>
              <w:t>1</w:t>
            </w:r>
            <w:r w:rsidR="00397916">
              <w:rPr>
                <w:caps/>
              </w:rPr>
              <w:t>2</w:t>
            </w:r>
            <w:r w:rsidR="00823041">
              <w:rPr>
                <w:caps/>
              </w:rPr>
              <w:t>.</w:t>
            </w:r>
          </w:p>
        </w:tc>
        <w:tc>
          <w:tcPr>
            <w:tcW w:w="6945" w:type="dxa"/>
            <w:shd w:val="clear" w:color="auto" w:fill="auto"/>
          </w:tcPr>
          <w:p w14:paraId="56AF63CF" w14:textId="46B445CD" w:rsidR="00AE5C71" w:rsidRPr="00A05270" w:rsidRDefault="00630C3E" w:rsidP="003E3476">
            <w:pPr>
              <w:spacing w:before="120" w:after="120"/>
              <w:ind w:firstLine="33"/>
              <w:rPr>
                <w:b/>
                <w:caps/>
                <w:sz w:val="24"/>
                <w:szCs w:val="24"/>
              </w:rPr>
            </w:pPr>
            <w:r w:rsidRPr="00A05270">
              <w:rPr>
                <w:sz w:val="24"/>
                <w:szCs w:val="24"/>
                <w:lang w:val="lv-LV"/>
              </w:rPr>
              <w:t>Makšķerēšanas tūrisma tiešās ietekmes nozaru darbaspēka nodokļu ieņēmumu uzskaite</w:t>
            </w:r>
          </w:p>
        </w:tc>
        <w:tc>
          <w:tcPr>
            <w:tcW w:w="1084" w:type="dxa"/>
            <w:shd w:val="clear" w:color="auto" w:fill="auto"/>
            <w:vAlign w:val="center"/>
          </w:tcPr>
          <w:p w14:paraId="2194CDE0" w14:textId="104E2A30" w:rsidR="00AE5C71" w:rsidRPr="00DD5791" w:rsidRDefault="00DD5791" w:rsidP="003E3476">
            <w:pPr>
              <w:spacing w:before="120" w:after="120"/>
              <w:jc w:val="center"/>
              <w:rPr>
                <w:caps/>
                <w:sz w:val="24"/>
                <w:szCs w:val="24"/>
              </w:rPr>
            </w:pPr>
            <w:r w:rsidRPr="00DD5791">
              <w:rPr>
                <w:caps/>
                <w:sz w:val="24"/>
                <w:szCs w:val="24"/>
              </w:rPr>
              <w:t>32</w:t>
            </w:r>
          </w:p>
        </w:tc>
      </w:tr>
      <w:tr w:rsidR="00AE5C71" w14:paraId="2F2A6B00" w14:textId="77777777" w:rsidTr="003E3476">
        <w:tc>
          <w:tcPr>
            <w:tcW w:w="988" w:type="dxa"/>
            <w:shd w:val="clear" w:color="auto" w:fill="auto"/>
            <w:vAlign w:val="center"/>
          </w:tcPr>
          <w:p w14:paraId="5D7A211C" w14:textId="79ACAD21" w:rsidR="00AE5C71" w:rsidRPr="00823041" w:rsidRDefault="00AE5C71" w:rsidP="003E3476">
            <w:pPr>
              <w:spacing w:before="120" w:after="120"/>
              <w:jc w:val="center"/>
              <w:rPr>
                <w:caps/>
              </w:rPr>
            </w:pPr>
            <w:r w:rsidRPr="00823041">
              <w:rPr>
                <w:caps/>
              </w:rPr>
              <w:t>1</w:t>
            </w:r>
            <w:r w:rsidR="00397916">
              <w:rPr>
                <w:caps/>
              </w:rPr>
              <w:t>3</w:t>
            </w:r>
            <w:r w:rsidR="00823041">
              <w:rPr>
                <w:caps/>
              </w:rPr>
              <w:t>.</w:t>
            </w:r>
          </w:p>
        </w:tc>
        <w:tc>
          <w:tcPr>
            <w:tcW w:w="6945" w:type="dxa"/>
            <w:shd w:val="clear" w:color="auto" w:fill="auto"/>
          </w:tcPr>
          <w:p w14:paraId="31550D48" w14:textId="402B4AF4" w:rsidR="00AE5C71" w:rsidRPr="00A05270" w:rsidRDefault="00A05270" w:rsidP="003E3476">
            <w:pPr>
              <w:spacing w:before="120" w:after="120"/>
              <w:ind w:left="33"/>
              <w:rPr>
                <w:sz w:val="24"/>
                <w:szCs w:val="24"/>
                <w:lang w:val="lv-LV"/>
              </w:rPr>
            </w:pPr>
            <w:r w:rsidRPr="00A05270">
              <w:rPr>
                <w:sz w:val="24"/>
                <w:szCs w:val="24"/>
                <w:lang w:val="lv-LV"/>
              </w:rPr>
              <w:t>Makšķerēšanas tūrisma netiešās iet</w:t>
            </w:r>
            <w:r>
              <w:rPr>
                <w:sz w:val="24"/>
                <w:szCs w:val="24"/>
                <w:lang w:val="lv-LV"/>
              </w:rPr>
              <w:t xml:space="preserve">ekmes nozaru darbaspēka nodokļu </w:t>
            </w:r>
            <w:r w:rsidRPr="00A05270">
              <w:rPr>
                <w:sz w:val="24"/>
                <w:szCs w:val="24"/>
                <w:lang w:val="lv-LV"/>
              </w:rPr>
              <w:t>ieņēmumu uzskaite</w:t>
            </w:r>
          </w:p>
        </w:tc>
        <w:tc>
          <w:tcPr>
            <w:tcW w:w="1084" w:type="dxa"/>
            <w:shd w:val="clear" w:color="auto" w:fill="auto"/>
            <w:vAlign w:val="center"/>
          </w:tcPr>
          <w:p w14:paraId="26EB6264" w14:textId="21B52052" w:rsidR="00AE5C71" w:rsidRPr="00DD5791" w:rsidRDefault="00DD5791" w:rsidP="003E3476">
            <w:pPr>
              <w:spacing w:before="120" w:after="120"/>
              <w:jc w:val="center"/>
              <w:rPr>
                <w:caps/>
                <w:sz w:val="24"/>
                <w:szCs w:val="24"/>
              </w:rPr>
            </w:pPr>
            <w:r w:rsidRPr="00DD5791">
              <w:rPr>
                <w:caps/>
                <w:sz w:val="24"/>
                <w:szCs w:val="24"/>
              </w:rPr>
              <w:t>33</w:t>
            </w:r>
          </w:p>
        </w:tc>
      </w:tr>
      <w:tr w:rsidR="00AE5C71" w14:paraId="7A5C1F89" w14:textId="77777777" w:rsidTr="003E3476">
        <w:tc>
          <w:tcPr>
            <w:tcW w:w="988" w:type="dxa"/>
            <w:shd w:val="clear" w:color="auto" w:fill="auto"/>
            <w:vAlign w:val="center"/>
          </w:tcPr>
          <w:p w14:paraId="78D46E5D" w14:textId="2F7EE33F" w:rsidR="00AE5C71" w:rsidRPr="00823041" w:rsidRDefault="00AE5C71" w:rsidP="003E3476">
            <w:pPr>
              <w:spacing w:before="120" w:after="120"/>
              <w:jc w:val="center"/>
              <w:rPr>
                <w:caps/>
              </w:rPr>
            </w:pPr>
            <w:r w:rsidRPr="00823041">
              <w:rPr>
                <w:caps/>
              </w:rPr>
              <w:t>1</w:t>
            </w:r>
            <w:r w:rsidR="00397916">
              <w:rPr>
                <w:caps/>
              </w:rPr>
              <w:t>4</w:t>
            </w:r>
            <w:r w:rsidR="00823041">
              <w:rPr>
                <w:caps/>
              </w:rPr>
              <w:t>.</w:t>
            </w:r>
          </w:p>
        </w:tc>
        <w:tc>
          <w:tcPr>
            <w:tcW w:w="6945" w:type="dxa"/>
            <w:shd w:val="clear" w:color="auto" w:fill="auto"/>
          </w:tcPr>
          <w:p w14:paraId="089AD98E" w14:textId="2EE3A0A1" w:rsidR="00AE5C71" w:rsidRPr="00A05270" w:rsidRDefault="00A05270" w:rsidP="003E3476">
            <w:pPr>
              <w:spacing w:before="120" w:after="120"/>
              <w:ind w:left="33"/>
              <w:rPr>
                <w:sz w:val="24"/>
                <w:szCs w:val="24"/>
                <w:lang w:val="lv-LV"/>
              </w:rPr>
            </w:pPr>
            <w:r w:rsidRPr="00A05270">
              <w:rPr>
                <w:sz w:val="24"/>
                <w:szCs w:val="24"/>
                <w:lang w:val="lv-LV"/>
              </w:rPr>
              <w:t xml:space="preserve">Pašavaldību un ar makšķerēšanas tūrismu </w:t>
            </w:r>
            <w:r w:rsidR="00C92218">
              <w:rPr>
                <w:sz w:val="24"/>
                <w:szCs w:val="24"/>
                <w:lang w:val="lv-LV"/>
              </w:rPr>
              <w:t>administrēšanu saistīto</w:t>
            </w:r>
            <w:r>
              <w:rPr>
                <w:sz w:val="24"/>
                <w:szCs w:val="24"/>
                <w:lang w:val="lv-LV"/>
              </w:rPr>
              <w:t xml:space="preserve"> </w:t>
            </w:r>
            <w:r w:rsidRPr="00A05270">
              <w:rPr>
                <w:sz w:val="24"/>
                <w:szCs w:val="24"/>
                <w:lang w:val="lv-LV"/>
              </w:rPr>
              <w:t>ieguldījumu uzskaite</w:t>
            </w:r>
          </w:p>
        </w:tc>
        <w:tc>
          <w:tcPr>
            <w:tcW w:w="1084" w:type="dxa"/>
            <w:shd w:val="clear" w:color="auto" w:fill="auto"/>
            <w:vAlign w:val="center"/>
          </w:tcPr>
          <w:p w14:paraId="3798C220" w14:textId="3CA5BC10" w:rsidR="00AE5C71" w:rsidRPr="00DD5791" w:rsidRDefault="00DD5791" w:rsidP="003E3476">
            <w:pPr>
              <w:spacing w:before="120" w:after="120"/>
              <w:jc w:val="center"/>
              <w:rPr>
                <w:caps/>
                <w:sz w:val="24"/>
                <w:szCs w:val="24"/>
              </w:rPr>
            </w:pPr>
            <w:r w:rsidRPr="00DD5791">
              <w:rPr>
                <w:caps/>
                <w:sz w:val="24"/>
                <w:szCs w:val="24"/>
              </w:rPr>
              <w:t>35</w:t>
            </w:r>
          </w:p>
        </w:tc>
      </w:tr>
      <w:tr w:rsidR="00AE5C71" w14:paraId="1215CA3F" w14:textId="77777777" w:rsidTr="003E3476">
        <w:trPr>
          <w:trHeight w:val="427"/>
        </w:trPr>
        <w:tc>
          <w:tcPr>
            <w:tcW w:w="988" w:type="dxa"/>
            <w:shd w:val="clear" w:color="auto" w:fill="auto"/>
            <w:vAlign w:val="center"/>
          </w:tcPr>
          <w:p w14:paraId="392EDF59" w14:textId="12028175" w:rsidR="00AE5C71" w:rsidRPr="00823041" w:rsidRDefault="00AE5C71" w:rsidP="003E3476">
            <w:pPr>
              <w:spacing w:before="120" w:after="120"/>
              <w:jc w:val="center"/>
              <w:rPr>
                <w:caps/>
              </w:rPr>
            </w:pPr>
            <w:r w:rsidRPr="00823041">
              <w:rPr>
                <w:caps/>
              </w:rPr>
              <w:t>1</w:t>
            </w:r>
            <w:r w:rsidR="00397916">
              <w:rPr>
                <w:caps/>
              </w:rPr>
              <w:t>5</w:t>
            </w:r>
            <w:r w:rsidR="00823041">
              <w:rPr>
                <w:caps/>
              </w:rPr>
              <w:t>.</w:t>
            </w:r>
          </w:p>
        </w:tc>
        <w:tc>
          <w:tcPr>
            <w:tcW w:w="6945" w:type="dxa"/>
            <w:shd w:val="clear" w:color="auto" w:fill="auto"/>
          </w:tcPr>
          <w:p w14:paraId="563B26F5" w14:textId="364E5C07" w:rsidR="00AE5C71" w:rsidRPr="00A05270" w:rsidRDefault="00A05270" w:rsidP="003E3476">
            <w:pPr>
              <w:spacing w:before="120" w:after="120"/>
              <w:ind w:firstLine="33"/>
              <w:rPr>
                <w:sz w:val="24"/>
                <w:szCs w:val="24"/>
              </w:rPr>
            </w:pPr>
            <w:r w:rsidRPr="00A05270">
              <w:rPr>
                <w:sz w:val="24"/>
                <w:szCs w:val="24"/>
              </w:rPr>
              <w:t>Iz</w:t>
            </w:r>
            <w:r w:rsidR="00C92218">
              <w:rPr>
                <w:sz w:val="24"/>
                <w:szCs w:val="24"/>
              </w:rPr>
              <w:t>devumi tūrisma speciālistu algām</w:t>
            </w:r>
            <w:r w:rsidR="00DB6ACA">
              <w:rPr>
                <w:sz w:val="24"/>
                <w:szCs w:val="24"/>
              </w:rPr>
              <w:t xml:space="preserve"> gadā (2014-2018)</w:t>
            </w:r>
            <w:r w:rsidRPr="00A05270">
              <w:rPr>
                <w:sz w:val="24"/>
                <w:szCs w:val="24"/>
              </w:rPr>
              <w:t>, EUR</w:t>
            </w:r>
          </w:p>
        </w:tc>
        <w:tc>
          <w:tcPr>
            <w:tcW w:w="1084" w:type="dxa"/>
            <w:shd w:val="clear" w:color="auto" w:fill="auto"/>
            <w:vAlign w:val="center"/>
          </w:tcPr>
          <w:p w14:paraId="365265BD" w14:textId="3D2C7639" w:rsidR="00AE5C71" w:rsidRPr="00DD5791" w:rsidRDefault="00DD5791" w:rsidP="003E3476">
            <w:pPr>
              <w:spacing w:before="120" w:after="120"/>
              <w:jc w:val="center"/>
              <w:rPr>
                <w:caps/>
                <w:sz w:val="24"/>
                <w:szCs w:val="24"/>
              </w:rPr>
            </w:pPr>
            <w:r w:rsidRPr="00DD5791">
              <w:rPr>
                <w:caps/>
                <w:sz w:val="24"/>
                <w:szCs w:val="24"/>
              </w:rPr>
              <w:t>35</w:t>
            </w:r>
          </w:p>
        </w:tc>
      </w:tr>
      <w:tr w:rsidR="00AE5C71" w14:paraId="14975A44" w14:textId="77777777" w:rsidTr="003E3476">
        <w:tc>
          <w:tcPr>
            <w:tcW w:w="988" w:type="dxa"/>
            <w:shd w:val="clear" w:color="auto" w:fill="auto"/>
            <w:vAlign w:val="center"/>
          </w:tcPr>
          <w:p w14:paraId="13B0797F" w14:textId="312C43F0" w:rsidR="00AE5C71" w:rsidRPr="00823041" w:rsidRDefault="00AE5C71" w:rsidP="003E3476">
            <w:pPr>
              <w:spacing w:before="120" w:after="120"/>
              <w:jc w:val="center"/>
              <w:rPr>
                <w:caps/>
              </w:rPr>
            </w:pPr>
            <w:r w:rsidRPr="00823041">
              <w:rPr>
                <w:caps/>
              </w:rPr>
              <w:t>1</w:t>
            </w:r>
            <w:r w:rsidR="00397916">
              <w:rPr>
                <w:caps/>
              </w:rPr>
              <w:t>6</w:t>
            </w:r>
            <w:r w:rsidR="00823041">
              <w:rPr>
                <w:caps/>
              </w:rPr>
              <w:t>.</w:t>
            </w:r>
          </w:p>
        </w:tc>
        <w:tc>
          <w:tcPr>
            <w:tcW w:w="6945" w:type="dxa"/>
            <w:shd w:val="clear" w:color="auto" w:fill="auto"/>
          </w:tcPr>
          <w:p w14:paraId="7431A90B" w14:textId="340CCAF7" w:rsidR="00AE5C71" w:rsidRPr="00A05270" w:rsidRDefault="00A05270" w:rsidP="003E3476">
            <w:pPr>
              <w:spacing w:before="120" w:after="120"/>
              <w:rPr>
                <w:sz w:val="24"/>
                <w:szCs w:val="24"/>
                <w:lang w:val="lv-LV"/>
              </w:rPr>
            </w:pPr>
            <w:r w:rsidRPr="00A05270">
              <w:rPr>
                <w:sz w:val="24"/>
                <w:szCs w:val="24"/>
                <w:lang w:val="lv-LV"/>
              </w:rPr>
              <w:t>Tūrisma infrastruktūras uzturēšanas izdevumi</w:t>
            </w:r>
            <w:r w:rsidR="00DB6ACA">
              <w:rPr>
                <w:sz w:val="24"/>
                <w:szCs w:val="24"/>
                <w:lang w:val="lv-LV"/>
              </w:rPr>
              <w:t xml:space="preserve"> gadā</w:t>
            </w:r>
            <w:r w:rsidRPr="00A05270">
              <w:rPr>
                <w:sz w:val="24"/>
                <w:szCs w:val="24"/>
                <w:lang w:val="lv-LV"/>
              </w:rPr>
              <w:t xml:space="preserve"> </w:t>
            </w:r>
            <w:r w:rsidR="00DB6ACA">
              <w:rPr>
                <w:sz w:val="24"/>
                <w:szCs w:val="24"/>
                <w:lang w:val="lv-LV"/>
              </w:rPr>
              <w:t>(</w:t>
            </w:r>
            <w:r w:rsidRPr="00A05270">
              <w:rPr>
                <w:sz w:val="24"/>
                <w:szCs w:val="24"/>
                <w:lang w:val="lv-LV"/>
              </w:rPr>
              <w:t>2014-2018</w:t>
            </w:r>
            <w:r w:rsidR="00DB6ACA">
              <w:rPr>
                <w:sz w:val="24"/>
                <w:szCs w:val="24"/>
                <w:lang w:val="lv-LV"/>
              </w:rPr>
              <w:t>)</w:t>
            </w:r>
            <w:r w:rsidRPr="00A05270">
              <w:rPr>
                <w:sz w:val="24"/>
                <w:szCs w:val="24"/>
                <w:lang w:val="lv-LV"/>
              </w:rPr>
              <w:t>, EUR</w:t>
            </w:r>
          </w:p>
        </w:tc>
        <w:tc>
          <w:tcPr>
            <w:tcW w:w="1084" w:type="dxa"/>
            <w:shd w:val="clear" w:color="auto" w:fill="auto"/>
            <w:vAlign w:val="center"/>
          </w:tcPr>
          <w:p w14:paraId="302EF5C5" w14:textId="6DC03C53" w:rsidR="00AE5C71" w:rsidRPr="00DD5791" w:rsidRDefault="00DD5791" w:rsidP="003E3476">
            <w:pPr>
              <w:spacing w:before="120" w:after="120"/>
              <w:jc w:val="center"/>
              <w:rPr>
                <w:caps/>
                <w:sz w:val="24"/>
                <w:szCs w:val="24"/>
              </w:rPr>
            </w:pPr>
            <w:r w:rsidRPr="00DD5791">
              <w:rPr>
                <w:caps/>
                <w:sz w:val="24"/>
                <w:szCs w:val="24"/>
              </w:rPr>
              <w:t>36</w:t>
            </w:r>
          </w:p>
        </w:tc>
      </w:tr>
      <w:tr w:rsidR="00AE5C71" w14:paraId="23B9F72D" w14:textId="77777777" w:rsidTr="003E3476">
        <w:tc>
          <w:tcPr>
            <w:tcW w:w="988" w:type="dxa"/>
            <w:shd w:val="clear" w:color="auto" w:fill="auto"/>
            <w:vAlign w:val="center"/>
          </w:tcPr>
          <w:p w14:paraId="4FF15D58" w14:textId="00F06741" w:rsidR="00AE5C71" w:rsidRPr="00823041" w:rsidRDefault="00AE5C71" w:rsidP="003E3476">
            <w:pPr>
              <w:spacing w:before="120" w:after="120"/>
              <w:jc w:val="center"/>
              <w:rPr>
                <w:caps/>
              </w:rPr>
            </w:pPr>
            <w:r w:rsidRPr="00823041">
              <w:rPr>
                <w:caps/>
              </w:rPr>
              <w:t>1</w:t>
            </w:r>
            <w:r w:rsidR="00397916">
              <w:rPr>
                <w:caps/>
              </w:rPr>
              <w:t>7</w:t>
            </w:r>
            <w:r w:rsidR="00823041">
              <w:rPr>
                <w:caps/>
              </w:rPr>
              <w:t>.</w:t>
            </w:r>
          </w:p>
        </w:tc>
        <w:tc>
          <w:tcPr>
            <w:tcW w:w="6945" w:type="dxa"/>
            <w:shd w:val="clear" w:color="auto" w:fill="auto"/>
          </w:tcPr>
          <w:p w14:paraId="7996D102" w14:textId="01D0F470" w:rsidR="00AE5C71" w:rsidRPr="00A05270" w:rsidRDefault="00A05270" w:rsidP="003E3476">
            <w:pPr>
              <w:spacing w:before="120" w:after="120"/>
              <w:rPr>
                <w:sz w:val="24"/>
                <w:szCs w:val="24"/>
                <w:lang w:val="lv-LV"/>
              </w:rPr>
            </w:pPr>
            <w:r w:rsidRPr="00A05270">
              <w:rPr>
                <w:sz w:val="24"/>
                <w:szCs w:val="24"/>
                <w:lang w:val="lv-LV"/>
              </w:rPr>
              <w:t>Ma</w:t>
            </w:r>
            <w:r w:rsidR="00DB6ACA">
              <w:rPr>
                <w:sz w:val="24"/>
                <w:szCs w:val="24"/>
                <w:lang w:val="lv-LV"/>
              </w:rPr>
              <w:t>kšķerēšanas tūrisma mārketinga i</w:t>
            </w:r>
            <w:r w:rsidRPr="00A05270">
              <w:rPr>
                <w:sz w:val="24"/>
                <w:szCs w:val="24"/>
                <w:lang w:val="lv-LV"/>
              </w:rPr>
              <w:t xml:space="preserve">zdevumi </w:t>
            </w:r>
            <w:r w:rsidR="00DB6ACA">
              <w:rPr>
                <w:sz w:val="24"/>
                <w:szCs w:val="24"/>
                <w:lang w:val="lv-LV"/>
              </w:rPr>
              <w:t>gadā (2014-2018)</w:t>
            </w:r>
            <w:r w:rsidRPr="00A05270">
              <w:rPr>
                <w:sz w:val="24"/>
                <w:szCs w:val="24"/>
                <w:lang w:val="lv-LV"/>
              </w:rPr>
              <w:t>, EUR</w:t>
            </w:r>
          </w:p>
        </w:tc>
        <w:tc>
          <w:tcPr>
            <w:tcW w:w="1084" w:type="dxa"/>
            <w:shd w:val="clear" w:color="auto" w:fill="auto"/>
            <w:vAlign w:val="center"/>
          </w:tcPr>
          <w:p w14:paraId="29DD23FA" w14:textId="02D73145" w:rsidR="00AE5C71" w:rsidRPr="00DD5791" w:rsidRDefault="00DD5791" w:rsidP="003E3476">
            <w:pPr>
              <w:spacing w:before="120" w:after="120"/>
              <w:jc w:val="center"/>
              <w:rPr>
                <w:caps/>
                <w:sz w:val="24"/>
                <w:szCs w:val="24"/>
              </w:rPr>
            </w:pPr>
            <w:r w:rsidRPr="00DD5791">
              <w:rPr>
                <w:caps/>
                <w:sz w:val="24"/>
                <w:szCs w:val="24"/>
              </w:rPr>
              <w:t>36</w:t>
            </w:r>
          </w:p>
        </w:tc>
      </w:tr>
      <w:tr w:rsidR="00823041" w14:paraId="74EE9D85" w14:textId="77777777" w:rsidTr="003E3476">
        <w:tc>
          <w:tcPr>
            <w:tcW w:w="988" w:type="dxa"/>
            <w:shd w:val="clear" w:color="auto" w:fill="auto"/>
            <w:vAlign w:val="center"/>
          </w:tcPr>
          <w:p w14:paraId="13A6869A" w14:textId="57E8FA1D" w:rsidR="00823041" w:rsidRPr="00823041" w:rsidRDefault="00823041" w:rsidP="003E3476">
            <w:pPr>
              <w:spacing w:before="120" w:after="120"/>
              <w:jc w:val="center"/>
              <w:rPr>
                <w:caps/>
              </w:rPr>
            </w:pPr>
            <w:r>
              <w:rPr>
                <w:caps/>
              </w:rPr>
              <w:t>1</w:t>
            </w:r>
            <w:r w:rsidR="00397916">
              <w:rPr>
                <w:caps/>
              </w:rPr>
              <w:t>8</w:t>
            </w:r>
            <w:r>
              <w:rPr>
                <w:caps/>
              </w:rPr>
              <w:t>.</w:t>
            </w:r>
          </w:p>
        </w:tc>
        <w:tc>
          <w:tcPr>
            <w:tcW w:w="6945" w:type="dxa"/>
            <w:shd w:val="clear" w:color="auto" w:fill="auto"/>
          </w:tcPr>
          <w:p w14:paraId="768686A7" w14:textId="2F69CFE7" w:rsidR="00823041" w:rsidRPr="00A05270" w:rsidRDefault="00A05270" w:rsidP="003E3476">
            <w:pPr>
              <w:spacing w:before="120" w:after="120"/>
              <w:ind w:left="-90" w:firstLine="33"/>
              <w:rPr>
                <w:sz w:val="24"/>
                <w:szCs w:val="24"/>
                <w:lang w:val="lv-LV"/>
              </w:rPr>
            </w:pPr>
            <w:r w:rsidRPr="00A05270">
              <w:rPr>
                <w:sz w:val="24"/>
                <w:szCs w:val="24"/>
                <w:lang w:val="lv-LV"/>
              </w:rPr>
              <w:t>T</w:t>
            </w:r>
            <w:r w:rsidR="00AF2355">
              <w:rPr>
                <w:sz w:val="24"/>
                <w:szCs w:val="24"/>
                <w:lang w:val="lv-LV"/>
              </w:rPr>
              <w:t>iešās ekonomiskās ietekmes aprēķ</w:t>
            </w:r>
            <w:r w:rsidRPr="00A05270">
              <w:rPr>
                <w:sz w:val="24"/>
                <w:szCs w:val="24"/>
                <w:lang w:val="lv-LV"/>
              </w:rPr>
              <w:t>ins, EUR</w:t>
            </w:r>
          </w:p>
        </w:tc>
        <w:tc>
          <w:tcPr>
            <w:tcW w:w="1084" w:type="dxa"/>
            <w:shd w:val="clear" w:color="auto" w:fill="auto"/>
            <w:vAlign w:val="center"/>
          </w:tcPr>
          <w:p w14:paraId="21E8A42A" w14:textId="1489D3F3" w:rsidR="00823041" w:rsidRPr="00DD5791" w:rsidRDefault="00DD5791" w:rsidP="003E3476">
            <w:pPr>
              <w:spacing w:before="120" w:after="120"/>
              <w:jc w:val="center"/>
              <w:rPr>
                <w:caps/>
                <w:sz w:val="24"/>
                <w:szCs w:val="24"/>
              </w:rPr>
            </w:pPr>
            <w:r w:rsidRPr="00DD5791">
              <w:rPr>
                <w:caps/>
                <w:sz w:val="24"/>
                <w:szCs w:val="24"/>
              </w:rPr>
              <w:t>37</w:t>
            </w:r>
          </w:p>
        </w:tc>
      </w:tr>
      <w:tr w:rsidR="00823041" w14:paraId="0870A956" w14:textId="77777777" w:rsidTr="003E3476">
        <w:tc>
          <w:tcPr>
            <w:tcW w:w="988" w:type="dxa"/>
            <w:shd w:val="clear" w:color="auto" w:fill="auto"/>
            <w:vAlign w:val="center"/>
          </w:tcPr>
          <w:p w14:paraId="673972C6" w14:textId="0E1A4C6C" w:rsidR="00823041" w:rsidRPr="00823041" w:rsidRDefault="00823041" w:rsidP="003E3476">
            <w:pPr>
              <w:spacing w:before="120" w:after="120"/>
              <w:jc w:val="center"/>
              <w:rPr>
                <w:caps/>
              </w:rPr>
            </w:pPr>
            <w:r>
              <w:rPr>
                <w:caps/>
              </w:rPr>
              <w:t>1</w:t>
            </w:r>
            <w:r w:rsidR="00397916">
              <w:rPr>
                <w:caps/>
              </w:rPr>
              <w:t>9</w:t>
            </w:r>
            <w:r>
              <w:rPr>
                <w:caps/>
              </w:rPr>
              <w:t>.</w:t>
            </w:r>
          </w:p>
        </w:tc>
        <w:tc>
          <w:tcPr>
            <w:tcW w:w="6945" w:type="dxa"/>
            <w:shd w:val="clear" w:color="auto" w:fill="auto"/>
          </w:tcPr>
          <w:p w14:paraId="21F510D0" w14:textId="4A74FA62" w:rsidR="00823041" w:rsidRPr="00A05270" w:rsidRDefault="00A05270" w:rsidP="003E3476">
            <w:pPr>
              <w:spacing w:before="120" w:after="120"/>
              <w:ind w:left="-90" w:firstLine="33"/>
              <w:rPr>
                <w:sz w:val="24"/>
                <w:szCs w:val="24"/>
                <w:lang w:val="lv-LV"/>
              </w:rPr>
            </w:pPr>
            <w:r w:rsidRPr="00A05270">
              <w:rPr>
                <w:sz w:val="24"/>
                <w:szCs w:val="24"/>
                <w:lang w:val="lv-LV"/>
              </w:rPr>
              <w:t>Naudas līdzekļu noplūdes aprēķins pa nozarēm, EUR</w:t>
            </w:r>
          </w:p>
        </w:tc>
        <w:tc>
          <w:tcPr>
            <w:tcW w:w="1084" w:type="dxa"/>
            <w:shd w:val="clear" w:color="auto" w:fill="auto"/>
            <w:vAlign w:val="center"/>
          </w:tcPr>
          <w:p w14:paraId="5192D134" w14:textId="0694C762" w:rsidR="00823041" w:rsidRPr="00DD5791" w:rsidRDefault="00DD5791" w:rsidP="003E3476">
            <w:pPr>
              <w:spacing w:before="120" w:after="120"/>
              <w:jc w:val="center"/>
              <w:rPr>
                <w:caps/>
                <w:sz w:val="24"/>
                <w:szCs w:val="24"/>
              </w:rPr>
            </w:pPr>
            <w:r w:rsidRPr="00DD5791">
              <w:rPr>
                <w:caps/>
                <w:sz w:val="24"/>
                <w:szCs w:val="24"/>
              </w:rPr>
              <w:t>38</w:t>
            </w:r>
          </w:p>
        </w:tc>
      </w:tr>
      <w:tr w:rsidR="00823041" w14:paraId="63BBF8E7" w14:textId="77777777" w:rsidTr="003E3476">
        <w:tc>
          <w:tcPr>
            <w:tcW w:w="988" w:type="dxa"/>
            <w:shd w:val="clear" w:color="auto" w:fill="auto"/>
            <w:vAlign w:val="center"/>
          </w:tcPr>
          <w:p w14:paraId="6059FF2E" w14:textId="713883AA" w:rsidR="00823041" w:rsidRPr="00823041" w:rsidRDefault="00397916" w:rsidP="003E3476">
            <w:pPr>
              <w:spacing w:before="120" w:after="120"/>
              <w:jc w:val="center"/>
              <w:rPr>
                <w:caps/>
              </w:rPr>
            </w:pPr>
            <w:r>
              <w:rPr>
                <w:caps/>
              </w:rPr>
              <w:t>20</w:t>
            </w:r>
            <w:r w:rsidR="00823041">
              <w:rPr>
                <w:caps/>
              </w:rPr>
              <w:t>.</w:t>
            </w:r>
          </w:p>
        </w:tc>
        <w:tc>
          <w:tcPr>
            <w:tcW w:w="6945" w:type="dxa"/>
            <w:shd w:val="clear" w:color="auto" w:fill="auto"/>
          </w:tcPr>
          <w:p w14:paraId="779F7ED8" w14:textId="344ED0F6" w:rsidR="00823041" w:rsidRPr="00A05270" w:rsidRDefault="00A05270" w:rsidP="003E3476">
            <w:pPr>
              <w:spacing w:before="120" w:after="120"/>
              <w:rPr>
                <w:sz w:val="24"/>
                <w:szCs w:val="24"/>
                <w:lang w:val="lv-LV"/>
              </w:rPr>
            </w:pPr>
            <w:r w:rsidRPr="00A05270">
              <w:rPr>
                <w:sz w:val="24"/>
                <w:szCs w:val="24"/>
                <w:lang w:val="lv-LV"/>
              </w:rPr>
              <w:t>Inducētās ekonomisk</w:t>
            </w:r>
            <w:r>
              <w:rPr>
                <w:sz w:val="24"/>
                <w:szCs w:val="24"/>
                <w:lang w:val="lv-LV"/>
              </w:rPr>
              <w:t>ās ietekmes aprēķins pa nozarēm</w:t>
            </w:r>
          </w:p>
        </w:tc>
        <w:tc>
          <w:tcPr>
            <w:tcW w:w="1084" w:type="dxa"/>
            <w:shd w:val="clear" w:color="auto" w:fill="auto"/>
            <w:vAlign w:val="center"/>
          </w:tcPr>
          <w:p w14:paraId="3CD21D54" w14:textId="14B1A444" w:rsidR="00823041" w:rsidRPr="00DD5791" w:rsidRDefault="00DD5791" w:rsidP="003E3476">
            <w:pPr>
              <w:spacing w:before="120" w:after="120"/>
              <w:jc w:val="center"/>
              <w:rPr>
                <w:caps/>
                <w:sz w:val="24"/>
                <w:szCs w:val="24"/>
              </w:rPr>
            </w:pPr>
            <w:r w:rsidRPr="00DD5791">
              <w:rPr>
                <w:caps/>
                <w:sz w:val="24"/>
                <w:szCs w:val="24"/>
              </w:rPr>
              <w:t>39</w:t>
            </w:r>
          </w:p>
        </w:tc>
      </w:tr>
    </w:tbl>
    <w:p w14:paraId="3A4E1B12" w14:textId="39163177" w:rsidR="00397916" w:rsidRDefault="00397916" w:rsidP="00C567C6">
      <w:pPr>
        <w:spacing w:line="360" w:lineRule="auto"/>
        <w:rPr>
          <w:sz w:val="24"/>
          <w:szCs w:val="24"/>
        </w:rPr>
      </w:pPr>
    </w:p>
    <w:tbl>
      <w:tblPr>
        <w:tblStyle w:val="TableGrid"/>
        <w:tblpPr w:leftFromText="180" w:rightFromText="180" w:vertAnchor="text" w:horzAnchor="margin" w:tblpY="-217"/>
        <w:tblW w:w="0" w:type="auto"/>
        <w:tblBorders>
          <w:top w:val="single" w:sz="4" w:space="0" w:color="3886CC"/>
          <w:left w:val="single" w:sz="4" w:space="0" w:color="3886CC"/>
          <w:bottom w:val="single" w:sz="4" w:space="0" w:color="3886CC"/>
          <w:right w:val="single" w:sz="4" w:space="0" w:color="3886CC"/>
          <w:insideH w:val="single" w:sz="4" w:space="0" w:color="3886CC"/>
          <w:insideV w:val="single" w:sz="4" w:space="0" w:color="3886CC"/>
        </w:tblBorders>
        <w:shd w:val="clear" w:color="auto" w:fill="317CC1"/>
        <w:tblLook w:val="04A0" w:firstRow="1" w:lastRow="0" w:firstColumn="1" w:lastColumn="0" w:noHBand="0" w:noVBand="1"/>
      </w:tblPr>
      <w:tblGrid>
        <w:gridCol w:w="9017"/>
      </w:tblGrid>
      <w:tr w:rsidR="00397916" w14:paraId="343CA599" w14:textId="77777777" w:rsidTr="00D604D6">
        <w:tc>
          <w:tcPr>
            <w:tcW w:w="9017" w:type="dxa"/>
            <w:shd w:val="clear" w:color="auto" w:fill="317CC1"/>
            <w:vAlign w:val="center"/>
          </w:tcPr>
          <w:p w14:paraId="27CB104A" w14:textId="54AAD808" w:rsidR="00397916" w:rsidRPr="00F45302" w:rsidRDefault="00C67B9C" w:rsidP="00D604D6">
            <w:pPr>
              <w:spacing w:before="120" w:line="360" w:lineRule="auto"/>
              <w:rPr>
                <w:rFonts w:cs="Arial"/>
                <w:caps/>
                <w:sz w:val="36"/>
                <w:szCs w:val="36"/>
              </w:rPr>
            </w:pPr>
            <w:r>
              <w:rPr>
                <w:rFonts w:cs="Arial"/>
                <w:caps/>
                <w:color w:val="FFFFFF" w:themeColor="background1"/>
                <w:sz w:val="36"/>
                <w:szCs w:val="36"/>
              </w:rPr>
              <w:lastRenderedPageBreak/>
              <w:t>KOPSAVILKUMS</w:t>
            </w:r>
          </w:p>
        </w:tc>
      </w:tr>
    </w:tbl>
    <w:p w14:paraId="2284B381" w14:textId="77777777" w:rsidR="00397916" w:rsidRPr="00A9782B" w:rsidRDefault="00397916" w:rsidP="00C567C6">
      <w:pPr>
        <w:spacing w:line="360" w:lineRule="auto"/>
        <w:rPr>
          <w:sz w:val="24"/>
          <w:szCs w:val="24"/>
        </w:rPr>
      </w:pPr>
    </w:p>
    <w:p w14:paraId="31C2771B" w14:textId="447B0870" w:rsidR="00CF0742" w:rsidRPr="00F45302" w:rsidRDefault="00A9782B" w:rsidP="00CF0742">
      <w:pPr>
        <w:spacing w:after="0" w:line="360" w:lineRule="auto"/>
        <w:ind w:firstLine="540"/>
        <w:jc w:val="both"/>
        <w:rPr>
          <w:sz w:val="24"/>
          <w:szCs w:val="24"/>
        </w:rPr>
      </w:pPr>
      <w:r w:rsidRPr="00A9782B">
        <w:rPr>
          <w:sz w:val="24"/>
          <w:szCs w:val="24"/>
        </w:rPr>
        <w:t>Makšķerēšanas tūrism</w:t>
      </w:r>
      <w:r w:rsidR="00CF0742">
        <w:rPr>
          <w:sz w:val="24"/>
          <w:szCs w:val="24"/>
        </w:rPr>
        <w:t>am</w:t>
      </w:r>
      <w:r w:rsidRPr="00A9782B">
        <w:rPr>
          <w:sz w:val="24"/>
          <w:szCs w:val="24"/>
        </w:rPr>
        <w:t xml:space="preserve"> ir Kurzemes reģiona tūrisma nozares </w:t>
      </w:r>
      <w:r>
        <w:rPr>
          <w:sz w:val="24"/>
          <w:szCs w:val="24"/>
        </w:rPr>
        <w:t xml:space="preserve">potenciāls. </w:t>
      </w:r>
      <w:proofErr w:type="gramStart"/>
      <w:r>
        <w:rPr>
          <w:sz w:val="24"/>
          <w:szCs w:val="24"/>
        </w:rPr>
        <w:t>Tas</w:t>
      </w:r>
      <w:proofErr w:type="gramEnd"/>
      <w:r>
        <w:rPr>
          <w:sz w:val="24"/>
          <w:szCs w:val="24"/>
        </w:rPr>
        <w:t xml:space="preserve"> kalpo ne tikai Latvijas iedzīvotāju atpūtai, bet var būt perspektīvs ekonomisks atbalsts </w:t>
      </w:r>
      <w:r w:rsidR="00082C51">
        <w:rPr>
          <w:sz w:val="24"/>
          <w:szCs w:val="24"/>
        </w:rPr>
        <w:t xml:space="preserve">Kurzemes </w:t>
      </w:r>
      <w:r>
        <w:rPr>
          <w:sz w:val="24"/>
          <w:szCs w:val="24"/>
        </w:rPr>
        <w:t xml:space="preserve">reģiona ekonomikai arī starptautiskā līmenī. </w:t>
      </w:r>
      <w:r w:rsidR="00082C51">
        <w:rPr>
          <w:sz w:val="24"/>
          <w:szCs w:val="24"/>
        </w:rPr>
        <w:t>Tūrisma e</w:t>
      </w:r>
      <w:r w:rsidR="00CF0742">
        <w:rPr>
          <w:sz w:val="24"/>
          <w:szCs w:val="24"/>
        </w:rPr>
        <w:t>konomiskās ietekmes</w:t>
      </w:r>
      <w:r w:rsidR="00082C51">
        <w:rPr>
          <w:sz w:val="24"/>
          <w:szCs w:val="24"/>
        </w:rPr>
        <w:t xml:space="preserve"> novērtēšanas metode nav standartizēta, un</w:t>
      </w:r>
      <w:r w:rsidR="00CF0742">
        <w:rPr>
          <w:sz w:val="24"/>
          <w:szCs w:val="24"/>
        </w:rPr>
        <w:t xml:space="preserve"> </w:t>
      </w:r>
      <w:r w:rsidR="00CF0742" w:rsidRPr="00CF0742">
        <w:rPr>
          <w:rFonts w:cs="Arial"/>
          <w:sz w:val="24"/>
          <w:szCs w:val="24"/>
        </w:rPr>
        <w:t>Latvija</w:t>
      </w:r>
      <w:r w:rsidR="00B94505">
        <w:rPr>
          <w:rFonts w:cs="Arial"/>
          <w:sz w:val="24"/>
          <w:szCs w:val="24"/>
        </w:rPr>
        <w:t>s gadījumā tiek izmantotas makšķ</w:t>
      </w:r>
      <w:r w:rsidR="00CF0742" w:rsidRPr="00CF0742">
        <w:rPr>
          <w:rFonts w:cs="Arial"/>
          <w:sz w:val="24"/>
          <w:szCs w:val="24"/>
        </w:rPr>
        <w:t>ernieku un nozares uzņēmēju aptaujas metode / ieejas-izejas</w:t>
      </w:r>
      <w:r w:rsidR="00082C51">
        <w:rPr>
          <w:rFonts w:cs="Arial"/>
          <w:sz w:val="24"/>
          <w:szCs w:val="24"/>
        </w:rPr>
        <w:t xml:space="preserve"> (input-output) </w:t>
      </w:r>
      <w:r w:rsidR="00CF0742" w:rsidRPr="00CF0742">
        <w:rPr>
          <w:rFonts w:cs="Arial"/>
          <w:sz w:val="24"/>
          <w:szCs w:val="24"/>
        </w:rPr>
        <w:t xml:space="preserve">metode, </w:t>
      </w:r>
      <w:r w:rsidR="00CF0742">
        <w:rPr>
          <w:rFonts w:cs="Arial"/>
          <w:sz w:val="24"/>
          <w:szCs w:val="24"/>
        </w:rPr>
        <w:t xml:space="preserve">papildinot </w:t>
      </w:r>
      <w:proofErr w:type="gramStart"/>
      <w:r w:rsidR="00CF0742">
        <w:rPr>
          <w:rFonts w:cs="Arial"/>
          <w:sz w:val="24"/>
          <w:szCs w:val="24"/>
        </w:rPr>
        <w:t xml:space="preserve">ar </w:t>
      </w:r>
      <w:r w:rsidR="00CF0742" w:rsidRPr="00CF0742">
        <w:rPr>
          <w:rFonts w:cs="Arial"/>
          <w:sz w:val="24"/>
          <w:szCs w:val="24"/>
        </w:rPr>
        <w:t xml:space="preserve"> </w:t>
      </w:r>
      <w:r w:rsidR="00082C51">
        <w:rPr>
          <w:rFonts w:cs="Arial"/>
          <w:sz w:val="24"/>
          <w:szCs w:val="24"/>
        </w:rPr>
        <w:t>pētniecisko</w:t>
      </w:r>
      <w:proofErr w:type="gramEnd"/>
      <w:r w:rsidR="00CF0742" w:rsidRPr="00CF0742">
        <w:rPr>
          <w:rFonts w:cs="Arial"/>
          <w:sz w:val="24"/>
          <w:szCs w:val="24"/>
        </w:rPr>
        <w:t xml:space="preserve"> pieredzi</w:t>
      </w:r>
      <w:r w:rsidR="00082C51">
        <w:rPr>
          <w:rFonts w:cs="Arial"/>
          <w:sz w:val="24"/>
          <w:szCs w:val="24"/>
        </w:rPr>
        <w:t xml:space="preserve"> Latvijā un Somijā tūrisma</w:t>
      </w:r>
      <w:r w:rsidR="00CF0742">
        <w:rPr>
          <w:rFonts w:cs="Arial"/>
          <w:sz w:val="24"/>
          <w:szCs w:val="24"/>
        </w:rPr>
        <w:t xml:space="preserve"> ekonomiskās ietekmes vērtēšanas jomā</w:t>
      </w:r>
      <w:r w:rsidR="00CF0742" w:rsidRPr="00CF0742">
        <w:rPr>
          <w:rFonts w:cs="Arial"/>
          <w:sz w:val="24"/>
          <w:szCs w:val="24"/>
        </w:rPr>
        <w:t xml:space="preserve">, sekundāro avotu statistiku un </w:t>
      </w:r>
      <w:r w:rsidR="00082C51">
        <w:rPr>
          <w:rFonts w:cs="Arial"/>
          <w:sz w:val="24"/>
          <w:szCs w:val="24"/>
        </w:rPr>
        <w:t xml:space="preserve">saistošo </w:t>
      </w:r>
      <w:r w:rsidR="00CF0742" w:rsidRPr="00CF0742">
        <w:rPr>
          <w:rFonts w:cs="Arial"/>
          <w:sz w:val="24"/>
          <w:szCs w:val="24"/>
        </w:rPr>
        <w:t xml:space="preserve">dokumentu kontentanalīzi. Kā jauninājums tūrisma ekonomiskās ietekmes uz reģionu </w:t>
      </w:r>
      <w:r w:rsidR="00082C51">
        <w:rPr>
          <w:rFonts w:cs="Arial"/>
          <w:sz w:val="24"/>
          <w:szCs w:val="24"/>
        </w:rPr>
        <w:t>novērtešanā</w:t>
      </w:r>
      <w:r w:rsidR="00CF0742" w:rsidRPr="00CF0742">
        <w:rPr>
          <w:rFonts w:cs="Arial"/>
          <w:sz w:val="24"/>
          <w:szCs w:val="24"/>
        </w:rPr>
        <w:t xml:space="preserve"> tiek izmantots </w:t>
      </w:r>
      <w:r w:rsidR="00082C51" w:rsidRPr="00082C51">
        <w:rPr>
          <w:rFonts w:cs="Arial"/>
          <w:i/>
          <w:sz w:val="24"/>
          <w:szCs w:val="24"/>
        </w:rPr>
        <w:t>k</w:t>
      </w:r>
      <w:r w:rsidR="00CF0742" w:rsidRPr="00082C51">
        <w:rPr>
          <w:rFonts w:cs="Arial"/>
          <w:i/>
          <w:sz w:val="24"/>
          <w:szCs w:val="24"/>
        </w:rPr>
        <w:t>opējās tūrisma ekonomiskās ietekmes uz reģionu koeficients</w:t>
      </w:r>
      <w:r w:rsidR="00082C51">
        <w:rPr>
          <w:rFonts w:cs="Arial"/>
          <w:sz w:val="24"/>
          <w:szCs w:val="24"/>
        </w:rPr>
        <w:t>.  Pētījuma rezultāti</w:t>
      </w:r>
      <w:r w:rsidR="00CF0742" w:rsidRPr="00CF0742">
        <w:rPr>
          <w:rFonts w:cs="Arial"/>
          <w:sz w:val="24"/>
          <w:szCs w:val="24"/>
        </w:rPr>
        <w:t xml:space="preserve"> </w:t>
      </w:r>
      <w:r w:rsidR="00D604D6">
        <w:rPr>
          <w:rFonts w:cs="Arial"/>
          <w:sz w:val="24"/>
          <w:szCs w:val="24"/>
        </w:rPr>
        <w:t>pierāda</w:t>
      </w:r>
      <w:r w:rsidR="00CF0742" w:rsidRPr="00CF0742">
        <w:rPr>
          <w:rFonts w:cs="Arial"/>
          <w:sz w:val="24"/>
          <w:szCs w:val="24"/>
        </w:rPr>
        <w:t>, ka apmeklētāju</w:t>
      </w:r>
      <w:r w:rsidR="00D604D6">
        <w:rPr>
          <w:rFonts w:cs="Arial"/>
          <w:sz w:val="24"/>
          <w:szCs w:val="24"/>
        </w:rPr>
        <w:t xml:space="preserve"> </w:t>
      </w:r>
      <w:r w:rsidR="00CF0742" w:rsidRPr="00CF0742">
        <w:rPr>
          <w:rFonts w:cs="Arial"/>
          <w:sz w:val="24"/>
          <w:szCs w:val="24"/>
        </w:rPr>
        <w:t xml:space="preserve">izdevumi </w:t>
      </w:r>
      <w:r w:rsidR="00D604D6">
        <w:rPr>
          <w:rFonts w:cs="Arial"/>
          <w:sz w:val="24"/>
          <w:szCs w:val="24"/>
        </w:rPr>
        <w:t xml:space="preserve">par precēm </w:t>
      </w:r>
      <w:proofErr w:type="gramStart"/>
      <w:r w:rsidR="00D604D6">
        <w:rPr>
          <w:rFonts w:cs="Arial"/>
          <w:sz w:val="24"/>
          <w:szCs w:val="24"/>
        </w:rPr>
        <w:t>un</w:t>
      </w:r>
      <w:proofErr w:type="gramEnd"/>
      <w:r w:rsidR="00D604D6">
        <w:rPr>
          <w:rFonts w:cs="Arial"/>
          <w:sz w:val="24"/>
          <w:szCs w:val="24"/>
        </w:rPr>
        <w:t xml:space="preserve"> pakalpojumiem </w:t>
      </w:r>
      <w:r w:rsidR="00CF0742" w:rsidRPr="00CF0742">
        <w:rPr>
          <w:rFonts w:cs="Arial"/>
          <w:sz w:val="24"/>
          <w:szCs w:val="24"/>
        </w:rPr>
        <w:t>var būtiski ietekmēt Kurzemes reģiona ekonomiku.</w:t>
      </w:r>
    </w:p>
    <w:p w14:paraId="0C601530" w14:textId="77777777" w:rsidR="00CF0742" w:rsidRPr="00A9782B" w:rsidRDefault="00CF0742" w:rsidP="00CF0742">
      <w:pPr>
        <w:spacing w:line="360" w:lineRule="auto"/>
        <w:rPr>
          <w:sz w:val="24"/>
          <w:szCs w:val="24"/>
        </w:rPr>
      </w:pPr>
    </w:p>
    <w:p w14:paraId="25EDA044" w14:textId="77777777" w:rsidR="00FA1A94" w:rsidRDefault="00FA1A94">
      <w:r>
        <w:br w:type="page"/>
      </w:r>
    </w:p>
    <w:tbl>
      <w:tblPr>
        <w:tblStyle w:val="TableGrid"/>
        <w:tblW w:w="0" w:type="auto"/>
        <w:tblBorders>
          <w:top w:val="single" w:sz="4" w:space="0" w:color="3886CC"/>
          <w:left w:val="single" w:sz="4" w:space="0" w:color="3886CC"/>
          <w:bottom w:val="single" w:sz="4" w:space="0" w:color="3886CC"/>
          <w:right w:val="single" w:sz="4" w:space="0" w:color="3886CC"/>
          <w:insideH w:val="single" w:sz="4" w:space="0" w:color="3886CC"/>
          <w:insideV w:val="single" w:sz="4" w:space="0" w:color="3886CC"/>
        </w:tblBorders>
        <w:shd w:val="clear" w:color="auto" w:fill="317CC1"/>
        <w:tblLook w:val="04A0" w:firstRow="1" w:lastRow="0" w:firstColumn="1" w:lastColumn="0" w:noHBand="0" w:noVBand="1"/>
      </w:tblPr>
      <w:tblGrid>
        <w:gridCol w:w="9017"/>
      </w:tblGrid>
      <w:tr w:rsidR="00617EFC" w14:paraId="69592E1D" w14:textId="77777777" w:rsidTr="00FA1A94">
        <w:tc>
          <w:tcPr>
            <w:tcW w:w="9017" w:type="dxa"/>
            <w:shd w:val="clear" w:color="auto" w:fill="317CC1"/>
            <w:vAlign w:val="center"/>
          </w:tcPr>
          <w:p w14:paraId="29096AF6" w14:textId="0CA6A309" w:rsidR="00617EFC" w:rsidRPr="00725AFD" w:rsidRDefault="001B69FF" w:rsidP="00A66DAA">
            <w:pPr>
              <w:spacing w:before="120" w:line="360" w:lineRule="auto"/>
              <w:rPr>
                <w:rFonts w:cs="Arial"/>
                <w:caps/>
                <w:sz w:val="36"/>
                <w:szCs w:val="36"/>
              </w:rPr>
            </w:pPr>
            <w:r w:rsidRPr="00725AFD">
              <w:rPr>
                <w:rFonts w:cs="Arial"/>
                <w:caps/>
                <w:color w:val="FFFFFF" w:themeColor="background1"/>
                <w:sz w:val="36"/>
                <w:szCs w:val="36"/>
              </w:rPr>
              <w:lastRenderedPageBreak/>
              <w:t>GALVENĀS</w:t>
            </w:r>
            <w:r w:rsidR="00FA1A94">
              <w:rPr>
                <w:rFonts w:cs="Arial"/>
                <w:caps/>
                <w:color w:val="FFFFFF" w:themeColor="background1"/>
                <w:sz w:val="36"/>
                <w:szCs w:val="36"/>
              </w:rPr>
              <w:t xml:space="preserve"> KONCEPCIJAS, DEFINĪCIJAS UN </w:t>
            </w:r>
            <w:r w:rsidRPr="00725AFD">
              <w:rPr>
                <w:rFonts w:cs="Arial"/>
                <w:caps/>
                <w:color w:val="FFFFFF" w:themeColor="background1"/>
                <w:sz w:val="36"/>
                <w:szCs w:val="36"/>
              </w:rPr>
              <w:t xml:space="preserve">skaidrojumi </w:t>
            </w:r>
          </w:p>
        </w:tc>
      </w:tr>
    </w:tbl>
    <w:p w14:paraId="1D4B0B12" w14:textId="77777777" w:rsidR="00617EFC" w:rsidRPr="00FD75B2" w:rsidRDefault="00617EFC" w:rsidP="00B276A6">
      <w:pPr>
        <w:spacing w:line="360" w:lineRule="auto"/>
        <w:rPr>
          <w:b/>
          <w:caps/>
          <w:sz w:val="24"/>
          <w:szCs w:val="24"/>
        </w:rPr>
      </w:pPr>
    </w:p>
    <w:p w14:paraId="62F460AB" w14:textId="2BFC313E" w:rsidR="0039449C" w:rsidRPr="00EE07CE" w:rsidRDefault="0039449C" w:rsidP="00A77AD8">
      <w:pPr>
        <w:spacing w:line="360" w:lineRule="auto"/>
        <w:ind w:firstLine="360"/>
        <w:jc w:val="both"/>
        <w:rPr>
          <w:rFonts w:cs="Arial"/>
          <w:sz w:val="24"/>
          <w:szCs w:val="24"/>
        </w:rPr>
      </w:pPr>
      <w:r w:rsidRPr="00EE07CE">
        <w:rPr>
          <w:rFonts w:cs="Arial"/>
          <w:sz w:val="24"/>
          <w:szCs w:val="24"/>
        </w:rPr>
        <w:t xml:space="preserve">Šī sadaļa iepazīstina ar tūrisma, tūrista </w:t>
      </w:r>
      <w:proofErr w:type="gramStart"/>
      <w:r w:rsidRPr="00EE07CE">
        <w:rPr>
          <w:rFonts w:cs="Arial"/>
          <w:sz w:val="24"/>
          <w:szCs w:val="24"/>
        </w:rPr>
        <w:t>un</w:t>
      </w:r>
      <w:proofErr w:type="gramEnd"/>
      <w:r w:rsidRPr="00EE07CE">
        <w:rPr>
          <w:rFonts w:cs="Arial"/>
          <w:sz w:val="24"/>
          <w:szCs w:val="24"/>
        </w:rPr>
        <w:t xml:space="preserve"> apmeklētāja definīcijām, tūrisma ietekmi uz reģiona ekonomiku, </w:t>
      </w:r>
      <w:r w:rsidR="00BD665C" w:rsidRPr="00EE07CE">
        <w:rPr>
          <w:rFonts w:cs="Arial"/>
          <w:sz w:val="24"/>
          <w:szCs w:val="24"/>
        </w:rPr>
        <w:t>izskaidro</w:t>
      </w:r>
      <w:r w:rsidRPr="00EE07CE">
        <w:rPr>
          <w:rFonts w:cs="Arial"/>
          <w:sz w:val="24"/>
          <w:szCs w:val="24"/>
        </w:rPr>
        <w:t xml:space="preserve"> </w:t>
      </w:r>
      <w:r w:rsidR="00BD665C" w:rsidRPr="00EE07CE">
        <w:rPr>
          <w:rFonts w:cs="Arial"/>
          <w:sz w:val="24"/>
          <w:szCs w:val="24"/>
        </w:rPr>
        <w:t>ieguvumus</w:t>
      </w:r>
      <w:r w:rsidRPr="00EE07CE">
        <w:rPr>
          <w:rFonts w:cs="Arial"/>
          <w:sz w:val="24"/>
          <w:szCs w:val="24"/>
        </w:rPr>
        <w:t>, kas izriet no apmeklētāj</w:t>
      </w:r>
      <w:r w:rsidR="00BD665C" w:rsidRPr="00EE07CE">
        <w:rPr>
          <w:rFonts w:cs="Arial"/>
          <w:sz w:val="24"/>
          <w:szCs w:val="24"/>
        </w:rPr>
        <w:t>iem</w:t>
      </w:r>
      <w:r w:rsidRPr="00EE07CE">
        <w:rPr>
          <w:rFonts w:cs="Arial"/>
          <w:sz w:val="24"/>
          <w:szCs w:val="24"/>
        </w:rPr>
        <w:t xml:space="preserve"> makšķerēšanas </w:t>
      </w:r>
      <w:r w:rsidR="00BD665C" w:rsidRPr="00EE07CE">
        <w:rPr>
          <w:rFonts w:cs="Arial"/>
          <w:sz w:val="24"/>
          <w:szCs w:val="24"/>
        </w:rPr>
        <w:t xml:space="preserve">vietās </w:t>
      </w:r>
      <w:r w:rsidRPr="00EE07CE">
        <w:rPr>
          <w:rFonts w:cs="Arial"/>
          <w:sz w:val="24"/>
          <w:szCs w:val="24"/>
        </w:rPr>
        <w:t>jūras piekrastē un tās tuvumā.</w:t>
      </w:r>
    </w:p>
    <w:p w14:paraId="542D63A0" w14:textId="66955CD6" w:rsidR="0039449C" w:rsidRPr="00EE07CE" w:rsidRDefault="0039449C" w:rsidP="0039449C">
      <w:pPr>
        <w:pStyle w:val="ListParagraph"/>
        <w:numPr>
          <w:ilvl w:val="0"/>
          <w:numId w:val="8"/>
        </w:numPr>
        <w:spacing w:line="360" w:lineRule="auto"/>
        <w:rPr>
          <w:rFonts w:cs="Arial"/>
          <w:sz w:val="24"/>
          <w:szCs w:val="24"/>
        </w:rPr>
      </w:pPr>
      <w:r w:rsidRPr="00EE07CE">
        <w:rPr>
          <w:rFonts w:cs="Arial"/>
          <w:sz w:val="24"/>
          <w:szCs w:val="24"/>
        </w:rPr>
        <w:t>T</w:t>
      </w:r>
      <w:r w:rsidR="004C3A34" w:rsidRPr="00EE07CE">
        <w:rPr>
          <w:rFonts w:cs="Arial"/>
          <w:sz w:val="24"/>
          <w:szCs w:val="24"/>
        </w:rPr>
        <w:t>ūrisms</w:t>
      </w:r>
      <w:r w:rsidR="008F11D7" w:rsidRPr="00EE07CE">
        <w:rPr>
          <w:rFonts w:cs="Arial"/>
          <w:sz w:val="24"/>
          <w:szCs w:val="24"/>
        </w:rPr>
        <w:t>,</w:t>
      </w:r>
      <w:r w:rsidR="00D24268" w:rsidRPr="00EE07CE">
        <w:rPr>
          <w:rFonts w:cs="Arial"/>
          <w:sz w:val="24"/>
          <w:szCs w:val="24"/>
        </w:rPr>
        <w:t xml:space="preserve"> </w:t>
      </w:r>
      <w:r w:rsidR="00411A95" w:rsidRPr="00EE07CE">
        <w:rPr>
          <w:rFonts w:cs="Arial"/>
          <w:sz w:val="24"/>
          <w:szCs w:val="24"/>
        </w:rPr>
        <w:t>tūrists un apmeklētājs</w:t>
      </w:r>
    </w:p>
    <w:p w14:paraId="6C53D35B" w14:textId="790FB638" w:rsidR="00617EFC" w:rsidRPr="00EE07CE" w:rsidRDefault="00916031" w:rsidP="00044738">
      <w:pPr>
        <w:spacing w:line="360" w:lineRule="auto"/>
        <w:ind w:firstLine="360"/>
        <w:jc w:val="both"/>
        <w:rPr>
          <w:rFonts w:cs="Arial"/>
          <w:sz w:val="24"/>
          <w:szCs w:val="24"/>
        </w:rPr>
      </w:pPr>
      <w:r w:rsidRPr="00EE07CE">
        <w:rPr>
          <w:rFonts w:cs="Arial"/>
          <w:b/>
          <w:sz w:val="24"/>
          <w:szCs w:val="24"/>
        </w:rPr>
        <w:t xml:space="preserve">Tūrisms </w:t>
      </w:r>
      <w:r w:rsidR="0039449C" w:rsidRPr="00EE07CE">
        <w:rPr>
          <w:rFonts w:cs="Arial"/>
          <w:sz w:val="24"/>
          <w:szCs w:val="24"/>
        </w:rPr>
        <w:t>saistīts ar</w:t>
      </w:r>
      <w:r w:rsidRPr="00EE07CE">
        <w:rPr>
          <w:rFonts w:cs="Arial"/>
          <w:sz w:val="24"/>
          <w:szCs w:val="24"/>
        </w:rPr>
        <w:t xml:space="preserve"> cilvēka brīvu pārvietošan</w:t>
      </w:r>
      <w:r w:rsidR="00F338DF" w:rsidRPr="00EE07CE">
        <w:rPr>
          <w:rFonts w:cs="Arial"/>
          <w:sz w:val="24"/>
          <w:szCs w:val="24"/>
        </w:rPr>
        <w:t xml:space="preserve">os no to dzīves </w:t>
      </w:r>
      <w:proofErr w:type="gramStart"/>
      <w:r w:rsidR="00F338DF" w:rsidRPr="00EE07CE">
        <w:rPr>
          <w:rFonts w:cs="Arial"/>
          <w:sz w:val="24"/>
          <w:szCs w:val="24"/>
        </w:rPr>
        <w:t>un</w:t>
      </w:r>
      <w:proofErr w:type="gramEnd"/>
      <w:r w:rsidR="00F338DF" w:rsidRPr="00EE07CE">
        <w:rPr>
          <w:rFonts w:cs="Arial"/>
          <w:sz w:val="24"/>
          <w:szCs w:val="24"/>
        </w:rPr>
        <w:t xml:space="preserve"> darba vietas (Hāgas tūrisma deklarācija, 1989). Vienlaicīgi tūrisms aptver to personu</w:t>
      </w:r>
      <w:r w:rsidR="00A77AD8" w:rsidRPr="00EE07CE">
        <w:rPr>
          <w:rFonts w:cs="Arial"/>
          <w:sz w:val="24"/>
          <w:szCs w:val="24"/>
        </w:rPr>
        <w:t xml:space="preserve"> </w:t>
      </w:r>
      <w:r w:rsidR="00D24268" w:rsidRPr="00EE07CE">
        <w:rPr>
          <w:rFonts w:cs="Arial"/>
          <w:sz w:val="24"/>
          <w:szCs w:val="24"/>
        </w:rPr>
        <w:t>/</w:t>
      </w:r>
      <w:r w:rsidR="00A77AD8" w:rsidRPr="00EE07CE">
        <w:rPr>
          <w:rFonts w:cs="Arial"/>
          <w:sz w:val="24"/>
          <w:szCs w:val="24"/>
        </w:rPr>
        <w:t xml:space="preserve"> </w:t>
      </w:r>
      <w:r w:rsidR="007F3B0E" w:rsidRPr="00EE07CE">
        <w:rPr>
          <w:rFonts w:cs="Arial"/>
          <w:b/>
          <w:sz w:val="24"/>
          <w:szCs w:val="24"/>
        </w:rPr>
        <w:t>tūristu</w:t>
      </w:r>
      <w:r w:rsidR="007F3B0E" w:rsidRPr="00EE07CE">
        <w:rPr>
          <w:rFonts w:cs="Arial"/>
          <w:sz w:val="24"/>
          <w:szCs w:val="24"/>
        </w:rPr>
        <w:t xml:space="preserve"> aktivitātes</w:t>
      </w:r>
      <w:r w:rsidR="00F338DF" w:rsidRPr="00EE07CE">
        <w:rPr>
          <w:rFonts w:cs="Arial"/>
          <w:sz w:val="24"/>
          <w:szCs w:val="24"/>
        </w:rPr>
        <w:t xml:space="preserve">, kas “ceļo un uzturas ārpus savas ierastās dzīvesvietas ne ilgāk par vienu </w:t>
      </w:r>
      <w:r w:rsidR="00D24268" w:rsidRPr="00EE07CE">
        <w:rPr>
          <w:rFonts w:cs="Arial"/>
          <w:sz w:val="24"/>
          <w:szCs w:val="24"/>
        </w:rPr>
        <w:t xml:space="preserve">gadu, ko velta atpūtai, </w:t>
      </w:r>
      <w:r w:rsidR="00F338DF" w:rsidRPr="00EE07CE">
        <w:rPr>
          <w:rFonts w:cs="Arial"/>
          <w:sz w:val="24"/>
          <w:szCs w:val="24"/>
        </w:rPr>
        <w:t>darījumiem vai citiem mērķiem” (UNWTO, 1991).</w:t>
      </w:r>
      <w:r w:rsidR="00D24268" w:rsidRPr="00EE07CE">
        <w:rPr>
          <w:rFonts w:cs="Arial"/>
          <w:sz w:val="24"/>
          <w:szCs w:val="24"/>
        </w:rPr>
        <w:t xml:space="preserve"> </w:t>
      </w:r>
      <w:r w:rsidR="00EE07CE" w:rsidRPr="00EE07CE">
        <w:rPr>
          <w:rFonts w:cs="Arial"/>
          <w:sz w:val="24"/>
          <w:szCs w:val="24"/>
        </w:rPr>
        <w:t>T</w:t>
      </w:r>
      <w:r w:rsidR="00F60BBD" w:rsidRPr="00EE07CE">
        <w:rPr>
          <w:rFonts w:cs="Arial"/>
          <w:sz w:val="24"/>
          <w:szCs w:val="24"/>
        </w:rPr>
        <w:t xml:space="preserve">ūristi iedalās atkarībā no izcelsmes valsts vietējos </w:t>
      </w:r>
      <w:proofErr w:type="gramStart"/>
      <w:r w:rsidR="00F60BBD" w:rsidRPr="00EE07CE">
        <w:rPr>
          <w:rFonts w:cs="Arial"/>
          <w:sz w:val="24"/>
          <w:szCs w:val="24"/>
        </w:rPr>
        <w:t>un</w:t>
      </w:r>
      <w:proofErr w:type="gramEnd"/>
      <w:r w:rsidR="00F60BBD" w:rsidRPr="00EE07CE">
        <w:rPr>
          <w:rFonts w:cs="Arial"/>
          <w:sz w:val="24"/>
          <w:szCs w:val="24"/>
        </w:rPr>
        <w:t xml:space="preserve"> ārzemju tūristos. </w:t>
      </w:r>
      <w:r w:rsidR="00D24268" w:rsidRPr="00EE07CE">
        <w:rPr>
          <w:rFonts w:cs="Arial"/>
          <w:sz w:val="24"/>
          <w:szCs w:val="24"/>
        </w:rPr>
        <w:t xml:space="preserve">Tādejādi personas, kuru uzturēšanas laiks ir mazāks, resp., viena diena, ir </w:t>
      </w:r>
      <w:r w:rsidR="006B24FA" w:rsidRPr="00EE07CE">
        <w:rPr>
          <w:rFonts w:cs="Arial"/>
          <w:sz w:val="24"/>
          <w:szCs w:val="24"/>
        </w:rPr>
        <w:t>apmeklētājs</w:t>
      </w:r>
      <w:r w:rsidR="00D24268" w:rsidRPr="00EE07CE">
        <w:rPr>
          <w:rFonts w:cs="Arial"/>
          <w:sz w:val="24"/>
          <w:szCs w:val="24"/>
        </w:rPr>
        <w:t xml:space="preserve">. </w:t>
      </w:r>
      <w:r w:rsidR="00EE07CE" w:rsidRPr="00EE07CE">
        <w:rPr>
          <w:rFonts w:cs="Arial"/>
          <w:b/>
          <w:sz w:val="24"/>
          <w:szCs w:val="24"/>
        </w:rPr>
        <w:t>A</w:t>
      </w:r>
      <w:r w:rsidR="00411A95" w:rsidRPr="00EE07CE">
        <w:rPr>
          <w:rFonts w:cs="Arial"/>
          <w:b/>
          <w:sz w:val="24"/>
          <w:szCs w:val="24"/>
        </w:rPr>
        <w:t>pmeklētāj</w:t>
      </w:r>
      <w:r w:rsidR="00BD665C" w:rsidRPr="00EE07CE">
        <w:rPr>
          <w:rFonts w:cs="Arial"/>
          <w:b/>
          <w:sz w:val="24"/>
          <w:szCs w:val="24"/>
        </w:rPr>
        <w:t>u</w:t>
      </w:r>
      <w:r w:rsidR="00411A95" w:rsidRPr="00EE07CE">
        <w:rPr>
          <w:rFonts w:cs="Arial"/>
          <w:b/>
          <w:sz w:val="24"/>
          <w:szCs w:val="24"/>
        </w:rPr>
        <w:t xml:space="preserve">s </w:t>
      </w:r>
      <w:r w:rsidR="00D24268" w:rsidRPr="00EE07CE">
        <w:rPr>
          <w:rFonts w:cs="Arial"/>
          <w:sz w:val="24"/>
          <w:szCs w:val="24"/>
        </w:rPr>
        <w:t xml:space="preserve">nevar izslēgt no </w:t>
      </w:r>
      <w:r w:rsidR="00EE07CE" w:rsidRPr="00EE07CE">
        <w:rPr>
          <w:rFonts w:cs="Arial"/>
          <w:sz w:val="24"/>
          <w:szCs w:val="24"/>
        </w:rPr>
        <w:t>izpētes lau</w:t>
      </w:r>
      <w:r w:rsidR="00D24268" w:rsidRPr="00EE07CE">
        <w:rPr>
          <w:rFonts w:cs="Arial"/>
          <w:sz w:val="24"/>
          <w:szCs w:val="24"/>
        </w:rPr>
        <w:t xml:space="preserve">ka, </w:t>
      </w:r>
      <w:proofErr w:type="gramStart"/>
      <w:r w:rsidR="00D24268" w:rsidRPr="00EE07CE">
        <w:rPr>
          <w:rFonts w:cs="Arial"/>
          <w:sz w:val="24"/>
          <w:szCs w:val="24"/>
        </w:rPr>
        <w:t>jo</w:t>
      </w:r>
      <w:proofErr w:type="gramEnd"/>
      <w:r w:rsidR="00EE07CE" w:rsidRPr="00EE07CE">
        <w:rPr>
          <w:rFonts w:cs="Arial"/>
          <w:sz w:val="24"/>
          <w:szCs w:val="24"/>
        </w:rPr>
        <w:t xml:space="preserve"> viņi</w:t>
      </w:r>
      <w:r w:rsidR="00D24268" w:rsidRPr="00EE07CE">
        <w:rPr>
          <w:rFonts w:cs="Arial"/>
          <w:sz w:val="24"/>
          <w:szCs w:val="24"/>
        </w:rPr>
        <w:t xml:space="preserve"> izmanto to pašu tūrisma infrastruktūru</w:t>
      </w:r>
      <w:r w:rsidR="00F60BBD" w:rsidRPr="00EE07CE">
        <w:rPr>
          <w:rFonts w:cs="Arial"/>
          <w:sz w:val="24"/>
          <w:szCs w:val="24"/>
        </w:rPr>
        <w:t xml:space="preserve"> un lielākoties tos pašus pakalpojumus, kas </w:t>
      </w:r>
      <w:r w:rsidR="00EE07CE" w:rsidRPr="00EE07CE">
        <w:rPr>
          <w:rFonts w:cs="Arial"/>
          <w:sz w:val="24"/>
          <w:szCs w:val="24"/>
        </w:rPr>
        <w:t xml:space="preserve">ceļojuma laikā </w:t>
      </w:r>
      <w:r w:rsidRPr="00EE07CE">
        <w:rPr>
          <w:rFonts w:cs="Arial"/>
          <w:sz w:val="24"/>
          <w:szCs w:val="24"/>
        </w:rPr>
        <w:t>apmierin</w:t>
      </w:r>
      <w:r w:rsidR="00BD665C" w:rsidRPr="00EE07CE">
        <w:rPr>
          <w:rFonts w:cs="Arial"/>
          <w:sz w:val="24"/>
          <w:szCs w:val="24"/>
        </w:rPr>
        <w:t>a arī</w:t>
      </w:r>
      <w:r w:rsidR="00EE07CE" w:rsidRPr="00EE07CE">
        <w:rPr>
          <w:rFonts w:cs="Arial"/>
          <w:sz w:val="24"/>
          <w:szCs w:val="24"/>
        </w:rPr>
        <w:t xml:space="preserve"> tūristu</w:t>
      </w:r>
      <w:r w:rsidRPr="00EE07CE">
        <w:rPr>
          <w:rFonts w:cs="Arial"/>
          <w:sz w:val="24"/>
          <w:szCs w:val="24"/>
        </w:rPr>
        <w:t xml:space="preserve"> vajadzības. </w:t>
      </w:r>
    </w:p>
    <w:p w14:paraId="66E028EA" w14:textId="77C6FFE3" w:rsidR="00645E15" w:rsidRPr="00EE07CE" w:rsidRDefault="00EE07CE" w:rsidP="00645E15">
      <w:pPr>
        <w:pStyle w:val="ListParagraph"/>
        <w:numPr>
          <w:ilvl w:val="0"/>
          <w:numId w:val="8"/>
        </w:numPr>
        <w:spacing w:line="360" w:lineRule="auto"/>
        <w:jc w:val="both"/>
        <w:rPr>
          <w:rFonts w:cs="Arial"/>
          <w:sz w:val="24"/>
          <w:szCs w:val="24"/>
        </w:rPr>
      </w:pPr>
      <w:r w:rsidRPr="00EE07CE">
        <w:rPr>
          <w:rFonts w:cs="Arial"/>
          <w:sz w:val="24"/>
          <w:szCs w:val="24"/>
        </w:rPr>
        <w:t>Tūrisms kā nozare, pakalpojums</w:t>
      </w:r>
    </w:p>
    <w:p w14:paraId="408E97B6" w14:textId="2D87842E" w:rsidR="002D679F" w:rsidRPr="00EE07CE" w:rsidRDefault="00916031" w:rsidP="00044738">
      <w:pPr>
        <w:spacing w:line="360" w:lineRule="auto"/>
        <w:ind w:firstLine="360"/>
        <w:jc w:val="both"/>
        <w:rPr>
          <w:rFonts w:cs="Arial"/>
          <w:sz w:val="24"/>
          <w:szCs w:val="24"/>
        </w:rPr>
      </w:pPr>
      <w:r w:rsidRPr="00EE07CE">
        <w:rPr>
          <w:rFonts w:cs="Arial"/>
          <w:b/>
          <w:sz w:val="24"/>
          <w:szCs w:val="24"/>
        </w:rPr>
        <w:t>Tūrisms</w:t>
      </w:r>
      <w:r w:rsidRPr="00EE07CE">
        <w:rPr>
          <w:rFonts w:cs="Arial"/>
          <w:sz w:val="24"/>
          <w:szCs w:val="24"/>
        </w:rPr>
        <w:t xml:space="preserve"> ir multisektoriāla saimniecības nozare </w:t>
      </w:r>
      <w:proofErr w:type="gramStart"/>
      <w:r w:rsidRPr="00EE07CE">
        <w:rPr>
          <w:rFonts w:cs="Arial"/>
          <w:sz w:val="24"/>
          <w:szCs w:val="24"/>
        </w:rPr>
        <w:t>un</w:t>
      </w:r>
      <w:proofErr w:type="gramEnd"/>
      <w:r w:rsidRPr="00EE07CE">
        <w:rPr>
          <w:rFonts w:cs="Arial"/>
          <w:sz w:val="24"/>
          <w:szCs w:val="24"/>
        </w:rPr>
        <w:t xml:space="preserve"> </w:t>
      </w:r>
      <w:r w:rsidR="00BD665C" w:rsidRPr="00EE07CE">
        <w:rPr>
          <w:rFonts w:cs="Arial"/>
          <w:sz w:val="24"/>
          <w:szCs w:val="24"/>
        </w:rPr>
        <w:t xml:space="preserve">multidisciplinārs pētījuma </w:t>
      </w:r>
      <w:r w:rsidR="00EE07CE" w:rsidRPr="00EE07CE">
        <w:rPr>
          <w:rFonts w:cs="Arial"/>
          <w:sz w:val="24"/>
          <w:szCs w:val="24"/>
        </w:rPr>
        <w:t xml:space="preserve">lauks.  Tūrismu definē gan kā nozari </w:t>
      </w:r>
      <w:proofErr w:type="gramStart"/>
      <w:r w:rsidR="00EE07CE" w:rsidRPr="00EE07CE">
        <w:rPr>
          <w:rFonts w:cs="Arial"/>
          <w:sz w:val="24"/>
          <w:szCs w:val="24"/>
        </w:rPr>
        <w:t>un</w:t>
      </w:r>
      <w:proofErr w:type="gramEnd"/>
      <w:r w:rsidR="004F6BE2" w:rsidRPr="00EE07CE">
        <w:rPr>
          <w:rFonts w:cs="Arial"/>
          <w:sz w:val="24"/>
          <w:szCs w:val="24"/>
        </w:rPr>
        <w:t xml:space="preserve"> procesu</w:t>
      </w:r>
      <w:r w:rsidR="007F3B0E" w:rsidRPr="00EE07CE">
        <w:rPr>
          <w:rFonts w:cs="Arial"/>
          <w:sz w:val="24"/>
          <w:szCs w:val="24"/>
        </w:rPr>
        <w:t>,</w:t>
      </w:r>
      <w:r w:rsidR="004F6BE2" w:rsidRPr="00EE07CE">
        <w:rPr>
          <w:rFonts w:cs="Arial"/>
          <w:sz w:val="24"/>
          <w:szCs w:val="24"/>
        </w:rPr>
        <w:t xml:space="preserve"> </w:t>
      </w:r>
      <w:r w:rsidR="007F3B0E" w:rsidRPr="00EE07CE">
        <w:rPr>
          <w:rFonts w:cs="Arial"/>
          <w:sz w:val="24"/>
          <w:szCs w:val="24"/>
        </w:rPr>
        <w:t>gan</w:t>
      </w:r>
      <w:r w:rsidR="004F6BE2" w:rsidRPr="00EE07CE">
        <w:rPr>
          <w:rFonts w:cs="Arial"/>
          <w:sz w:val="24"/>
          <w:szCs w:val="24"/>
        </w:rPr>
        <w:t xml:space="preserve"> </w:t>
      </w:r>
      <w:r w:rsidR="00BD665C" w:rsidRPr="00EE07CE">
        <w:rPr>
          <w:rFonts w:cs="Arial"/>
          <w:sz w:val="24"/>
          <w:szCs w:val="24"/>
        </w:rPr>
        <w:t xml:space="preserve">arī kā </w:t>
      </w:r>
      <w:r w:rsidR="004F6BE2" w:rsidRPr="00EE07CE">
        <w:rPr>
          <w:rFonts w:cs="Arial"/>
          <w:sz w:val="24"/>
          <w:szCs w:val="24"/>
        </w:rPr>
        <w:t>parādību (</w:t>
      </w:r>
      <w:r w:rsidR="00415816" w:rsidRPr="00EE07CE">
        <w:rPr>
          <w:rFonts w:cs="Arial"/>
          <w:sz w:val="24"/>
          <w:szCs w:val="24"/>
        </w:rPr>
        <w:t>Encyclopedia of Tourism</w:t>
      </w:r>
      <w:r w:rsidR="004F6BE2" w:rsidRPr="00EE07CE">
        <w:rPr>
          <w:rFonts w:cs="Arial"/>
          <w:sz w:val="24"/>
          <w:szCs w:val="24"/>
        </w:rPr>
        <w:t>, 2000)</w:t>
      </w:r>
      <w:r w:rsidR="00F60BBD" w:rsidRPr="00EE07CE">
        <w:rPr>
          <w:rFonts w:cs="Arial"/>
          <w:sz w:val="24"/>
          <w:szCs w:val="24"/>
        </w:rPr>
        <w:t>.</w:t>
      </w:r>
      <w:r w:rsidR="00415816" w:rsidRPr="00EE07CE">
        <w:rPr>
          <w:rStyle w:val="FootnoteReference"/>
          <w:rFonts w:cs="Arial"/>
          <w:sz w:val="24"/>
          <w:szCs w:val="24"/>
        </w:rPr>
        <w:footnoteReference w:id="1"/>
      </w:r>
      <w:r w:rsidR="00F60BBD" w:rsidRPr="00EE07CE">
        <w:rPr>
          <w:rFonts w:cs="Arial"/>
          <w:sz w:val="24"/>
          <w:szCs w:val="24"/>
        </w:rPr>
        <w:t xml:space="preserve"> </w:t>
      </w:r>
      <w:r w:rsidR="004F6BE2" w:rsidRPr="00EE07CE">
        <w:rPr>
          <w:rFonts w:cs="Arial"/>
          <w:sz w:val="24"/>
          <w:szCs w:val="24"/>
        </w:rPr>
        <w:t>Tūrisms ir bizness, kas nodrošina ceļojum</w:t>
      </w:r>
      <w:r w:rsidR="00F60BBD" w:rsidRPr="00EE07CE">
        <w:rPr>
          <w:rFonts w:cs="Arial"/>
          <w:sz w:val="24"/>
          <w:szCs w:val="24"/>
        </w:rPr>
        <w:t>u</w:t>
      </w:r>
      <w:r w:rsidR="004F6BE2" w:rsidRPr="00EE07CE">
        <w:rPr>
          <w:rFonts w:cs="Arial"/>
          <w:sz w:val="24"/>
          <w:szCs w:val="24"/>
        </w:rPr>
        <w:t xml:space="preserve">, naktsmītņu, pārtikas, izklaides </w:t>
      </w:r>
      <w:proofErr w:type="gramStart"/>
      <w:r w:rsidR="004F6BE2" w:rsidRPr="00EE07CE">
        <w:rPr>
          <w:rFonts w:cs="Arial"/>
          <w:sz w:val="24"/>
          <w:szCs w:val="24"/>
        </w:rPr>
        <w:t>un</w:t>
      </w:r>
      <w:proofErr w:type="gramEnd"/>
      <w:r w:rsidR="004F6BE2" w:rsidRPr="00EE07CE">
        <w:rPr>
          <w:rFonts w:cs="Arial"/>
          <w:sz w:val="24"/>
          <w:szCs w:val="24"/>
        </w:rPr>
        <w:t xml:space="preserve"> ci</w:t>
      </w:r>
      <w:r w:rsidR="00392017" w:rsidRPr="00EE07CE">
        <w:rPr>
          <w:rFonts w:cs="Arial"/>
          <w:sz w:val="24"/>
          <w:szCs w:val="24"/>
        </w:rPr>
        <w:t>t</w:t>
      </w:r>
      <w:r w:rsidR="00F60BBD" w:rsidRPr="00EE07CE">
        <w:rPr>
          <w:rFonts w:cs="Arial"/>
          <w:sz w:val="24"/>
          <w:szCs w:val="24"/>
        </w:rPr>
        <w:t>us</w:t>
      </w:r>
      <w:r w:rsidR="004F6BE2" w:rsidRPr="00EE07CE">
        <w:rPr>
          <w:rFonts w:cs="Arial"/>
          <w:sz w:val="24"/>
          <w:szCs w:val="24"/>
        </w:rPr>
        <w:t xml:space="preserve"> pakalpojum</w:t>
      </w:r>
      <w:r w:rsidR="00F60BBD" w:rsidRPr="00EE07CE">
        <w:rPr>
          <w:rFonts w:cs="Arial"/>
          <w:sz w:val="24"/>
          <w:szCs w:val="24"/>
        </w:rPr>
        <w:t>us</w:t>
      </w:r>
      <w:r w:rsidR="00A60BA4" w:rsidRPr="00EE07CE">
        <w:rPr>
          <w:rFonts w:cs="Arial"/>
          <w:sz w:val="24"/>
          <w:szCs w:val="24"/>
        </w:rPr>
        <w:t xml:space="preserve"> (Collin, 2004</w:t>
      </w:r>
      <w:r w:rsidR="004F6BE2" w:rsidRPr="00EE07CE">
        <w:rPr>
          <w:rFonts w:cs="Arial"/>
          <w:sz w:val="24"/>
          <w:szCs w:val="24"/>
        </w:rPr>
        <w:t>)</w:t>
      </w:r>
      <w:r w:rsidR="00392017" w:rsidRPr="00EE07CE">
        <w:rPr>
          <w:rStyle w:val="FootnoteReference"/>
          <w:rFonts w:cs="Arial"/>
          <w:sz w:val="24"/>
          <w:szCs w:val="24"/>
        </w:rPr>
        <w:footnoteReference w:id="2"/>
      </w:r>
      <w:r w:rsidR="00F60BBD" w:rsidRPr="00EE07CE">
        <w:rPr>
          <w:rFonts w:cs="Arial"/>
          <w:sz w:val="24"/>
          <w:szCs w:val="24"/>
        </w:rPr>
        <w:t xml:space="preserve">. </w:t>
      </w:r>
      <w:r w:rsidR="002E0862" w:rsidRPr="00EE07CE">
        <w:rPr>
          <w:rFonts w:cs="Arial"/>
          <w:sz w:val="24"/>
          <w:szCs w:val="24"/>
        </w:rPr>
        <w:t xml:space="preserve">Tātad tūrisms ir arī </w:t>
      </w:r>
      <w:r w:rsidR="002E0862" w:rsidRPr="00EE07CE">
        <w:rPr>
          <w:rFonts w:cs="Arial"/>
          <w:b/>
          <w:sz w:val="24"/>
          <w:szCs w:val="24"/>
        </w:rPr>
        <w:t>pakalpojums</w:t>
      </w:r>
      <w:r w:rsidR="002E0862" w:rsidRPr="00EE07CE">
        <w:rPr>
          <w:rFonts w:cs="Arial"/>
          <w:sz w:val="24"/>
          <w:szCs w:val="24"/>
        </w:rPr>
        <w:t xml:space="preserve"> – mērķtiecīga darbība tūristu interešu </w:t>
      </w:r>
      <w:proofErr w:type="gramStart"/>
      <w:r w:rsidR="002E0862" w:rsidRPr="00EE07CE">
        <w:rPr>
          <w:rFonts w:cs="Arial"/>
          <w:sz w:val="24"/>
          <w:szCs w:val="24"/>
        </w:rPr>
        <w:t>un</w:t>
      </w:r>
      <w:proofErr w:type="gramEnd"/>
      <w:r w:rsidR="002E0862" w:rsidRPr="00EE07CE">
        <w:rPr>
          <w:rFonts w:cs="Arial"/>
          <w:sz w:val="24"/>
          <w:szCs w:val="24"/>
        </w:rPr>
        <w:t xml:space="preserve"> vajadzību apmierināšanai (</w:t>
      </w:r>
      <w:r w:rsidR="005067FF" w:rsidRPr="00EE07CE">
        <w:rPr>
          <w:rFonts w:cs="Arial"/>
          <w:sz w:val="24"/>
          <w:szCs w:val="24"/>
        </w:rPr>
        <w:t>Tūrisma likums</w:t>
      </w:r>
      <w:r w:rsidR="002E0862" w:rsidRPr="00EE07CE">
        <w:rPr>
          <w:rFonts w:cs="Arial"/>
          <w:sz w:val="24"/>
          <w:szCs w:val="24"/>
        </w:rPr>
        <w:t>, 1998</w:t>
      </w:r>
      <w:r w:rsidR="00CF1E29" w:rsidRPr="00EE07CE">
        <w:rPr>
          <w:rFonts w:cs="Arial"/>
          <w:sz w:val="24"/>
          <w:szCs w:val="24"/>
        </w:rPr>
        <w:t>:1</w:t>
      </w:r>
      <w:r w:rsidR="00645E15" w:rsidRPr="00EE07CE">
        <w:rPr>
          <w:rFonts w:cs="Arial"/>
          <w:sz w:val="24"/>
          <w:szCs w:val="24"/>
        </w:rPr>
        <w:t>)</w:t>
      </w:r>
      <w:r w:rsidR="005067FF" w:rsidRPr="00EE07CE">
        <w:rPr>
          <w:rStyle w:val="FootnoteReference"/>
          <w:rFonts w:cs="Arial"/>
          <w:sz w:val="24"/>
          <w:szCs w:val="24"/>
        </w:rPr>
        <w:footnoteReference w:id="3"/>
      </w:r>
      <w:r w:rsidR="00645E15" w:rsidRPr="00EE07CE">
        <w:rPr>
          <w:rFonts w:cs="Arial"/>
          <w:sz w:val="24"/>
          <w:szCs w:val="24"/>
        </w:rPr>
        <w:t>.</w:t>
      </w:r>
      <w:r w:rsidR="008F1538" w:rsidRPr="00EE07CE">
        <w:rPr>
          <w:rFonts w:cs="Arial"/>
          <w:sz w:val="24"/>
          <w:szCs w:val="24"/>
        </w:rPr>
        <w:t xml:space="preserve"> </w:t>
      </w:r>
    </w:p>
    <w:p w14:paraId="395F00E0" w14:textId="77777777" w:rsidR="002D679F" w:rsidRPr="00EE07CE" w:rsidRDefault="002D679F" w:rsidP="009141AD">
      <w:pPr>
        <w:pStyle w:val="ListParagraph"/>
        <w:numPr>
          <w:ilvl w:val="0"/>
          <w:numId w:val="8"/>
        </w:numPr>
        <w:tabs>
          <w:tab w:val="left" w:pos="0"/>
        </w:tabs>
        <w:spacing w:line="360" w:lineRule="auto"/>
        <w:ind w:left="0" w:firstLine="360"/>
        <w:jc w:val="both"/>
        <w:rPr>
          <w:rFonts w:cs="Arial"/>
          <w:sz w:val="24"/>
          <w:szCs w:val="24"/>
        </w:rPr>
      </w:pPr>
      <w:r w:rsidRPr="00EE07CE">
        <w:rPr>
          <w:rFonts w:cs="Arial"/>
          <w:sz w:val="24"/>
          <w:szCs w:val="24"/>
        </w:rPr>
        <w:t>Tūrisms un rekreācija</w:t>
      </w:r>
    </w:p>
    <w:p w14:paraId="0CB17076" w14:textId="6F953859" w:rsidR="009141AD" w:rsidRPr="00FD75B2" w:rsidRDefault="004C3A34" w:rsidP="00044738">
      <w:pPr>
        <w:pStyle w:val="ListParagraph"/>
        <w:tabs>
          <w:tab w:val="left" w:pos="0"/>
        </w:tabs>
        <w:spacing w:line="360" w:lineRule="auto"/>
        <w:ind w:left="0" w:firstLine="540"/>
        <w:jc w:val="both"/>
        <w:rPr>
          <w:rFonts w:cs="Arial"/>
          <w:sz w:val="24"/>
          <w:szCs w:val="24"/>
        </w:rPr>
      </w:pPr>
      <w:r w:rsidRPr="00EE07CE">
        <w:rPr>
          <w:rFonts w:cs="Arial"/>
          <w:b/>
          <w:bCs/>
          <w:sz w:val="24"/>
          <w:szCs w:val="24"/>
          <w:shd w:val="clear" w:color="auto" w:fill="FFFFFF"/>
        </w:rPr>
        <w:t>Atpūtas tūrisms</w:t>
      </w:r>
      <w:r w:rsidRPr="00EE07CE">
        <w:rPr>
          <w:rFonts w:cs="Arial"/>
          <w:b/>
          <w:bCs/>
          <w:i/>
          <w:sz w:val="24"/>
          <w:szCs w:val="24"/>
          <w:shd w:val="clear" w:color="auto" w:fill="FFFFFF"/>
        </w:rPr>
        <w:t xml:space="preserve"> </w:t>
      </w:r>
      <w:r w:rsidRPr="00EE07CE">
        <w:rPr>
          <w:rFonts w:cs="Arial"/>
          <w:bCs/>
          <w:i/>
          <w:sz w:val="24"/>
          <w:szCs w:val="24"/>
          <w:shd w:val="clear" w:color="auto" w:fill="FFFFFF"/>
        </w:rPr>
        <w:t>(</w:t>
      </w:r>
      <w:r w:rsidR="00600FF1" w:rsidRPr="00EE07CE">
        <w:rPr>
          <w:rFonts w:cs="Arial"/>
          <w:bCs/>
          <w:i/>
          <w:sz w:val="24"/>
          <w:szCs w:val="24"/>
          <w:shd w:val="clear" w:color="auto" w:fill="FFFFFF"/>
        </w:rPr>
        <w:t>Recreational tourism</w:t>
      </w:r>
      <w:r w:rsidRPr="00EE07CE">
        <w:rPr>
          <w:rFonts w:cs="Arial"/>
          <w:bCs/>
          <w:i/>
          <w:sz w:val="24"/>
          <w:szCs w:val="24"/>
          <w:shd w:val="clear" w:color="auto" w:fill="FFFFFF"/>
        </w:rPr>
        <w:t>)</w:t>
      </w:r>
      <w:r w:rsidR="00600FF1" w:rsidRPr="00EE07CE">
        <w:rPr>
          <w:rFonts w:cs="Arial"/>
          <w:sz w:val="24"/>
          <w:szCs w:val="24"/>
          <w:shd w:val="clear" w:color="auto" w:fill="FFFFFF"/>
        </w:rPr>
        <w:t xml:space="preserve"> - </w:t>
      </w:r>
      <w:r w:rsidR="00ED112C" w:rsidRPr="00EE07CE">
        <w:rPr>
          <w:rFonts w:cs="Arial"/>
          <w:sz w:val="24"/>
          <w:szCs w:val="24"/>
          <w:shd w:val="clear" w:color="auto" w:fill="FFFFFF"/>
        </w:rPr>
        <w:t xml:space="preserve">tūrisma veids, </w:t>
      </w:r>
      <w:proofErr w:type="gramStart"/>
      <w:r w:rsidR="00ED112C" w:rsidRPr="00EE07CE">
        <w:rPr>
          <w:rFonts w:cs="Arial"/>
          <w:sz w:val="24"/>
          <w:szCs w:val="24"/>
          <w:shd w:val="clear" w:color="auto" w:fill="FFFFFF"/>
        </w:rPr>
        <w:t>kura</w:t>
      </w:r>
      <w:proofErr w:type="gramEnd"/>
      <w:r w:rsidR="00ED112C" w:rsidRPr="00EE07CE">
        <w:rPr>
          <w:rFonts w:cs="Arial"/>
          <w:sz w:val="24"/>
          <w:szCs w:val="24"/>
          <w:shd w:val="clear" w:color="auto" w:fill="FFFFFF"/>
        </w:rPr>
        <w:t xml:space="preserve"> mērķis ir atjaunot cilvēka fizisko un garīgo potenciālu, racionāli izmantojot dabas un mākslīgās </w:t>
      </w:r>
      <w:r w:rsidR="00EE07CE">
        <w:rPr>
          <w:rFonts w:cs="Arial"/>
          <w:sz w:val="24"/>
          <w:szCs w:val="24"/>
          <w:shd w:val="clear" w:color="auto" w:fill="FFFFFF"/>
        </w:rPr>
        <w:t>atpūtas un rekreācijas resursus</w:t>
      </w:r>
      <w:r w:rsidR="00ED112C" w:rsidRPr="00EE07CE">
        <w:rPr>
          <w:rFonts w:cs="Arial"/>
          <w:sz w:val="24"/>
          <w:szCs w:val="24"/>
          <w:shd w:val="clear" w:color="auto" w:fill="FFFFFF"/>
        </w:rPr>
        <w:t xml:space="preserve"> </w:t>
      </w:r>
      <w:r w:rsidR="00ED112C" w:rsidRPr="00EE07CE">
        <w:rPr>
          <w:rFonts w:cs="Arial"/>
          <w:sz w:val="24"/>
          <w:szCs w:val="24"/>
        </w:rPr>
        <w:t>(Tūrisma likums, 1998</w:t>
      </w:r>
      <w:r w:rsidR="00EE07CE">
        <w:rPr>
          <w:rFonts w:cs="Arial"/>
          <w:sz w:val="24"/>
          <w:szCs w:val="24"/>
        </w:rPr>
        <w:t xml:space="preserve">). </w:t>
      </w:r>
      <w:r w:rsidR="00600FF1" w:rsidRPr="00EE07CE">
        <w:rPr>
          <w:rFonts w:cs="Arial"/>
          <w:sz w:val="24"/>
          <w:szCs w:val="24"/>
        </w:rPr>
        <w:t>Tā</w:t>
      </w:r>
      <w:r w:rsidR="00177155" w:rsidRPr="00EE07CE">
        <w:rPr>
          <w:rFonts w:cs="Arial"/>
          <w:sz w:val="24"/>
          <w:szCs w:val="24"/>
        </w:rPr>
        <w:t xml:space="preserve"> </w:t>
      </w:r>
      <w:r w:rsidR="00600FF1" w:rsidRPr="00EE07CE">
        <w:rPr>
          <w:rFonts w:cs="Arial"/>
          <w:sz w:val="24"/>
          <w:szCs w:val="24"/>
        </w:rPr>
        <w:t>mērķis</w:t>
      </w:r>
      <w:r w:rsidR="00177155" w:rsidRPr="00EE07CE">
        <w:rPr>
          <w:rFonts w:cs="Arial"/>
          <w:sz w:val="24"/>
          <w:szCs w:val="24"/>
        </w:rPr>
        <w:t xml:space="preserve"> ir </w:t>
      </w:r>
      <w:r w:rsidR="00EE07CE">
        <w:rPr>
          <w:rFonts w:cs="Arial"/>
          <w:sz w:val="24"/>
          <w:szCs w:val="24"/>
        </w:rPr>
        <w:t xml:space="preserve">cilvēku </w:t>
      </w:r>
      <w:r w:rsidR="00177155" w:rsidRPr="00EE07CE">
        <w:rPr>
          <w:rFonts w:cs="Arial"/>
          <w:sz w:val="24"/>
          <w:szCs w:val="24"/>
        </w:rPr>
        <w:t>aktīva atpūta, labklājības radīšana, darba spēj</w:t>
      </w:r>
      <w:r w:rsidR="00BD665C" w:rsidRPr="00EE07CE">
        <w:rPr>
          <w:rFonts w:cs="Arial"/>
          <w:sz w:val="24"/>
          <w:szCs w:val="24"/>
        </w:rPr>
        <w:t>u</w:t>
      </w:r>
      <w:r w:rsidR="00177155" w:rsidRPr="00EE07CE">
        <w:rPr>
          <w:rFonts w:cs="Arial"/>
          <w:sz w:val="24"/>
          <w:szCs w:val="24"/>
        </w:rPr>
        <w:t xml:space="preserve"> atjaunošana, veselības saglabāšana </w:t>
      </w:r>
      <w:proofErr w:type="gramStart"/>
      <w:r w:rsidR="00177155" w:rsidRPr="00EE07CE">
        <w:rPr>
          <w:rFonts w:cs="Arial"/>
          <w:sz w:val="24"/>
          <w:szCs w:val="24"/>
        </w:rPr>
        <w:t>un</w:t>
      </w:r>
      <w:proofErr w:type="gramEnd"/>
      <w:r w:rsidR="00177155" w:rsidRPr="00EE07CE">
        <w:rPr>
          <w:rFonts w:cs="Arial"/>
          <w:sz w:val="24"/>
          <w:szCs w:val="24"/>
        </w:rPr>
        <w:t xml:space="preserve"> uzlabošana. </w:t>
      </w:r>
      <w:r w:rsidR="00600FF1" w:rsidRPr="00EE07CE">
        <w:rPr>
          <w:rFonts w:cs="Arial"/>
          <w:b/>
          <w:sz w:val="24"/>
          <w:szCs w:val="24"/>
        </w:rPr>
        <w:t>Rekreatīvais tūrisms</w:t>
      </w:r>
      <w:r w:rsidR="00EE07CE">
        <w:rPr>
          <w:rFonts w:cs="Arial"/>
          <w:sz w:val="24"/>
          <w:szCs w:val="24"/>
        </w:rPr>
        <w:t xml:space="preserve"> ietve</w:t>
      </w:r>
      <w:r w:rsidR="00177155" w:rsidRPr="00EE07CE">
        <w:rPr>
          <w:rFonts w:cs="Arial"/>
          <w:sz w:val="24"/>
          <w:szCs w:val="24"/>
        </w:rPr>
        <w:t>r dažādas tūrisma aktivitātes,</w:t>
      </w:r>
      <w:r w:rsidR="00177155" w:rsidRPr="00EE07CE">
        <w:rPr>
          <w:sz w:val="24"/>
          <w:szCs w:val="24"/>
        </w:rPr>
        <w:t xml:space="preserve"> </w:t>
      </w:r>
      <w:r w:rsidR="00600FF1" w:rsidRPr="00EE07CE">
        <w:rPr>
          <w:rFonts w:cs="Arial"/>
          <w:sz w:val="24"/>
          <w:szCs w:val="24"/>
        </w:rPr>
        <w:t>a</w:t>
      </w:r>
      <w:r w:rsidR="00177155" w:rsidRPr="00EE07CE">
        <w:rPr>
          <w:rFonts w:cs="Arial"/>
          <w:sz w:val="24"/>
          <w:szCs w:val="24"/>
        </w:rPr>
        <w:t>tpūt</w:t>
      </w:r>
      <w:r w:rsidR="00600FF1" w:rsidRPr="00EE07CE">
        <w:rPr>
          <w:rFonts w:cs="Arial"/>
          <w:sz w:val="24"/>
          <w:szCs w:val="24"/>
        </w:rPr>
        <w:t xml:space="preserve">u </w:t>
      </w:r>
      <w:proofErr w:type="gramStart"/>
      <w:r w:rsidR="00600FF1" w:rsidRPr="00EE07CE">
        <w:rPr>
          <w:rFonts w:cs="Arial"/>
          <w:sz w:val="24"/>
          <w:szCs w:val="24"/>
        </w:rPr>
        <w:t>un</w:t>
      </w:r>
      <w:proofErr w:type="gramEnd"/>
      <w:r w:rsidR="00177155" w:rsidRPr="00EE07CE">
        <w:rPr>
          <w:rFonts w:cs="Arial"/>
          <w:sz w:val="24"/>
          <w:szCs w:val="24"/>
        </w:rPr>
        <w:t xml:space="preserve"> sport</w:t>
      </w:r>
      <w:r w:rsidR="00600FF1" w:rsidRPr="00EE07CE">
        <w:rPr>
          <w:rFonts w:cs="Arial"/>
          <w:sz w:val="24"/>
          <w:szCs w:val="24"/>
        </w:rPr>
        <w:t>u.</w:t>
      </w:r>
      <w:r w:rsidR="00177155" w:rsidRPr="00EE07CE">
        <w:rPr>
          <w:rFonts w:cs="Arial"/>
          <w:sz w:val="24"/>
          <w:szCs w:val="24"/>
        </w:rPr>
        <w:t xml:space="preserve"> </w:t>
      </w:r>
      <w:r w:rsidR="00600FF1" w:rsidRPr="00FD75B2">
        <w:rPr>
          <w:rFonts w:cs="Arial"/>
          <w:sz w:val="24"/>
          <w:szCs w:val="24"/>
        </w:rPr>
        <w:t xml:space="preserve">Šīs ir tūrismā </w:t>
      </w:r>
      <w:r w:rsidR="00177155" w:rsidRPr="00FD75B2">
        <w:rPr>
          <w:rFonts w:cs="Arial"/>
          <w:sz w:val="24"/>
          <w:szCs w:val="24"/>
        </w:rPr>
        <w:t xml:space="preserve">skaidri definētas, autonomas vienības, </w:t>
      </w:r>
      <w:r w:rsidR="00BD665C">
        <w:rPr>
          <w:rFonts w:cs="Arial"/>
          <w:sz w:val="24"/>
          <w:szCs w:val="24"/>
        </w:rPr>
        <w:t>kas ir</w:t>
      </w:r>
      <w:r w:rsidR="00600FF1" w:rsidRPr="00FD75B2">
        <w:rPr>
          <w:rFonts w:cs="Arial"/>
          <w:sz w:val="24"/>
          <w:szCs w:val="24"/>
        </w:rPr>
        <w:t xml:space="preserve"> </w:t>
      </w:r>
      <w:r w:rsidR="00177155" w:rsidRPr="00FD75B2">
        <w:rPr>
          <w:rFonts w:cs="Arial"/>
          <w:sz w:val="24"/>
          <w:szCs w:val="24"/>
        </w:rPr>
        <w:t>savstarpēji saistītas</w:t>
      </w:r>
      <w:r w:rsidR="00600FF1" w:rsidRPr="00FD75B2">
        <w:rPr>
          <w:rFonts w:cs="Arial"/>
          <w:sz w:val="24"/>
          <w:szCs w:val="24"/>
        </w:rPr>
        <w:t>,</w:t>
      </w:r>
      <w:r w:rsidR="00177155" w:rsidRPr="00FD75B2">
        <w:rPr>
          <w:rFonts w:cs="Arial"/>
          <w:sz w:val="24"/>
          <w:szCs w:val="24"/>
        </w:rPr>
        <w:t xml:space="preserve"> </w:t>
      </w:r>
      <w:r w:rsidR="00524683" w:rsidRPr="00FD75B2">
        <w:rPr>
          <w:rFonts w:cs="Arial"/>
          <w:sz w:val="24"/>
          <w:szCs w:val="24"/>
        </w:rPr>
        <w:t xml:space="preserve">stiprina viena otru </w:t>
      </w:r>
      <w:proofErr w:type="gramStart"/>
      <w:r w:rsidR="00524683" w:rsidRPr="00FD75B2">
        <w:rPr>
          <w:rFonts w:cs="Arial"/>
          <w:sz w:val="24"/>
          <w:szCs w:val="24"/>
        </w:rPr>
        <w:t>un</w:t>
      </w:r>
      <w:proofErr w:type="gramEnd"/>
      <w:r w:rsidR="00600FF1" w:rsidRPr="00FD75B2">
        <w:rPr>
          <w:rFonts w:cs="Arial"/>
          <w:sz w:val="24"/>
          <w:szCs w:val="24"/>
        </w:rPr>
        <w:t xml:space="preserve"> </w:t>
      </w:r>
      <w:r w:rsidR="00524683" w:rsidRPr="00FD75B2">
        <w:rPr>
          <w:rFonts w:cs="Arial"/>
          <w:sz w:val="24"/>
          <w:szCs w:val="24"/>
        </w:rPr>
        <w:t>t</w:t>
      </w:r>
      <w:r w:rsidR="00177155" w:rsidRPr="00FD75B2">
        <w:rPr>
          <w:rFonts w:cs="Arial"/>
          <w:sz w:val="24"/>
          <w:szCs w:val="24"/>
        </w:rPr>
        <w:t xml:space="preserve">ādā veidā </w:t>
      </w:r>
      <w:r w:rsidR="00524683" w:rsidRPr="00FD75B2">
        <w:rPr>
          <w:rFonts w:cs="Arial"/>
          <w:sz w:val="24"/>
          <w:szCs w:val="24"/>
        </w:rPr>
        <w:t>kalpo</w:t>
      </w:r>
      <w:r w:rsidR="00177155" w:rsidRPr="00FD75B2">
        <w:rPr>
          <w:rFonts w:cs="Arial"/>
          <w:sz w:val="24"/>
          <w:szCs w:val="24"/>
        </w:rPr>
        <w:t xml:space="preserve"> mūsdienu sabiedrības un cilvēku vajadzībām. </w:t>
      </w:r>
      <w:r w:rsidR="00524683" w:rsidRPr="00FD75B2">
        <w:rPr>
          <w:rFonts w:cs="Arial"/>
          <w:sz w:val="24"/>
          <w:szCs w:val="24"/>
        </w:rPr>
        <w:t>Sa</w:t>
      </w:r>
      <w:r w:rsidR="007F3B0E" w:rsidRPr="00FD75B2">
        <w:rPr>
          <w:rFonts w:cs="Arial"/>
          <w:sz w:val="24"/>
          <w:szCs w:val="24"/>
        </w:rPr>
        <w:t>istībā</w:t>
      </w:r>
      <w:r w:rsidR="00524683" w:rsidRPr="00FD75B2">
        <w:rPr>
          <w:rFonts w:cs="Arial"/>
          <w:sz w:val="24"/>
          <w:szCs w:val="24"/>
        </w:rPr>
        <w:t xml:space="preserve"> ar rekreācijas tūrisma </w:t>
      </w:r>
      <w:r w:rsidR="00C64A59" w:rsidRPr="00FD75B2">
        <w:rPr>
          <w:rFonts w:cs="Arial"/>
          <w:sz w:val="24"/>
          <w:szCs w:val="24"/>
        </w:rPr>
        <w:lastRenderedPageBreak/>
        <w:t xml:space="preserve">ģenēzi pēc </w:t>
      </w:r>
      <w:r w:rsidR="00524683" w:rsidRPr="00FD75B2">
        <w:rPr>
          <w:rFonts w:cs="Arial"/>
          <w:sz w:val="24"/>
          <w:szCs w:val="24"/>
        </w:rPr>
        <w:t xml:space="preserve">resursiem </w:t>
      </w:r>
      <w:proofErr w:type="gramStart"/>
      <w:r w:rsidR="00C64A59" w:rsidRPr="00FD75B2">
        <w:rPr>
          <w:rFonts w:cs="Arial"/>
          <w:sz w:val="24"/>
          <w:szCs w:val="24"/>
        </w:rPr>
        <w:t>tas</w:t>
      </w:r>
      <w:proofErr w:type="gramEnd"/>
      <w:r w:rsidR="00C64A59" w:rsidRPr="00FD75B2">
        <w:rPr>
          <w:rFonts w:cs="Arial"/>
          <w:sz w:val="24"/>
          <w:szCs w:val="24"/>
        </w:rPr>
        <w:t xml:space="preserve"> iedalās</w:t>
      </w:r>
      <w:r w:rsidR="00524683" w:rsidRPr="00FD75B2">
        <w:rPr>
          <w:rFonts w:cs="Arial"/>
          <w:sz w:val="24"/>
          <w:szCs w:val="24"/>
        </w:rPr>
        <w:t>:</w:t>
      </w:r>
      <w:r w:rsidR="00C64A59" w:rsidRPr="00FD75B2">
        <w:rPr>
          <w:rFonts w:cs="Arial"/>
          <w:sz w:val="24"/>
          <w:szCs w:val="24"/>
        </w:rPr>
        <w:t xml:space="preserve"> (1) d</w:t>
      </w:r>
      <w:r w:rsidR="00524683" w:rsidRPr="00FD75B2">
        <w:rPr>
          <w:rFonts w:cs="Arial"/>
          <w:sz w:val="24"/>
          <w:szCs w:val="24"/>
        </w:rPr>
        <w:t>abas atpūtas tūrisma resurs</w:t>
      </w:r>
      <w:r w:rsidR="00C64A59" w:rsidRPr="00FD75B2">
        <w:rPr>
          <w:rFonts w:cs="Arial"/>
          <w:sz w:val="24"/>
          <w:szCs w:val="24"/>
        </w:rPr>
        <w:t>os un (2) antropogē</w:t>
      </w:r>
      <w:r w:rsidR="00EE07CE">
        <w:rPr>
          <w:rFonts w:cs="Arial"/>
          <w:sz w:val="24"/>
          <w:szCs w:val="24"/>
        </w:rPr>
        <w:t>nās atpūtas un tūrisma resursos</w:t>
      </w:r>
      <w:r w:rsidR="00C64A59" w:rsidRPr="00FD75B2">
        <w:rPr>
          <w:sz w:val="24"/>
          <w:szCs w:val="24"/>
        </w:rPr>
        <w:t xml:space="preserve"> </w:t>
      </w:r>
      <w:r w:rsidR="00C64A59" w:rsidRPr="00FD75B2">
        <w:rPr>
          <w:rFonts w:cs="Arial"/>
          <w:sz w:val="24"/>
          <w:szCs w:val="24"/>
        </w:rPr>
        <w:t>(Gjorgievski, Kozuharov &amp; Nakovski, 2012)</w:t>
      </w:r>
      <w:r w:rsidR="00EE07CE">
        <w:rPr>
          <w:rFonts w:cs="Arial"/>
          <w:sz w:val="24"/>
          <w:szCs w:val="24"/>
        </w:rPr>
        <w:t xml:space="preserve">. </w:t>
      </w:r>
      <w:r w:rsidR="00C64A59" w:rsidRPr="00FD75B2">
        <w:rPr>
          <w:rStyle w:val="FootnoteReference"/>
          <w:rFonts w:cs="Arial"/>
          <w:sz w:val="24"/>
          <w:szCs w:val="24"/>
        </w:rPr>
        <w:footnoteReference w:id="4"/>
      </w:r>
      <w:r w:rsidR="00544FB4" w:rsidRPr="00FD75B2">
        <w:rPr>
          <w:rFonts w:cs="Arial"/>
          <w:sz w:val="24"/>
          <w:szCs w:val="24"/>
        </w:rPr>
        <w:t xml:space="preserve"> </w:t>
      </w:r>
      <w:r w:rsidR="00C64A59" w:rsidRPr="00FD75B2">
        <w:rPr>
          <w:rFonts w:cs="Arial"/>
          <w:sz w:val="24"/>
          <w:szCs w:val="24"/>
        </w:rPr>
        <w:t xml:space="preserve"> </w:t>
      </w:r>
    </w:p>
    <w:p w14:paraId="0E34259A" w14:textId="77777777" w:rsidR="00107D2B" w:rsidRPr="00FD75B2" w:rsidRDefault="00107D2B" w:rsidP="00107D2B">
      <w:pPr>
        <w:pStyle w:val="ListParagraph"/>
        <w:tabs>
          <w:tab w:val="left" w:pos="0"/>
        </w:tabs>
        <w:spacing w:line="360" w:lineRule="auto"/>
        <w:ind w:left="0"/>
        <w:jc w:val="both"/>
        <w:rPr>
          <w:rFonts w:cs="Arial"/>
          <w:color w:val="FF0000"/>
          <w:sz w:val="24"/>
          <w:szCs w:val="24"/>
        </w:rPr>
      </w:pPr>
    </w:p>
    <w:p w14:paraId="0A9A39DF" w14:textId="24D71E53" w:rsidR="00107D2B" w:rsidRPr="00EE07CE" w:rsidRDefault="00F827D3" w:rsidP="00EE07CE">
      <w:pPr>
        <w:pStyle w:val="ListParagraph"/>
        <w:numPr>
          <w:ilvl w:val="0"/>
          <w:numId w:val="8"/>
        </w:numPr>
        <w:tabs>
          <w:tab w:val="left" w:pos="0"/>
        </w:tabs>
        <w:spacing w:before="160" w:line="360" w:lineRule="auto"/>
        <w:ind w:left="0" w:firstLine="360"/>
        <w:jc w:val="both"/>
        <w:rPr>
          <w:rFonts w:cs="Arial"/>
          <w:i/>
          <w:sz w:val="24"/>
          <w:szCs w:val="24"/>
        </w:rPr>
      </w:pPr>
      <w:r w:rsidRPr="00EE07CE">
        <w:rPr>
          <w:rFonts w:cs="Arial"/>
          <w:sz w:val="24"/>
          <w:szCs w:val="24"/>
        </w:rPr>
        <w:t>Pēc starptautiskās Jūras p</w:t>
      </w:r>
      <w:r w:rsidR="00904AC8">
        <w:rPr>
          <w:rFonts w:cs="Arial"/>
          <w:sz w:val="24"/>
          <w:szCs w:val="24"/>
        </w:rPr>
        <w:t xml:space="preserve">ētniecības padomes (ICES, </w:t>
      </w:r>
      <w:r w:rsidR="00D114EE" w:rsidRPr="00EE07CE">
        <w:rPr>
          <w:rFonts w:cs="Arial"/>
          <w:sz w:val="24"/>
          <w:szCs w:val="24"/>
        </w:rPr>
        <w:t>2013</w:t>
      </w:r>
      <w:r w:rsidR="00904AC8">
        <w:rPr>
          <w:rFonts w:cs="Arial"/>
          <w:sz w:val="24"/>
          <w:szCs w:val="24"/>
        </w:rPr>
        <w:t>)</w:t>
      </w:r>
      <w:r w:rsidR="00ED112C" w:rsidRPr="00EE07CE">
        <w:rPr>
          <w:rFonts w:cs="Arial"/>
          <w:sz w:val="24"/>
          <w:szCs w:val="24"/>
        </w:rPr>
        <w:t xml:space="preserve"> </w:t>
      </w:r>
      <w:r w:rsidR="00EE07CE" w:rsidRPr="00EE07CE">
        <w:rPr>
          <w:rFonts w:cs="Arial"/>
          <w:sz w:val="24"/>
          <w:szCs w:val="24"/>
        </w:rPr>
        <w:t>d</w:t>
      </w:r>
      <w:r w:rsidR="00BD665C" w:rsidRPr="00EE07CE">
        <w:rPr>
          <w:rFonts w:cs="Arial"/>
          <w:sz w:val="24"/>
          <w:szCs w:val="24"/>
        </w:rPr>
        <w:t xml:space="preserve">efinīcijas </w:t>
      </w:r>
      <w:r w:rsidR="00BD665C" w:rsidRPr="00EE07CE">
        <w:rPr>
          <w:rFonts w:cs="Arial"/>
          <w:b/>
          <w:sz w:val="24"/>
          <w:szCs w:val="24"/>
        </w:rPr>
        <w:t>r</w:t>
      </w:r>
      <w:r w:rsidR="00ED112C" w:rsidRPr="00EE07CE">
        <w:rPr>
          <w:rFonts w:cs="Arial"/>
          <w:b/>
          <w:sz w:val="24"/>
          <w:szCs w:val="24"/>
        </w:rPr>
        <w:t xml:space="preserve">ekreācijas </w:t>
      </w:r>
      <w:r w:rsidR="004C3A34" w:rsidRPr="00EE07CE">
        <w:rPr>
          <w:rFonts w:cs="Arial"/>
          <w:b/>
          <w:sz w:val="24"/>
          <w:szCs w:val="24"/>
        </w:rPr>
        <w:t xml:space="preserve">(atpūtas) </w:t>
      </w:r>
      <w:r w:rsidR="00B94505" w:rsidRPr="00EE07CE">
        <w:rPr>
          <w:rFonts w:cs="Arial"/>
          <w:b/>
          <w:sz w:val="24"/>
          <w:szCs w:val="24"/>
        </w:rPr>
        <w:t>makšķ</w:t>
      </w:r>
      <w:r w:rsidR="00ED112C" w:rsidRPr="00EE07CE">
        <w:rPr>
          <w:rFonts w:cs="Arial"/>
          <w:b/>
          <w:sz w:val="24"/>
          <w:szCs w:val="24"/>
        </w:rPr>
        <w:t>erēšanas tūrisms</w:t>
      </w:r>
      <w:r w:rsidR="00EE07CE" w:rsidRPr="00EE07CE">
        <w:rPr>
          <w:rFonts w:cs="Arial"/>
          <w:b/>
          <w:sz w:val="24"/>
          <w:szCs w:val="24"/>
        </w:rPr>
        <w:t xml:space="preserve"> </w:t>
      </w:r>
      <w:r w:rsidR="00EE07CE" w:rsidRPr="00EE07CE">
        <w:rPr>
          <w:rFonts w:cs="Arial"/>
          <w:i/>
          <w:sz w:val="24"/>
          <w:szCs w:val="24"/>
        </w:rPr>
        <w:t>(Recreational fishing tourism)</w:t>
      </w:r>
      <w:r w:rsidR="00ED112C" w:rsidRPr="00EE07CE">
        <w:rPr>
          <w:rFonts w:cs="Arial"/>
          <w:sz w:val="24"/>
          <w:szCs w:val="24"/>
        </w:rPr>
        <w:t xml:space="preserve"> ir </w:t>
      </w:r>
      <w:r w:rsidRPr="00EE07CE">
        <w:rPr>
          <w:rFonts w:cs="Arial"/>
          <w:sz w:val="24"/>
          <w:szCs w:val="24"/>
        </w:rPr>
        <w:t xml:space="preserve">ūdeņu dzīvo resursu zveja vai </w:t>
      </w:r>
      <w:r w:rsidR="00B94505" w:rsidRPr="00EE07CE">
        <w:rPr>
          <w:rFonts w:cs="Arial"/>
          <w:sz w:val="24"/>
          <w:szCs w:val="24"/>
        </w:rPr>
        <w:t>makšķ</w:t>
      </w:r>
      <w:r w:rsidR="00904AC8">
        <w:rPr>
          <w:rFonts w:cs="Arial"/>
          <w:sz w:val="24"/>
          <w:szCs w:val="24"/>
        </w:rPr>
        <w:t>erēšana, kas</w:t>
      </w:r>
      <w:r w:rsidRPr="00EE07CE">
        <w:rPr>
          <w:rFonts w:cs="Arial"/>
          <w:sz w:val="24"/>
          <w:szCs w:val="24"/>
        </w:rPr>
        <w:t xml:space="preserve"> galvenokārt</w:t>
      </w:r>
      <w:r w:rsidR="00ED112C" w:rsidRPr="00EE07CE">
        <w:rPr>
          <w:rFonts w:cs="Arial"/>
          <w:sz w:val="24"/>
          <w:szCs w:val="24"/>
        </w:rPr>
        <w:t>,</w:t>
      </w:r>
      <w:r w:rsidRPr="00EE07CE">
        <w:rPr>
          <w:rFonts w:cs="Arial"/>
          <w:sz w:val="24"/>
          <w:szCs w:val="24"/>
        </w:rPr>
        <w:t xml:space="preserve"> </w:t>
      </w:r>
      <w:r w:rsidR="00ED112C" w:rsidRPr="00EE07CE">
        <w:rPr>
          <w:rFonts w:cs="Arial"/>
          <w:sz w:val="24"/>
          <w:szCs w:val="24"/>
        </w:rPr>
        <w:t xml:space="preserve">domāti </w:t>
      </w:r>
      <w:r w:rsidRPr="00EE07CE">
        <w:rPr>
          <w:rFonts w:cs="Arial"/>
          <w:sz w:val="24"/>
          <w:szCs w:val="24"/>
        </w:rPr>
        <w:t>atpūta</w:t>
      </w:r>
      <w:r w:rsidR="00ED112C" w:rsidRPr="00EE07CE">
        <w:rPr>
          <w:rFonts w:cs="Arial"/>
          <w:sz w:val="24"/>
          <w:szCs w:val="24"/>
        </w:rPr>
        <w:t>i</w:t>
      </w:r>
      <w:r w:rsidRPr="00EE07CE">
        <w:rPr>
          <w:rFonts w:cs="Arial"/>
          <w:sz w:val="24"/>
          <w:szCs w:val="24"/>
        </w:rPr>
        <w:t xml:space="preserve"> un/vai</w:t>
      </w:r>
      <w:r w:rsidR="00904AC8">
        <w:rPr>
          <w:rFonts w:cs="Arial"/>
          <w:sz w:val="24"/>
          <w:szCs w:val="24"/>
        </w:rPr>
        <w:t xml:space="preserve"> personīgam patēriņam, ņ</w:t>
      </w:r>
      <w:r w:rsidRPr="00EE07CE">
        <w:rPr>
          <w:rFonts w:cs="Arial"/>
          <w:sz w:val="24"/>
          <w:szCs w:val="24"/>
        </w:rPr>
        <w:t xml:space="preserve">emot </w:t>
      </w:r>
      <w:proofErr w:type="gramStart"/>
      <w:r w:rsidRPr="00EE07CE">
        <w:rPr>
          <w:rFonts w:cs="Arial"/>
          <w:sz w:val="24"/>
          <w:szCs w:val="24"/>
        </w:rPr>
        <w:t>vērā</w:t>
      </w:r>
      <w:proofErr w:type="gramEnd"/>
      <w:r w:rsidRPr="00EE07CE">
        <w:rPr>
          <w:rFonts w:cs="Arial"/>
          <w:sz w:val="24"/>
          <w:szCs w:val="24"/>
        </w:rPr>
        <w:t xml:space="preserve"> Regulas (EK) Nr. 1224/2009 55. </w:t>
      </w:r>
      <w:proofErr w:type="gramStart"/>
      <w:r w:rsidRPr="00EE07CE">
        <w:rPr>
          <w:rFonts w:cs="Arial"/>
          <w:sz w:val="24"/>
          <w:szCs w:val="24"/>
        </w:rPr>
        <w:t>panta</w:t>
      </w:r>
      <w:proofErr w:type="gramEnd"/>
      <w:r w:rsidRPr="00EE07CE">
        <w:rPr>
          <w:rFonts w:cs="Arial"/>
          <w:sz w:val="24"/>
          <w:szCs w:val="24"/>
        </w:rPr>
        <w:t xml:space="preserve"> 2. </w:t>
      </w:r>
      <w:proofErr w:type="gramStart"/>
      <w:r w:rsidRPr="00EE07CE">
        <w:rPr>
          <w:rFonts w:cs="Arial"/>
          <w:sz w:val="24"/>
          <w:szCs w:val="24"/>
        </w:rPr>
        <w:t>punktu</w:t>
      </w:r>
      <w:proofErr w:type="gramEnd"/>
      <w:r w:rsidRPr="00EE07CE">
        <w:rPr>
          <w:rFonts w:cs="Arial"/>
          <w:sz w:val="24"/>
          <w:szCs w:val="24"/>
        </w:rPr>
        <w:t>, kurā noteikts, ka "atpūtas zvejā iegūtas nozvejas tirdzniecība ir aizliegta" (EP, A8-0191/2018).</w:t>
      </w:r>
      <w:r w:rsidRPr="00FD75B2">
        <w:rPr>
          <w:rStyle w:val="FootnoteReference"/>
          <w:rFonts w:cs="Arial"/>
          <w:sz w:val="24"/>
          <w:szCs w:val="24"/>
        </w:rPr>
        <w:footnoteReference w:id="5"/>
      </w:r>
    </w:p>
    <w:p w14:paraId="57813B84" w14:textId="77777777" w:rsidR="00EE07CE" w:rsidRPr="00FD75B2" w:rsidRDefault="00EE07CE" w:rsidP="00044738">
      <w:pPr>
        <w:pStyle w:val="ListParagraph"/>
        <w:tabs>
          <w:tab w:val="left" w:pos="0"/>
          <w:tab w:val="left" w:pos="360"/>
        </w:tabs>
        <w:spacing w:before="160" w:line="360" w:lineRule="auto"/>
        <w:ind w:left="0"/>
        <w:jc w:val="both"/>
        <w:rPr>
          <w:rFonts w:cs="Arial"/>
          <w:sz w:val="24"/>
          <w:szCs w:val="24"/>
        </w:rPr>
      </w:pPr>
    </w:p>
    <w:p w14:paraId="70756449" w14:textId="246E2F63" w:rsidR="00EE07CE" w:rsidRDefault="00EE07CE" w:rsidP="00EE07CE">
      <w:pPr>
        <w:pStyle w:val="ListParagraph"/>
        <w:numPr>
          <w:ilvl w:val="0"/>
          <w:numId w:val="8"/>
        </w:numPr>
        <w:tabs>
          <w:tab w:val="left" w:pos="0"/>
          <w:tab w:val="left" w:pos="540"/>
        </w:tabs>
        <w:spacing w:before="160" w:after="0" w:line="360" w:lineRule="auto"/>
        <w:ind w:left="0" w:firstLine="360"/>
        <w:jc w:val="both"/>
        <w:rPr>
          <w:rFonts w:cs="Arial"/>
          <w:sz w:val="24"/>
          <w:szCs w:val="24"/>
        </w:rPr>
      </w:pPr>
      <w:r>
        <w:rPr>
          <w:rFonts w:cs="Arial"/>
          <w:sz w:val="24"/>
          <w:szCs w:val="24"/>
        </w:rPr>
        <w:t xml:space="preserve"> </w:t>
      </w:r>
      <w:r w:rsidR="009141AD" w:rsidRPr="00EE07CE">
        <w:rPr>
          <w:rFonts w:cs="Arial"/>
          <w:b/>
          <w:sz w:val="24"/>
          <w:szCs w:val="24"/>
        </w:rPr>
        <w:t>Atpūtas zvejniecības nozarē</w:t>
      </w:r>
      <w:r w:rsidR="009141AD" w:rsidRPr="00FD75B2">
        <w:rPr>
          <w:sz w:val="24"/>
          <w:szCs w:val="24"/>
        </w:rPr>
        <w:t xml:space="preserve"> </w:t>
      </w:r>
      <w:r w:rsidR="00ED112C" w:rsidRPr="00FD75B2">
        <w:rPr>
          <w:sz w:val="24"/>
          <w:szCs w:val="24"/>
        </w:rPr>
        <w:t>(</w:t>
      </w:r>
      <w:r w:rsidR="00ED112C" w:rsidRPr="004C3A34">
        <w:rPr>
          <w:rFonts w:cs="Arial"/>
          <w:i/>
          <w:sz w:val="24"/>
          <w:szCs w:val="24"/>
        </w:rPr>
        <w:t>r</w:t>
      </w:r>
      <w:r w:rsidR="009141AD" w:rsidRPr="004C3A34">
        <w:rPr>
          <w:rFonts w:cs="Arial"/>
          <w:i/>
          <w:sz w:val="24"/>
          <w:szCs w:val="24"/>
        </w:rPr>
        <w:t>ecreational fisheries sector</w:t>
      </w:r>
      <w:r w:rsidR="00ED112C" w:rsidRPr="004C3A34">
        <w:rPr>
          <w:rFonts w:cs="Arial"/>
          <w:i/>
          <w:sz w:val="24"/>
          <w:szCs w:val="24"/>
        </w:rPr>
        <w:t>)</w:t>
      </w:r>
      <w:r w:rsidR="009141AD" w:rsidRPr="004C3A34">
        <w:rPr>
          <w:rFonts w:cs="Arial"/>
          <w:sz w:val="24"/>
          <w:szCs w:val="24"/>
        </w:rPr>
        <w:t xml:space="preserve"> </w:t>
      </w:r>
      <w:r>
        <w:rPr>
          <w:rFonts w:cs="Arial"/>
          <w:sz w:val="24"/>
          <w:szCs w:val="24"/>
        </w:rPr>
        <w:t>iekļauja</w:t>
      </w:r>
      <w:r w:rsidR="009141AD" w:rsidRPr="00FD75B2">
        <w:rPr>
          <w:rFonts w:cs="Arial"/>
          <w:sz w:val="24"/>
          <w:szCs w:val="24"/>
        </w:rPr>
        <w:t>s viss ieinteresēto personu loks, kas iesaistīts pilnībā vai daļēji</w:t>
      </w:r>
      <w:r w:rsidR="00231218" w:rsidRPr="00FD75B2">
        <w:rPr>
          <w:rFonts w:cs="Arial"/>
          <w:sz w:val="24"/>
          <w:szCs w:val="24"/>
        </w:rPr>
        <w:t xml:space="preserve"> (</w:t>
      </w:r>
      <w:proofErr w:type="gramStart"/>
      <w:r w:rsidR="00231218" w:rsidRPr="00FD75B2">
        <w:rPr>
          <w:rFonts w:cs="Arial"/>
          <w:sz w:val="24"/>
          <w:szCs w:val="24"/>
        </w:rPr>
        <w:t>piem.,</w:t>
      </w:r>
      <w:proofErr w:type="gramEnd"/>
      <w:r w:rsidR="00231218" w:rsidRPr="00FD75B2">
        <w:rPr>
          <w:rFonts w:cs="Arial"/>
          <w:sz w:val="24"/>
          <w:szCs w:val="24"/>
        </w:rPr>
        <w:t xml:space="preserve"> ministrijas, NVO, atpūtas zvejas tūrismā iesaistītie uzņēmēji – laivu iznomātāji, zvejas piederuma tirgotāji, ēdināšanas un izmitināšanas uzņēmēji u.c.).</w:t>
      </w:r>
      <w:r w:rsidR="00107D2B" w:rsidRPr="00FD75B2">
        <w:rPr>
          <w:rFonts w:cs="Arial"/>
          <w:sz w:val="24"/>
          <w:szCs w:val="24"/>
        </w:rPr>
        <w:t xml:space="preserve"> </w:t>
      </w:r>
      <w:r w:rsidR="00E505E8" w:rsidRPr="00FD75B2">
        <w:rPr>
          <w:rFonts w:cs="Arial"/>
          <w:sz w:val="24"/>
          <w:szCs w:val="24"/>
        </w:rPr>
        <w:t xml:space="preserve"> T</w:t>
      </w:r>
      <w:r w:rsidR="00F827D3" w:rsidRPr="00FD75B2">
        <w:rPr>
          <w:rFonts w:cs="Arial"/>
          <w:sz w:val="24"/>
          <w:szCs w:val="24"/>
        </w:rPr>
        <w:t xml:space="preserve">ā kā ES līmenī nav vienotas saskaņotas </w:t>
      </w:r>
      <w:proofErr w:type="gramStart"/>
      <w:r w:rsidR="00F827D3" w:rsidRPr="00FD75B2">
        <w:rPr>
          <w:rFonts w:cs="Arial"/>
          <w:sz w:val="24"/>
          <w:szCs w:val="24"/>
        </w:rPr>
        <w:t>un</w:t>
      </w:r>
      <w:proofErr w:type="gramEnd"/>
      <w:r w:rsidR="00F827D3" w:rsidRPr="00FD75B2">
        <w:rPr>
          <w:rFonts w:cs="Arial"/>
          <w:sz w:val="24"/>
          <w:szCs w:val="24"/>
        </w:rPr>
        <w:t xml:space="preserve"> skaidras atp</w:t>
      </w:r>
      <w:r>
        <w:rPr>
          <w:rFonts w:cs="Arial"/>
          <w:sz w:val="24"/>
          <w:szCs w:val="24"/>
        </w:rPr>
        <w:t>ūtas zvejas definīcijas,</w:t>
      </w:r>
      <w:r w:rsidR="00F827D3" w:rsidRPr="00FD75B2">
        <w:rPr>
          <w:rFonts w:cs="Arial"/>
          <w:sz w:val="24"/>
          <w:szCs w:val="24"/>
        </w:rPr>
        <w:t xml:space="preserve"> ir ļoti sarežģīti kontrolēt atpūtas zveju, vākt datus par atpūtas zveju un novērtēt tās ietekmi uz zivju krājumiem un</w:t>
      </w:r>
      <w:r w:rsidR="00E505E8" w:rsidRPr="00FD75B2">
        <w:rPr>
          <w:rFonts w:cs="Arial"/>
          <w:sz w:val="24"/>
          <w:szCs w:val="24"/>
        </w:rPr>
        <w:t xml:space="preserve"> vidi vai tās ekonomisko nozīmi.</w:t>
      </w:r>
    </w:p>
    <w:p w14:paraId="24CF17B2" w14:textId="77777777" w:rsidR="00EE07CE" w:rsidRPr="00EE07CE" w:rsidRDefault="00EE07CE" w:rsidP="00EE07CE">
      <w:pPr>
        <w:pStyle w:val="ListParagraph"/>
        <w:tabs>
          <w:tab w:val="left" w:pos="0"/>
          <w:tab w:val="left" w:pos="540"/>
        </w:tabs>
        <w:spacing w:before="160" w:after="0" w:line="360" w:lineRule="auto"/>
        <w:ind w:left="360"/>
        <w:jc w:val="both"/>
        <w:rPr>
          <w:rFonts w:cs="Arial"/>
          <w:sz w:val="24"/>
          <w:szCs w:val="24"/>
        </w:rPr>
      </w:pPr>
    </w:p>
    <w:p w14:paraId="34514339" w14:textId="38493EC7" w:rsidR="00F62B54" w:rsidRPr="00F62B54" w:rsidRDefault="008F1538" w:rsidP="00F62B54">
      <w:pPr>
        <w:pStyle w:val="ListParagraph"/>
        <w:numPr>
          <w:ilvl w:val="0"/>
          <w:numId w:val="8"/>
        </w:numPr>
        <w:tabs>
          <w:tab w:val="left" w:pos="0"/>
        </w:tabs>
        <w:spacing w:before="160" w:after="0" w:line="360" w:lineRule="auto"/>
        <w:ind w:left="0" w:firstLine="425"/>
        <w:jc w:val="both"/>
        <w:rPr>
          <w:rFonts w:cs="Arial"/>
          <w:i/>
          <w:sz w:val="24"/>
          <w:szCs w:val="24"/>
        </w:rPr>
      </w:pPr>
      <w:r w:rsidRPr="00EE07CE">
        <w:rPr>
          <w:rFonts w:cs="Arial"/>
          <w:b/>
          <w:sz w:val="24"/>
          <w:szCs w:val="24"/>
        </w:rPr>
        <w:t>Ilgtspējīgs tūrisms</w:t>
      </w:r>
      <w:r w:rsidRPr="00EE07CE">
        <w:rPr>
          <w:rFonts w:cs="Arial"/>
          <w:sz w:val="24"/>
          <w:szCs w:val="24"/>
        </w:rPr>
        <w:t xml:space="preserve"> </w:t>
      </w:r>
      <w:r w:rsidR="00EE07CE" w:rsidRPr="00EE07CE">
        <w:rPr>
          <w:rFonts w:cs="Arial"/>
          <w:i/>
          <w:sz w:val="24"/>
          <w:szCs w:val="24"/>
        </w:rPr>
        <w:t>(Sustainable tourism)</w:t>
      </w:r>
      <w:r w:rsidR="00F62B54">
        <w:rPr>
          <w:rFonts w:cs="Arial"/>
          <w:i/>
          <w:sz w:val="24"/>
          <w:szCs w:val="24"/>
        </w:rPr>
        <w:t xml:space="preserve">, </w:t>
      </w:r>
      <w:r w:rsidRPr="00EE07CE">
        <w:rPr>
          <w:rFonts w:cs="Arial"/>
          <w:sz w:val="24"/>
          <w:szCs w:val="24"/>
        </w:rPr>
        <w:t xml:space="preserve">ņem </w:t>
      </w:r>
      <w:proofErr w:type="gramStart"/>
      <w:r w:rsidRPr="00EE07CE">
        <w:rPr>
          <w:rFonts w:cs="Arial"/>
          <w:sz w:val="24"/>
          <w:szCs w:val="24"/>
        </w:rPr>
        <w:t>vērā</w:t>
      </w:r>
      <w:proofErr w:type="gramEnd"/>
      <w:r w:rsidRPr="00EE07CE">
        <w:rPr>
          <w:rFonts w:cs="Arial"/>
          <w:sz w:val="24"/>
          <w:szCs w:val="24"/>
        </w:rPr>
        <w:t xml:space="preserve"> </w:t>
      </w:r>
      <w:r w:rsidR="00B80F98" w:rsidRPr="00EE07CE">
        <w:rPr>
          <w:rFonts w:cs="Arial"/>
          <w:sz w:val="24"/>
          <w:szCs w:val="24"/>
        </w:rPr>
        <w:t>pašreizējo un turpmāk</w:t>
      </w:r>
      <w:r w:rsidR="00A830DA" w:rsidRPr="00EE07CE">
        <w:rPr>
          <w:rFonts w:cs="Arial"/>
          <w:sz w:val="24"/>
          <w:szCs w:val="24"/>
        </w:rPr>
        <w:t xml:space="preserve"> iespējamo</w:t>
      </w:r>
      <w:r w:rsidR="00B80F98" w:rsidRPr="00EE07CE">
        <w:rPr>
          <w:rFonts w:cs="Arial"/>
          <w:sz w:val="24"/>
          <w:szCs w:val="24"/>
        </w:rPr>
        <w:t xml:space="preserve"> ekonomisko, sociālo un vides ietekmi, pievēršoties apmeklētāju, nozares, vides</w:t>
      </w:r>
      <w:r w:rsidRPr="00EE07CE">
        <w:rPr>
          <w:rFonts w:cs="Arial"/>
          <w:sz w:val="24"/>
          <w:szCs w:val="24"/>
        </w:rPr>
        <w:t xml:space="preserve"> un uzņēmēju kopienu vajadzībām. </w:t>
      </w:r>
      <w:r w:rsidR="00B80F98" w:rsidRPr="00EE07CE">
        <w:rPr>
          <w:rFonts w:cs="Arial"/>
          <w:sz w:val="24"/>
          <w:szCs w:val="24"/>
        </w:rPr>
        <w:t xml:space="preserve">Ilgtspējības principi attiecas uz tūrisma attīstības vides, </w:t>
      </w:r>
      <w:r w:rsidRPr="00EE07CE">
        <w:rPr>
          <w:rFonts w:cs="Arial"/>
          <w:sz w:val="24"/>
          <w:szCs w:val="24"/>
        </w:rPr>
        <w:t xml:space="preserve">sociokulturālajiem </w:t>
      </w:r>
      <w:proofErr w:type="gramStart"/>
      <w:r w:rsidRPr="00EE07CE">
        <w:rPr>
          <w:rFonts w:cs="Arial"/>
          <w:sz w:val="24"/>
          <w:szCs w:val="24"/>
        </w:rPr>
        <w:t>un</w:t>
      </w:r>
      <w:proofErr w:type="gramEnd"/>
      <w:r w:rsidRPr="00EE07CE">
        <w:rPr>
          <w:rFonts w:cs="Arial"/>
          <w:sz w:val="24"/>
          <w:szCs w:val="24"/>
        </w:rPr>
        <w:t xml:space="preserve"> ekonomiskajiem aspektiem </w:t>
      </w:r>
      <w:r w:rsidR="00B80F98" w:rsidRPr="00EE07CE">
        <w:rPr>
          <w:rFonts w:cs="Arial"/>
          <w:sz w:val="24"/>
          <w:szCs w:val="24"/>
        </w:rPr>
        <w:t>un ir jānodrošina atbilstošs līdzsvars starp šīm tri</w:t>
      </w:r>
      <w:r w:rsidR="003B138B">
        <w:rPr>
          <w:rFonts w:cs="Arial"/>
          <w:sz w:val="24"/>
          <w:szCs w:val="24"/>
        </w:rPr>
        <w:t>jā</w:t>
      </w:r>
      <w:r w:rsidR="00B80F98" w:rsidRPr="00EE07CE">
        <w:rPr>
          <w:rFonts w:cs="Arial"/>
          <w:sz w:val="24"/>
          <w:szCs w:val="24"/>
        </w:rPr>
        <w:t>m dimensijām, lai garantētu ilgtspējību ilgtermiņā.</w:t>
      </w:r>
      <w:r w:rsidR="003B138B">
        <w:rPr>
          <w:rFonts w:cs="Arial"/>
          <w:sz w:val="24"/>
          <w:szCs w:val="24"/>
        </w:rPr>
        <w:t xml:space="preserve"> </w:t>
      </w:r>
      <w:r w:rsidR="00B80F98" w:rsidRPr="003B138B">
        <w:rPr>
          <w:rFonts w:cs="Arial"/>
          <w:sz w:val="24"/>
          <w:szCs w:val="24"/>
        </w:rPr>
        <w:t>Tādējādi ilgtspējīg</w:t>
      </w:r>
      <w:r w:rsidR="00A830DA" w:rsidRPr="003B138B">
        <w:rPr>
          <w:rFonts w:cs="Arial"/>
          <w:sz w:val="24"/>
          <w:szCs w:val="24"/>
        </w:rPr>
        <w:t>u</w:t>
      </w:r>
      <w:r w:rsidR="00B80F98" w:rsidRPr="003B138B">
        <w:rPr>
          <w:rFonts w:cs="Arial"/>
          <w:sz w:val="24"/>
          <w:szCs w:val="24"/>
        </w:rPr>
        <w:t xml:space="preserve"> tūrism</w:t>
      </w:r>
      <w:r w:rsidR="00A830DA" w:rsidRPr="003B138B">
        <w:rPr>
          <w:rFonts w:cs="Arial"/>
          <w:sz w:val="24"/>
          <w:szCs w:val="24"/>
        </w:rPr>
        <w:t>u</w:t>
      </w:r>
      <w:r w:rsidR="00C95E45" w:rsidRPr="003B138B">
        <w:rPr>
          <w:rFonts w:cs="Arial"/>
          <w:sz w:val="24"/>
          <w:szCs w:val="24"/>
        </w:rPr>
        <w:t xml:space="preserve"> </w:t>
      </w:r>
      <w:r w:rsidR="00A830DA" w:rsidRPr="003B138B">
        <w:rPr>
          <w:rFonts w:cs="Arial"/>
          <w:sz w:val="24"/>
          <w:szCs w:val="24"/>
        </w:rPr>
        <w:t>raksturo</w:t>
      </w:r>
      <w:r w:rsidR="00B80F98" w:rsidRPr="003B138B">
        <w:rPr>
          <w:rFonts w:cs="Arial"/>
          <w:sz w:val="24"/>
          <w:szCs w:val="24"/>
        </w:rPr>
        <w:t>:</w:t>
      </w:r>
    </w:p>
    <w:p w14:paraId="501754FD" w14:textId="77777777" w:rsidR="00F62B54" w:rsidRPr="00F62B54" w:rsidRDefault="00F62B54" w:rsidP="00F62B54">
      <w:pPr>
        <w:tabs>
          <w:tab w:val="left" w:pos="0"/>
        </w:tabs>
        <w:spacing w:after="0" w:line="360" w:lineRule="auto"/>
        <w:jc w:val="both"/>
        <w:rPr>
          <w:rFonts w:cs="Arial"/>
          <w:i/>
          <w:sz w:val="24"/>
          <w:szCs w:val="24"/>
        </w:rPr>
      </w:pPr>
    </w:p>
    <w:p w14:paraId="01EA3ADB" w14:textId="264D1E27" w:rsidR="00B80F98" w:rsidRPr="00FD75B2" w:rsidRDefault="008F1538" w:rsidP="00F62B54">
      <w:pPr>
        <w:pStyle w:val="ListParagraph"/>
        <w:spacing w:after="0" w:line="360" w:lineRule="auto"/>
        <w:ind w:left="426"/>
        <w:jc w:val="both"/>
        <w:rPr>
          <w:rFonts w:cs="Arial"/>
          <w:sz w:val="24"/>
          <w:szCs w:val="24"/>
        </w:rPr>
      </w:pPr>
      <w:r w:rsidRPr="00FD75B2">
        <w:rPr>
          <w:rFonts w:cs="Arial"/>
          <w:sz w:val="24"/>
          <w:szCs w:val="24"/>
        </w:rPr>
        <w:t xml:space="preserve">1) </w:t>
      </w:r>
      <w:proofErr w:type="gramStart"/>
      <w:r w:rsidRPr="00FD75B2">
        <w:rPr>
          <w:rFonts w:cs="Arial"/>
          <w:sz w:val="24"/>
          <w:szCs w:val="24"/>
        </w:rPr>
        <w:t>o</w:t>
      </w:r>
      <w:r w:rsidR="00B80F98" w:rsidRPr="00FD75B2">
        <w:rPr>
          <w:rFonts w:cs="Arial"/>
          <w:sz w:val="24"/>
          <w:szCs w:val="24"/>
        </w:rPr>
        <w:t>ptimāli</w:t>
      </w:r>
      <w:proofErr w:type="gramEnd"/>
      <w:r w:rsidR="00B80F98" w:rsidRPr="00FD75B2">
        <w:rPr>
          <w:rFonts w:cs="Arial"/>
          <w:sz w:val="24"/>
          <w:szCs w:val="24"/>
        </w:rPr>
        <w:t xml:space="preserve"> izmantot</w:t>
      </w:r>
      <w:r w:rsidR="00A830DA">
        <w:rPr>
          <w:rFonts w:cs="Arial"/>
          <w:sz w:val="24"/>
          <w:szCs w:val="24"/>
        </w:rPr>
        <w:t>i</w:t>
      </w:r>
      <w:r w:rsidR="00B80F98" w:rsidRPr="00FD75B2">
        <w:rPr>
          <w:rFonts w:cs="Arial"/>
          <w:sz w:val="24"/>
          <w:szCs w:val="24"/>
        </w:rPr>
        <w:t xml:space="preserve"> vides </w:t>
      </w:r>
      <w:r w:rsidR="00A830DA" w:rsidRPr="00FD75B2">
        <w:rPr>
          <w:rFonts w:cs="Arial"/>
          <w:sz w:val="24"/>
          <w:szCs w:val="24"/>
        </w:rPr>
        <w:t>resurs</w:t>
      </w:r>
      <w:r w:rsidR="00A830DA">
        <w:rPr>
          <w:rFonts w:cs="Arial"/>
          <w:sz w:val="24"/>
          <w:szCs w:val="24"/>
        </w:rPr>
        <w:t>i</w:t>
      </w:r>
      <w:r w:rsidR="00B80F98" w:rsidRPr="00FD75B2">
        <w:rPr>
          <w:rFonts w:cs="Arial"/>
          <w:sz w:val="24"/>
          <w:szCs w:val="24"/>
        </w:rPr>
        <w:t>, kas ir galvenais tūrisma attīstības elements, saglabājot būtiskus ekoloģiskos procesus un palīdzot saglabāt dabas mantojumu un bioloģisko daudzveidību</w:t>
      </w:r>
      <w:r w:rsidRPr="00FD75B2">
        <w:rPr>
          <w:rFonts w:cs="Arial"/>
          <w:sz w:val="24"/>
          <w:szCs w:val="24"/>
        </w:rPr>
        <w:t>;</w:t>
      </w:r>
    </w:p>
    <w:p w14:paraId="11E08248" w14:textId="1C7DAE79" w:rsidR="00B80F98" w:rsidRPr="00FD75B2" w:rsidRDefault="008F1538" w:rsidP="00F62B54">
      <w:pPr>
        <w:pStyle w:val="ListParagraph"/>
        <w:spacing w:line="360" w:lineRule="auto"/>
        <w:ind w:left="426"/>
        <w:jc w:val="both"/>
        <w:rPr>
          <w:rFonts w:cs="Arial"/>
          <w:sz w:val="24"/>
          <w:szCs w:val="24"/>
        </w:rPr>
      </w:pPr>
      <w:r w:rsidRPr="00FD75B2">
        <w:rPr>
          <w:rFonts w:cs="Arial"/>
          <w:sz w:val="24"/>
          <w:szCs w:val="24"/>
        </w:rPr>
        <w:t xml:space="preserve">2) </w:t>
      </w:r>
      <w:r w:rsidR="008E5A42" w:rsidRPr="00FD75B2">
        <w:rPr>
          <w:rFonts w:cs="Arial"/>
          <w:sz w:val="24"/>
          <w:szCs w:val="24"/>
        </w:rPr>
        <w:t xml:space="preserve"> </w:t>
      </w:r>
      <w:proofErr w:type="gramStart"/>
      <w:r w:rsidRPr="00FD75B2">
        <w:rPr>
          <w:rFonts w:cs="Arial"/>
          <w:sz w:val="24"/>
          <w:szCs w:val="24"/>
        </w:rPr>
        <w:t>i</w:t>
      </w:r>
      <w:r w:rsidR="00B80F98" w:rsidRPr="00FD75B2">
        <w:rPr>
          <w:rFonts w:cs="Arial"/>
          <w:sz w:val="24"/>
          <w:szCs w:val="24"/>
        </w:rPr>
        <w:t>evērot</w:t>
      </w:r>
      <w:r w:rsidR="00A830DA">
        <w:rPr>
          <w:rFonts w:cs="Arial"/>
          <w:sz w:val="24"/>
          <w:szCs w:val="24"/>
        </w:rPr>
        <w:t>s</w:t>
      </w:r>
      <w:proofErr w:type="gramEnd"/>
      <w:r w:rsidR="00B80F98" w:rsidRPr="00FD75B2">
        <w:rPr>
          <w:rFonts w:cs="Arial"/>
          <w:sz w:val="24"/>
          <w:szCs w:val="24"/>
        </w:rPr>
        <w:t xml:space="preserve"> uzņēmēju </w:t>
      </w:r>
      <w:r w:rsidR="00A830DA" w:rsidRPr="00FD75B2">
        <w:rPr>
          <w:rFonts w:cs="Arial"/>
          <w:sz w:val="24"/>
          <w:szCs w:val="24"/>
        </w:rPr>
        <w:t>kopien</w:t>
      </w:r>
      <w:r w:rsidR="00A830DA">
        <w:rPr>
          <w:rFonts w:cs="Arial"/>
          <w:sz w:val="24"/>
          <w:szCs w:val="24"/>
        </w:rPr>
        <w:t>as</w:t>
      </w:r>
      <w:r w:rsidR="00A830DA" w:rsidRPr="00FD75B2">
        <w:rPr>
          <w:rFonts w:cs="Arial"/>
          <w:sz w:val="24"/>
          <w:szCs w:val="24"/>
        </w:rPr>
        <w:t xml:space="preserve"> sociālkulturāl</w:t>
      </w:r>
      <w:r w:rsidR="00A830DA">
        <w:rPr>
          <w:rFonts w:cs="Arial"/>
          <w:sz w:val="24"/>
          <w:szCs w:val="24"/>
        </w:rPr>
        <w:t>ais</w:t>
      </w:r>
      <w:r w:rsidR="00A830DA" w:rsidRPr="00FD75B2">
        <w:rPr>
          <w:rFonts w:cs="Arial"/>
          <w:sz w:val="24"/>
          <w:szCs w:val="24"/>
        </w:rPr>
        <w:t xml:space="preserve"> </w:t>
      </w:r>
      <w:r w:rsidR="00B80F98" w:rsidRPr="00FD75B2">
        <w:rPr>
          <w:rFonts w:cs="Arial"/>
          <w:sz w:val="24"/>
          <w:szCs w:val="24"/>
        </w:rPr>
        <w:t>autentiskum</w:t>
      </w:r>
      <w:r w:rsidR="00A830DA">
        <w:rPr>
          <w:rFonts w:cs="Arial"/>
          <w:sz w:val="24"/>
          <w:szCs w:val="24"/>
        </w:rPr>
        <w:t>s</w:t>
      </w:r>
      <w:r w:rsidR="00B80F98" w:rsidRPr="00FD75B2">
        <w:rPr>
          <w:rFonts w:cs="Arial"/>
          <w:sz w:val="24"/>
          <w:szCs w:val="24"/>
        </w:rPr>
        <w:t>, saglabāt</w:t>
      </w:r>
      <w:r w:rsidR="00A830DA">
        <w:rPr>
          <w:rFonts w:cs="Arial"/>
          <w:sz w:val="24"/>
          <w:szCs w:val="24"/>
        </w:rPr>
        <w:t>s</w:t>
      </w:r>
      <w:r w:rsidR="00B80F98" w:rsidRPr="00FD75B2">
        <w:rPr>
          <w:rFonts w:cs="Arial"/>
          <w:sz w:val="24"/>
          <w:szCs w:val="24"/>
        </w:rPr>
        <w:t xml:space="preserve"> celt</w:t>
      </w:r>
      <w:r w:rsidR="00A830DA">
        <w:rPr>
          <w:rFonts w:cs="Arial"/>
          <w:sz w:val="24"/>
          <w:szCs w:val="24"/>
        </w:rPr>
        <w:t>ais</w:t>
      </w:r>
      <w:r w:rsidR="00B80F98" w:rsidRPr="00FD75B2">
        <w:rPr>
          <w:rFonts w:cs="Arial"/>
          <w:sz w:val="24"/>
          <w:szCs w:val="24"/>
        </w:rPr>
        <w:t xml:space="preserve"> un </w:t>
      </w:r>
      <w:r w:rsidR="00A830DA" w:rsidRPr="00FD75B2">
        <w:rPr>
          <w:rFonts w:cs="Arial"/>
          <w:sz w:val="24"/>
          <w:szCs w:val="24"/>
        </w:rPr>
        <w:t>dzīv</w:t>
      </w:r>
      <w:r w:rsidR="00A830DA">
        <w:rPr>
          <w:rFonts w:cs="Arial"/>
          <w:sz w:val="24"/>
          <w:szCs w:val="24"/>
        </w:rPr>
        <w:t>ais</w:t>
      </w:r>
      <w:r w:rsidR="00A830DA" w:rsidRPr="00FD75B2">
        <w:rPr>
          <w:rFonts w:cs="Arial"/>
          <w:sz w:val="24"/>
          <w:szCs w:val="24"/>
        </w:rPr>
        <w:t xml:space="preserve"> </w:t>
      </w:r>
      <w:r w:rsidR="00B80F98" w:rsidRPr="00FD75B2">
        <w:rPr>
          <w:rFonts w:cs="Arial"/>
          <w:sz w:val="24"/>
          <w:szCs w:val="24"/>
        </w:rPr>
        <w:t>kultūras mantojum</w:t>
      </w:r>
      <w:r w:rsidR="00A830DA">
        <w:rPr>
          <w:rFonts w:cs="Arial"/>
          <w:sz w:val="24"/>
          <w:szCs w:val="24"/>
        </w:rPr>
        <w:t>s</w:t>
      </w:r>
      <w:r w:rsidR="00B80F98" w:rsidRPr="00FD75B2">
        <w:rPr>
          <w:rFonts w:cs="Arial"/>
          <w:sz w:val="24"/>
          <w:szCs w:val="24"/>
        </w:rPr>
        <w:t xml:space="preserve"> un tradicionālās vērtības, kā arī veicināt</w:t>
      </w:r>
      <w:r w:rsidR="00A830DA">
        <w:rPr>
          <w:rFonts w:cs="Arial"/>
          <w:sz w:val="24"/>
          <w:szCs w:val="24"/>
        </w:rPr>
        <w:t>a</w:t>
      </w:r>
      <w:r w:rsidR="00B80F98" w:rsidRPr="00FD75B2">
        <w:rPr>
          <w:rFonts w:cs="Arial"/>
          <w:sz w:val="24"/>
          <w:szCs w:val="24"/>
        </w:rPr>
        <w:t xml:space="preserve"> starpkultūru izpratni un iecietību</w:t>
      </w:r>
      <w:r w:rsidR="008E5A42" w:rsidRPr="00FD75B2">
        <w:rPr>
          <w:rFonts w:cs="Arial"/>
          <w:sz w:val="24"/>
          <w:szCs w:val="24"/>
        </w:rPr>
        <w:t>;</w:t>
      </w:r>
    </w:p>
    <w:p w14:paraId="639BB3B8" w14:textId="31614184" w:rsidR="003B138B" w:rsidRPr="00990661" w:rsidRDefault="008E5A42" w:rsidP="00F62B54">
      <w:pPr>
        <w:pStyle w:val="ListParagraph"/>
        <w:spacing w:line="360" w:lineRule="auto"/>
        <w:ind w:left="426"/>
        <w:jc w:val="both"/>
        <w:rPr>
          <w:rFonts w:cs="Arial"/>
          <w:sz w:val="24"/>
          <w:szCs w:val="24"/>
        </w:rPr>
      </w:pPr>
      <w:r w:rsidRPr="00FD75B2">
        <w:rPr>
          <w:rFonts w:cs="Arial"/>
          <w:sz w:val="24"/>
          <w:szCs w:val="24"/>
        </w:rPr>
        <w:t xml:space="preserve">3) </w:t>
      </w:r>
      <w:proofErr w:type="gramStart"/>
      <w:r w:rsidRPr="00FD75B2">
        <w:rPr>
          <w:rFonts w:cs="Arial"/>
          <w:sz w:val="24"/>
          <w:szCs w:val="24"/>
        </w:rPr>
        <w:t>n</w:t>
      </w:r>
      <w:r w:rsidR="00B80F98" w:rsidRPr="00FD75B2">
        <w:rPr>
          <w:rFonts w:cs="Arial"/>
          <w:sz w:val="24"/>
          <w:szCs w:val="24"/>
        </w:rPr>
        <w:t>odrošināt</w:t>
      </w:r>
      <w:r w:rsidR="00A830DA">
        <w:rPr>
          <w:rFonts w:cs="Arial"/>
          <w:sz w:val="24"/>
          <w:szCs w:val="24"/>
        </w:rPr>
        <w:t>as</w:t>
      </w:r>
      <w:proofErr w:type="gramEnd"/>
      <w:r w:rsidR="00B80F98" w:rsidRPr="00FD75B2">
        <w:rPr>
          <w:rFonts w:cs="Arial"/>
          <w:sz w:val="24"/>
          <w:szCs w:val="24"/>
        </w:rPr>
        <w:t xml:space="preserve"> dzīvotspējīgas ilgtermiņa ekonomiskās darbības,</w:t>
      </w:r>
      <w:r w:rsidR="00C95E45" w:rsidRPr="00FD75B2">
        <w:rPr>
          <w:rFonts w:cs="Arial"/>
          <w:sz w:val="24"/>
          <w:szCs w:val="24"/>
        </w:rPr>
        <w:t xml:space="preserve"> nodarbinātības un ienākumu gūšanas iespējas</w:t>
      </w:r>
      <w:r w:rsidR="00A830DA">
        <w:rPr>
          <w:rFonts w:cs="Arial"/>
          <w:sz w:val="24"/>
          <w:szCs w:val="24"/>
        </w:rPr>
        <w:t>,</w:t>
      </w:r>
      <w:r w:rsidR="00C95E45" w:rsidRPr="00FD75B2">
        <w:rPr>
          <w:rFonts w:cs="Arial"/>
          <w:sz w:val="24"/>
          <w:szCs w:val="24"/>
        </w:rPr>
        <w:t xml:space="preserve"> </w:t>
      </w:r>
      <w:r w:rsidR="00B80F98" w:rsidRPr="00FD75B2">
        <w:rPr>
          <w:rFonts w:cs="Arial"/>
          <w:sz w:val="24"/>
          <w:szCs w:val="24"/>
        </w:rPr>
        <w:t>sniedzot sociāli ekonomisko labumu visām ieinteresētajām pusēm</w:t>
      </w:r>
      <w:r w:rsidR="00C95E45" w:rsidRPr="00FD75B2">
        <w:rPr>
          <w:rFonts w:cs="Arial"/>
          <w:sz w:val="24"/>
          <w:szCs w:val="24"/>
        </w:rPr>
        <w:t>;</w:t>
      </w:r>
    </w:p>
    <w:p w14:paraId="7FD9E6FA" w14:textId="2B26DA7B" w:rsidR="009B5781" w:rsidRDefault="00C95E45" w:rsidP="00F62B54">
      <w:pPr>
        <w:pStyle w:val="ListParagraph"/>
        <w:spacing w:line="360" w:lineRule="auto"/>
        <w:ind w:left="360" w:firstLine="66"/>
        <w:jc w:val="both"/>
        <w:rPr>
          <w:rFonts w:cs="Arial"/>
          <w:sz w:val="24"/>
          <w:szCs w:val="24"/>
        </w:rPr>
      </w:pPr>
      <w:r w:rsidRPr="003B138B">
        <w:rPr>
          <w:rFonts w:cs="Arial"/>
          <w:sz w:val="24"/>
          <w:szCs w:val="24"/>
        </w:rPr>
        <w:lastRenderedPageBreak/>
        <w:t xml:space="preserve">4) </w:t>
      </w:r>
      <w:proofErr w:type="gramStart"/>
      <w:r w:rsidRPr="003B138B">
        <w:rPr>
          <w:rFonts w:cs="Arial"/>
          <w:sz w:val="24"/>
          <w:szCs w:val="24"/>
        </w:rPr>
        <w:t>ilgtspējīga</w:t>
      </w:r>
      <w:proofErr w:type="gramEnd"/>
      <w:r w:rsidRPr="003B138B">
        <w:rPr>
          <w:rFonts w:cs="Arial"/>
          <w:sz w:val="24"/>
          <w:szCs w:val="24"/>
        </w:rPr>
        <w:t xml:space="preserve"> tūrisma attīstība prasa ieinteresēto pušu informētu līdzdalību, politisko vadību, pastāvīgu ietekmes uzraudzību un vajadzības gadījumā nepieciešamo preventīvo un/vai korektīvos pasākumus ieviešanu  (UNEP&amp; UNWTO, 2005)</w:t>
      </w:r>
      <w:r w:rsidR="00904AC8">
        <w:rPr>
          <w:rFonts w:cs="Arial"/>
          <w:sz w:val="24"/>
          <w:szCs w:val="24"/>
        </w:rPr>
        <w:t>.</w:t>
      </w:r>
      <w:r w:rsidRPr="00FD75B2">
        <w:rPr>
          <w:rStyle w:val="FootnoteReference"/>
          <w:rFonts w:cs="Arial"/>
          <w:sz w:val="24"/>
          <w:szCs w:val="24"/>
        </w:rPr>
        <w:footnoteReference w:id="6"/>
      </w:r>
    </w:p>
    <w:p w14:paraId="00764B0E" w14:textId="77777777" w:rsidR="003B138B" w:rsidRPr="003B138B" w:rsidRDefault="003B138B" w:rsidP="003B138B">
      <w:pPr>
        <w:pStyle w:val="ListParagraph"/>
        <w:spacing w:line="360" w:lineRule="auto"/>
        <w:ind w:left="0"/>
        <w:jc w:val="both"/>
        <w:rPr>
          <w:rFonts w:cs="Arial"/>
          <w:sz w:val="24"/>
          <w:szCs w:val="24"/>
        </w:rPr>
      </w:pPr>
    </w:p>
    <w:p w14:paraId="657F0F23" w14:textId="77777777" w:rsidR="00645E15" w:rsidRPr="00FD75B2" w:rsidRDefault="00645E15" w:rsidP="009B5781">
      <w:pPr>
        <w:pStyle w:val="ListParagraph"/>
        <w:numPr>
          <w:ilvl w:val="0"/>
          <w:numId w:val="10"/>
        </w:numPr>
        <w:spacing w:line="360" w:lineRule="auto"/>
        <w:rPr>
          <w:rFonts w:cs="Arial"/>
          <w:sz w:val="24"/>
          <w:szCs w:val="24"/>
        </w:rPr>
      </w:pPr>
      <w:r w:rsidRPr="00FD75B2">
        <w:rPr>
          <w:rFonts w:cs="Arial"/>
          <w:sz w:val="24"/>
          <w:szCs w:val="24"/>
        </w:rPr>
        <w:t xml:space="preserve">Tūrisma </w:t>
      </w:r>
      <w:r w:rsidR="0008565F" w:rsidRPr="00FD75B2">
        <w:rPr>
          <w:rFonts w:cs="Arial"/>
          <w:sz w:val="24"/>
          <w:szCs w:val="24"/>
        </w:rPr>
        <w:t xml:space="preserve">nozīmība </w:t>
      </w:r>
      <w:r w:rsidRPr="00FD75B2">
        <w:rPr>
          <w:rFonts w:cs="Arial"/>
          <w:sz w:val="24"/>
          <w:szCs w:val="24"/>
        </w:rPr>
        <w:t xml:space="preserve">un  </w:t>
      </w:r>
      <w:r w:rsidR="0008565F" w:rsidRPr="00FD75B2">
        <w:rPr>
          <w:rFonts w:cs="Arial"/>
          <w:sz w:val="24"/>
          <w:szCs w:val="24"/>
        </w:rPr>
        <w:t>ietekme</w:t>
      </w:r>
    </w:p>
    <w:p w14:paraId="135223E0" w14:textId="47538BCE" w:rsidR="002611CC" w:rsidRPr="00FD75B2" w:rsidRDefault="00645E15" w:rsidP="003B138B">
      <w:pPr>
        <w:spacing w:line="360" w:lineRule="auto"/>
        <w:ind w:firstLine="360"/>
        <w:jc w:val="both"/>
        <w:rPr>
          <w:rFonts w:cs="Arial"/>
          <w:sz w:val="24"/>
          <w:szCs w:val="24"/>
        </w:rPr>
      </w:pPr>
      <w:r w:rsidRPr="00FD75B2">
        <w:rPr>
          <w:rFonts w:cs="Arial"/>
          <w:sz w:val="24"/>
          <w:szCs w:val="24"/>
        </w:rPr>
        <w:t xml:space="preserve"> Kā uzskata Pasaules Ekonomis</w:t>
      </w:r>
      <w:r w:rsidR="002611CC" w:rsidRPr="00FD75B2">
        <w:rPr>
          <w:rFonts w:cs="Arial"/>
          <w:sz w:val="24"/>
          <w:szCs w:val="24"/>
        </w:rPr>
        <w:t xml:space="preserve">kās kooperācijas </w:t>
      </w:r>
      <w:proofErr w:type="gramStart"/>
      <w:r w:rsidR="002611CC" w:rsidRPr="00FD75B2">
        <w:rPr>
          <w:rFonts w:cs="Arial"/>
          <w:sz w:val="24"/>
          <w:szCs w:val="24"/>
        </w:rPr>
        <w:t>un</w:t>
      </w:r>
      <w:proofErr w:type="gramEnd"/>
      <w:r w:rsidR="002611CC" w:rsidRPr="00FD75B2">
        <w:rPr>
          <w:rFonts w:cs="Arial"/>
          <w:sz w:val="24"/>
          <w:szCs w:val="24"/>
        </w:rPr>
        <w:t xml:space="preserve"> attīstības </w:t>
      </w:r>
      <w:r w:rsidRPr="00FD75B2">
        <w:rPr>
          <w:rFonts w:cs="Arial"/>
          <w:sz w:val="24"/>
          <w:szCs w:val="24"/>
        </w:rPr>
        <w:t>oganizācija (OECD), tūrisma ekonomik</w:t>
      </w:r>
      <w:r w:rsidR="00983F67">
        <w:rPr>
          <w:rFonts w:cs="Arial"/>
          <w:sz w:val="24"/>
          <w:szCs w:val="24"/>
        </w:rPr>
        <w:t>a</w:t>
      </w:r>
      <w:r w:rsidRPr="00FD75B2">
        <w:rPr>
          <w:rFonts w:cs="Arial"/>
          <w:sz w:val="24"/>
          <w:szCs w:val="24"/>
        </w:rPr>
        <w:t xml:space="preserve"> </w:t>
      </w:r>
      <w:r w:rsidR="00983F67">
        <w:rPr>
          <w:rFonts w:cs="Arial"/>
          <w:sz w:val="24"/>
          <w:szCs w:val="24"/>
        </w:rPr>
        <w:t xml:space="preserve">sastāda nozīmīgu globālās </w:t>
      </w:r>
      <w:r w:rsidRPr="00FD75B2">
        <w:rPr>
          <w:rFonts w:cs="Arial"/>
          <w:sz w:val="24"/>
          <w:szCs w:val="24"/>
        </w:rPr>
        <w:t>ekonomisk</w:t>
      </w:r>
      <w:r w:rsidR="00D83B0C" w:rsidRPr="00FD75B2">
        <w:rPr>
          <w:rFonts w:cs="Arial"/>
          <w:sz w:val="24"/>
          <w:szCs w:val="24"/>
        </w:rPr>
        <w:t>ās aktivitātes daļu</w:t>
      </w:r>
      <w:r w:rsidRPr="00FD75B2">
        <w:rPr>
          <w:rFonts w:cs="Arial"/>
          <w:sz w:val="24"/>
          <w:szCs w:val="24"/>
        </w:rPr>
        <w:t>, jo tūrisms ir milzīga, kompleksa un fragmentāra industrija, ko joprojam ir sarežģīti definēt un izmērīt (OECD, 2010).</w:t>
      </w:r>
      <w:r w:rsidR="005067FF" w:rsidRPr="00FD75B2">
        <w:rPr>
          <w:rStyle w:val="FootnoteReference"/>
          <w:rFonts w:cs="Arial"/>
          <w:sz w:val="24"/>
          <w:szCs w:val="24"/>
        </w:rPr>
        <w:footnoteReference w:id="7"/>
      </w:r>
      <w:r w:rsidRPr="00FD75B2">
        <w:rPr>
          <w:rFonts w:cs="Arial"/>
          <w:sz w:val="24"/>
          <w:szCs w:val="24"/>
        </w:rPr>
        <w:t xml:space="preserve"> </w:t>
      </w:r>
      <w:r w:rsidR="005B57E8">
        <w:rPr>
          <w:rFonts w:cs="Arial"/>
          <w:sz w:val="24"/>
          <w:szCs w:val="24"/>
        </w:rPr>
        <w:t>Pasaules p</w:t>
      </w:r>
      <w:r w:rsidRPr="00FD75B2">
        <w:rPr>
          <w:rFonts w:cs="Arial"/>
          <w:sz w:val="24"/>
          <w:szCs w:val="24"/>
        </w:rPr>
        <w:t>rakse liecina, ka tiek mērītas gan daž</w:t>
      </w:r>
      <w:r w:rsidR="0008565F" w:rsidRPr="00FD75B2">
        <w:rPr>
          <w:rFonts w:cs="Arial"/>
          <w:sz w:val="24"/>
          <w:szCs w:val="24"/>
        </w:rPr>
        <w:t>āda veida tūrisma</w:t>
      </w:r>
      <w:r w:rsidRPr="00FD75B2">
        <w:rPr>
          <w:rFonts w:cs="Arial"/>
          <w:sz w:val="24"/>
          <w:szCs w:val="24"/>
        </w:rPr>
        <w:t xml:space="preserve"> (</w:t>
      </w:r>
      <w:proofErr w:type="gramStart"/>
      <w:r w:rsidRPr="00FD75B2">
        <w:rPr>
          <w:rFonts w:cs="Arial"/>
          <w:sz w:val="24"/>
          <w:szCs w:val="24"/>
        </w:rPr>
        <w:t>un</w:t>
      </w:r>
      <w:proofErr w:type="gramEnd"/>
      <w:r w:rsidRPr="00FD75B2">
        <w:rPr>
          <w:rFonts w:cs="Arial"/>
          <w:sz w:val="24"/>
          <w:szCs w:val="24"/>
        </w:rPr>
        <w:t xml:space="preserve"> uz tūrismu vērstas) ietekmes un efekti, gan arī nozares nozīme tautsaimniecībā.  Taču šie jēdzieni bieži tiek </w:t>
      </w:r>
      <w:r w:rsidR="005B57E8">
        <w:rPr>
          <w:rFonts w:cs="Arial"/>
          <w:sz w:val="24"/>
          <w:szCs w:val="24"/>
        </w:rPr>
        <w:t xml:space="preserve">savstarpēji </w:t>
      </w:r>
      <w:r w:rsidRPr="00FD75B2">
        <w:rPr>
          <w:rFonts w:cs="Arial"/>
          <w:sz w:val="24"/>
          <w:szCs w:val="24"/>
        </w:rPr>
        <w:t>jaukti,</w:t>
      </w:r>
      <w:r w:rsidR="005B57E8">
        <w:rPr>
          <w:rFonts w:cs="Arial"/>
          <w:sz w:val="24"/>
          <w:szCs w:val="24"/>
        </w:rPr>
        <w:t xml:space="preserve"> neskatoties uz </w:t>
      </w:r>
      <w:r w:rsidRPr="00FD75B2">
        <w:rPr>
          <w:rFonts w:cs="Arial"/>
          <w:sz w:val="24"/>
          <w:szCs w:val="24"/>
        </w:rPr>
        <w:t>savstarpēj</w:t>
      </w:r>
      <w:r w:rsidR="005B57E8">
        <w:rPr>
          <w:rFonts w:cs="Arial"/>
          <w:sz w:val="24"/>
          <w:szCs w:val="24"/>
        </w:rPr>
        <w:t>ām</w:t>
      </w:r>
      <w:r w:rsidRPr="00FD75B2">
        <w:rPr>
          <w:rFonts w:cs="Arial"/>
          <w:sz w:val="24"/>
          <w:szCs w:val="24"/>
        </w:rPr>
        <w:t xml:space="preserve"> atškir</w:t>
      </w:r>
      <w:r w:rsidR="005B57E8">
        <w:rPr>
          <w:rFonts w:cs="Arial"/>
          <w:sz w:val="24"/>
          <w:szCs w:val="24"/>
        </w:rPr>
        <w:t>ībām</w:t>
      </w:r>
      <w:r w:rsidR="0008565F" w:rsidRPr="00FD75B2">
        <w:rPr>
          <w:rFonts w:cs="Arial"/>
          <w:sz w:val="24"/>
          <w:szCs w:val="24"/>
        </w:rPr>
        <w:t>.</w:t>
      </w:r>
      <w:r w:rsidR="003B138B">
        <w:rPr>
          <w:rFonts w:cs="Arial"/>
          <w:sz w:val="24"/>
          <w:szCs w:val="24"/>
        </w:rPr>
        <w:t xml:space="preserve"> </w:t>
      </w:r>
      <w:r w:rsidR="003B138B" w:rsidRPr="003B138B">
        <w:rPr>
          <w:rFonts w:cs="Arial"/>
          <w:b/>
          <w:sz w:val="24"/>
          <w:szCs w:val="24"/>
        </w:rPr>
        <w:t>N</w:t>
      </w:r>
      <w:r w:rsidR="0008565F" w:rsidRPr="003B138B">
        <w:rPr>
          <w:rFonts w:cs="Arial"/>
          <w:b/>
          <w:sz w:val="24"/>
          <w:szCs w:val="24"/>
        </w:rPr>
        <w:t>ozīmība</w:t>
      </w:r>
      <w:r w:rsidR="0008565F" w:rsidRPr="00FD75B2">
        <w:rPr>
          <w:rFonts w:cs="Arial"/>
          <w:sz w:val="24"/>
          <w:szCs w:val="24"/>
        </w:rPr>
        <w:t xml:space="preserve"> ir statisks jēdziens (Reeves, 2002</w:t>
      </w:r>
      <w:r w:rsidR="004D1219" w:rsidRPr="00FD75B2">
        <w:rPr>
          <w:rFonts w:cs="Arial"/>
          <w:sz w:val="24"/>
          <w:szCs w:val="24"/>
        </w:rPr>
        <w:t>)</w:t>
      </w:r>
      <w:r w:rsidR="00D77BC7" w:rsidRPr="00FD75B2">
        <w:rPr>
          <w:rStyle w:val="FootnoteReference"/>
          <w:rFonts w:cs="Arial"/>
          <w:sz w:val="24"/>
          <w:szCs w:val="24"/>
        </w:rPr>
        <w:footnoteReference w:id="8"/>
      </w:r>
      <w:r w:rsidR="0008565F" w:rsidRPr="00FD75B2">
        <w:rPr>
          <w:rFonts w:cs="Arial"/>
          <w:sz w:val="24"/>
          <w:szCs w:val="24"/>
        </w:rPr>
        <w:t>, kuru var izmērīt ar kvalitatīvu vai kvantitatīvu konkrētas problēmas, fenomena, resursu vai darbības kop</w:t>
      </w:r>
      <w:r w:rsidR="00904AC8">
        <w:rPr>
          <w:rFonts w:cs="Arial"/>
          <w:sz w:val="24"/>
          <w:szCs w:val="24"/>
        </w:rPr>
        <w:t>uma īpašību aprakstu uz konkrētu</w:t>
      </w:r>
      <w:r w:rsidR="0008565F" w:rsidRPr="00FD75B2">
        <w:rPr>
          <w:rFonts w:cs="Arial"/>
          <w:sz w:val="24"/>
          <w:szCs w:val="24"/>
        </w:rPr>
        <w:t xml:space="preserve"> brīdi (ABRC, 2010)</w:t>
      </w:r>
      <w:r w:rsidR="00BF4D31" w:rsidRPr="00FD75B2">
        <w:rPr>
          <w:rStyle w:val="FootnoteReference"/>
          <w:rFonts w:cs="Arial"/>
          <w:sz w:val="24"/>
          <w:szCs w:val="24"/>
        </w:rPr>
        <w:footnoteReference w:id="9"/>
      </w:r>
      <w:r w:rsidR="0008565F" w:rsidRPr="00FD75B2">
        <w:rPr>
          <w:rFonts w:cs="Arial"/>
          <w:sz w:val="24"/>
          <w:szCs w:val="24"/>
        </w:rPr>
        <w:t>.</w:t>
      </w:r>
      <w:r w:rsidR="003B138B">
        <w:rPr>
          <w:rFonts w:cs="Arial"/>
          <w:sz w:val="24"/>
          <w:szCs w:val="24"/>
        </w:rPr>
        <w:t xml:space="preserve"> </w:t>
      </w:r>
      <w:r w:rsidR="0008565F" w:rsidRPr="00FD75B2">
        <w:rPr>
          <w:rFonts w:cs="Arial"/>
          <w:sz w:val="24"/>
          <w:szCs w:val="24"/>
        </w:rPr>
        <w:t xml:space="preserve">Savukārt </w:t>
      </w:r>
      <w:r w:rsidR="0008565F" w:rsidRPr="003B138B">
        <w:rPr>
          <w:rFonts w:cs="Arial"/>
          <w:b/>
          <w:sz w:val="24"/>
          <w:szCs w:val="24"/>
        </w:rPr>
        <w:t>ietekme</w:t>
      </w:r>
      <w:r w:rsidR="0008565F" w:rsidRPr="003B138B">
        <w:rPr>
          <w:rFonts w:cs="Arial"/>
          <w:sz w:val="24"/>
          <w:szCs w:val="24"/>
        </w:rPr>
        <w:t xml:space="preserve"> </w:t>
      </w:r>
      <w:r w:rsidR="0008565F" w:rsidRPr="00FD75B2">
        <w:rPr>
          <w:rFonts w:cs="Arial"/>
          <w:sz w:val="24"/>
          <w:szCs w:val="24"/>
        </w:rPr>
        <w:t xml:space="preserve">ir darbība, process </w:t>
      </w:r>
      <w:proofErr w:type="gramStart"/>
      <w:r w:rsidR="0008565F" w:rsidRPr="00FD75B2">
        <w:rPr>
          <w:rFonts w:cs="Arial"/>
          <w:sz w:val="24"/>
          <w:szCs w:val="24"/>
        </w:rPr>
        <w:t>un</w:t>
      </w:r>
      <w:proofErr w:type="gramEnd"/>
      <w:r w:rsidR="0008565F" w:rsidRPr="00FD75B2">
        <w:rPr>
          <w:rFonts w:cs="Arial"/>
          <w:sz w:val="24"/>
          <w:szCs w:val="24"/>
        </w:rPr>
        <w:t xml:space="preserve"> arī rezultāts (Bāliņa u.c., 2006)</w:t>
      </w:r>
      <w:r w:rsidR="004D1219" w:rsidRPr="00FD75B2">
        <w:rPr>
          <w:rStyle w:val="FootnoteReference"/>
          <w:rFonts w:cs="Arial"/>
          <w:sz w:val="24"/>
          <w:szCs w:val="24"/>
        </w:rPr>
        <w:footnoteReference w:id="10"/>
      </w:r>
      <w:r w:rsidR="0008565F" w:rsidRPr="00FD75B2">
        <w:rPr>
          <w:rFonts w:cs="Arial"/>
          <w:sz w:val="24"/>
          <w:szCs w:val="24"/>
        </w:rPr>
        <w:t xml:space="preserve">. Ietekme ir dinamisks jēdziens, kas </w:t>
      </w:r>
      <w:r w:rsidR="00A27BFF" w:rsidRPr="00FD75B2">
        <w:rPr>
          <w:rFonts w:cs="Arial"/>
          <w:sz w:val="24"/>
          <w:szCs w:val="24"/>
        </w:rPr>
        <w:t xml:space="preserve">pieņem, ka eksistē cēloņu </w:t>
      </w:r>
      <w:proofErr w:type="gramStart"/>
      <w:r w:rsidR="00A27BFF" w:rsidRPr="00FD75B2">
        <w:rPr>
          <w:rFonts w:cs="Arial"/>
          <w:sz w:val="24"/>
          <w:szCs w:val="24"/>
        </w:rPr>
        <w:t>un</w:t>
      </w:r>
      <w:proofErr w:type="gramEnd"/>
      <w:r w:rsidR="00A27BFF" w:rsidRPr="00FD75B2">
        <w:rPr>
          <w:rFonts w:cs="Arial"/>
          <w:sz w:val="24"/>
          <w:szCs w:val="24"/>
        </w:rPr>
        <w:t xml:space="preserve"> seku saistība </w:t>
      </w:r>
      <w:r w:rsidR="00EC2EE3">
        <w:rPr>
          <w:rFonts w:cs="Arial"/>
          <w:sz w:val="24"/>
          <w:szCs w:val="24"/>
        </w:rPr>
        <w:t>konkrētā laik</w:t>
      </w:r>
      <w:r w:rsidR="00904AC8">
        <w:rPr>
          <w:rFonts w:cs="Arial"/>
          <w:sz w:val="24"/>
          <w:szCs w:val="24"/>
        </w:rPr>
        <w:t>a periodā</w:t>
      </w:r>
      <w:r w:rsidR="00EC2EE3">
        <w:rPr>
          <w:rFonts w:cs="Arial"/>
          <w:sz w:val="24"/>
          <w:szCs w:val="24"/>
        </w:rPr>
        <w:t xml:space="preserve"> </w:t>
      </w:r>
      <w:r w:rsidR="00A27BFF" w:rsidRPr="00FD75B2">
        <w:rPr>
          <w:rFonts w:cs="Arial"/>
          <w:sz w:val="24"/>
          <w:szCs w:val="24"/>
        </w:rPr>
        <w:t>(Analitīsko pētījumu un stratēgiju laboratorija SIA, 2007)</w:t>
      </w:r>
      <w:r w:rsidR="001C0E4B" w:rsidRPr="00FD75B2">
        <w:rPr>
          <w:rStyle w:val="FootnoteReference"/>
          <w:rFonts w:cs="Arial"/>
          <w:sz w:val="24"/>
          <w:szCs w:val="24"/>
        </w:rPr>
        <w:footnoteReference w:id="11"/>
      </w:r>
      <w:r w:rsidR="00A27BFF" w:rsidRPr="00FD75B2">
        <w:rPr>
          <w:rFonts w:cs="Arial"/>
          <w:sz w:val="24"/>
          <w:szCs w:val="24"/>
        </w:rPr>
        <w:t xml:space="preserve">. </w:t>
      </w:r>
      <w:r w:rsidR="00F24D75">
        <w:rPr>
          <w:rFonts w:cs="Arial"/>
          <w:sz w:val="24"/>
          <w:szCs w:val="24"/>
        </w:rPr>
        <w:t>Tādējādi</w:t>
      </w:r>
      <w:r w:rsidR="00A27BFF" w:rsidRPr="00FD75B2">
        <w:rPr>
          <w:rFonts w:cs="Arial"/>
          <w:sz w:val="24"/>
          <w:szCs w:val="24"/>
        </w:rPr>
        <w:t xml:space="preserve"> kād</w:t>
      </w:r>
      <w:r w:rsidR="00F24D75">
        <w:rPr>
          <w:rFonts w:cs="Arial"/>
          <w:sz w:val="24"/>
          <w:szCs w:val="24"/>
        </w:rPr>
        <w:t>as</w:t>
      </w:r>
      <w:r w:rsidR="00A27BFF" w:rsidRPr="00FD75B2">
        <w:rPr>
          <w:rFonts w:cs="Arial"/>
          <w:sz w:val="24"/>
          <w:szCs w:val="24"/>
        </w:rPr>
        <w:t xml:space="preserve"> liet</w:t>
      </w:r>
      <w:r w:rsidR="00F24D75">
        <w:rPr>
          <w:rFonts w:cs="Arial"/>
          <w:sz w:val="24"/>
          <w:szCs w:val="24"/>
        </w:rPr>
        <w:t>as</w:t>
      </w:r>
      <w:r w:rsidR="00A27BFF" w:rsidRPr="00FD75B2">
        <w:rPr>
          <w:rFonts w:cs="Arial"/>
          <w:sz w:val="24"/>
          <w:szCs w:val="24"/>
        </w:rPr>
        <w:t xml:space="preserve"> vai to </w:t>
      </w:r>
      <w:r w:rsidR="00F24D75" w:rsidRPr="00FD75B2">
        <w:rPr>
          <w:rFonts w:cs="Arial"/>
          <w:sz w:val="24"/>
          <w:szCs w:val="24"/>
        </w:rPr>
        <w:t>kopum</w:t>
      </w:r>
      <w:r w:rsidR="00F24D75">
        <w:rPr>
          <w:rFonts w:cs="Arial"/>
          <w:sz w:val="24"/>
          <w:szCs w:val="24"/>
        </w:rPr>
        <w:t xml:space="preserve">a </w:t>
      </w:r>
      <w:r w:rsidR="00F24D75" w:rsidRPr="00FD75B2">
        <w:rPr>
          <w:rFonts w:cs="Arial"/>
          <w:sz w:val="24"/>
          <w:szCs w:val="24"/>
        </w:rPr>
        <w:t>iedarb</w:t>
      </w:r>
      <w:r w:rsidR="00F24D75">
        <w:rPr>
          <w:rFonts w:cs="Arial"/>
          <w:sz w:val="24"/>
          <w:szCs w:val="24"/>
        </w:rPr>
        <w:t>ību uz</w:t>
      </w:r>
      <w:r w:rsidR="00F24D75" w:rsidRPr="00FD75B2">
        <w:rPr>
          <w:rFonts w:cs="Arial"/>
          <w:sz w:val="24"/>
          <w:szCs w:val="24"/>
        </w:rPr>
        <w:t xml:space="preserve"> cit</w:t>
      </w:r>
      <w:r w:rsidR="00F24D75">
        <w:rPr>
          <w:rFonts w:cs="Arial"/>
          <w:sz w:val="24"/>
          <w:szCs w:val="24"/>
        </w:rPr>
        <w:t xml:space="preserve">u </w:t>
      </w:r>
      <w:r w:rsidR="00A27BFF" w:rsidRPr="00FD75B2">
        <w:rPr>
          <w:rFonts w:cs="Arial"/>
          <w:sz w:val="24"/>
          <w:szCs w:val="24"/>
        </w:rPr>
        <w:t>liet</w:t>
      </w:r>
      <w:r w:rsidR="00F24D75">
        <w:rPr>
          <w:rFonts w:cs="Arial"/>
          <w:sz w:val="24"/>
          <w:szCs w:val="24"/>
        </w:rPr>
        <w:t>u</w:t>
      </w:r>
      <w:r w:rsidR="00A27BFF" w:rsidRPr="00FD75B2">
        <w:rPr>
          <w:rFonts w:cs="Arial"/>
          <w:sz w:val="24"/>
          <w:szCs w:val="24"/>
        </w:rPr>
        <w:t xml:space="preserve"> vai to kopum</w:t>
      </w:r>
      <w:r w:rsidR="00F24D75">
        <w:rPr>
          <w:rFonts w:cs="Arial"/>
          <w:sz w:val="24"/>
          <w:szCs w:val="24"/>
        </w:rPr>
        <w:t>u</w:t>
      </w:r>
      <w:r w:rsidR="00F24D75" w:rsidRPr="00F24D75">
        <w:rPr>
          <w:rFonts w:cs="Arial"/>
          <w:sz w:val="24"/>
          <w:szCs w:val="24"/>
        </w:rPr>
        <w:t xml:space="preserve"> </w:t>
      </w:r>
      <w:r w:rsidR="00F24D75">
        <w:rPr>
          <w:rFonts w:cs="Arial"/>
          <w:sz w:val="24"/>
          <w:szCs w:val="24"/>
        </w:rPr>
        <w:t xml:space="preserve">radīto </w:t>
      </w:r>
      <w:r w:rsidR="00F24D75" w:rsidRPr="00FD75B2">
        <w:rPr>
          <w:rFonts w:cs="Arial"/>
          <w:sz w:val="24"/>
          <w:szCs w:val="24"/>
        </w:rPr>
        <w:t>ietekmi var izmērīt</w:t>
      </w:r>
      <w:r w:rsidR="00A27BFF" w:rsidRPr="00FD75B2">
        <w:rPr>
          <w:rFonts w:cs="Arial"/>
          <w:sz w:val="24"/>
          <w:szCs w:val="24"/>
        </w:rPr>
        <w:t xml:space="preserve">, </w:t>
      </w:r>
      <w:r w:rsidR="003B138B">
        <w:rPr>
          <w:rFonts w:cs="Arial"/>
          <w:sz w:val="24"/>
          <w:szCs w:val="24"/>
        </w:rPr>
        <w:t>t.sk.</w:t>
      </w:r>
      <w:r w:rsidR="00F24D75">
        <w:rPr>
          <w:rFonts w:cs="Arial"/>
          <w:sz w:val="24"/>
          <w:szCs w:val="24"/>
        </w:rPr>
        <w:t xml:space="preserve"> </w:t>
      </w:r>
      <w:proofErr w:type="gramStart"/>
      <w:r w:rsidR="00F24D75">
        <w:rPr>
          <w:rFonts w:cs="Arial"/>
          <w:sz w:val="24"/>
          <w:szCs w:val="24"/>
        </w:rPr>
        <w:t>arī</w:t>
      </w:r>
      <w:proofErr w:type="gramEnd"/>
      <w:r w:rsidR="00F24D75">
        <w:rPr>
          <w:rFonts w:cs="Arial"/>
          <w:sz w:val="24"/>
          <w:szCs w:val="24"/>
        </w:rPr>
        <w:t xml:space="preserve"> </w:t>
      </w:r>
      <w:r w:rsidR="00A27BFF" w:rsidRPr="00FD75B2">
        <w:rPr>
          <w:rFonts w:cs="Arial"/>
          <w:sz w:val="24"/>
          <w:szCs w:val="24"/>
        </w:rPr>
        <w:t>visu lietu vai kopumu savstarpējās mijedarbības ietekmes (IAIA, 2010)</w:t>
      </w:r>
      <w:r w:rsidR="004D1219" w:rsidRPr="00FD75B2">
        <w:rPr>
          <w:rStyle w:val="FootnoteReference"/>
          <w:rFonts w:cs="Arial"/>
          <w:sz w:val="24"/>
          <w:szCs w:val="24"/>
        </w:rPr>
        <w:footnoteReference w:id="12"/>
      </w:r>
      <w:r w:rsidR="00A27BFF" w:rsidRPr="00FD75B2">
        <w:rPr>
          <w:rFonts w:cs="Arial"/>
          <w:sz w:val="24"/>
          <w:szCs w:val="24"/>
        </w:rPr>
        <w:t>.</w:t>
      </w:r>
    </w:p>
    <w:p w14:paraId="543801C2" w14:textId="77777777" w:rsidR="00904AC8" w:rsidRDefault="00A27BFF" w:rsidP="00904AC8">
      <w:pPr>
        <w:pStyle w:val="ListParagraph"/>
        <w:numPr>
          <w:ilvl w:val="0"/>
          <w:numId w:val="9"/>
        </w:numPr>
        <w:spacing w:line="360" w:lineRule="auto"/>
        <w:ind w:left="0" w:firstLine="426"/>
        <w:jc w:val="both"/>
        <w:rPr>
          <w:rFonts w:cs="Arial"/>
          <w:i/>
          <w:sz w:val="24"/>
          <w:szCs w:val="24"/>
        </w:rPr>
      </w:pPr>
      <w:r w:rsidRPr="0027707C">
        <w:rPr>
          <w:rFonts w:cs="Arial"/>
          <w:b/>
          <w:sz w:val="24"/>
          <w:szCs w:val="24"/>
        </w:rPr>
        <w:t>Ekonomisko ietekmi</w:t>
      </w:r>
      <w:r w:rsidRPr="0027707C">
        <w:rPr>
          <w:rFonts w:cs="Arial"/>
          <w:sz w:val="24"/>
          <w:szCs w:val="24"/>
        </w:rPr>
        <w:t xml:space="preserve"> </w:t>
      </w:r>
      <w:r w:rsidR="0027707C" w:rsidRPr="0027707C">
        <w:rPr>
          <w:rFonts w:cs="Arial"/>
          <w:i/>
          <w:sz w:val="24"/>
          <w:szCs w:val="24"/>
        </w:rPr>
        <w:t>(Economic impact)</w:t>
      </w:r>
      <w:r w:rsidR="0027707C">
        <w:rPr>
          <w:rFonts w:cs="Arial"/>
          <w:i/>
          <w:sz w:val="24"/>
          <w:szCs w:val="24"/>
        </w:rPr>
        <w:t xml:space="preserve"> </w:t>
      </w:r>
      <w:r w:rsidRPr="0027707C">
        <w:rPr>
          <w:rFonts w:cs="Arial"/>
          <w:sz w:val="24"/>
          <w:szCs w:val="24"/>
        </w:rPr>
        <w:t xml:space="preserve">gan uz ienākumiem, gan nodarbinātību izraisa </w:t>
      </w:r>
      <w:r w:rsidR="002611CC" w:rsidRPr="0027707C">
        <w:rPr>
          <w:rFonts w:cs="Arial"/>
          <w:sz w:val="24"/>
          <w:szCs w:val="24"/>
        </w:rPr>
        <w:t xml:space="preserve">lēmumi, pasākumi, rīcības, aktivitātes vai politika (Businessdictionary.com, 2010). </w:t>
      </w:r>
      <w:r w:rsidR="002611CC" w:rsidRPr="00904AC8">
        <w:rPr>
          <w:rFonts w:cs="Arial"/>
          <w:b/>
          <w:sz w:val="24"/>
          <w:szCs w:val="24"/>
        </w:rPr>
        <w:t>Kopējo ekonomisko ietekmi</w:t>
      </w:r>
      <w:r w:rsidR="002611CC" w:rsidRPr="00904AC8">
        <w:rPr>
          <w:rFonts w:cs="Arial"/>
          <w:sz w:val="24"/>
          <w:szCs w:val="24"/>
        </w:rPr>
        <w:t xml:space="preserve"> veido: (1) tiešās jeb primārās ietekmes</w:t>
      </w:r>
      <w:r w:rsidR="00AF5330" w:rsidRPr="00904AC8">
        <w:rPr>
          <w:rFonts w:cs="Arial"/>
          <w:sz w:val="24"/>
          <w:szCs w:val="24"/>
        </w:rPr>
        <w:t xml:space="preserve">; (2) netiešās (sekundārās) ietekmes. </w:t>
      </w:r>
      <w:r w:rsidR="0027707C" w:rsidRPr="00904AC8">
        <w:rPr>
          <w:rFonts w:cs="Arial"/>
          <w:i/>
          <w:sz w:val="24"/>
          <w:szCs w:val="24"/>
        </w:rPr>
        <w:t xml:space="preserve"> </w:t>
      </w:r>
    </w:p>
    <w:p w14:paraId="7FD87E1D" w14:textId="77777777" w:rsidR="00904AC8" w:rsidRDefault="00AF5330" w:rsidP="00904AC8">
      <w:pPr>
        <w:pStyle w:val="ListParagraph"/>
        <w:spacing w:line="360" w:lineRule="auto"/>
        <w:ind w:left="0" w:firstLine="426"/>
        <w:jc w:val="both"/>
        <w:rPr>
          <w:rFonts w:cs="Arial"/>
          <w:sz w:val="24"/>
          <w:szCs w:val="24"/>
        </w:rPr>
      </w:pPr>
      <w:r w:rsidRPr="00904AC8">
        <w:rPr>
          <w:rFonts w:cs="Arial"/>
          <w:b/>
          <w:sz w:val="24"/>
          <w:szCs w:val="24"/>
        </w:rPr>
        <w:lastRenderedPageBreak/>
        <w:t>T</w:t>
      </w:r>
      <w:r w:rsidR="0075717D" w:rsidRPr="00904AC8">
        <w:rPr>
          <w:rFonts w:cs="Arial"/>
          <w:b/>
          <w:sz w:val="24"/>
          <w:szCs w:val="24"/>
        </w:rPr>
        <w:t xml:space="preserve">iešā </w:t>
      </w:r>
      <w:r w:rsidR="0075717D" w:rsidRPr="00904AC8">
        <w:rPr>
          <w:rFonts w:cs="Arial"/>
          <w:sz w:val="24"/>
          <w:szCs w:val="24"/>
        </w:rPr>
        <w:t xml:space="preserve">ekonomiskā ietekme ir ieņēmumi, kas nonāk to uzņēmumu rīcībā, no kuriem patērētāji iegādājās produktus </w:t>
      </w:r>
      <w:proofErr w:type="gramStart"/>
      <w:r w:rsidR="0075717D" w:rsidRPr="00904AC8">
        <w:rPr>
          <w:rFonts w:cs="Arial"/>
          <w:sz w:val="24"/>
          <w:szCs w:val="24"/>
        </w:rPr>
        <w:t>un</w:t>
      </w:r>
      <w:proofErr w:type="gramEnd"/>
      <w:r w:rsidR="0075717D" w:rsidRPr="00904AC8">
        <w:rPr>
          <w:rFonts w:cs="Arial"/>
          <w:sz w:val="24"/>
          <w:szCs w:val="24"/>
        </w:rPr>
        <w:t xml:space="preserve"> pakalpojumus</w:t>
      </w:r>
      <w:r w:rsidRPr="00904AC8">
        <w:rPr>
          <w:rFonts w:cs="Arial"/>
          <w:sz w:val="24"/>
          <w:szCs w:val="24"/>
        </w:rPr>
        <w:t xml:space="preserve">. </w:t>
      </w:r>
      <w:r w:rsidR="0075717D" w:rsidRPr="00904AC8">
        <w:rPr>
          <w:rFonts w:cs="Arial"/>
          <w:sz w:val="24"/>
          <w:szCs w:val="24"/>
        </w:rPr>
        <w:t xml:space="preserve"> </w:t>
      </w:r>
      <w:r w:rsidR="0027707C" w:rsidRPr="00904AC8">
        <w:rPr>
          <w:rFonts w:cs="Arial"/>
          <w:sz w:val="24"/>
          <w:szCs w:val="24"/>
        </w:rPr>
        <w:t xml:space="preserve"> </w:t>
      </w:r>
    </w:p>
    <w:p w14:paraId="262B407F" w14:textId="2170CF96" w:rsidR="00AF5330" w:rsidRPr="00904AC8" w:rsidRDefault="00AF5330" w:rsidP="00904AC8">
      <w:pPr>
        <w:pStyle w:val="ListParagraph"/>
        <w:spacing w:line="360" w:lineRule="auto"/>
        <w:ind w:left="0" w:firstLine="426"/>
        <w:jc w:val="both"/>
        <w:rPr>
          <w:rFonts w:cs="Arial"/>
          <w:i/>
          <w:sz w:val="24"/>
          <w:szCs w:val="24"/>
        </w:rPr>
      </w:pPr>
      <w:r w:rsidRPr="00904AC8">
        <w:rPr>
          <w:rFonts w:cs="Arial"/>
          <w:b/>
          <w:sz w:val="24"/>
          <w:szCs w:val="24"/>
        </w:rPr>
        <w:t>N</w:t>
      </w:r>
      <w:r w:rsidR="0027707C" w:rsidRPr="00904AC8">
        <w:rPr>
          <w:rFonts w:cs="Arial"/>
          <w:b/>
          <w:sz w:val="24"/>
          <w:szCs w:val="24"/>
        </w:rPr>
        <w:t>etiešā</w:t>
      </w:r>
      <w:r w:rsidRPr="00904AC8">
        <w:rPr>
          <w:rFonts w:cs="Arial"/>
          <w:b/>
          <w:sz w:val="24"/>
          <w:szCs w:val="24"/>
        </w:rPr>
        <w:t xml:space="preserve"> </w:t>
      </w:r>
      <w:r w:rsidR="0027707C" w:rsidRPr="00904AC8">
        <w:rPr>
          <w:rFonts w:cs="Arial"/>
          <w:sz w:val="24"/>
          <w:szCs w:val="24"/>
        </w:rPr>
        <w:t xml:space="preserve">ekonomiskā </w:t>
      </w:r>
      <w:r w:rsidRPr="00904AC8">
        <w:rPr>
          <w:rFonts w:cs="Arial"/>
          <w:sz w:val="24"/>
          <w:szCs w:val="24"/>
        </w:rPr>
        <w:t xml:space="preserve">ietekme rodas, kad izdevumi tautsaimniecības sektoru uzņēmumos tālāk tiek tērēti </w:t>
      </w:r>
      <w:r w:rsidR="00AE192B" w:rsidRPr="00904AC8">
        <w:rPr>
          <w:rFonts w:cs="Arial"/>
          <w:sz w:val="24"/>
          <w:szCs w:val="24"/>
        </w:rPr>
        <w:t>nepieciešamo preču</w:t>
      </w:r>
      <w:r w:rsidRPr="00904AC8">
        <w:rPr>
          <w:rFonts w:cs="Arial"/>
          <w:sz w:val="24"/>
          <w:szCs w:val="24"/>
        </w:rPr>
        <w:t xml:space="preserve">, </w:t>
      </w:r>
      <w:r w:rsidR="00AE192B" w:rsidRPr="00904AC8">
        <w:rPr>
          <w:rFonts w:cs="Arial"/>
          <w:sz w:val="24"/>
          <w:szCs w:val="24"/>
        </w:rPr>
        <w:t>pakalpojumu iegādei</w:t>
      </w:r>
      <w:r w:rsidRPr="00904AC8">
        <w:rPr>
          <w:rFonts w:cs="Arial"/>
          <w:sz w:val="24"/>
          <w:szCs w:val="24"/>
        </w:rPr>
        <w:t xml:space="preserve">, darbinieku algām. Netiešā </w:t>
      </w:r>
      <w:r w:rsidR="00AE192B" w:rsidRPr="00904AC8">
        <w:rPr>
          <w:rFonts w:cs="Arial"/>
          <w:sz w:val="24"/>
          <w:szCs w:val="24"/>
        </w:rPr>
        <w:t>ietekme rodas finansēm, kas ir paredzētas</w:t>
      </w:r>
      <w:r w:rsidRPr="00904AC8">
        <w:rPr>
          <w:rFonts w:cs="Arial"/>
          <w:sz w:val="24"/>
          <w:szCs w:val="24"/>
        </w:rPr>
        <w:t xml:space="preserve"> nepieciešamo</w:t>
      </w:r>
      <w:r w:rsidR="00AE192B" w:rsidRPr="00904AC8">
        <w:rPr>
          <w:rFonts w:cs="Arial"/>
          <w:sz w:val="24"/>
          <w:szCs w:val="24"/>
        </w:rPr>
        <w:t xml:space="preserve"> izejmateriālu un </w:t>
      </w:r>
      <w:proofErr w:type="gramStart"/>
      <w:r w:rsidR="00AE192B" w:rsidRPr="00904AC8">
        <w:rPr>
          <w:rFonts w:cs="Arial"/>
          <w:sz w:val="24"/>
          <w:szCs w:val="24"/>
        </w:rPr>
        <w:t xml:space="preserve">pakapojumu  </w:t>
      </w:r>
      <w:r w:rsidRPr="00904AC8">
        <w:rPr>
          <w:rFonts w:cs="Arial"/>
          <w:sz w:val="24"/>
          <w:szCs w:val="24"/>
        </w:rPr>
        <w:t>iegādei</w:t>
      </w:r>
      <w:proofErr w:type="gramEnd"/>
      <w:r w:rsidRPr="00904AC8">
        <w:rPr>
          <w:rFonts w:cs="Arial"/>
          <w:sz w:val="24"/>
          <w:szCs w:val="24"/>
        </w:rPr>
        <w:t xml:space="preserve">, nonākot to uzņēmumu rīcībā, kas šos </w:t>
      </w:r>
      <w:r w:rsidR="00AE192B" w:rsidRPr="00904AC8">
        <w:rPr>
          <w:rFonts w:cs="Arial"/>
          <w:sz w:val="24"/>
          <w:szCs w:val="24"/>
        </w:rPr>
        <w:t xml:space="preserve">pakalpojumus </w:t>
      </w:r>
      <w:r w:rsidRPr="00904AC8">
        <w:rPr>
          <w:rFonts w:cs="Arial"/>
          <w:sz w:val="24"/>
          <w:szCs w:val="24"/>
        </w:rPr>
        <w:t>vai izejmateriālus piedāvā</w:t>
      </w:r>
      <w:r w:rsidR="00AE192B" w:rsidRPr="00904AC8">
        <w:rPr>
          <w:rFonts w:cs="Arial"/>
          <w:sz w:val="24"/>
          <w:szCs w:val="24"/>
        </w:rPr>
        <w:t xml:space="preserve"> tirgū</w:t>
      </w:r>
      <w:r w:rsidRPr="00904AC8">
        <w:rPr>
          <w:rFonts w:cs="Arial"/>
          <w:sz w:val="24"/>
          <w:szCs w:val="24"/>
        </w:rPr>
        <w:t>,</w:t>
      </w:r>
      <w:r w:rsidR="00AE192B" w:rsidRPr="00904AC8">
        <w:rPr>
          <w:rFonts w:cs="Arial"/>
          <w:sz w:val="24"/>
          <w:szCs w:val="24"/>
        </w:rPr>
        <w:t xml:space="preserve"> tādējādi arī tajos nauda tiek </w:t>
      </w:r>
      <w:r w:rsidRPr="00904AC8">
        <w:rPr>
          <w:rFonts w:cs="Arial"/>
          <w:sz w:val="24"/>
          <w:szCs w:val="24"/>
        </w:rPr>
        <w:t xml:space="preserve">tērēta darbinieku algām, iepērkot </w:t>
      </w:r>
      <w:r w:rsidR="00AE192B" w:rsidRPr="00904AC8">
        <w:rPr>
          <w:rFonts w:cs="Arial"/>
          <w:sz w:val="24"/>
          <w:szCs w:val="24"/>
        </w:rPr>
        <w:t xml:space="preserve">izejmateriālus </w:t>
      </w:r>
      <w:r w:rsidRPr="00904AC8">
        <w:rPr>
          <w:rFonts w:cs="Arial"/>
          <w:sz w:val="24"/>
          <w:szCs w:val="24"/>
        </w:rPr>
        <w:t>un pakalpojumus.</w:t>
      </w:r>
    </w:p>
    <w:p w14:paraId="19A03B2E" w14:textId="77777777" w:rsidR="00904AC8" w:rsidRDefault="00904AC8" w:rsidP="00904AC8">
      <w:pPr>
        <w:spacing w:after="0" w:line="360" w:lineRule="auto"/>
        <w:ind w:firstLine="450"/>
        <w:jc w:val="both"/>
        <w:rPr>
          <w:rFonts w:cs="Arial"/>
          <w:sz w:val="24"/>
          <w:szCs w:val="24"/>
        </w:rPr>
      </w:pPr>
      <w:r w:rsidRPr="00FD75B2">
        <w:rPr>
          <w:rFonts w:cs="Arial"/>
          <w:sz w:val="24"/>
          <w:szCs w:val="24"/>
        </w:rPr>
        <w:t xml:space="preserve">Kopējā ekonomiskā ietekme ir atkarīga no ekonomiskās aktivitātes, kas ir industrijas darbs vai darbība, kas tiek īstenota kādā no četriem tautsaimniecības vai nozaru sektoriem: (1) primārajā (izejvielu); (2) sekundārajā (izejvielu pārstrāde, apstrāde); (3) terciārajā (pakalpojumi) </w:t>
      </w:r>
      <w:proofErr w:type="gramStart"/>
      <w:r w:rsidRPr="00FD75B2">
        <w:rPr>
          <w:rFonts w:cs="Arial"/>
          <w:sz w:val="24"/>
          <w:szCs w:val="24"/>
        </w:rPr>
        <w:t>un</w:t>
      </w:r>
      <w:proofErr w:type="gramEnd"/>
      <w:r w:rsidRPr="00FD75B2">
        <w:rPr>
          <w:rFonts w:cs="Arial"/>
          <w:sz w:val="24"/>
          <w:szCs w:val="24"/>
        </w:rPr>
        <w:t xml:space="preserve"> (4) kvartārajā (augstas tehnoloģijas un zinātniskā pētniecība) (Business Dictionary, n.d.)</w:t>
      </w:r>
      <w:r w:rsidRPr="00FD75B2">
        <w:rPr>
          <w:rStyle w:val="FootnoteReference"/>
          <w:rFonts w:cs="Arial"/>
          <w:sz w:val="24"/>
          <w:szCs w:val="24"/>
        </w:rPr>
        <w:footnoteReference w:id="13"/>
      </w:r>
      <w:r w:rsidRPr="00FD75B2">
        <w:rPr>
          <w:rFonts w:cs="Arial"/>
          <w:sz w:val="24"/>
          <w:szCs w:val="24"/>
        </w:rPr>
        <w:t xml:space="preserve">. Tūrisma industrija ir terciārais sektors, </w:t>
      </w:r>
      <w:proofErr w:type="gramStart"/>
      <w:r w:rsidRPr="00FD75B2">
        <w:rPr>
          <w:rFonts w:cs="Arial"/>
          <w:sz w:val="24"/>
          <w:szCs w:val="24"/>
        </w:rPr>
        <w:t>kura</w:t>
      </w:r>
      <w:proofErr w:type="gramEnd"/>
      <w:r w:rsidRPr="00FD75B2">
        <w:rPr>
          <w:rFonts w:cs="Arial"/>
          <w:sz w:val="24"/>
          <w:szCs w:val="24"/>
        </w:rPr>
        <w:t xml:space="preserve"> attīstība iekļauj izmaksas, ko rada valsts, biznesa struktūru un trešo personu aktivitātes (Stynes, b.g.)</w:t>
      </w:r>
      <w:r w:rsidRPr="00FD75B2">
        <w:rPr>
          <w:rStyle w:val="FootnoteReference"/>
          <w:rFonts w:cs="Arial"/>
          <w:sz w:val="24"/>
          <w:szCs w:val="24"/>
        </w:rPr>
        <w:footnoteReference w:id="14"/>
      </w:r>
      <w:r w:rsidRPr="00FD75B2">
        <w:rPr>
          <w:rFonts w:cs="Arial"/>
          <w:sz w:val="24"/>
          <w:szCs w:val="24"/>
        </w:rPr>
        <w:t xml:space="preserve">. </w:t>
      </w:r>
    </w:p>
    <w:p w14:paraId="66005495" w14:textId="77777777" w:rsidR="0027707C" w:rsidRPr="00FD75B2" w:rsidRDefault="0027707C" w:rsidP="00AF5330">
      <w:pPr>
        <w:spacing w:after="0" w:line="360" w:lineRule="auto"/>
        <w:ind w:firstLine="450"/>
        <w:jc w:val="both"/>
        <w:rPr>
          <w:rFonts w:cs="Arial"/>
          <w:sz w:val="24"/>
          <w:szCs w:val="24"/>
        </w:rPr>
      </w:pPr>
    </w:p>
    <w:p w14:paraId="27523B18" w14:textId="6C8B75FC" w:rsidR="004D6657" w:rsidRPr="0027707C" w:rsidRDefault="004D6657" w:rsidP="0027707C">
      <w:pPr>
        <w:pStyle w:val="ListParagraph"/>
        <w:numPr>
          <w:ilvl w:val="0"/>
          <w:numId w:val="9"/>
        </w:numPr>
        <w:spacing w:after="0" w:line="360" w:lineRule="auto"/>
        <w:ind w:left="0" w:firstLine="426"/>
        <w:jc w:val="both"/>
        <w:rPr>
          <w:rFonts w:cs="Arial"/>
          <w:sz w:val="24"/>
          <w:szCs w:val="24"/>
        </w:rPr>
      </w:pPr>
      <w:r w:rsidRPr="0027707C">
        <w:rPr>
          <w:rFonts w:cs="Arial"/>
          <w:b/>
          <w:sz w:val="24"/>
          <w:szCs w:val="24"/>
        </w:rPr>
        <w:t>Naudas līdzekļu noplūde</w:t>
      </w:r>
      <w:r w:rsidRPr="0027707C">
        <w:rPr>
          <w:rFonts w:cs="Arial"/>
          <w:sz w:val="24"/>
          <w:szCs w:val="24"/>
        </w:rPr>
        <w:t xml:space="preserve"> </w:t>
      </w:r>
      <w:r w:rsidR="009F01D4">
        <w:rPr>
          <w:rFonts w:cs="Arial"/>
          <w:i/>
          <w:sz w:val="24"/>
          <w:szCs w:val="24"/>
        </w:rPr>
        <w:t xml:space="preserve">(Leakage) </w:t>
      </w:r>
      <w:r w:rsidRPr="0027707C">
        <w:rPr>
          <w:rFonts w:cs="Arial"/>
          <w:sz w:val="24"/>
          <w:szCs w:val="24"/>
        </w:rPr>
        <w:t xml:space="preserve">– potenciālā pieprasījuma samazināšanās tautsaimniecībā, kas rodas, </w:t>
      </w:r>
      <w:proofErr w:type="gramStart"/>
      <w:r w:rsidRPr="0027707C">
        <w:rPr>
          <w:rFonts w:cs="Arial"/>
          <w:sz w:val="24"/>
          <w:szCs w:val="24"/>
        </w:rPr>
        <w:t>ja</w:t>
      </w:r>
      <w:proofErr w:type="gramEnd"/>
      <w:r w:rsidRPr="0027707C">
        <w:rPr>
          <w:rFonts w:cs="Arial"/>
          <w:sz w:val="24"/>
          <w:szCs w:val="24"/>
        </w:rPr>
        <w:t xml:space="preserve"> preces un pakalpojumi tiek importēti vai nauda tiek ieguldīta uzkrājumos. Tūrisma nozares uzņēmumi ārvalstu tūristu vajadzībām daudz preču </w:t>
      </w:r>
      <w:proofErr w:type="gramStart"/>
      <w:r w:rsidRPr="0027707C">
        <w:rPr>
          <w:rFonts w:cs="Arial"/>
          <w:sz w:val="24"/>
          <w:szCs w:val="24"/>
        </w:rPr>
        <w:t>un</w:t>
      </w:r>
      <w:proofErr w:type="gramEnd"/>
      <w:r w:rsidRPr="0027707C">
        <w:rPr>
          <w:rFonts w:cs="Arial"/>
          <w:sz w:val="24"/>
          <w:szCs w:val="24"/>
        </w:rPr>
        <w:t xml:space="preserve"> pakalpojumu importē, tāpēc tūrismu sauc par nozari, kas veicina naudas līdzekļu noplūdi (</w:t>
      </w:r>
      <w:r w:rsidR="008923C4" w:rsidRPr="0027707C">
        <w:rPr>
          <w:rFonts w:cs="Arial"/>
          <w:sz w:val="24"/>
          <w:szCs w:val="24"/>
        </w:rPr>
        <w:t>Datubāze AkadTerm, 2019</w:t>
      </w:r>
      <w:r w:rsidRPr="0027707C">
        <w:rPr>
          <w:rFonts w:cs="Arial"/>
          <w:sz w:val="24"/>
          <w:szCs w:val="24"/>
        </w:rPr>
        <w:t>)</w:t>
      </w:r>
      <w:r w:rsidR="00F22AB7" w:rsidRPr="00FD75B2">
        <w:rPr>
          <w:rStyle w:val="FootnoteReference"/>
          <w:rFonts w:cs="Arial"/>
          <w:sz w:val="24"/>
          <w:szCs w:val="24"/>
        </w:rPr>
        <w:footnoteReference w:id="15"/>
      </w:r>
      <w:r w:rsidRPr="0027707C">
        <w:rPr>
          <w:rFonts w:cs="Arial"/>
          <w:sz w:val="24"/>
          <w:szCs w:val="24"/>
        </w:rPr>
        <w:t>.</w:t>
      </w:r>
      <w:r w:rsidR="0027707C">
        <w:rPr>
          <w:rFonts w:cs="Arial"/>
          <w:sz w:val="24"/>
          <w:szCs w:val="24"/>
        </w:rPr>
        <w:t xml:space="preserve"> </w:t>
      </w:r>
      <w:r w:rsidRPr="0027707C">
        <w:rPr>
          <w:rFonts w:cs="Arial"/>
          <w:sz w:val="24"/>
          <w:szCs w:val="24"/>
        </w:rPr>
        <w:t xml:space="preserve">Definīcija nav precīza, </w:t>
      </w:r>
      <w:proofErr w:type="gramStart"/>
      <w:r w:rsidRPr="0027707C">
        <w:rPr>
          <w:rFonts w:cs="Arial"/>
          <w:sz w:val="24"/>
          <w:szCs w:val="24"/>
        </w:rPr>
        <w:t>jo</w:t>
      </w:r>
      <w:proofErr w:type="gramEnd"/>
      <w:r w:rsidRPr="0027707C">
        <w:rPr>
          <w:rFonts w:cs="Arial"/>
          <w:sz w:val="24"/>
          <w:szCs w:val="24"/>
        </w:rPr>
        <w:t xml:space="preserve"> ne vienmēr naudas līdzekļu noplūde tūrisma pakalpojumu jomā izraisa pieprasījuma samazināšanos. Var notikt arī pretējs efekts, piemēram, importētu preču atbalstīti tūrisma pakalpojumi var celt to kvalitāti vai nodrošināt zemāku cenu, </w:t>
      </w:r>
      <w:proofErr w:type="gramStart"/>
      <w:r w:rsidRPr="0027707C">
        <w:rPr>
          <w:rFonts w:cs="Arial"/>
          <w:sz w:val="24"/>
          <w:szCs w:val="24"/>
        </w:rPr>
        <w:t>ja</w:t>
      </w:r>
      <w:proofErr w:type="gramEnd"/>
      <w:r w:rsidRPr="0027707C">
        <w:rPr>
          <w:rFonts w:cs="Arial"/>
          <w:sz w:val="24"/>
          <w:szCs w:val="24"/>
        </w:rPr>
        <w:t xml:space="preserve"> kāds no pakalpojuma izejmateriāliem netiek ražots vietējā tirgū. Šādi apsvērumi pieprasījumu var tikai paaugstināt </w:t>
      </w:r>
      <w:proofErr w:type="gramStart"/>
      <w:r w:rsidRPr="0027707C">
        <w:rPr>
          <w:rFonts w:cs="Arial"/>
          <w:sz w:val="24"/>
          <w:szCs w:val="24"/>
        </w:rPr>
        <w:t>un</w:t>
      </w:r>
      <w:proofErr w:type="gramEnd"/>
      <w:r w:rsidRPr="0027707C">
        <w:rPr>
          <w:rFonts w:cs="Arial"/>
          <w:sz w:val="24"/>
          <w:szCs w:val="24"/>
        </w:rPr>
        <w:t xml:space="preserve"> palielināt tūrisma ekonomisko aktivitāti. Definējuma precizitāte ir diskutējama arī pēc būtības </w:t>
      </w:r>
      <w:proofErr w:type="gramStart"/>
      <w:r w:rsidRPr="0027707C">
        <w:rPr>
          <w:rFonts w:cs="Arial"/>
          <w:sz w:val="24"/>
          <w:szCs w:val="24"/>
        </w:rPr>
        <w:t>un</w:t>
      </w:r>
      <w:proofErr w:type="gramEnd"/>
      <w:r w:rsidRPr="0027707C">
        <w:rPr>
          <w:rFonts w:cs="Arial"/>
          <w:sz w:val="24"/>
          <w:szCs w:val="24"/>
        </w:rPr>
        <w:t xml:space="preserve"> ekonomiskās attīstības ilgtspējas viedokļa.</w:t>
      </w:r>
    </w:p>
    <w:p w14:paraId="6B1BA88D" w14:textId="6A0B4D64" w:rsidR="0027707C" w:rsidRPr="00FD75B2" w:rsidRDefault="0027707C" w:rsidP="00904AC8">
      <w:pPr>
        <w:spacing w:after="0" w:line="360" w:lineRule="auto"/>
        <w:jc w:val="both"/>
        <w:rPr>
          <w:rFonts w:cs="Arial"/>
          <w:sz w:val="24"/>
          <w:szCs w:val="24"/>
        </w:rPr>
      </w:pPr>
    </w:p>
    <w:p w14:paraId="08C960C9" w14:textId="36D9BB96" w:rsidR="0057643B" w:rsidRPr="0027707C" w:rsidRDefault="0027707C" w:rsidP="00544F38">
      <w:pPr>
        <w:pStyle w:val="ListParagraph"/>
        <w:numPr>
          <w:ilvl w:val="0"/>
          <w:numId w:val="9"/>
        </w:numPr>
        <w:spacing w:before="120" w:after="0" w:line="360" w:lineRule="auto"/>
        <w:ind w:left="0" w:firstLine="426"/>
        <w:jc w:val="both"/>
        <w:rPr>
          <w:rFonts w:cs="Arial"/>
          <w:i/>
          <w:sz w:val="24"/>
          <w:szCs w:val="24"/>
        </w:rPr>
      </w:pPr>
      <w:r>
        <w:rPr>
          <w:rFonts w:cs="Arial"/>
          <w:b/>
          <w:sz w:val="24"/>
          <w:szCs w:val="24"/>
        </w:rPr>
        <w:t xml:space="preserve">Piekrastes </w:t>
      </w:r>
      <w:proofErr w:type="gramStart"/>
      <w:r>
        <w:rPr>
          <w:rFonts w:cs="Arial"/>
          <w:b/>
          <w:sz w:val="24"/>
          <w:szCs w:val="24"/>
        </w:rPr>
        <w:t>teritoriju</w:t>
      </w:r>
      <w:r w:rsidR="004C3A34" w:rsidRPr="004C3A34">
        <w:rPr>
          <w:rFonts w:cs="Arial"/>
          <w:i/>
          <w:sz w:val="24"/>
          <w:szCs w:val="24"/>
        </w:rPr>
        <w:t xml:space="preserve">  (</w:t>
      </w:r>
      <w:proofErr w:type="gramEnd"/>
      <w:r w:rsidR="004C3A34" w:rsidRPr="004C3A34">
        <w:rPr>
          <w:rFonts w:cs="Arial"/>
          <w:i/>
          <w:sz w:val="24"/>
          <w:szCs w:val="24"/>
        </w:rPr>
        <w:t>Coastal area)</w:t>
      </w:r>
      <w:r>
        <w:rPr>
          <w:rFonts w:cs="Arial"/>
          <w:i/>
          <w:sz w:val="24"/>
          <w:szCs w:val="24"/>
        </w:rPr>
        <w:t xml:space="preserve"> </w:t>
      </w:r>
      <w:r w:rsidR="00381CB1" w:rsidRPr="0027707C">
        <w:rPr>
          <w:rFonts w:cs="Arial"/>
          <w:sz w:val="24"/>
          <w:szCs w:val="24"/>
        </w:rPr>
        <w:t>Eurostat definē kā pašvaldības, kas robežojas ar jūru vai kurām ir puse teritorijas 10 km attālumā no krasta līnijas (Eurostat 2017)</w:t>
      </w:r>
      <w:r w:rsidR="00B26EF8" w:rsidRPr="00FD75B2">
        <w:rPr>
          <w:rStyle w:val="FootnoteReference"/>
          <w:rFonts w:cs="Arial"/>
          <w:sz w:val="24"/>
          <w:szCs w:val="24"/>
        </w:rPr>
        <w:footnoteReference w:id="16"/>
      </w:r>
      <w:r w:rsidR="00381CB1" w:rsidRPr="0027707C">
        <w:rPr>
          <w:rFonts w:cs="Arial"/>
          <w:sz w:val="24"/>
          <w:szCs w:val="24"/>
        </w:rPr>
        <w:t>.</w:t>
      </w:r>
    </w:p>
    <w:tbl>
      <w:tblPr>
        <w:tblStyle w:val="TableGrid"/>
        <w:tblpPr w:leftFromText="180" w:rightFromText="180" w:vertAnchor="text" w:horzAnchor="margin" w:tblpY="-200"/>
        <w:tblW w:w="0" w:type="auto"/>
        <w:tblBorders>
          <w:top w:val="single" w:sz="4" w:space="0" w:color="3886CC"/>
          <w:left w:val="single" w:sz="4" w:space="0" w:color="3886CC"/>
          <w:bottom w:val="single" w:sz="4" w:space="0" w:color="3886CC"/>
          <w:right w:val="single" w:sz="4" w:space="0" w:color="3886CC"/>
          <w:insideH w:val="single" w:sz="4" w:space="0" w:color="3886CC"/>
          <w:insideV w:val="single" w:sz="4" w:space="0" w:color="3886CC"/>
        </w:tblBorders>
        <w:shd w:val="clear" w:color="auto" w:fill="317CC1"/>
        <w:tblLook w:val="04A0" w:firstRow="1" w:lastRow="0" w:firstColumn="1" w:lastColumn="0" w:noHBand="0" w:noVBand="1"/>
      </w:tblPr>
      <w:tblGrid>
        <w:gridCol w:w="9017"/>
      </w:tblGrid>
      <w:tr w:rsidR="00167992" w14:paraId="08747130" w14:textId="77777777" w:rsidTr="00167992">
        <w:tc>
          <w:tcPr>
            <w:tcW w:w="10097" w:type="dxa"/>
            <w:shd w:val="clear" w:color="auto" w:fill="317CC1"/>
            <w:vAlign w:val="center"/>
          </w:tcPr>
          <w:p w14:paraId="3092BD49" w14:textId="6746DD85" w:rsidR="00167992" w:rsidRPr="00A77AD8" w:rsidRDefault="001B748D" w:rsidP="00A66DAA">
            <w:pPr>
              <w:spacing w:before="120" w:line="360" w:lineRule="auto"/>
              <w:rPr>
                <w:rFonts w:cs="Arial"/>
                <w:caps/>
                <w:sz w:val="36"/>
                <w:szCs w:val="36"/>
              </w:rPr>
            </w:pPr>
            <w:r w:rsidRPr="00A77AD8">
              <w:rPr>
                <w:rFonts w:cs="Arial"/>
                <w:caps/>
                <w:color w:val="FFFFFF" w:themeColor="background1"/>
                <w:sz w:val="36"/>
                <w:szCs w:val="36"/>
              </w:rPr>
              <w:lastRenderedPageBreak/>
              <w:t xml:space="preserve">IZMANTOTĀS </w:t>
            </w:r>
            <w:r w:rsidR="001746CF" w:rsidRPr="00A77AD8">
              <w:rPr>
                <w:rFonts w:cs="Arial"/>
                <w:caps/>
                <w:color w:val="FFFFFF" w:themeColor="background1"/>
                <w:sz w:val="36"/>
                <w:szCs w:val="36"/>
              </w:rPr>
              <w:t xml:space="preserve">eKONOMISKĀS IETEKMES VĒRTĒŠANAS METODES </w:t>
            </w:r>
          </w:p>
        </w:tc>
      </w:tr>
    </w:tbl>
    <w:p w14:paraId="762705D7" w14:textId="77777777" w:rsidR="00167992" w:rsidRDefault="00167992" w:rsidP="00167992">
      <w:pPr>
        <w:spacing w:line="360" w:lineRule="auto"/>
        <w:rPr>
          <w:rFonts w:ascii="Times New Roman" w:hAnsi="Times New Roman"/>
          <w:b/>
          <w:caps/>
          <w:sz w:val="24"/>
          <w:szCs w:val="24"/>
        </w:rPr>
      </w:pPr>
    </w:p>
    <w:p w14:paraId="1ED714F2" w14:textId="1880089F" w:rsidR="001B748D" w:rsidRPr="001B748D" w:rsidRDefault="008B179D" w:rsidP="001B748D">
      <w:pPr>
        <w:spacing w:after="0" w:line="360" w:lineRule="auto"/>
        <w:ind w:firstLine="450"/>
        <w:jc w:val="both"/>
        <w:rPr>
          <w:rFonts w:cs="Arial"/>
          <w:sz w:val="24"/>
          <w:szCs w:val="24"/>
        </w:rPr>
      </w:pPr>
      <w:r>
        <w:rPr>
          <w:rFonts w:cs="Arial"/>
          <w:sz w:val="24"/>
          <w:szCs w:val="24"/>
        </w:rPr>
        <w:t xml:space="preserve">Faktos balstītu </w:t>
      </w:r>
      <w:r w:rsidR="00167992" w:rsidRPr="001B748D">
        <w:rPr>
          <w:rFonts w:cs="Arial"/>
          <w:sz w:val="24"/>
          <w:szCs w:val="24"/>
        </w:rPr>
        <w:t>lēmumu</w:t>
      </w:r>
      <w:r>
        <w:rPr>
          <w:rFonts w:cs="Arial"/>
          <w:sz w:val="24"/>
          <w:szCs w:val="24"/>
        </w:rPr>
        <w:t xml:space="preserve"> pieņemšanai </w:t>
      </w:r>
      <w:r w:rsidRPr="001B748D">
        <w:rPr>
          <w:rFonts w:cs="Arial"/>
          <w:sz w:val="24"/>
          <w:szCs w:val="24"/>
        </w:rPr>
        <w:t>tūrism</w:t>
      </w:r>
      <w:r>
        <w:rPr>
          <w:rFonts w:cs="Arial"/>
          <w:sz w:val="24"/>
          <w:szCs w:val="24"/>
        </w:rPr>
        <w:t>ā</w:t>
      </w:r>
      <w:r w:rsidR="00167992" w:rsidRPr="001B748D">
        <w:rPr>
          <w:rFonts w:cs="Arial"/>
          <w:sz w:val="24"/>
          <w:szCs w:val="24"/>
        </w:rPr>
        <w:t xml:space="preserve"> tiek izmantotas dažādas ekonomiskās </w:t>
      </w:r>
      <w:r w:rsidR="005129FA" w:rsidRPr="001B748D">
        <w:rPr>
          <w:rFonts w:cs="Arial"/>
          <w:sz w:val="24"/>
          <w:szCs w:val="24"/>
        </w:rPr>
        <w:t xml:space="preserve">vērtēšanas metodes. Šīs pašas metodes var izmantot </w:t>
      </w:r>
      <w:r w:rsidR="00167992" w:rsidRPr="001B748D">
        <w:rPr>
          <w:rFonts w:cs="Arial"/>
          <w:sz w:val="24"/>
          <w:szCs w:val="24"/>
        </w:rPr>
        <w:t>jebkurai politikai vai darbībai, bet</w:t>
      </w:r>
      <w:r w:rsidR="005129FA" w:rsidRPr="001B748D">
        <w:rPr>
          <w:rFonts w:cs="Arial"/>
          <w:sz w:val="24"/>
          <w:szCs w:val="24"/>
        </w:rPr>
        <w:t xml:space="preserve"> </w:t>
      </w:r>
      <w:r w:rsidR="009F5002">
        <w:rPr>
          <w:rFonts w:cs="Arial"/>
          <w:sz w:val="24"/>
          <w:szCs w:val="24"/>
        </w:rPr>
        <w:t>pētījum</w:t>
      </w:r>
      <w:r w:rsidR="001B748D" w:rsidRPr="001B748D">
        <w:rPr>
          <w:rFonts w:cs="Arial"/>
          <w:sz w:val="24"/>
          <w:szCs w:val="24"/>
        </w:rPr>
        <w:t xml:space="preserve">ā </w:t>
      </w:r>
      <w:r w:rsidR="009F5002">
        <w:rPr>
          <w:rFonts w:cs="Arial"/>
          <w:sz w:val="24"/>
          <w:szCs w:val="24"/>
        </w:rPr>
        <w:t>tie tiek definēti</w:t>
      </w:r>
      <w:r w:rsidR="00167992" w:rsidRPr="001B748D">
        <w:rPr>
          <w:rFonts w:cs="Arial"/>
          <w:sz w:val="24"/>
          <w:szCs w:val="24"/>
        </w:rPr>
        <w:t xml:space="preserve"> tūrisma kon</w:t>
      </w:r>
      <w:r w:rsidR="005129FA" w:rsidRPr="001B748D">
        <w:rPr>
          <w:rFonts w:cs="Arial"/>
          <w:sz w:val="24"/>
          <w:szCs w:val="24"/>
        </w:rPr>
        <w:t xml:space="preserve">tekstā. </w:t>
      </w:r>
    </w:p>
    <w:p w14:paraId="1107D887" w14:textId="5F116119" w:rsidR="006044F6" w:rsidRPr="004575CC" w:rsidRDefault="006044F6" w:rsidP="00B55D5F">
      <w:pPr>
        <w:spacing w:after="0" w:line="360" w:lineRule="auto"/>
        <w:ind w:firstLine="540"/>
        <w:jc w:val="both"/>
        <w:rPr>
          <w:rFonts w:cs="Arial"/>
          <w:sz w:val="24"/>
          <w:szCs w:val="24"/>
          <w:lang w:val="lv-LV"/>
        </w:rPr>
      </w:pPr>
      <w:r w:rsidRPr="001B748D">
        <w:rPr>
          <w:rFonts w:cs="Arial"/>
          <w:sz w:val="24"/>
          <w:szCs w:val="24"/>
          <w:lang w:val="lv-LV"/>
        </w:rPr>
        <w:t>Jāapzinās, ka ekonomiskās ietekmes analīze pati par sevi ir diezgan šaur</w:t>
      </w:r>
      <w:r w:rsidR="00364845" w:rsidRPr="001B748D">
        <w:rPr>
          <w:rFonts w:cs="Arial"/>
          <w:sz w:val="24"/>
          <w:szCs w:val="24"/>
          <w:lang w:val="lv-LV"/>
        </w:rPr>
        <w:t>s</w:t>
      </w:r>
      <w:r w:rsidRPr="001B748D">
        <w:rPr>
          <w:rFonts w:cs="Arial"/>
          <w:sz w:val="24"/>
          <w:szCs w:val="24"/>
          <w:lang w:val="lv-LV"/>
        </w:rPr>
        <w:t xml:space="preserve"> un bieži vien</w:t>
      </w:r>
      <w:r w:rsidR="00364845" w:rsidRPr="001B748D">
        <w:rPr>
          <w:rFonts w:cs="Arial"/>
          <w:sz w:val="24"/>
          <w:szCs w:val="24"/>
          <w:lang w:val="lv-LV"/>
        </w:rPr>
        <w:t xml:space="preserve"> vienpusējs pārskats par tūrisma ietekmi. </w:t>
      </w:r>
      <w:r w:rsidRPr="004575CC">
        <w:rPr>
          <w:rFonts w:cs="Arial"/>
          <w:sz w:val="24"/>
          <w:szCs w:val="24"/>
          <w:lang w:val="lv-LV"/>
        </w:rPr>
        <w:t xml:space="preserve">Pozitīvi </w:t>
      </w:r>
      <w:r w:rsidR="00364845" w:rsidRPr="004575CC">
        <w:rPr>
          <w:rFonts w:cs="Arial"/>
          <w:sz w:val="24"/>
          <w:szCs w:val="24"/>
          <w:lang w:val="lv-LV"/>
        </w:rPr>
        <w:t xml:space="preserve">ka </w:t>
      </w:r>
      <w:r w:rsidRPr="004575CC">
        <w:rPr>
          <w:rFonts w:cs="Arial"/>
          <w:sz w:val="24"/>
          <w:szCs w:val="24"/>
          <w:lang w:val="lv-LV"/>
        </w:rPr>
        <w:t>tūrism</w:t>
      </w:r>
      <w:r w:rsidR="00364845" w:rsidRPr="004575CC">
        <w:rPr>
          <w:rFonts w:cs="Arial"/>
          <w:sz w:val="24"/>
          <w:szCs w:val="24"/>
          <w:lang w:val="lv-LV"/>
        </w:rPr>
        <w:t xml:space="preserve">a ekonomiskās ietekmes pētījumos </w:t>
      </w:r>
      <w:r w:rsidR="0079524E" w:rsidRPr="004575CC">
        <w:rPr>
          <w:rFonts w:cs="Arial"/>
          <w:sz w:val="24"/>
          <w:szCs w:val="24"/>
          <w:lang w:val="lv-LV"/>
        </w:rPr>
        <w:t xml:space="preserve">tiek akcentētas </w:t>
      </w:r>
      <w:r w:rsidRPr="004575CC">
        <w:rPr>
          <w:rFonts w:cs="Arial"/>
          <w:sz w:val="24"/>
          <w:szCs w:val="24"/>
          <w:lang w:val="lv-LV"/>
        </w:rPr>
        <w:t>tūrisma priekšrocības. No otras puses, vides, sociālie, kultūras u</w:t>
      </w:r>
      <w:r w:rsidR="00364845" w:rsidRPr="004575CC">
        <w:rPr>
          <w:rFonts w:cs="Arial"/>
          <w:sz w:val="24"/>
          <w:szCs w:val="24"/>
          <w:lang w:val="lv-LV"/>
        </w:rPr>
        <w:t xml:space="preserve">n fiskālās ietekmes pētījumi ir vairāk vērsti uz </w:t>
      </w:r>
      <w:r w:rsidRPr="004575CC">
        <w:rPr>
          <w:rFonts w:cs="Arial"/>
          <w:sz w:val="24"/>
          <w:szCs w:val="24"/>
          <w:lang w:val="lv-LV"/>
        </w:rPr>
        <w:t>negatīvo tūrisma ietekm</w:t>
      </w:r>
      <w:r w:rsidR="007F484B">
        <w:rPr>
          <w:rFonts w:cs="Arial"/>
          <w:sz w:val="24"/>
          <w:szCs w:val="24"/>
          <w:lang w:val="lv-LV"/>
        </w:rPr>
        <w:t>ju apzināšanu,</w:t>
      </w:r>
      <w:r w:rsidR="009F5002">
        <w:rPr>
          <w:rFonts w:cs="Arial"/>
          <w:sz w:val="24"/>
          <w:szCs w:val="24"/>
          <w:lang w:val="lv-LV"/>
        </w:rPr>
        <w:t xml:space="preserve"> t.i.,</w:t>
      </w:r>
      <w:r w:rsidRPr="004575CC">
        <w:rPr>
          <w:rFonts w:cs="Arial"/>
          <w:sz w:val="24"/>
          <w:szCs w:val="24"/>
          <w:lang w:val="lv-LV"/>
        </w:rPr>
        <w:t xml:space="preserve"> neskatoties uz to, ka </w:t>
      </w:r>
      <w:r w:rsidR="009F5002">
        <w:rPr>
          <w:rFonts w:cs="Arial"/>
          <w:sz w:val="24"/>
          <w:szCs w:val="24"/>
          <w:lang w:val="lv-LV"/>
        </w:rPr>
        <w:t>no vienas puses</w:t>
      </w:r>
      <w:r w:rsidR="00364845" w:rsidRPr="004575CC">
        <w:rPr>
          <w:rFonts w:cs="Arial"/>
          <w:sz w:val="24"/>
          <w:szCs w:val="24"/>
          <w:lang w:val="lv-LV"/>
        </w:rPr>
        <w:t xml:space="preserve"> </w:t>
      </w:r>
      <w:r w:rsidRPr="004575CC">
        <w:rPr>
          <w:rFonts w:cs="Arial"/>
          <w:sz w:val="24"/>
          <w:szCs w:val="24"/>
          <w:lang w:val="lv-LV"/>
        </w:rPr>
        <w:t>ir negatī</w:t>
      </w:r>
      <w:r w:rsidR="00364845" w:rsidRPr="004575CC">
        <w:rPr>
          <w:rFonts w:cs="Arial"/>
          <w:sz w:val="24"/>
          <w:szCs w:val="24"/>
          <w:lang w:val="lv-LV"/>
        </w:rPr>
        <w:t xml:space="preserve">va tūrisma ietekme uz ekonomiku </w:t>
      </w:r>
      <w:r w:rsidRPr="004575CC">
        <w:rPr>
          <w:rFonts w:cs="Arial"/>
          <w:sz w:val="24"/>
          <w:szCs w:val="24"/>
          <w:lang w:val="lv-LV"/>
        </w:rPr>
        <w:t xml:space="preserve">(piemēram, sezonalitāte un zemākas algas) un </w:t>
      </w:r>
      <w:r w:rsidR="00364845" w:rsidRPr="004575CC">
        <w:rPr>
          <w:rFonts w:cs="Arial"/>
          <w:sz w:val="24"/>
          <w:szCs w:val="24"/>
          <w:lang w:val="lv-LV"/>
        </w:rPr>
        <w:t xml:space="preserve">no otras – </w:t>
      </w:r>
      <w:r w:rsidRPr="004575CC">
        <w:rPr>
          <w:rFonts w:cs="Arial"/>
          <w:sz w:val="24"/>
          <w:szCs w:val="24"/>
          <w:lang w:val="lv-LV"/>
        </w:rPr>
        <w:t>daudzos gadījumos pozitīva ietekme uz vidi</w:t>
      </w:r>
      <w:r w:rsidR="00364845" w:rsidRPr="004575CC">
        <w:rPr>
          <w:rFonts w:cs="Arial"/>
          <w:sz w:val="24"/>
          <w:szCs w:val="24"/>
          <w:lang w:val="lv-LV"/>
        </w:rPr>
        <w:t xml:space="preserve"> un sociālo jomu,  </w:t>
      </w:r>
      <w:r w:rsidR="009F5002">
        <w:rPr>
          <w:rFonts w:cs="Arial"/>
          <w:sz w:val="24"/>
          <w:szCs w:val="24"/>
          <w:lang w:val="lv-LV"/>
        </w:rPr>
        <w:t>(piemēram,</w:t>
      </w:r>
      <w:r w:rsidR="00364845" w:rsidRPr="004575CC">
        <w:rPr>
          <w:rFonts w:cs="Arial"/>
          <w:sz w:val="24"/>
          <w:szCs w:val="24"/>
          <w:lang w:val="lv-LV"/>
        </w:rPr>
        <w:t xml:space="preserve"> </w:t>
      </w:r>
      <w:r w:rsidRPr="004575CC">
        <w:rPr>
          <w:rFonts w:cs="Arial"/>
          <w:sz w:val="24"/>
          <w:szCs w:val="24"/>
          <w:lang w:val="lv-LV"/>
        </w:rPr>
        <w:t>dabas un kultūras resursu aizsardzība un tūristu u</w:t>
      </w:r>
      <w:r w:rsidR="009F5002">
        <w:rPr>
          <w:rFonts w:cs="Arial"/>
          <w:sz w:val="24"/>
          <w:szCs w:val="24"/>
          <w:lang w:val="lv-LV"/>
        </w:rPr>
        <w:t>n vietējo iedzīvotāju izglītība)</w:t>
      </w:r>
      <w:r w:rsidRPr="004575CC">
        <w:rPr>
          <w:rFonts w:cs="Arial"/>
          <w:sz w:val="24"/>
          <w:szCs w:val="24"/>
          <w:lang w:val="lv-LV"/>
        </w:rPr>
        <w:t>.</w:t>
      </w:r>
    </w:p>
    <w:p w14:paraId="3556BF87" w14:textId="4878DDED" w:rsidR="001B748D" w:rsidRPr="001B748D" w:rsidRDefault="009F5002" w:rsidP="001B748D">
      <w:pPr>
        <w:spacing w:after="0" w:line="360" w:lineRule="auto"/>
        <w:ind w:firstLine="540"/>
        <w:jc w:val="both"/>
        <w:rPr>
          <w:rFonts w:cs="Arial"/>
          <w:sz w:val="24"/>
          <w:szCs w:val="24"/>
        </w:rPr>
      </w:pPr>
      <w:r>
        <w:rPr>
          <w:rFonts w:cs="Arial"/>
          <w:sz w:val="24"/>
          <w:szCs w:val="24"/>
        </w:rPr>
        <w:t>Pētījumā tiek</w:t>
      </w:r>
      <w:r w:rsidR="001B748D" w:rsidRPr="001B748D">
        <w:rPr>
          <w:rFonts w:cs="Arial"/>
          <w:sz w:val="24"/>
          <w:szCs w:val="24"/>
        </w:rPr>
        <w:t xml:space="preserve"> izmantotas </w:t>
      </w:r>
      <w:r>
        <w:rPr>
          <w:rFonts w:cs="Arial"/>
          <w:sz w:val="24"/>
          <w:szCs w:val="24"/>
        </w:rPr>
        <w:t>trīs</w:t>
      </w:r>
      <w:r w:rsidR="001B748D" w:rsidRPr="001B748D">
        <w:rPr>
          <w:rFonts w:cs="Arial"/>
          <w:sz w:val="24"/>
          <w:szCs w:val="24"/>
        </w:rPr>
        <w:t xml:space="preserve"> metodes:</w:t>
      </w:r>
    </w:p>
    <w:p w14:paraId="18721B2D" w14:textId="5EC1BC52" w:rsidR="001B748D" w:rsidRDefault="001B748D" w:rsidP="009F5002">
      <w:pPr>
        <w:pStyle w:val="ListParagraph"/>
        <w:widowControl w:val="0"/>
        <w:numPr>
          <w:ilvl w:val="0"/>
          <w:numId w:val="31"/>
        </w:numPr>
        <w:autoSpaceDE w:val="0"/>
        <w:autoSpaceDN w:val="0"/>
        <w:adjustRightInd w:val="0"/>
        <w:spacing w:after="0" w:line="360" w:lineRule="auto"/>
        <w:ind w:left="426"/>
        <w:jc w:val="both"/>
        <w:rPr>
          <w:rFonts w:eastAsia="Times New Roman" w:cs="Arial"/>
          <w:sz w:val="24"/>
          <w:szCs w:val="24"/>
          <w:lang w:val="lv-LV" w:eastAsia="lv-LV"/>
        </w:rPr>
      </w:pPr>
      <w:r w:rsidRPr="001B748D">
        <w:rPr>
          <w:rFonts w:eastAsia="Times New Roman" w:cs="Arial"/>
          <w:b/>
          <w:sz w:val="24"/>
          <w:szCs w:val="24"/>
          <w:lang w:val="lv-LV" w:eastAsia="lv-LV"/>
        </w:rPr>
        <w:t>Aprakstošā pētījuma metode</w:t>
      </w:r>
      <w:r w:rsidRPr="001B748D">
        <w:rPr>
          <w:rFonts w:eastAsia="Times New Roman" w:cs="Arial"/>
          <w:sz w:val="24"/>
          <w:szCs w:val="24"/>
          <w:lang w:val="lv-LV" w:eastAsia="lv-LV"/>
        </w:rPr>
        <w:t xml:space="preserve"> (</w:t>
      </w:r>
      <w:r w:rsidRPr="001B748D">
        <w:rPr>
          <w:rFonts w:eastAsia="Times New Roman" w:cs="Arial"/>
          <w:i/>
          <w:sz w:val="24"/>
          <w:szCs w:val="24"/>
          <w:lang w:val="lv-LV" w:eastAsia="lv-LV"/>
        </w:rPr>
        <w:t>Descriptive Research Method)</w:t>
      </w:r>
      <w:r w:rsidRPr="001B748D">
        <w:rPr>
          <w:rFonts w:eastAsia="Times New Roman" w:cs="Arial"/>
          <w:sz w:val="24"/>
          <w:szCs w:val="24"/>
          <w:lang w:val="lv-LV" w:eastAsia="lv-LV"/>
        </w:rPr>
        <w:t xml:space="preserve"> (DRM)</w:t>
      </w:r>
      <w:r w:rsidR="009F5002">
        <w:rPr>
          <w:rFonts w:eastAsia="Times New Roman" w:cs="Arial"/>
          <w:sz w:val="24"/>
          <w:szCs w:val="24"/>
          <w:lang w:val="lv-LV" w:eastAsia="lv-LV"/>
        </w:rPr>
        <w:t xml:space="preserve"> –</w:t>
      </w:r>
      <w:r w:rsidRPr="001B748D">
        <w:rPr>
          <w:rFonts w:eastAsia="Times New Roman" w:cs="Arial"/>
          <w:sz w:val="24"/>
          <w:szCs w:val="24"/>
          <w:lang w:val="lv-LV"/>
        </w:rPr>
        <w:t xml:space="preserve"> sniedz kopskatu un aprakstu, izmantojot </w:t>
      </w:r>
      <w:r w:rsidRPr="001B748D">
        <w:rPr>
          <w:rFonts w:cs="Arial"/>
          <w:sz w:val="24"/>
          <w:szCs w:val="24"/>
        </w:rPr>
        <w:t>primāros</w:t>
      </w:r>
      <w:r w:rsidRPr="001B748D">
        <w:rPr>
          <w:rFonts w:eastAsia="Times New Roman" w:cs="Arial"/>
          <w:sz w:val="24"/>
          <w:szCs w:val="24"/>
          <w:lang w:val="lv-LV"/>
        </w:rPr>
        <w:t xml:space="preserve"> un sekundāros datu avotus (Babbie, 1992). Tā ir izmantojama, lai izceltu ekonomisko vērtību un probl</w:t>
      </w:r>
      <w:r>
        <w:rPr>
          <w:rFonts w:eastAsia="Times New Roman" w:cs="Arial"/>
          <w:sz w:val="24"/>
          <w:szCs w:val="24"/>
          <w:lang w:val="lv-LV"/>
        </w:rPr>
        <w:t>ēmjautājumus, kas būtu jārisina;</w:t>
      </w:r>
    </w:p>
    <w:p w14:paraId="750A6BB0" w14:textId="549BF393" w:rsidR="00F619D5" w:rsidRPr="00A338DD" w:rsidRDefault="001B748D" w:rsidP="009F5002">
      <w:pPr>
        <w:pStyle w:val="ListParagraph"/>
        <w:widowControl w:val="0"/>
        <w:numPr>
          <w:ilvl w:val="0"/>
          <w:numId w:val="31"/>
        </w:numPr>
        <w:autoSpaceDE w:val="0"/>
        <w:autoSpaceDN w:val="0"/>
        <w:adjustRightInd w:val="0"/>
        <w:spacing w:after="0" w:line="360" w:lineRule="auto"/>
        <w:ind w:left="426"/>
        <w:jc w:val="both"/>
        <w:rPr>
          <w:rFonts w:eastAsia="Times New Roman" w:cs="Arial"/>
          <w:sz w:val="24"/>
          <w:szCs w:val="24"/>
          <w:lang w:val="lv-LV" w:eastAsia="lv-LV"/>
        </w:rPr>
      </w:pPr>
      <w:r w:rsidRPr="001B748D">
        <w:rPr>
          <w:rFonts w:eastAsia="Times New Roman" w:cs="Arial"/>
          <w:b/>
          <w:sz w:val="24"/>
          <w:szCs w:val="24"/>
          <w:lang w:val="lv-LV" w:eastAsia="lv-LV"/>
        </w:rPr>
        <w:t>Ekonomiskās ietekmes novērtējums</w:t>
      </w:r>
      <w:r w:rsidRPr="001B748D">
        <w:rPr>
          <w:rFonts w:eastAsia="Times New Roman" w:cs="Arial"/>
          <w:sz w:val="24"/>
          <w:szCs w:val="24"/>
          <w:lang w:val="lv-LV" w:eastAsia="lv-LV"/>
        </w:rPr>
        <w:t xml:space="preserve"> </w:t>
      </w:r>
      <w:r>
        <w:rPr>
          <w:rFonts w:eastAsia="Times New Roman" w:cs="Arial"/>
          <w:sz w:val="24"/>
          <w:szCs w:val="24"/>
          <w:lang w:val="lv-LV" w:eastAsia="lv-LV"/>
        </w:rPr>
        <w:t>(</w:t>
      </w:r>
      <w:r w:rsidRPr="001B748D">
        <w:rPr>
          <w:rFonts w:eastAsia="Times New Roman" w:cs="Arial"/>
          <w:i/>
          <w:sz w:val="24"/>
          <w:szCs w:val="24"/>
          <w:lang w:val="lv-LV" w:eastAsia="lv-LV"/>
        </w:rPr>
        <w:t>Economic Impact Assessment</w:t>
      </w:r>
      <w:r>
        <w:rPr>
          <w:rFonts w:eastAsia="Times New Roman" w:cs="Arial"/>
          <w:sz w:val="24"/>
          <w:szCs w:val="24"/>
          <w:lang w:val="lv-LV" w:eastAsia="lv-LV"/>
        </w:rPr>
        <w:t>)</w:t>
      </w:r>
      <w:r w:rsidRPr="001B748D">
        <w:rPr>
          <w:rFonts w:eastAsia="Times New Roman" w:cs="Arial"/>
          <w:sz w:val="24"/>
          <w:szCs w:val="24"/>
          <w:lang w:val="lv-LV" w:eastAsia="lv-LV"/>
        </w:rPr>
        <w:t xml:space="preserve"> (EIA)</w:t>
      </w:r>
      <w:r w:rsidR="009F5002">
        <w:rPr>
          <w:rFonts w:eastAsia="Times New Roman" w:cs="Arial"/>
          <w:sz w:val="24"/>
          <w:szCs w:val="24"/>
          <w:lang w:val="lv-LV" w:eastAsia="lv-LV"/>
        </w:rPr>
        <w:t xml:space="preserve"> – </w:t>
      </w:r>
      <w:r w:rsidR="006044F6" w:rsidRPr="001B748D">
        <w:rPr>
          <w:rFonts w:cs="Arial"/>
          <w:sz w:val="24"/>
          <w:szCs w:val="24"/>
          <w:lang w:val="lv-LV"/>
        </w:rPr>
        <w:t>norāda uz izmaiņām saimnieciskajā darbībā, kas r</w:t>
      </w:r>
      <w:r w:rsidR="00364845" w:rsidRPr="001B748D">
        <w:rPr>
          <w:rFonts w:cs="Arial"/>
          <w:sz w:val="24"/>
          <w:szCs w:val="24"/>
          <w:lang w:val="lv-LV"/>
        </w:rPr>
        <w:t xml:space="preserve">adusies dažu darbību rezultātā. </w:t>
      </w:r>
      <w:r w:rsidR="00D24028" w:rsidRPr="004575CC">
        <w:rPr>
          <w:rFonts w:cs="Arial"/>
          <w:sz w:val="24"/>
          <w:szCs w:val="24"/>
          <w:lang w:val="lv-LV"/>
        </w:rPr>
        <w:t>EIA</w:t>
      </w:r>
      <w:r w:rsidR="009F5002">
        <w:rPr>
          <w:rFonts w:cs="Arial"/>
          <w:sz w:val="24"/>
          <w:szCs w:val="24"/>
          <w:lang w:val="lv-LV"/>
        </w:rPr>
        <w:t xml:space="preserve"> </w:t>
      </w:r>
      <w:r w:rsidR="00923451">
        <w:rPr>
          <w:rFonts w:cs="Arial"/>
          <w:sz w:val="24"/>
          <w:szCs w:val="24"/>
          <w:lang w:val="lv-LV"/>
        </w:rPr>
        <w:t xml:space="preserve">rezultātā var noteikt </w:t>
      </w:r>
      <w:r w:rsidR="006044F6" w:rsidRPr="004575CC">
        <w:rPr>
          <w:rFonts w:cs="Arial"/>
          <w:sz w:val="24"/>
          <w:szCs w:val="24"/>
          <w:lang w:val="lv-LV"/>
        </w:rPr>
        <w:t>kuras ekonomikas n</w:t>
      </w:r>
      <w:r w:rsidR="00923451">
        <w:rPr>
          <w:rFonts w:cs="Arial"/>
          <w:sz w:val="24"/>
          <w:szCs w:val="24"/>
          <w:lang w:val="lv-LV"/>
        </w:rPr>
        <w:t>ozares gūst labumu no tūrisma, kā arī</w:t>
      </w:r>
      <w:r w:rsidR="006044F6" w:rsidRPr="004575CC">
        <w:rPr>
          <w:rFonts w:cs="Arial"/>
          <w:sz w:val="24"/>
          <w:szCs w:val="24"/>
          <w:lang w:val="lv-LV"/>
        </w:rPr>
        <w:t xml:space="preserve"> no</w:t>
      </w:r>
      <w:r w:rsidR="00364845" w:rsidRPr="004575CC">
        <w:rPr>
          <w:rFonts w:cs="Arial"/>
          <w:sz w:val="24"/>
          <w:szCs w:val="24"/>
          <w:lang w:val="lv-LV"/>
        </w:rPr>
        <w:t xml:space="preserve">vērtē radušās ienākumu izmaiņas </w:t>
      </w:r>
      <w:r w:rsidR="006044F6" w:rsidRPr="004575CC">
        <w:rPr>
          <w:rFonts w:cs="Arial"/>
          <w:sz w:val="24"/>
          <w:szCs w:val="24"/>
          <w:lang w:val="lv-LV"/>
        </w:rPr>
        <w:t>nodarbinātību reģionā. Ekonomiskās ietekmes novērtēšanas procedūras nenovērtē ekonomi</w:t>
      </w:r>
      <w:r w:rsidR="00364845" w:rsidRPr="004575CC">
        <w:rPr>
          <w:rFonts w:cs="Arial"/>
          <w:sz w:val="24"/>
          <w:szCs w:val="24"/>
          <w:lang w:val="lv-LV"/>
        </w:rPr>
        <w:t>sko efektivitāti</w:t>
      </w:r>
      <w:r w:rsidR="005A1077" w:rsidRPr="004575CC">
        <w:rPr>
          <w:rFonts w:cs="Arial"/>
          <w:sz w:val="24"/>
          <w:szCs w:val="24"/>
          <w:lang w:val="lv-LV"/>
        </w:rPr>
        <w:t>.</w:t>
      </w:r>
      <w:r w:rsidR="00364845" w:rsidRPr="004575CC">
        <w:rPr>
          <w:rFonts w:cs="Arial"/>
          <w:sz w:val="24"/>
          <w:szCs w:val="24"/>
          <w:lang w:val="lv-LV"/>
        </w:rPr>
        <w:t xml:space="preserve"> </w:t>
      </w:r>
      <w:r w:rsidR="005A1077" w:rsidRPr="004575CC">
        <w:rPr>
          <w:rFonts w:cs="Arial"/>
          <w:sz w:val="24"/>
          <w:szCs w:val="24"/>
          <w:lang w:val="lv-LV"/>
        </w:rPr>
        <w:t xml:space="preserve">Atkarībā no nepieciešamo </w:t>
      </w:r>
      <w:r w:rsidR="006044F6" w:rsidRPr="004575CC">
        <w:rPr>
          <w:rFonts w:cs="Arial"/>
          <w:sz w:val="24"/>
          <w:szCs w:val="24"/>
          <w:lang w:val="lv-LV"/>
        </w:rPr>
        <w:t>problēm</w:t>
      </w:r>
      <w:r w:rsidR="005A1077" w:rsidRPr="004575CC">
        <w:rPr>
          <w:rFonts w:cs="Arial"/>
          <w:sz w:val="24"/>
          <w:szCs w:val="24"/>
          <w:lang w:val="lv-LV"/>
        </w:rPr>
        <w:t xml:space="preserve">u risinājuma </w:t>
      </w:r>
      <w:r w:rsidR="006044F6" w:rsidRPr="004575CC">
        <w:rPr>
          <w:rFonts w:cs="Arial"/>
          <w:sz w:val="24"/>
          <w:szCs w:val="24"/>
          <w:lang w:val="lv-LV"/>
        </w:rPr>
        <w:t>ti</w:t>
      </w:r>
      <w:r w:rsidR="005A1077" w:rsidRPr="004575CC">
        <w:rPr>
          <w:rFonts w:cs="Arial"/>
          <w:sz w:val="24"/>
          <w:szCs w:val="24"/>
          <w:lang w:val="lv-LV"/>
        </w:rPr>
        <w:t xml:space="preserve">ek </w:t>
      </w:r>
      <w:r w:rsidR="006044F6" w:rsidRPr="004575CC">
        <w:rPr>
          <w:rFonts w:cs="Arial"/>
          <w:sz w:val="24"/>
          <w:szCs w:val="24"/>
          <w:lang w:val="lv-LV"/>
        </w:rPr>
        <w:t xml:space="preserve">veikta ekonomiskās ietekmes </w:t>
      </w:r>
      <w:r w:rsidR="005A1077" w:rsidRPr="004575CC">
        <w:rPr>
          <w:rFonts w:cs="Arial"/>
          <w:sz w:val="24"/>
          <w:szCs w:val="24"/>
          <w:lang w:val="lv-LV"/>
        </w:rPr>
        <w:t xml:space="preserve">novērtējuma analīzes plašums. </w:t>
      </w:r>
    </w:p>
    <w:p w14:paraId="267E5B75" w14:textId="77777777" w:rsidR="00CF6D63" w:rsidRPr="00CF6D63" w:rsidRDefault="00923451" w:rsidP="00CF6D63">
      <w:pPr>
        <w:pStyle w:val="ListParagraph"/>
        <w:widowControl w:val="0"/>
        <w:numPr>
          <w:ilvl w:val="0"/>
          <w:numId w:val="31"/>
        </w:numPr>
        <w:autoSpaceDE w:val="0"/>
        <w:autoSpaceDN w:val="0"/>
        <w:adjustRightInd w:val="0"/>
        <w:spacing w:after="0" w:line="360" w:lineRule="auto"/>
        <w:ind w:left="426" w:hanging="284"/>
        <w:jc w:val="both"/>
        <w:rPr>
          <w:rFonts w:ascii="Arial" w:hAnsi="Arial" w:cs="Arial"/>
          <w:sz w:val="24"/>
          <w:szCs w:val="24"/>
          <w:lang w:val="lv-LV"/>
        </w:rPr>
      </w:pPr>
      <w:r w:rsidRPr="00CF6D63">
        <w:rPr>
          <w:rFonts w:eastAsia="Times New Roman" w:cs="Arial"/>
          <w:b/>
          <w:sz w:val="24"/>
          <w:szCs w:val="24"/>
          <w:lang w:val="lv-LV" w:eastAsia="lv-LV"/>
        </w:rPr>
        <w:t>K</w:t>
      </w:r>
      <w:r w:rsidR="00EC135E" w:rsidRPr="00CF6D63">
        <w:rPr>
          <w:rFonts w:eastAsia="Times New Roman" w:cs="Arial"/>
          <w:b/>
          <w:sz w:val="24"/>
          <w:szCs w:val="24"/>
          <w:lang w:val="lv-LV" w:eastAsia="lv-LV"/>
        </w:rPr>
        <w:t>opējās tūrisma ekonomiskās ietekmes uz reģionu  koeficients</w:t>
      </w:r>
      <w:r w:rsidRPr="00CF6D63">
        <w:rPr>
          <w:rFonts w:eastAsia="Times New Roman" w:cs="Arial"/>
          <w:sz w:val="24"/>
          <w:szCs w:val="24"/>
          <w:lang w:val="lv-LV" w:eastAsia="lv-LV"/>
        </w:rPr>
        <w:t xml:space="preserve"> </w:t>
      </w:r>
      <w:r w:rsidR="00891828" w:rsidRPr="00CF6D63">
        <w:rPr>
          <w:rFonts w:eastAsia="Times New Roman" w:cs="Arial"/>
          <w:sz w:val="24"/>
          <w:szCs w:val="24"/>
          <w:lang w:val="lv-LV" w:eastAsia="lv-LV"/>
        </w:rPr>
        <w:t>–</w:t>
      </w:r>
      <w:r w:rsidRPr="00CF6D63">
        <w:rPr>
          <w:rFonts w:eastAsia="Times New Roman" w:cs="Arial"/>
          <w:sz w:val="24"/>
          <w:szCs w:val="24"/>
          <w:lang w:val="lv-LV" w:eastAsia="lv-LV"/>
        </w:rPr>
        <w:t xml:space="preserve"> </w:t>
      </w:r>
      <w:r w:rsidR="00CF6D63" w:rsidRPr="00CF6D63">
        <w:rPr>
          <w:rFonts w:eastAsia="Times New Roman" w:cs="Arial"/>
          <w:sz w:val="24"/>
          <w:szCs w:val="24"/>
          <w:lang w:val="lv-LV" w:eastAsia="lv-LV"/>
        </w:rPr>
        <w:t xml:space="preserve">autores piedāvātā </w:t>
      </w:r>
      <w:r w:rsidR="00891828" w:rsidRPr="00CF6D63">
        <w:rPr>
          <w:rFonts w:eastAsia="Times New Roman" w:cs="Arial"/>
          <w:sz w:val="24"/>
          <w:szCs w:val="24"/>
          <w:lang w:val="lv-LV" w:eastAsia="lv-LV"/>
        </w:rPr>
        <w:t>alternatīva metod</w:t>
      </w:r>
      <w:r w:rsidR="008103B1" w:rsidRPr="00CF6D63">
        <w:rPr>
          <w:rFonts w:eastAsia="Times New Roman" w:cs="Arial"/>
          <w:sz w:val="24"/>
          <w:szCs w:val="24"/>
          <w:lang w:val="lv-LV" w:eastAsia="lv-LV"/>
        </w:rPr>
        <w:t>e</w:t>
      </w:r>
      <w:r w:rsidR="00CF6D63" w:rsidRPr="00CF6D63">
        <w:rPr>
          <w:rFonts w:eastAsia="Times New Roman" w:cs="Arial"/>
          <w:sz w:val="24"/>
          <w:szCs w:val="24"/>
          <w:lang w:val="lv-LV" w:eastAsia="lv-LV"/>
        </w:rPr>
        <w:t>, kur</w:t>
      </w:r>
      <w:r w:rsidR="008103B1" w:rsidRPr="00CF6D63">
        <w:rPr>
          <w:rFonts w:eastAsia="Times New Roman" w:cs="Arial"/>
          <w:sz w:val="24"/>
          <w:szCs w:val="24"/>
          <w:lang w:val="lv-LV" w:eastAsia="lv-LV"/>
        </w:rPr>
        <w:t xml:space="preserve"> </w:t>
      </w:r>
      <w:r w:rsidR="00CF6D63" w:rsidRPr="00CF6D63">
        <w:rPr>
          <w:rFonts w:eastAsia="Times New Roman" w:cs="Arial"/>
          <w:sz w:val="24"/>
          <w:szCs w:val="24"/>
          <w:lang w:val="lv-LV" w:eastAsia="lv-LV"/>
        </w:rPr>
        <w:t>attiecīgā koeficienta vērtības atspoguļo attiecību starp total economic impact pret pašavaldību investīcijām (ieguldījumiem).</w:t>
      </w:r>
    </w:p>
    <w:p w14:paraId="2BD22511" w14:textId="588766B4" w:rsidR="00F619D5" w:rsidRPr="00CF6D63" w:rsidRDefault="00CF6D63" w:rsidP="00CF6D63">
      <w:pPr>
        <w:pStyle w:val="ListParagraph"/>
        <w:widowControl w:val="0"/>
        <w:autoSpaceDE w:val="0"/>
        <w:autoSpaceDN w:val="0"/>
        <w:adjustRightInd w:val="0"/>
        <w:spacing w:after="0" w:line="360" w:lineRule="auto"/>
        <w:ind w:left="0" w:firstLine="284"/>
        <w:jc w:val="both"/>
        <w:rPr>
          <w:rFonts w:ascii="Arial" w:hAnsi="Arial" w:cs="Arial"/>
          <w:sz w:val="24"/>
          <w:szCs w:val="24"/>
          <w:lang w:val="lv-LV"/>
        </w:rPr>
      </w:pPr>
      <w:r w:rsidRPr="00CF6D63">
        <w:rPr>
          <w:rFonts w:eastAsia="Times New Roman" w:cs="Arial"/>
          <w:sz w:val="24"/>
          <w:szCs w:val="24"/>
          <w:lang w:val="lv-LV" w:eastAsia="lv-LV"/>
        </w:rPr>
        <w:t xml:space="preserve"> </w:t>
      </w:r>
      <w:r w:rsidR="00821C38" w:rsidRPr="00CF6D63">
        <w:rPr>
          <w:rFonts w:cs="Arial"/>
          <w:sz w:val="24"/>
          <w:szCs w:val="24"/>
          <w:lang w:val="lv-LV"/>
        </w:rPr>
        <w:t>EIA</w:t>
      </w:r>
      <w:r w:rsidR="00923451" w:rsidRPr="00CF6D63">
        <w:rPr>
          <w:rFonts w:cs="Arial"/>
          <w:sz w:val="24"/>
          <w:szCs w:val="24"/>
          <w:lang w:val="lv-LV"/>
        </w:rPr>
        <w:t xml:space="preserve"> atbild uz galveno jautājumu</w:t>
      </w:r>
      <w:r w:rsidR="00F55E17" w:rsidRPr="00CF6D63">
        <w:rPr>
          <w:rFonts w:cs="Arial"/>
          <w:sz w:val="24"/>
          <w:szCs w:val="24"/>
          <w:lang w:val="lv-LV"/>
        </w:rPr>
        <w:t xml:space="preserve"> </w:t>
      </w:r>
      <w:r w:rsidR="00923451" w:rsidRPr="00CF6D63">
        <w:rPr>
          <w:rFonts w:cs="Arial"/>
          <w:i/>
          <w:sz w:val="24"/>
          <w:szCs w:val="24"/>
          <w:lang w:val="lv-LV"/>
        </w:rPr>
        <w:t>k</w:t>
      </w:r>
      <w:r w:rsidR="00F55E17" w:rsidRPr="00CF6D63">
        <w:rPr>
          <w:rFonts w:cs="Arial"/>
          <w:i/>
          <w:sz w:val="24"/>
          <w:szCs w:val="24"/>
          <w:lang w:val="lv-LV"/>
        </w:rPr>
        <w:t xml:space="preserve">āds ir tūrisma ieguldījums reģiona ekonomikā? </w:t>
      </w:r>
      <w:r w:rsidR="00923451" w:rsidRPr="00CF6D63">
        <w:rPr>
          <w:rFonts w:cs="Arial"/>
          <w:sz w:val="24"/>
          <w:szCs w:val="24"/>
          <w:lang w:val="lv-LV"/>
        </w:rPr>
        <w:t>un</w:t>
      </w:r>
      <w:r w:rsidR="00F55E17" w:rsidRPr="00CF6D63">
        <w:rPr>
          <w:rFonts w:cs="Arial"/>
          <w:sz w:val="24"/>
          <w:szCs w:val="24"/>
          <w:lang w:val="lv-LV"/>
        </w:rPr>
        <w:t xml:space="preserve"> norāda uz izdevumiem, kas saistīti ar tūrismu, lai noteiktu pārdošanas, ienākumu,</w:t>
      </w:r>
      <w:r w:rsidR="00923451" w:rsidRPr="00CF6D63">
        <w:rPr>
          <w:rFonts w:cs="Arial"/>
          <w:sz w:val="24"/>
          <w:szCs w:val="24"/>
          <w:lang w:val="lv-LV"/>
        </w:rPr>
        <w:t xml:space="preserve"> nodokļu un darbavietu izmaiņas, kas radušās </w:t>
      </w:r>
      <w:r w:rsidR="00F55E17" w:rsidRPr="00CF6D63">
        <w:rPr>
          <w:rFonts w:cs="Arial"/>
          <w:sz w:val="24"/>
          <w:szCs w:val="24"/>
          <w:lang w:val="lv-LV"/>
        </w:rPr>
        <w:t xml:space="preserve">tūrisma </w:t>
      </w:r>
      <w:r w:rsidR="00923451" w:rsidRPr="00CF6D63">
        <w:rPr>
          <w:rFonts w:cs="Arial"/>
          <w:sz w:val="24"/>
          <w:szCs w:val="24"/>
          <w:lang w:val="lv-LV"/>
        </w:rPr>
        <w:t xml:space="preserve">aktivitātes (vai pasivitātes) </w:t>
      </w:r>
      <w:r w:rsidR="00F55E17" w:rsidRPr="00CF6D63">
        <w:rPr>
          <w:rFonts w:cs="Arial"/>
          <w:sz w:val="24"/>
          <w:szCs w:val="24"/>
          <w:lang w:val="lv-LV"/>
        </w:rPr>
        <w:t>dēļ. Galven</w:t>
      </w:r>
      <w:r w:rsidR="00923451" w:rsidRPr="00CF6D63">
        <w:rPr>
          <w:rFonts w:cs="Arial"/>
          <w:sz w:val="24"/>
          <w:szCs w:val="24"/>
          <w:lang w:val="lv-LV"/>
        </w:rPr>
        <w:t>ie indikatori</w:t>
      </w:r>
      <w:r w:rsidR="00F55E17" w:rsidRPr="00CF6D63">
        <w:rPr>
          <w:rFonts w:cs="Arial"/>
          <w:sz w:val="24"/>
          <w:szCs w:val="24"/>
          <w:lang w:val="lv-LV"/>
        </w:rPr>
        <w:t xml:space="preserve"> </w:t>
      </w:r>
      <w:r w:rsidR="00923451" w:rsidRPr="00CF6D63">
        <w:rPr>
          <w:rFonts w:cs="Arial"/>
          <w:sz w:val="24"/>
          <w:szCs w:val="24"/>
          <w:lang w:val="lv-LV"/>
        </w:rPr>
        <w:t xml:space="preserve">un metodes </w:t>
      </w:r>
      <w:r w:rsidR="00F55E17" w:rsidRPr="00CF6D63">
        <w:rPr>
          <w:rFonts w:cs="Arial"/>
          <w:sz w:val="24"/>
          <w:szCs w:val="24"/>
          <w:lang w:val="lv-LV"/>
        </w:rPr>
        <w:t>ir tūristu un</w:t>
      </w:r>
      <w:r w:rsidR="00B06017" w:rsidRPr="00CF6D63">
        <w:rPr>
          <w:rFonts w:cs="Arial"/>
          <w:sz w:val="24"/>
          <w:szCs w:val="24"/>
          <w:lang w:val="lv-LV"/>
        </w:rPr>
        <w:t xml:space="preserve"> apmeklētāju</w:t>
      </w:r>
      <w:r w:rsidR="00923451" w:rsidRPr="00CF6D63">
        <w:rPr>
          <w:rFonts w:cs="Arial"/>
          <w:sz w:val="24"/>
          <w:szCs w:val="24"/>
          <w:lang w:val="lv-LV"/>
        </w:rPr>
        <w:t xml:space="preserve"> izdevumi, t.i.</w:t>
      </w:r>
      <w:r w:rsidR="00044738" w:rsidRPr="00CF6D63">
        <w:rPr>
          <w:rFonts w:cs="Arial"/>
          <w:sz w:val="24"/>
          <w:szCs w:val="24"/>
          <w:lang w:val="lv-LV"/>
        </w:rPr>
        <w:t>,</w:t>
      </w:r>
      <w:r w:rsidR="00923451" w:rsidRPr="00CF6D63">
        <w:rPr>
          <w:rFonts w:cs="Arial"/>
          <w:sz w:val="24"/>
          <w:szCs w:val="24"/>
          <w:lang w:val="lv-LV"/>
        </w:rPr>
        <w:t xml:space="preserve"> apsekojumos gūtie</w:t>
      </w:r>
      <w:r w:rsidR="00044738" w:rsidRPr="00CF6D63">
        <w:rPr>
          <w:rFonts w:cs="Arial"/>
          <w:sz w:val="24"/>
          <w:szCs w:val="24"/>
          <w:lang w:val="lv-LV"/>
        </w:rPr>
        <w:t xml:space="preserve"> primārie dati,</w:t>
      </w:r>
      <w:r w:rsidR="00F55E17" w:rsidRPr="00CF6D63">
        <w:rPr>
          <w:rFonts w:cs="Arial"/>
          <w:sz w:val="24"/>
          <w:szCs w:val="24"/>
          <w:lang w:val="lv-LV"/>
        </w:rPr>
        <w:t xml:space="preserve"> to analīze,</w:t>
      </w:r>
      <w:r w:rsidR="00923451" w:rsidRPr="00CF6D63">
        <w:rPr>
          <w:rFonts w:cs="Arial"/>
          <w:sz w:val="24"/>
          <w:szCs w:val="24"/>
          <w:lang w:val="lv-LV"/>
        </w:rPr>
        <w:t xml:space="preserve"> kā arī</w:t>
      </w:r>
      <w:r w:rsidR="00F55E17" w:rsidRPr="00CF6D63">
        <w:rPr>
          <w:rFonts w:cs="Arial"/>
          <w:sz w:val="24"/>
          <w:szCs w:val="24"/>
          <w:lang w:val="lv-LV"/>
        </w:rPr>
        <w:t xml:space="preserve"> sekundārie dati – valsts ekonomikas statistika</w:t>
      </w:r>
      <w:r w:rsidR="00923451" w:rsidRPr="00CF6D63">
        <w:rPr>
          <w:rFonts w:cs="Arial"/>
          <w:sz w:val="24"/>
          <w:szCs w:val="24"/>
          <w:lang w:val="lv-LV"/>
        </w:rPr>
        <w:t xml:space="preserve"> vai rezultāti pēc noteiktiem aprēķinu metodoloģiskiem modeļiem</w:t>
      </w:r>
      <w:r w:rsidR="00126039" w:rsidRPr="00CF6D63">
        <w:rPr>
          <w:rFonts w:cs="Arial"/>
          <w:sz w:val="24"/>
          <w:szCs w:val="24"/>
          <w:lang w:val="lv-LV"/>
        </w:rPr>
        <w:t>.</w:t>
      </w:r>
    </w:p>
    <w:p w14:paraId="37E4C6D5" w14:textId="71EEC52E" w:rsidR="007125BB" w:rsidRPr="001B748D" w:rsidRDefault="00891A23" w:rsidP="007E4B3E">
      <w:pPr>
        <w:spacing w:after="0" w:line="360" w:lineRule="auto"/>
        <w:ind w:firstLine="547"/>
        <w:jc w:val="both"/>
        <w:rPr>
          <w:rFonts w:cs="Arial"/>
          <w:sz w:val="24"/>
          <w:szCs w:val="24"/>
        </w:rPr>
      </w:pPr>
      <w:r w:rsidRPr="001B748D">
        <w:rPr>
          <w:rFonts w:cs="Arial"/>
          <w:sz w:val="24"/>
          <w:szCs w:val="24"/>
        </w:rPr>
        <w:lastRenderedPageBreak/>
        <w:t xml:space="preserve">Datu iegūšanas metodes – aptaujas, intervijas, sekundārās statistikas avotu </w:t>
      </w:r>
      <w:proofErr w:type="gramStart"/>
      <w:r w:rsidRPr="001B748D">
        <w:rPr>
          <w:rFonts w:cs="Arial"/>
          <w:sz w:val="24"/>
          <w:szCs w:val="24"/>
        </w:rPr>
        <w:t>un</w:t>
      </w:r>
      <w:proofErr w:type="gramEnd"/>
      <w:r w:rsidRPr="001B748D">
        <w:rPr>
          <w:rFonts w:cs="Arial"/>
          <w:sz w:val="24"/>
          <w:szCs w:val="24"/>
        </w:rPr>
        <w:t xml:space="preserve"> dokumentu </w:t>
      </w:r>
      <w:r w:rsidR="003F1200">
        <w:rPr>
          <w:rFonts w:cs="Arial"/>
          <w:sz w:val="24"/>
          <w:szCs w:val="24"/>
        </w:rPr>
        <w:t>kontentanalīze (Stynes, b.g.; Jē</w:t>
      </w:r>
      <w:r w:rsidRPr="001B748D">
        <w:rPr>
          <w:rFonts w:cs="Arial"/>
          <w:sz w:val="24"/>
          <w:szCs w:val="24"/>
        </w:rPr>
        <w:t>gere, b.g.)</w:t>
      </w:r>
      <w:r w:rsidRPr="001B748D">
        <w:rPr>
          <w:rStyle w:val="FootnoteReference"/>
          <w:rFonts w:cs="Arial"/>
          <w:sz w:val="24"/>
          <w:szCs w:val="24"/>
        </w:rPr>
        <w:footnoteReference w:id="17"/>
      </w:r>
      <w:r w:rsidRPr="001B748D">
        <w:rPr>
          <w:rFonts w:cs="Arial"/>
          <w:sz w:val="24"/>
          <w:szCs w:val="24"/>
        </w:rPr>
        <w:t xml:space="preserve">. Metodes principi pētījumā ir piemērojami, </w:t>
      </w:r>
      <w:proofErr w:type="gramStart"/>
      <w:r w:rsidRPr="001B748D">
        <w:rPr>
          <w:rFonts w:cs="Arial"/>
          <w:sz w:val="24"/>
          <w:szCs w:val="24"/>
        </w:rPr>
        <w:t>jo</w:t>
      </w:r>
      <w:proofErr w:type="gramEnd"/>
      <w:r w:rsidRPr="001B748D">
        <w:rPr>
          <w:rFonts w:cs="Arial"/>
          <w:sz w:val="24"/>
          <w:szCs w:val="24"/>
        </w:rPr>
        <w:t xml:space="preserve"> ietver tai raksturīgākos indikatorus, kuru vērtības ir noskaidrojamas Kurzemes daļas teritorijas </w:t>
      </w:r>
      <w:r w:rsidR="006B24FA" w:rsidRPr="001B748D">
        <w:rPr>
          <w:rFonts w:cs="Arial"/>
          <w:sz w:val="24"/>
          <w:szCs w:val="24"/>
        </w:rPr>
        <w:t>tūrists</w:t>
      </w:r>
      <w:r w:rsidRPr="001B748D">
        <w:rPr>
          <w:rFonts w:cs="Arial"/>
          <w:sz w:val="24"/>
          <w:szCs w:val="24"/>
        </w:rPr>
        <w:t xml:space="preserve"> un </w:t>
      </w:r>
      <w:r w:rsidR="006B24FA" w:rsidRPr="001B748D">
        <w:rPr>
          <w:rFonts w:cs="Arial"/>
          <w:sz w:val="24"/>
          <w:szCs w:val="24"/>
        </w:rPr>
        <w:t>apmeklētājs</w:t>
      </w:r>
      <w:r w:rsidRPr="001B748D">
        <w:rPr>
          <w:rFonts w:cs="Arial"/>
          <w:sz w:val="24"/>
          <w:szCs w:val="24"/>
        </w:rPr>
        <w:t xml:space="preserve"> interviju un sekundārās statistikas atlases rezultātā RETROUT pētījumā. Metodoloģiskās pieejās adaptējamas, </w:t>
      </w:r>
      <w:r w:rsidR="003F1200">
        <w:rPr>
          <w:rFonts w:cs="Arial"/>
          <w:sz w:val="24"/>
          <w:szCs w:val="24"/>
        </w:rPr>
        <w:t xml:space="preserve">tās, </w:t>
      </w:r>
      <w:r w:rsidRPr="001B748D">
        <w:rPr>
          <w:rFonts w:cs="Arial"/>
          <w:sz w:val="24"/>
          <w:szCs w:val="24"/>
        </w:rPr>
        <w:t>kas izmantotas līdzīgos pētījumos</w:t>
      </w:r>
      <w:r w:rsidR="006E0ACC" w:rsidRPr="001B748D">
        <w:rPr>
          <w:rFonts w:cs="Arial"/>
          <w:sz w:val="24"/>
          <w:szCs w:val="24"/>
        </w:rPr>
        <w:t xml:space="preserve"> Latvijā (</w:t>
      </w:r>
      <w:r w:rsidR="009D5584" w:rsidRPr="001B748D">
        <w:rPr>
          <w:rFonts w:cs="Arial"/>
          <w:sz w:val="24"/>
          <w:szCs w:val="24"/>
        </w:rPr>
        <w:t>Berzina</w:t>
      </w:r>
      <w:r w:rsidR="00A80641" w:rsidRPr="001B748D">
        <w:rPr>
          <w:rFonts w:cs="Arial"/>
          <w:sz w:val="24"/>
          <w:szCs w:val="24"/>
        </w:rPr>
        <w:t xml:space="preserve"> </w:t>
      </w:r>
      <w:r w:rsidR="009D5584" w:rsidRPr="001B748D">
        <w:rPr>
          <w:rFonts w:cs="Arial"/>
          <w:sz w:val="24"/>
          <w:szCs w:val="24"/>
        </w:rPr>
        <w:t>&amp;</w:t>
      </w:r>
      <w:r w:rsidR="00A80641" w:rsidRPr="001B748D">
        <w:rPr>
          <w:rFonts w:cs="Arial"/>
          <w:sz w:val="24"/>
          <w:szCs w:val="24"/>
        </w:rPr>
        <w:t xml:space="preserve"> </w:t>
      </w:r>
      <w:r w:rsidR="009D5584" w:rsidRPr="001B748D">
        <w:rPr>
          <w:rFonts w:cs="Arial"/>
          <w:sz w:val="24"/>
          <w:szCs w:val="24"/>
        </w:rPr>
        <w:t>Grizane, 2011</w:t>
      </w:r>
      <w:r w:rsidR="009D5584" w:rsidRPr="001B748D">
        <w:rPr>
          <w:rStyle w:val="FootnoteReference"/>
          <w:rFonts w:cs="Arial"/>
          <w:sz w:val="24"/>
          <w:szCs w:val="24"/>
        </w:rPr>
        <w:footnoteReference w:id="18"/>
      </w:r>
      <w:r w:rsidR="009D5584" w:rsidRPr="001B748D">
        <w:rPr>
          <w:rFonts w:cs="Arial"/>
          <w:sz w:val="24"/>
          <w:szCs w:val="24"/>
        </w:rPr>
        <w:t xml:space="preserve">; </w:t>
      </w:r>
      <w:r w:rsidR="006E0ACC" w:rsidRPr="001B748D">
        <w:rPr>
          <w:rFonts w:cs="Arial"/>
          <w:sz w:val="24"/>
          <w:szCs w:val="24"/>
        </w:rPr>
        <w:t>Bērziņa, 2012</w:t>
      </w:r>
      <w:r w:rsidR="009D323F" w:rsidRPr="001B748D">
        <w:rPr>
          <w:rStyle w:val="FootnoteReference"/>
          <w:rFonts w:cs="Arial"/>
          <w:sz w:val="24"/>
          <w:szCs w:val="24"/>
        </w:rPr>
        <w:footnoteReference w:id="19"/>
      </w:r>
      <w:r w:rsidR="00A91C94" w:rsidRPr="001B748D">
        <w:rPr>
          <w:rFonts w:cs="Arial"/>
          <w:sz w:val="24"/>
          <w:szCs w:val="24"/>
        </w:rPr>
        <w:t>; Bērziņa, Grizāne</w:t>
      </w:r>
      <w:r w:rsidR="00A80641" w:rsidRPr="001B748D">
        <w:rPr>
          <w:rFonts w:cs="Arial"/>
          <w:sz w:val="24"/>
          <w:szCs w:val="24"/>
        </w:rPr>
        <w:t xml:space="preserve"> </w:t>
      </w:r>
      <w:r w:rsidR="00053677" w:rsidRPr="001B748D">
        <w:rPr>
          <w:rFonts w:cs="Arial"/>
          <w:sz w:val="24"/>
          <w:szCs w:val="24"/>
        </w:rPr>
        <w:t>&amp;</w:t>
      </w:r>
      <w:r w:rsidR="00A80641" w:rsidRPr="001B748D">
        <w:rPr>
          <w:rFonts w:cs="Arial"/>
          <w:sz w:val="24"/>
          <w:szCs w:val="24"/>
        </w:rPr>
        <w:t xml:space="preserve"> </w:t>
      </w:r>
      <w:r w:rsidR="00A91C94" w:rsidRPr="001B748D">
        <w:rPr>
          <w:rFonts w:cs="Arial"/>
          <w:sz w:val="24"/>
          <w:szCs w:val="24"/>
        </w:rPr>
        <w:t>Jurgelāne, 2014</w:t>
      </w:r>
      <w:r w:rsidR="00A91C94" w:rsidRPr="001B748D">
        <w:rPr>
          <w:rStyle w:val="FootnoteReference"/>
          <w:rFonts w:cs="Arial"/>
          <w:sz w:val="24"/>
          <w:szCs w:val="24"/>
        </w:rPr>
        <w:footnoteReference w:id="20"/>
      </w:r>
      <w:r w:rsidR="00A91C94" w:rsidRPr="001B748D">
        <w:rPr>
          <w:rFonts w:cs="Arial"/>
          <w:sz w:val="24"/>
          <w:szCs w:val="24"/>
        </w:rPr>
        <w:t>)</w:t>
      </w:r>
      <w:r w:rsidR="006E0ACC" w:rsidRPr="001B748D">
        <w:rPr>
          <w:rFonts w:cs="Arial"/>
          <w:sz w:val="24"/>
          <w:szCs w:val="24"/>
        </w:rPr>
        <w:t xml:space="preserve"> un</w:t>
      </w:r>
      <w:r w:rsidRPr="001B748D">
        <w:rPr>
          <w:rFonts w:cs="Arial"/>
          <w:sz w:val="24"/>
          <w:szCs w:val="24"/>
        </w:rPr>
        <w:t xml:space="preserve"> ārvalstīs, piem., Somijā vai Karību jūras salās (Martinique and The Bahamas), kur recreational fisheries EIA  pētniecībai starptautiskā kontekstā ir nozīmīga prakse (Kauppila &amp; Karjalainen, 2012</w:t>
      </w:r>
      <w:r w:rsidRPr="001B748D">
        <w:rPr>
          <w:rStyle w:val="FootnoteReference"/>
          <w:rFonts w:cs="Arial"/>
          <w:sz w:val="24"/>
          <w:szCs w:val="24"/>
        </w:rPr>
        <w:footnoteReference w:id="21"/>
      </w:r>
      <w:r w:rsidRPr="001B748D">
        <w:rPr>
          <w:rFonts w:cs="Arial"/>
          <w:sz w:val="24"/>
          <w:szCs w:val="24"/>
        </w:rPr>
        <w:t>; FAO, 2016).</w:t>
      </w:r>
      <w:r w:rsidRPr="001B748D">
        <w:rPr>
          <w:rStyle w:val="FootnoteReference"/>
          <w:rFonts w:cs="Arial"/>
          <w:sz w:val="24"/>
          <w:szCs w:val="24"/>
        </w:rPr>
        <w:footnoteReference w:id="22"/>
      </w:r>
      <w:r w:rsidRPr="001B748D">
        <w:rPr>
          <w:rFonts w:cs="Arial"/>
          <w:sz w:val="24"/>
          <w:szCs w:val="24"/>
        </w:rPr>
        <w:t xml:space="preserve"> </w:t>
      </w:r>
    </w:p>
    <w:p w14:paraId="5EACA20F" w14:textId="41C9D55F" w:rsidR="007E4B3E" w:rsidRPr="001B748D" w:rsidRDefault="007E4B3E" w:rsidP="007E4B3E">
      <w:pPr>
        <w:spacing w:after="0" w:line="360" w:lineRule="auto"/>
        <w:ind w:firstLine="547"/>
        <w:jc w:val="both"/>
        <w:rPr>
          <w:rFonts w:cs="Arial"/>
          <w:sz w:val="24"/>
          <w:szCs w:val="24"/>
        </w:rPr>
      </w:pPr>
      <w:r w:rsidRPr="001B748D">
        <w:rPr>
          <w:rFonts w:cs="Arial"/>
          <w:sz w:val="24"/>
          <w:szCs w:val="24"/>
        </w:rPr>
        <w:t xml:space="preserve">Visbiežāk EIA tiešās ietekmes aprēķināšanai tiek noteikti vidējie izdevumi dienā vienam </w:t>
      </w:r>
      <w:r w:rsidR="006B24FA" w:rsidRPr="001B748D">
        <w:rPr>
          <w:rFonts w:cs="Arial"/>
          <w:sz w:val="24"/>
          <w:szCs w:val="24"/>
        </w:rPr>
        <w:t>tūristam</w:t>
      </w:r>
      <w:r w:rsidRPr="001B748D">
        <w:rPr>
          <w:rFonts w:cs="Arial"/>
          <w:sz w:val="24"/>
          <w:szCs w:val="24"/>
        </w:rPr>
        <w:t>/</w:t>
      </w:r>
      <w:r w:rsidR="00411A95" w:rsidRPr="001B748D">
        <w:rPr>
          <w:rFonts w:cs="Arial"/>
          <w:sz w:val="24"/>
          <w:szCs w:val="24"/>
        </w:rPr>
        <w:t>apmeklētāj</w:t>
      </w:r>
      <w:r w:rsidR="006B24FA" w:rsidRPr="001B748D">
        <w:rPr>
          <w:rFonts w:cs="Arial"/>
          <w:sz w:val="24"/>
          <w:szCs w:val="24"/>
        </w:rPr>
        <w:t>am</w:t>
      </w:r>
      <w:r w:rsidRPr="001B748D">
        <w:rPr>
          <w:rFonts w:cs="Arial"/>
          <w:sz w:val="24"/>
          <w:szCs w:val="24"/>
        </w:rPr>
        <w:t xml:space="preserve">, kas tiek reizināti ar kopējo apmeklētāju skaitu gadā. Netiešās </w:t>
      </w:r>
      <w:proofErr w:type="gramStart"/>
      <w:r w:rsidRPr="001B748D">
        <w:rPr>
          <w:rFonts w:cs="Arial"/>
          <w:sz w:val="24"/>
          <w:szCs w:val="24"/>
        </w:rPr>
        <w:t>un</w:t>
      </w:r>
      <w:proofErr w:type="gramEnd"/>
      <w:r w:rsidRPr="001B748D">
        <w:rPr>
          <w:rFonts w:cs="Arial"/>
          <w:sz w:val="24"/>
          <w:szCs w:val="24"/>
        </w:rPr>
        <w:t xml:space="preserve"> izraisītās ietekmes aprēķinos nepieciešami dati par teritorijas uzņēmējdarbību, nodarbinātību tūrismā (</w:t>
      </w:r>
      <w:r w:rsidR="00040510" w:rsidRPr="001B748D">
        <w:rPr>
          <w:rFonts w:cs="Arial"/>
          <w:sz w:val="24"/>
          <w:szCs w:val="24"/>
        </w:rPr>
        <w:t xml:space="preserve">Vogelsong &amp; Graefe, </w:t>
      </w:r>
      <w:r w:rsidRPr="001B748D">
        <w:rPr>
          <w:rFonts w:cs="Arial"/>
          <w:sz w:val="24"/>
          <w:szCs w:val="24"/>
        </w:rPr>
        <w:t>2001)</w:t>
      </w:r>
      <w:r w:rsidRPr="001B748D">
        <w:rPr>
          <w:rStyle w:val="FootnoteReference"/>
          <w:rFonts w:cs="Arial"/>
          <w:sz w:val="24"/>
          <w:szCs w:val="24"/>
        </w:rPr>
        <w:footnoteReference w:id="23"/>
      </w:r>
      <w:r w:rsidRPr="001B748D">
        <w:rPr>
          <w:rFonts w:cs="Arial"/>
          <w:sz w:val="24"/>
          <w:szCs w:val="24"/>
        </w:rPr>
        <w:t>. Somijas pētnieki līdz 2010.gadam lietoja</w:t>
      </w:r>
      <w:r w:rsidR="003F1200">
        <w:rPr>
          <w:rFonts w:cs="Arial"/>
          <w:sz w:val="24"/>
          <w:szCs w:val="24"/>
        </w:rPr>
        <w:t xml:space="preserve"> ieejas-izejas</w:t>
      </w:r>
      <w:r w:rsidRPr="001B748D">
        <w:rPr>
          <w:rFonts w:cs="Arial"/>
          <w:sz w:val="24"/>
          <w:szCs w:val="24"/>
        </w:rPr>
        <w:t xml:space="preserve"> </w:t>
      </w:r>
      <w:r w:rsidR="003F1200" w:rsidRPr="003F1200">
        <w:rPr>
          <w:rFonts w:cs="Arial"/>
          <w:i/>
          <w:sz w:val="24"/>
          <w:szCs w:val="24"/>
        </w:rPr>
        <w:t>(</w:t>
      </w:r>
      <w:r w:rsidRPr="003F1200">
        <w:rPr>
          <w:rFonts w:cs="Arial"/>
          <w:i/>
          <w:sz w:val="24"/>
          <w:szCs w:val="24"/>
        </w:rPr>
        <w:t>input</w:t>
      </w:r>
      <w:r w:rsidR="00976D09" w:rsidRPr="003F1200">
        <w:rPr>
          <w:rFonts w:cs="Arial"/>
          <w:i/>
          <w:sz w:val="24"/>
          <w:szCs w:val="24"/>
        </w:rPr>
        <w:t>-</w:t>
      </w:r>
      <w:r w:rsidRPr="003F1200">
        <w:rPr>
          <w:rFonts w:cs="Arial"/>
          <w:i/>
          <w:sz w:val="24"/>
          <w:szCs w:val="24"/>
        </w:rPr>
        <w:t>output</w:t>
      </w:r>
      <w:r w:rsidR="003F1200">
        <w:rPr>
          <w:rFonts w:cs="Arial"/>
          <w:i/>
          <w:sz w:val="24"/>
          <w:szCs w:val="24"/>
        </w:rPr>
        <w:t>)</w:t>
      </w:r>
      <w:r w:rsidRPr="001B748D">
        <w:rPr>
          <w:rFonts w:cs="Arial"/>
          <w:sz w:val="24"/>
          <w:szCs w:val="24"/>
        </w:rPr>
        <w:t xml:space="preserve"> analīzes atvasināto </w:t>
      </w:r>
      <w:r w:rsidRPr="001B748D">
        <w:rPr>
          <w:rFonts w:cs="Arial"/>
          <w:i/>
          <w:sz w:val="24"/>
          <w:szCs w:val="24"/>
        </w:rPr>
        <w:t>Nordic Model</w:t>
      </w:r>
      <w:r w:rsidRPr="001B748D">
        <w:rPr>
          <w:rFonts w:cs="Arial"/>
          <w:sz w:val="24"/>
          <w:szCs w:val="24"/>
        </w:rPr>
        <w:t xml:space="preserve"> metodoloģiju, </w:t>
      </w:r>
      <w:r w:rsidR="007F484B" w:rsidRPr="001B748D">
        <w:rPr>
          <w:rFonts w:cs="Arial"/>
          <w:sz w:val="24"/>
          <w:szCs w:val="24"/>
        </w:rPr>
        <w:t>ka</w:t>
      </w:r>
      <w:r w:rsidR="007F484B">
        <w:rPr>
          <w:rFonts w:cs="Arial"/>
          <w:sz w:val="24"/>
          <w:szCs w:val="24"/>
        </w:rPr>
        <w:t>s</w:t>
      </w:r>
      <w:r w:rsidR="007F484B" w:rsidRPr="001B748D">
        <w:rPr>
          <w:rFonts w:cs="Arial"/>
          <w:sz w:val="24"/>
          <w:szCs w:val="24"/>
        </w:rPr>
        <w:t xml:space="preserve"> </w:t>
      </w:r>
      <w:r w:rsidR="007F484B">
        <w:rPr>
          <w:rFonts w:cs="Arial"/>
          <w:sz w:val="24"/>
          <w:szCs w:val="24"/>
        </w:rPr>
        <w:t xml:space="preserve">paredz noskaidrot </w:t>
      </w:r>
      <w:r w:rsidRPr="001B748D">
        <w:rPr>
          <w:rFonts w:cs="Arial"/>
          <w:sz w:val="24"/>
          <w:szCs w:val="24"/>
        </w:rPr>
        <w:t xml:space="preserve">apmeklētāju </w:t>
      </w:r>
      <w:r w:rsidR="007F484B" w:rsidRPr="001B748D">
        <w:rPr>
          <w:rFonts w:cs="Arial"/>
          <w:sz w:val="24"/>
          <w:szCs w:val="24"/>
        </w:rPr>
        <w:t>skait</w:t>
      </w:r>
      <w:r w:rsidR="007F484B">
        <w:rPr>
          <w:rFonts w:cs="Arial"/>
          <w:sz w:val="24"/>
          <w:szCs w:val="24"/>
        </w:rPr>
        <w:t>u</w:t>
      </w:r>
      <w:r w:rsidR="007F484B" w:rsidRPr="001B748D">
        <w:rPr>
          <w:rFonts w:cs="Arial"/>
          <w:sz w:val="24"/>
          <w:szCs w:val="24"/>
        </w:rPr>
        <w:t xml:space="preserve"> </w:t>
      </w:r>
      <w:r w:rsidRPr="001B748D">
        <w:rPr>
          <w:rFonts w:cs="Arial"/>
          <w:sz w:val="24"/>
          <w:szCs w:val="24"/>
        </w:rPr>
        <w:t>un demogrā</w:t>
      </w:r>
      <w:r w:rsidR="003F1200">
        <w:rPr>
          <w:rFonts w:cs="Arial"/>
          <w:sz w:val="24"/>
          <w:szCs w:val="24"/>
        </w:rPr>
        <w:t>fiju</w:t>
      </w:r>
      <w:r w:rsidRPr="001B748D">
        <w:rPr>
          <w:rFonts w:cs="Arial"/>
          <w:sz w:val="24"/>
          <w:szCs w:val="24"/>
        </w:rPr>
        <w:t>, ceļotāju izdevumu apjom</w:t>
      </w:r>
      <w:r w:rsidR="007F484B">
        <w:rPr>
          <w:rFonts w:cs="Arial"/>
          <w:sz w:val="24"/>
          <w:szCs w:val="24"/>
        </w:rPr>
        <w:t>u</w:t>
      </w:r>
      <w:r w:rsidRPr="001B748D">
        <w:rPr>
          <w:rFonts w:cs="Arial"/>
          <w:sz w:val="24"/>
          <w:szCs w:val="24"/>
        </w:rPr>
        <w:t>, struktūr</w:t>
      </w:r>
      <w:r w:rsidR="007F484B">
        <w:rPr>
          <w:rFonts w:cs="Arial"/>
          <w:sz w:val="24"/>
          <w:szCs w:val="24"/>
        </w:rPr>
        <w:t>u</w:t>
      </w:r>
      <w:r w:rsidRPr="001B748D">
        <w:rPr>
          <w:rFonts w:cs="Arial"/>
          <w:sz w:val="24"/>
          <w:szCs w:val="24"/>
        </w:rPr>
        <w:t xml:space="preserve"> un iespaid</w:t>
      </w:r>
      <w:r w:rsidR="007F484B">
        <w:rPr>
          <w:rFonts w:cs="Arial"/>
          <w:sz w:val="24"/>
          <w:szCs w:val="24"/>
        </w:rPr>
        <w:t>u</w:t>
      </w:r>
      <w:r w:rsidRPr="001B748D">
        <w:rPr>
          <w:rFonts w:cs="Arial"/>
          <w:sz w:val="24"/>
          <w:szCs w:val="24"/>
        </w:rPr>
        <w:t xml:space="preserve"> uz teritorijas nodar</w:t>
      </w:r>
      <w:r w:rsidR="00256324" w:rsidRPr="001B748D">
        <w:rPr>
          <w:rFonts w:cs="Arial"/>
          <w:sz w:val="24"/>
          <w:szCs w:val="24"/>
        </w:rPr>
        <w:t xml:space="preserve">binātību un ienākumiem (Huhtala, Kajala &amp; Vatanen, </w:t>
      </w:r>
      <w:r w:rsidRPr="001B748D">
        <w:rPr>
          <w:rFonts w:cs="Arial"/>
          <w:sz w:val="24"/>
          <w:szCs w:val="24"/>
        </w:rPr>
        <w:t>2010</w:t>
      </w:r>
      <w:r w:rsidR="00040510" w:rsidRPr="001B748D">
        <w:rPr>
          <w:rStyle w:val="FootnoteReference"/>
          <w:rFonts w:cs="Arial"/>
          <w:sz w:val="24"/>
          <w:szCs w:val="24"/>
        </w:rPr>
        <w:footnoteReference w:id="24"/>
      </w:r>
      <w:r w:rsidRPr="001B748D">
        <w:rPr>
          <w:rFonts w:cs="Arial"/>
          <w:sz w:val="24"/>
          <w:szCs w:val="24"/>
        </w:rPr>
        <w:t xml:space="preserve">; Stynes, </w:t>
      </w:r>
      <w:r w:rsidR="00256324" w:rsidRPr="001B748D">
        <w:rPr>
          <w:rFonts w:cs="Arial"/>
          <w:sz w:val="24"/>
          <w:szCs w:val="24"/>
        </w:rPr>
        <w:t>n</w:t>
      </w:r>
      <w:r w:rsidRPr="001B748D">
        <w:rPr>
          <w:rFonts w:cs="Arial"/>
          <w:sz w:val="24"/>
          <w:szCs w:val="24"/>
        </w:rPr>
        <w:t>.</w:t>
      </w:r>
      <w:r w:rsidR="00256324" w:rsidRPr="001B748D">
        <w:rPr>
          <w:rFonts w:cs="Arial"/>
          <w:sz w:val="24"/>
          <w:szCs w:val="24"/>
        </w:rPr>
        <w:t>d</w:t>
      </w:r>
      <w:r w:rsidRPr="001B748D">
        <w:rPr>
          <w:rFonts w:cs="Arial"/>
          <w:sz w:val="24"/>
          <w:szCs w:val="24"/>
        </w:rPr>
        <w:t>.</w:t>
      </w:r>
      <w:r w:rsidR="00256324" w:rsidRPr="001B748D">
        <w:rPr>
          <w:rFonts w:cs="Arial"/>
          <w:sz w:val="24"/>
          <w:szCs w:val="24"/>
        </w:rPr>
        <w:t>).</w:t>
      </w:r>
      <w:r w:rsidRPr="001B748D">
        <w:rPr>
          <w:rFonts w:cs="Arial"/>
          <w:sz w:val="24"/>
          <w:szCs w:val="24"/>
        </w:rPr>
        <w:t xml:space="preserve"> </w:t>
      </w:r>
    </w:p>
    <w:p w14:paraId="1FD1FAA2" w14:textId="0AFA9E47" w:rsidR="00976D09" w:rsidRPr="001B748D" w:rsidRDefault="00976D09" w:rsidP="00C567C6">
      <w:pPr>
        <w:spacing w:after="0" w:line="360" w:lineRule="auto"/>
        <w:ind w:firstLine="540"/>
        <w:jc w:val="both"/>
        <w:rPr>
          <w:rFonts w:cs="Arial"/>
          <w:sz w:val="24"/>
          <w:szCs w:val="24"/>
        </w:rPr>
      </w:pPr>
      <w:r w:rsidRPr="001B748D">
        <w:rPr>
          <w:rFonts w:cs="Arial"/>
          <w:sz w:val="24"/>
          <w:szCs w:val="24"/>
        </w:rPr>
        <w:t xml:space="preserve">Konkrētam pētījumam </w:t>
      </w:r>
      <w:r w:rsidR="00440862">
        <w:rPr>
          <w:rFonts w:cs="Arial"/>
          <w:sz w:val="24"/>
          <w:szCs w:val="24"/>
        </w:rPr>
        <w:t>izmantota</w:t>
      </w:r>
      <w:r w:rsidR="003F1200">
        <w:rPr>
          <w:rFonts w:cs="Arial"/>
          <w:sz w:val="24"/>
          <w:szCs w:val="24"/>
        </w:rPr>
        <w:t xml:space="preserve"> Stain</w:t>
      </w:r>
      <w:r w:rsidRPr="001B748D">
        <w:rPr>
          <w:rFonts w:cs="Arial"/>
          <w:sz w:val="24"/>
          <w:szCs w:val="24"/>
        </w:rPr>
        <w:t>a (Stynes b.g.) tūrisma ekonomiskās ietekmes noteikšanas darba secība ar dažām modifikācijām*:</w:t>
      </w:r>
    </w:p>
    <w:p w14:paraId="5588E2E1" w14:textId="6795460D" w:rsidR="00976D09" w:rsidRPr="00A338DD" w:rsidRDefault="00976D09" w:rsidP="00332F2A">
      <w:pPr>
        <w:tabs>
          <w:tab w:val="left" w:pos="567"/>
        </w:tabs>
        <w:spacing w:after="0" w:line="360" w:lineRule="auto"/>
        <w:jc w:val="both"/>
        <w:rPr>
          <w:rFonts w:cs="Arial"/>
          <w:sz w:val="24"/>
          <w:szCs w:val="24"/>
        </w:rPr>
      </w:pPr>
      <w:r w:rsidRPr="00A338DD">
        <w:rPr>
          <w:rFonts w:cs="Arial"/>
          <w:sz w:val="24"/>
          <w:szCs w:val="24"/>
        </w:rPr>
        <w:t>(1)</w:t>
      </w:r>
      <w:r w:rsidRPr="00A338DD">
        <w:rPr>
          <w:rFonts w:cs="Arial"/>
          <w:sz w:val="24"/>
          <w:szCs w:val="24"/>
        </w:rPr>
        <w:tab/>
      </w:r>
      <w:r w:rsidR="00384224" w:rsidRPr="00A338DD">
        <w:rPr>
          <w:rFonts w:cs="Arial"/>
          <w:sz w:val="24"/>
          <w:szCs w:val="24"/>
        </w:rPr>
        <w:t>Identificēt</w:t>
      </w:r>
      <w:r w:rsidRPr="00A338DD">
        <w:rPr>
          <w:rFonts w:cs="Arial"/>
          <w:sz w:val="24"/>
          <w:szCs w:val="24"/>
        </w:rPr>
        <w:t xml:space="preserve"> pētījuma teritoriju; </w:t>
      </w:r>
    </w:p>
    <w:p w14:paraId="1B71266D" w14:textId="01F661FF" w:rsidR="00976D09" w:rsidRPr="00A338DD" w:rsidRDefault="00976D09" w:rsidP="00332F2A">
      <w:pPr>
        <w:tabs>
          <w:tab w:val="left" w:pos="567"/>
        </w:tabs>
        <w:spacing w:after="0" w:line="360" w:lineRule="auto"/>
        <w:jc w:val="both"/>
        <w:rPr>
          <w:rFonts w:cs="Arial"/>
          <w:sz w:val="24"/>
          <w:szCs w:val="24"/>
        </w:rPr>
      </w:pPr>
      <w:r w:rsidRPr="00A338DD">
        <w:rPr>
          <w:rFonts w:cs="Arial"/>
          <w:sz w:val="24"/>
          <w:szCs w:val="24"/>
        </w:rPr>
        <w:t>(</w:t>
      </w:r>
      <w:r w:rsidR="00440862" w:rsidRPr="00A338DD">
        <w:rPr>
          <w:rFonts w:cs="Arial"/>
          <w:sz w:val="24"/>
          <w:szCs w:val="24"/>
        </w:rPr>
        <w:t>2</w:t>
      </w:r>
      <w:r w:rsidRPr="00A338DD">
        <w:rPr>
          <w:rFonts w:cs="Arial"/>
          <w:sz w:val="24"/>
          <w:szCs w:val="24"/>
        </w:rPr>
        <w:t>)</w:t>
      </w:r>
      <w:r w:rsidRPr="00A338DD">
        <w:rPr>
          <w:rFonts w:cs="Arial"/>
          <w:sz w:val="24"/>
          <w:szCs w:val="24"/>
        </w:rPr>
        <w:tab/>
      </w:r>
      <w:r w:rsidR="00384224" w:rsidRPr="00A338DD">
        <w:rPr>
          <w:rFonts w:cs="Arial"/>
          <w:sz w:val="24"/>
          <w:szCs w:val="24"/>
        </w:rPr>
        <w:t>Atbildēt</w:t>
      </w:r>
      <w:r w:rsidR="008002AC" w:rsidRPr="00A338DD">
        <w:rPr>
          <w:rFonts w:cs="Arial"/>
          <w:sz w:val="24"/>
          <w:szCs w:val="24"/>
        </w:rPr>
        <w:t xml:space="preserve"> uz </w:t>
      </w:r>
      <w:r w:rsidRPr="00A338DD">
        <w:rPr>
          <w:rFonts w:cs="Arial"/>
          <w:sz w:val="24"/>
          <w:szCs w:val="24"/>
        </w:rPr>
        <w:t>pētījuma jautājum</w:t>
      </w:r>
      <w:r w:rsidR="008002AC" w:rsidRPr="00A338DD">
        <w:rPr>
          <w:rFonts w:cs="Arial"/>
          <w:sz w:val="24"/>
          <w:szCs w:val="24"/>
        </w:rPr>
        <w:t>iem</w:t>
      </w:r>
      <w:r w:rsidRPr="00A338DD">
        <w:rPr>
          <w:rFonts w:cs="Arial"/>
          <w:sz w:val="24"/>
          <w:szCs w:val="24"/>
        </w:rPr>
        <w:t xml:space="preserve">: </w:t>
      </w:r>
    </w:p>
    <w:p w14:paraId="5EDBE515" w14:textId="1FDA48E2" w:rsidR="00976D09" w:rsidRPr="00A338DD" w:rsidRDefault="009E62C9" w:rsidP="00C567C6">
      <w:pPr>
        <w:spacing w:after="0" w:line="360" w:lineRule="auto"/>
        <w:ind w:firstLine="900"/>
        <w:jc w:val="both"/>
        <w:rPr>
          <w:rFonts w:cs="Arial"/>
          <w:sz w:val="24"/>
          <w:szCs w:val="24"/>
        </w:rPr>
      </w:pPr>
      <w:r w:rsidRPr="00A338DD">
        <w:rPr>
          <w:rFonts w:cs="Arial"/>
          <w:sz w:val="24"/>
          <w:szCs w:val="24"/>
        </w:rPr>
        <w:t>(</w:t>
      </w:r>
      <w:r w:rsidR="00440862" w:rsidRPr="00A338DD">
        <w:rPr>
          <w:rFonts w:cs="Arial"/>
          <w:sz w:val="24"/>
          <w:szCs w:val="24"/>
        </w:rPr>
        <w:t>2</w:t>
      </w:r>
      <w:r w:rsidRPr="00A338DD">
        <w:rPr>
          <w:rFonts w:cs="Arial"/>
          <w:sz w:val="24"/>
          <w:szCs w:val="24"/>
        </w:rPr>
        <w:t>.1)  C</w:t>
      </w:r>
      <w:r w:rsidR="00B94505">
        <w:rPr>
          <w:rFonts w:cs="Arial"/>
          <w:sz w:val="24"/>
          <w:szCs w:val="24"/>
        </w:rPr>
        <w:t>ik naudas tērē makšķ</w:t>
      </w:r>
      <w:r w:rsidR="00976D09" w:rsidRPr="00A338DD">
        <w:rPr>
          <w:rFonts w:cs="Arial"/>
          <w:sz w:val="24"/>
          <w:szCs w:val="24"/>
        </w:rPr>
        <w:t xml:space="preserve">ernieki apmeklējot konkrēto teritoriju; </w:t>
      </w:r>
    </w:p>
    <w:p w14:paraId="34F04D64" w14:textId="5115E3F4" w:rsidR="00976D09" w:rsidRPr="00A338DD" w:rsidRDefault="00AF6354" w:rsidP="00C567C6">
      <w:pPr>
        <w:spacing w:after="0" w:line="360" w:lineRule="auto"/>
        <w:ind w:left="1710" w:hanging="810"/>
        <w:jc w:val="both"/>
        <w:rPr>
          <w:rFonts w:cs="Arial"/>
          <w:sz w:val="24"/>
          <w:szCs w:val="24"/>
        </w:rPr>
      </w:pPr>
      <w:r w:rsidRPr="00A338DD">
        <w:rPr>
          <w:rFonts w:cs="Arial"/>
          <w:sz w:val="24"/>
          <w:szCs w:val="24"/>
        </w:rPr>
        <w:t>(</w:t>
      </w:r>
      <w:r w:rsidR="00440862" w:rsidRPr="00A338DD">
        <w:rPr>
          <w:rFonts w:cs="Arial"/>
          <w:sz w:val="24"/>
          <w:szCs w:val="24"/>
        </w:rPr>
        <w:t>2</w:t>
      </w:r>
      <w:r w:rsidRPr="00A338DD">
        <w:rPr>
          <w:rFonts w:cs="Arial"/>
          <w:sz w:val="24"/>
          <w:szCs w:val="24"/>
        </w:rPr>
        <w:t xml:space="preserve">.2) </w:t>
      </w:r>
      <w:r w:rsidR="009E62C9" w:rsidRPr="00A338DD">
        <w:rPr>
          <w:rFonts w:cs="Arial"/>
          <w:sz w:val="24"/>
          <w:szCs w:val="24"/>
        </w:rPr>
        <w:t>K</w:t>
      </w:r>
      <w:r w:rsidR="00976D09" w:rsidRPr="00A338DD">
        <w:rPr>
          <w:rFonts w:cs="Arial"/>
          <w:sz w:val="24"/>
          <w:szCs w:val="24"/>
        </w:rPr>
        <w:t xml:space="preserve">āda ir </w:t>
      </w:r>
      <w:r w:rsidR="009E62C9" w:rsidRPr="00A338DD">
        <w:rPr>
          <w:rFonts w:cs="Arial"/>
          <w:sz w:val="24"/>
          <w:szCs w:val="24"/>
        </w:rPr>
        <w:t>makšķernieku</w:t>
      </w:r>
      <w:r w:rsidR="00976D09" w:rsidRPr="00A338DD">
        <w:rPr>
          <w:rFonts w:cs="Arial"/>
          <w:sz w:val="24"/>
          <w:szCs w:val="24"/>
        </w:rPr>
        <w:t xml:space="preserve"> izdevumu proporcija pa identificēt</w:t>
      </w:r>
      <w:r w:rsidR="009E62C9" w:rsidRPr="00A338DD">
        <w:rPr>
          <w:rFonts w:cs="Arial"/>
          <w:sz w:val="24"/>
          <w:szCs w:val="24"/>
        </w:rPr>
        <w:t>ajā</w:t>
      </w:r>
      <w:r w:rsidR="00976D09" w:rsidRPr="00A338DD">
        <w:rPr>
          <w:rFonts w:cs="Arial"/>
          <w:sz w:val="24"/>
          <w:szCs w:val="24"/>
        </w:rPr>
        <w:t xml:space="preserve">m </w:t>
      </w:r>
      <w:r w:rsidR="009E62C9" w:rsidRPr="00A338DD">
        <w:rPr>
          <w:rFonts w:cs="Arial"/>
          <w:sz w:val="24"/>
          <w:szCs w:val="24"/>
        </w:rPr>
        <w:t>tautsaimniecības nozarēm</w:t>
      </w:r>
      <w:r w:rsidR="00976D09" w:rsidRPr="00A338DD">
        <w:rPr>
          <w:rFonts w:cs="Arial"/>
          <w:sz w:val="24"/>
          <w:szCs w:val="24"/>
        </w:rPr>
        <w:t xml:space="preserve">; </w:t>
      </w:r>
    </w:p>
    <w:p w14:paraId="01D5CB5A" w14:textId="06CF21FE" w:rsidR="00976D09" w:rsidRPr="00A338DD" w:rsidRDefault="00976D09" w:rsidP="00C567C6">
      <w:pPr>
        <w:spacing w:after="0" w:line="360" w:lineRule="auto"/>
        <w:ind w:firstLine="900"/>
        <w:jc w:val="both"/>
        <w:rPr>
          <w:rFonts w:cs="Arial"/>
          <w:sz w:val="24"/>
          <w:szCs w:val="24"/>
        </w:rPr>
      </w:pPr>
      <w:r w:rsidRPr="00A338DD">
        <w:rPr>
          <w:rFonts w:cs="Arial"/>
          <w:sz w:val="24"/>
          <w:szCs w:val="24"/>
        </w:rPr>
        <w:lastRenderedPageBreak/>
        <w:t>(</w:t>
      </w:r>
      <w:r w:rsidR="00440862" w:rsidRPr="00A338DD">
        <w:rPr>
          <w:rFonts w:cs="Arial"/>
          <w:sz w:val="24"/>
          <w:szCs w:val="24"/>
        </w:rPr>
        <w:t>2</w:t>
      </w:r>
      <w:r w:rsidRPr="00A338DD">
        <w:rPr>
          <w:rFonts w:cs="Arial"/>
          <w:sz w:val="24"/>
          <w:szCs w:val="24"/>
        </w:rPr>
        <w:t>.</w:t>
      </w:r>
      <w:r w:rsidR="00AF6354" w:rsidRPr="00A338DD">
        <w:rPr>
          <w:rFonts w:cs="Arial"/>
          <w:sz w:val="24"/>
          <w:szCs w:val="24"/>
        </w:rPr>
        <w:t>3</w:t>
      </w:r>
      <w:r w:rsidRPr="00A338DD">
        <w:rPr>
          <w:rFonts w:cs="Arial"/>
          <w:sz w:val="24"/>
          <w:szCs w:val="24"/>
        </w:rPr>
        <w:t xml:space="preserve">) </w:t>
      </w:r>
      <w:r w:rsidR="009E62C9" w:rsidRPr="00A338DD">
        <w:rPr>
          <w:rFonts w:cs="Arial"/>
          <w:sz w:val="24"/>
          <w:szCs w:val="24"/>
        </w:rPr>
        <w:t>C</w:t>
      </w:r>
      <w:r w:rsidRPr="00A338DD">
        <w:rPr>
          <w:rFonts w:cs="Arial"/>
          <w:sz w:val="24"/>
          <w:szCs w:val="24"/>
        </w:rPr>
        <w:t xml:space="preserve">ik darbavietu nodrošina </w:t>
      </w:r>
      <w:r w:rsidR="008002AC" w:rsidRPr="00A338DD">
        <w:rPr>
          <w:rFonts w:cs="Arial"/>
          <w:sz w:val="24"/>
          <w:szCs w:val="24"/>
        </w:rPr>
        <w:t>makšķ</w:t>
      </w:r>
      <w:r w:rsidR="009E62C9" w:rsidRPr="00A338DD">
        <w:rPr>
          <w:rFonts w:cs="Arial"/>
          <w:sz w:val="24"/>
          <w:szCs w:val="24"/>
        </w:rPr>
        <w:t xml:space="preserve">erēšanas </w:t>
      </w:r>
      <w:r w:rsidRPr="00A338DD">
        <w:rPr>
          <w:rFonts w:cs="Arial"/>
          <w:sz w:val="24"/>
          <w:szCs w:val="24"/>
        </w:rPr>
        <w:t xml:space="preserve">tūrisms teritorijā; </w:t>
      </w:r>
    </w:p>
    <w:p w14:paraId="01E6DCE5" w14:textId="77BE7C9B" w:rsidR="00976D09" w:rsidRPr="00A338DD" w:rsidRDefault="009E62C9" w:rsidP="00C567C6">
      <w:pPr>
        <w:spacing w:after="0" w:line="360" w:lineRule="auto"/>
        <w:ind w:firstLine="900"/>
        <w:jc w:val="both"/>
        <w:rPr>
          <w:rFonts w:cs="Arial"/>
          <w:sz w:val="24"/>
          <w:szCs w:val="24"/>
        </w:rPr>
      </w:pPr>
      <w:r w:rsidRPr="00A338DD">
        <w:rPr>
          <w:rFonts w:cs="Arial"/>
          <w:sz w:val="24"/>
          <w:szCs w:val="24"/>
        </w:rPr>
        <w:t>(</w:t>
      </w:r>
      <w:r w:rsidR="00440862" w:rsidRPr="00A338DD">
        <w:rPr>
          <w:rFonts w:cs="Arial"/>
          <w:sz w:val="24"/>
          <w:szCs w:val="24"/>
        </w:rPr>
        <w:t>2</w:t>
      </w:r>
      <w:r w:rsidRPr="00A338DD">
        <w:rPr>
          <w:rFonts w:cs="Arial"/>
          <w:sz w:val="24"/>
          <w:szCs w:val="24"/>
        </w:rPr>
        <w:t>.</w:t>
      </w:r>
      <w:r w:rsidR="00AF6354" w:rsidRPr="00A338DD">
        <w:rPr>
          <w:rFonts w:cs="Arial"/>
          <w:sz w:val="24"/>
          <w:szCs w:val="24"/>
        </w:rPr>
        <w:t>4</w:t>
      </w:r>
      <w:r w:rsidRPr="00A338DD">
        <w:rPr>
          <w:rFonts w:cs="Arial"/>
          <w:sz w:val="24"/>
          <w:szCs w:val="24"/>
        </w:rPr>
        <w:t>)  C</w:t>
      </w:r>
      <w:r w:rsidR="00976D09" w:rsidRPr="00A338DD">
        <w:rPr>
          <w:rFonts w:cs="Arial"/>
          <w:sz w:val="24"/>
          <w:szCs w:val="24"/>
        </w:rPr>
        <w:t xml:space="preserve">ik lieli ir tūrisma ģenerēti ieņēmumi no nodokļiem; </w:t>
      </w:r>
    </w:p>
    <w:p w14:paraId="10B4DC38" w14:textId="6EF7A051" w:rsidR="00976D09" w:rsidRPr="001B748D" w:rsidRDefault="009F01D4" w:rsidP="00332F2A">
      <w:pPr>
        <w:tabs>
          <w:tab w:val="left" w:pos="567"/>
          <w:tab w:val="left" w:pos="990"/>
        </w:tabs>
        <w:spacing w:after="0" w:line="360" w:lineRule="auto"/>
        <w:ind w:left="426" w:hanging="426"/>
        <w:jc w:val="both"/>
        <w:rPr>
          <w:rFonts w:cs="Arial"/>
          <w:sz w:val="24"/>
          <w:szCs w:val="24"/>
        </w:rPr>
      </w:pPr>
      <w:r>
        <w:rPr>
          <w:rFonts w:cs="Arial"/>
          <w:sz w:val="24"/>
          <w:szCs w:val="24"/>
        </w:rPr>
        <w:t>(5)</w:t>
      </w:r>
      <w:r>
        <w:rPr>
          <w:rFonts w:cs="Arial"/>
          <w:sz w:val="24"/>
          <w:szCs w:val="24"/>
        </w:rPr>
        <w:tab/>
        <w:t>D</w:t>
      </w:r>
      <w:r w:rsidR="00976D09" w:rsidRPr="001B748D">
        <w:rPr>
          <w:rFonts w:cs="Arial"/>
          <w:sz w:val="24"/>
          <w:szCs w:val="24"/>
        </w:rPr>
        <w:t>atu ieguve a</w:t>
      </w:r>
      <w:r w:rsidR="00967779" w:rsidRPr="001B748D">
        <w:rPr>
          <w:rFonts w:cs="Arial"/>
          <w:sz w:val="24"/>
          <w:szCs w:val="24"/>
        </w:rPr>
        <w:t>ptaujās, intervijās u.c. avotos;</w:t>
      </w:r>
    </w:p>
    <w:p w14:paraId="0570FC1A" w14:textId="06549863" w:rsidR="00976D09" w:rsidRPr="001B748D" w:rsidRDefault="00976D09" w:rsidP="00332F2A">
      <w:pPr>
        <w:tabs>
          <w:tab w:val="left" w:pos="567"/>
          <w:tab w:val="left" w:pos="990"/>
        </w:tabs>
        <w:spacing w:after="0" w:line="360" w:lineRule="auto"/>
        <w:ind w:left="426" w:hanging="426"/>
        <w:jc w:val="both"/>
        <w:rPr>
          <w:rFonts w:cs="Arial"/>
          <w:sz w:val="24"/>
          <w:szCs w:val="24"/>
        </w:rPr>
      </w:pPr>
      <w:r w:rsidRPr="001B748D">
        <w:rPr>
          <w:rFonts w:cs="Arial"/>
          <w:sz w:val="24"/>
          <w:szCs w:val="24"/>
        </w:rPr>
        <w:t>(6)</w:t>
      </w:r>
      <w:r w:rsidRPr="001B748D">
        <w:rPr>
          <w:rFonts w:cs="Arial"/>
          <w:sz w:val="24"/>
          <w:szCs w:val="24"/>
        </w:rPr>
        <w:tab/>
      </w:r>
      <w:r w:rsidR="009F01D4">
        <w:rPr>
          <w:rFonts w:cs="Arial"/>
          <w:sz w:val="24"/>
          <w:szCs w:val="24"/>
        </w:rPr>
        <w:t>M</w:t>
      </w:r>
      <w:r w:rsidR="00B94505">
        <w:rPr>
          <w:rFonts w:cs="Arial"/>
          <w:sz w:val="24"/>
          <w:szCs w:val="24"/>
        </w:rPr>
        <w:t>akšķ</w:t>
      </w:r>
      <w:r w:rsidR="00CA6034" w:rsidRPr="001B748D">
        <w:rPr>
          <w:rFonts w:cs="Arial"/>
          <w:sz w:val="24"/>
          <w:szCs w:val="24"/>
        </w:rPr>
        <w:t xml:space="preserve">erēšanas </w:t>
      </w:r>
      <w:r w:rsidRPr="001B748D">
        <w:rPr>
          <w:rFonts w:cs="Arial"/>
          <w:sz w:val="24"/>
          <w:szCs w:val="24"/>
        </w:rPr>
        <w:t>tūrisma pieprasījuma apjoma aprēķins;</w:t>
      </w:r>
    </w:p>
    <w:p w14:paraId="5A84204B" w14:textId="54C1DC8D" w:rsidR="007E4B3E" w:rsidRPr="001B748D" w:rsidRDefault="009F01D4" w:rsidP="00332F2A">
      <w:pPr>
        <w:tabs>
          <w:tab w:val="left" w:pos="567"/>
          <w:tab w:val="left" w:pos="990"/>
        </w:tabs>
        <w:spacing w:after="0" w:line="360" w:lineRule="auto"/>
        <w:ind w:left="426" w:hanging="426"/>
        <w:jc w:val="both"/>
        <w:rPr>
          <w:rFonts w:cs="Arial"/>
          <w:sz w:val="24"/>
          <w:szCs w:val="24"/>
        </w:rPr>
      </w:pPr>
      <w:r>
        <w:rPr>
          <w:rFonts w:cs="Arial"/>
          <w:sz w:val="24"/>
          <w:szCs w:val="24"/>
        </w:rPr>
        <w:t>(7)</w:t>
      </w:r>
      <w:r>
        <w:rPr>
          <w:rFonts w:cs="Arial"/>
          <w:sz w:val="24"/>
          <w:szCs w:val="24"/>
        </w:rPr>
        <w:tab/>
        <w:t>R</w:t>
      </w:r>
      <w:r w:rsidR="00976D09" w:rsidRPr="001B748D">
        <w:rPr>
          <w:rFonts w:cs="Arial"/>
          <w:sz w:val="24"/>
          <w:szCs w:val="24"/>
        </w:rPr>
        <w:t>eģionālā</w:t>
      </w:r>
      <w:r w:rsidR="00CA6034" w:rsidRPr="001B748D">
        <w:rPr>
          <w:rFonts w:cs="Arial"/>
          <w:sz w:val="24"/>
          <w:szCs w:val="24"/>
        </w:rPr>
        <w:t>s</w:t>
      </w:r>
      <w:r w:rsidR="00976D09" w:rsidRPr="001B748D">
        <w:rPr>
          <w:rFonts w:cs="Arial"/>
          <w:sz w:val="24"/>
          <w:szCs w:val="24"/>
        </w:rPr>
        <w:t xml:space="preserve"> ekonomiskā</w:t>
      </w:r>
      <w:r w:rsidR="00CA6034" w:rsidRPr="001B748D">
        <w:rPr>
          <w:rFonts w:cs="Arial"/>
          <w:sz w:val="24"/>
          <w:szCs w:val="24"/>
        </w:rPr>
        <w:t>s</w:t>
      </w:r>
      <w:r w:rsidR="00976D09" w:rsidRPr="001B748D">
        <w:rPr>
          <w:rFonts w:cs="Arial"/>
          <w:sz w:val="24"/>
          <w:szCs w:val="24"/>
        </w:rPr>
        <w:t xml:space="preserve"> </w:t>
      </w:r>
      <w:r w:rsidR="00CA6034" w:rsidRPr="001B748D">
        <w:rPr>
          <w:rFonts w:cs="Arial"/>
          <w:sz w:val="24"/>
          <w:szCs w:val="24"/>
        </w:rPr>
        <w:t xml:space="preserve">ietekmes </w:t>
      </w:r>
      <w:r w:rsidR="00976D09" w:rsidRPr="001B748D">
        <w:rPr>
          <w:rFonts w:cs="Arial"/>
          <w:sz w:val="24"/>
          <w:szCs w:val="24"/>
        </w:rPr>
        <w:t>aprēķins;</w:t>
      </w:r>
    </w:p>
    <w:p w14:paraId="19D7C365" w14:textId="35A1410D" w:rsidR="00CA6034" w:rsidRPr="001B748D" w:rsidRDefault="009F01D4" w:rsidP="00332F2A">
      <w:pPr>
        <w:tabs>
          <w:tab w:val="left" w:pos="567"/>
          <w:tab w:val="left" w:pos="990"/>
        </w:tabs>
        <w:spacing w:after="0" w:line="360" w:lineRule="auto"/>
        <w:ind w:left="426" w:hanging="426"/>
        <w:jc w:val="both"/>
        <w:rPr>
          <w:rFonts w:cs="Arial"/>
          <w:sz w:val="24"/>
          <w:szCs w:val="24"/>
          <w:lang w:val="lv-LV"/>
        </w:rPr>
      </w:pPr>
      <w:r>
        <w:rPr>
          <w:rFonts w:cs="Arial"/>
          <w:sz w:val="24"/>
          <w:szCs w:val="24"/>
          <w:lang w:val="lv-LV"/>
        </w:rPr>
        <w:t>(8)</w:t>
      </w:r>
      <w:r>
        <w:rPr>
          <w:rFonts w:cs="Arial"/>
          <w:sz w:val="24"/>
          <w:szCs w:val="24"/>
          <w:lang w:val="lv-LV"/>
        </w:rPr>
        <w:tab/>
        <w:t>P</w:t>
      </w:r>
      <w:r w:rsidR="00CA6034" w:rsidRPr="001B748D">
        <w:rPr>
          <w:rFonts w:cs="Arial"/>
          <w:sz w:val="24"/>
          <w:szCs w:val="24"/>
          <w:lang w:val="lv-LV"/>
        </w:rPr>
        <w:t>ētījuma rezultātu analīze, interpretēšana un prezentēšana (Stynes, b.g.).</w:t>
      </w:r>
    </w:p>
    <w:p w14:paraId="612435DB" w14:textId="77777777" w:rsidR="00332F2A" w:rsidRDefault="00332F2A" w:rsidP="00C567C6">
      <w:pPr>
        <w:spacing w:after="0" w:line="360" w:lineRule="auto"/>
        <w:jc w:val="both"/>
        <w:rPr>
          <w:rFonts w:cs="Arial"/>
          <w:sz w:val="24"/>
          <w:szCs w:val="24"/>
        </w:rPr>
      </w:pPr>
    </w:p>
    <w:p w14:paraId="056FBB68" w14:textId="0D49BEAA" w:rsidR="00556D50" w:rsidRPr="001B748D" w:rsidRDefault="00556D50" w:rsidP="00C567C6">
      <w:pPr>
        <w:spacing w:after="0" w:line="360" w:lineRule="auto"/>
        <w:jc w:val="both"/>
        <w:rPr>
          <w:rFonts w:cs="Arial"/>
          <w:sz w:val="24"/>
          <w:szCs w:val="24"/>
        </w:rPr>
      </w:pPr>
      <w:r w:rsidRPr="001B748D">
        <w:rPr>
          <w:rFonts w:cs="Arial"/>
          <w:sz w:val="24"/>
          <w:szCs w:val="24"/>
        </w:rPr>
        <w:t xml:space="preserve">Galvenie indikatori tūrisma ekonomiskās ietekmes noteikšanai: </w:t>
      </w:r>
    </w:p>
    <w:p w14:paraId="2A7543B9" w14:textId="64158A0C" w:rsidR="00556D50" w:rsidRPr="001B748D" w:rsidRDefault="00B94505" w:rsidP="00332F2A">
      <w:pPr>
        <w:tabs>
          <w:tab w:val="left" w:pos="567"/>
          <w:tab w:val="left" w:pos="990"/>
        </w:tabs>
        <w:spacing w:after="0" w:line="360" w:lineRule="auto"/>
        <w:ind w:left="426" w:hanging="426"/>
        <w:jc w:val="both"/>
        <w:rPr>
          <w:rFonts w:cs="Arial"/>
          <w:sz w:val="24"/>
          <w:szCs w:val="24"/>
        </w:rPr>
      </w:pPr>
      <w:r>
        <w:rPr>
          <w:rFonts w:cs="Arial"/>
          <w:sz w:val="24"/>
          <w:szCs w:val="24"/>
        </w:rPr>
        <w:t>(1)</w:t>
      </w:r>
      <w:r>
        <w:rPr>
          <w:rFonts w:cs="Arial"/>
          <w:sz w:val="24"/>
          <w:szCs w:val="24"/>
        </w:rPr>
        <w:tab/>
      </w:r>
      <w:proofErr w:type="gramStart"/>
      <w:r>
        <w:rPr>
          <w:rFonts w:cs="Arial"/>
          <w:sz w:val="24"/>
          <w:szCs w:val="24"/>
        </w:rPr>
        <w:t>makšķ</w:t>
      </w:r>
      <w:r w:rsidR="00556D50" w:rsidRPr="001B748D">
        <w:rPr>
          <w:rFonts w:cs="Arial"/>
          <w:sz w:val="24"/>
          <w:szCs w:val="24"/>
        </w:rPr>
        <w:t>erēšanas</w:t>
      </w:r>
      <w:proofErr w:type="gramEnd"/>
      <w:r w:rsidR="00556D50" w:rsidRPr="001B748D">
        <w:rPr>
          <w:rFonts w:cs="Arial"/>
          <w:sz w:val="24"/>
          <w:szCs w:val="24"/>
        </w:rPr>
        <w:t xml:space="preserve"> tūrism</w:t>
      </w:r>
      <w:r>
        <w:rPr>
          <w:rFonts w:cs="Arial"/>
          <w:sz w:val="24"/>
          <w:szCs w:val="24"/>
        </w:rPr>
        <w:t>a pieprasījuma aktivitāte (makšķ</w:t>
      </w:r>
      <w:r w:rsidR="00556D50" w:rsidRPr="001B748D">
        <w:rPr>
          <w:rFonts w:cs="Arial"/>
          <w:sz w:val="24"/>
          <w:szCs w:val="24"/>
        </w:rPr>
        <w:t>ernieku skaits, uzturēšanās ilgums, pārdošanas apjoms u.c.);</w:t>
      </w:r>
    </w:p>
    <w:p w14:paraId="6FB3D9DC" w14:textId="6299C01C" w:rsidR="00556D50" w:rsidRPr="001B748D" w:rsidRDefault="00B94505" w:rsidP="00332F2A">
      <w:pPr>
        <w:tabs>
          <w:tab w:val="left" w:pos="567"/>
          <w:tab w:val="left" w:pos="990"/>
        </w:tabs>
        <w:spacing w:after="0" w:line="360" w:lineRule="auto"/>
        <w:ind w:left="426" w:hanging="426"/>
        <w:jc w:val="both"/>
        <w:rPr>
          <w:rFonts w:cs="Arial"/>
          <w:sz w:val="24"/>
          <w:szCs w:val="24"/>
        </w:rPr>
      </w:pPr>
      <w:r>
        <w:rPr>
          <w:rFonts w:cs="Arial"/>
          <w:sz w:val="24"/>
          <w:szCs w:val="24"/>
        </w:rPr>
        <w:t>(2)</w:t>
      </w:r>
      <w:r>
        <w:rPr>
          <w:rFonts w:cs="Arial"/>
          <w:sz w:val="24"/>
          <w:szCs w:val="24"/>
        </w:rPr>
        <w:tab/>
      </w:r>
      <w:proofErr w:type="gramStart"/>
      <w:r>
        <w:rPr>
          <w:rFonts w:cs="Arial"/>
          <w:sz w:val="24"/>
          <w:szCs w:val="24"/>
        </w:rPr>
        <w:t>makšķ</w:t>
      </w:r>
      <w:r w:rsidR="00556D50" w:rsidRPr="001B748D">
        <w:rPr>
          <w:rFonts w:cs="Arial"/>
          <w:sz w:val="24"/>
          <w:szCs w:val="24"/>
        </w:rPr>
        <w:t>ernieku</w:t>
      </w:r>
      <w:proofErr w:type="gramEnd"/>
      <w:r w:rsidR="00556D50" w:rsidRPr="001B748D">
        <w:rPr>
          <w:rFonts w:cs="Arial"/>
          <w:sz w:val="24"/>
          <w:szCs w:val="24"/>
        </w:rPr>
        <w:t xml:space="preserve"> izdevumu apjoms un struktūra; </w:t>
      </w:r>
    </w:p>
    <w:p w14:paraId="61B9BBF7" w14:textId="6EE504ED" w:rsidR="00317B1F" w:rsidRPr="001B748D" w:rsidRDefault="00556D50" w:rsidP="00332F2A">
      <w:pPr>
        <w:tabs>
          <w:tab w:val="left" w:pos="567"/>
          <w:tab w:val="left" w:pos="990"/>
        </w:tabs>
        <w:spacing w:after="0" w:line="360" w:lineRule="auto"/>
        <w:ind w:left="426" w:hanging="426"/>
        <w:jc w:val="both"/>
        <w:rPr>
          <w:rFonts w:cs="Arial"/>
          <w:sz w:val="24"/>
          <w:szCs w:val="24"/>
        </w:rPr>
      </w:pPr>
      <w:r w:rsidRPr="001B748D">
        <w:rPr>
          <w:rFonts w:cs="Arial"/>
          <w:sz w:val="24"/>
          <w:szCs w:val="24"/>
        </w:rPr>
        <w:t>(3)</w:t>
      </w:r>
      <w:r w:rsidRPr="001B748D">
        <w:rPr>
          <w:rFonts w:cs="Arial"/>
          <w:sz w:val="24"/>
          <w:szCs w:val="24"/>
        </w:rPr>
        <w:tab/>
      </w:r>
      <w:proofErr w:type="gramStart"/>
      <w:r w:rsidRPr="001B748D">
        <w:rPr>
          <w:rFonts w:cs="Arial"/>
          <w:sz w:val="24"/>
          <w:szCs w:val="24"/>
        </w:rPr>
        <w:t>piedāvājums</w:t>
      </w:r>
      <w:proofErr w:type="gramEnd"/>
      <w:r w:rsidRPr="001B748D">
        <w:rPr>
          <w:rFonts w:cs="Arial"/>
          <w:sz w:val="24"/>
          <w:szCs w:val="24"/>
        </w:rPr>
        <w:t xml:space="preserve"> (uzņēmējdarbības apjoms un raksturs, izdevumi nodokļos, naudas līdzekļu noplūde, IIN (Wells, 1997</w:t>
      </w:r>
      <w:r w:rsidRPr="001B748D">
        <w:rPr>
          <w:rStyle w:val="FootnoteReference"/>
          <w:rFonts w:cs="Arial"/>
          <w:sz w:val="24"/>
          <w:szCs w:val="24"/>
        </w:rPr>
        <w:footnoteReference w:id="25"/>
      </w:r>
      <w:r w:rsidRPr="001B748D">
        <w:rPr>
          <w:rFonts w:cs="Arial"/>
          <w:sz w:val="24"/>
          <w:szCs w:val="24"/>
        </w:rPr>
        <w:t>; Stynes, b.g.; Determining the Local..., 2011</w:t>
      </w:r>
      <w:r w:rsidR="008759C7" w:rsidRPr="001B748D">
        <w:rPr>
          <w:rStyle w:val="FootnoteReference"/>
          <w:rFonts w:cs="Arial"/>
          <w:sz w:val="24"/>
          <w:szCs w:val="24"/>
        </w:rPr>
        <w:footnoteReference w:id="26"/>
      </w:r>
      <w:r w:rsidR="00864419" w:rsidRPr="001B748D">
        <w:rPr>
          <w:rFonts w:cs="Arial"/>
          <w:sz w:val="24"/>
          <w:szCs w:val="24"/>
        </w:rPr>
        <w:t>; Mayer, N. &amp; Mayer, D, 2015</w:t>
      </w:r>
      <w:r w:rsidR="00864419" w:rsidRPr="001B748D">
        <w:rPr>
          <w:rStyle w:val="FootnoteReference"/>
          <w:rFonts w:cs="Arial"/>
          <w:sz w:val="24"/>
          <w:szCs w:val="24"/>
        </w:rPr>
        <w:footnoteReference w:id="27"/>
      </w:r>
      <w:r w:rsidRPr="001B748D">
        <w:rPr>
          <w:rFonts w:cs="Arial"/>
          <w:sz w:val="24"/>
          <w:szCs w:val="24"/>
        </w:rPr>
        <w:t>).</w:t>
      </w:r>
    </w:p>
    <w:p w14:paraId="2D6CD410" w14:textId="77777777" w:rsidR="00317B1F" w:rsidRPr="001B748D" w:rsidRDefault="00317B1F" w:rsidP="00C567C6">
      <w:pPr>
        <w:spacing w:after="0" w:line="360" w:lineRule="auto"/>
        <w:jc w:val="both"/>
        <w:rPr>
          <w:rFonts w:cs="Arial"/>
          <w:sz w:val="24"/>
          <w:szCs w:val="24"/>
          <w:lang w:val="lv-LV"/>
        </w:rPr>
      </w:pPr>
    </w:p>
    <w:p w14:paraId="431041C7" w14:textId="77777777" w:rsidR="004D6FDF" w:rsidRDefault="004D6FDF" w:rsidP="00C567C6">
      <w:pPr>
        <w:spacing w:after="0" w:line="360" w:lineRule="auto"/>
        <w:jc w:val="both"/>
        <w:rPr>
          <w:rFonts w:ascii="Arial" w:hAnsi="Arial" w:cs="Arial"/>
          <w:sz w:val="24"/>
          <w:szCs w:val="24"/>
          <w:lang w:val="lv-LV"/>
        </w:rPr>
      </w:pPr>
    </w:p>
    <w:p w14:paraId="61B85292" w14:textId="77777777" w:rsidR="004D6FDF" w:rsidRDefault="004D6FDF" w:rsidP="00CA6034">
      <w:pPr>
        <w:spacing w:line="360" w:lineRule="auto"/>
        <w:jc w:val="both"/>
        <w:rPr>
          <w:rFonts w:ascii="Arial" w:hAnsi="Arial" w:cs="Arial"/>
          <w:sz w:val="24"/>
          <w:szCs w:val="24"/>
          <w:lang w:val="lv-LV"/>
        </w:rPr>
      </w:pPr>
    </w:p>
    <w:p w14:paraId="056FCA73" w14:textId="77777777" w:rsidR="007A655E" w:rsidRDefault="007A655E" w:rsidP="00CA6034">
      <w:pPr>
        <w:spacing w:line="360" w:lineRule="auto"/>
        <w:jc w:val="both"/>
        <w:rPr>
          <w:rFonts w:ascii="Arial" w:hAnsi="Arial" w:cs="Arial"/>
          <w:sz w:val="24"/>
          <w:szCs w:val="24"/>
          <w:lang w:val="lv-LV"/>
        </w:rPr>
      </w:pPr>
    </w:p>
    <w:p w14:paraId="2CB6420B" w14:textId="77777777" w:rsidR="007A655E" w:rsidRDefault="007A655E" w:rsidP="00CA6034">
      <w:pPr>
        <w:spacing w:line="360" w:lineRule="auto"/>
        <w:jc w:val="both"/>
        <w:rPr>
          <w:rFonts w:ascii="Arial" w:hAnsi="Arial" w:cs="Arial"/>
          <w:sz w:val="24"/>
          <w:szCs w:val="24"/>
          <w:lang w:val="lv-LV"/>
        </w:rPr>
      </w:pPr>
    </w:p>
    <w:p w14:paraId="67107689" w14:textId="77777777" w:rsidR="007A655E" w:rsidRDefault="007A655E" w:rsidP="00CA6034">
      <w:pPr>
        <w:spacing w:line="360" w:lineRule="auto"/>
        <w:jc w:val="both"/>
        <w:rPr>
          <w:rFonts w:ascii="Arial" w:hAnsi="Arial" w:cs="Arial"/>
          <w:sz w:val="24"/>
          <w:szCs w:val="24"/>
          <w:lang w:val="lv-LV"/>
        </w:rPr>
      </w:pPr>
    </w:p>
    <w:p w14:paraId="7DA05E1A" w14:textId="77777777" w:rsidR="007A655E" w:rsidRDefault="007A655E" w:rsidP="00CA6034">
      <w:pPr>
        <w:spacing w:line="360" w:lineRule="auto"/>
        <w:jc w:val="both"/>
        <w:rPr>
          <w:rFonts w:ascii="Arial" w:hAnsi="Arial" w:cs="Arial"/>
          <w:sz w:val="24"/>
          <w:szCs w:val="24"/>
          <w:lang w:val="lv-LV"/>
        </w:rPr>
      </w:pPr>
    </w:p>
    <w:p w14:paraId="0C4700B6" w14:textId="77777777" w:rsidR="007A655E" w:rsidRDefault="007A655E" w:rsidP="00CA6034">
      <w:pPr>
        <w:spacing w:line="360" w:lineRule="auto"/>
        <w:jc w:val="both"/>
        <w:rPr>
          <w:rFonts w:ascii="Arial" w:hAnsi="Arial" w:cs="Arial"/>
          <w:sz w:val="24"/>
          <w:szCs w:val="24"/>
          <w:lang w:val="lv-LV"/>
        </w:rPr>
      </w:pPr>
    </w:p>
    <w:p w14:paraId="1AF303F0" w14:textId="77777777" w:rsidR="007A655E" w:rsidRDefault="007A655E" w:rsidP="00CA6034">
      <w:pPr>
        <w:spacing w:line="360" w:lineRule="auto"/>
        <w:jc w:val="both"/>
        <w:rPr>
          <w:rFonts w:ascii="Arial" w:hAnsi="Arial" w:cs="Arial"/>
          <w:sz w:val="24"/>
          <w:szCs w:val="24"/>
          <w:lang w:val="lv-LV"/>
        </w:rPr>
      </w:pPr>
    </w:p>
    <w:p w14:paraId="238C950E" w14:textId="77777777" w:rsidR="00A30536" w:rsidRDefault="00A30536" w:rsidP="00CA6034">
      <w:pPr>
        <w:spacing w:line="360" w:lineRule="auto"/>
        <w:jc w:val="both"/>
        <w:rPr>
          <w:rFonts w:ascii="Arial" w:hAnsi="Arial" w:cs="Arial"/>
          <w:sz w:val="24"/>
          <w:szCs w:val="24"/>
          <w:lang w:val="lv-LV"/>
        </w:rPr>
      </w:pPr>
    </w:p>
    <w:p w14:paraId="77EABC0A" w14:textId="77777777" w:rsidR="007A655E" w:rsidRDefault="007A655E" w:rsidP="00CA6034">
      <w:pPr>
        <w:spacing w:line="360" w:lineRule="auto"/>
        <w:jc w:val="both"/>
        <w:rPr>
          <w:rFonts w:ascii="Arial" w:hAnsi="Arial" w:cs="Arial"/>
          <w:sz w:val="24"/>
          <w:szCs w:val="24"/>
          <w:lang w:val="lv-LV"/>
        </w:rPr>
      </w:pPr>
    </w:p>
    <w:tbl>
      <w:tblPr>
        <w:tblStyle w:val="TableGrid"/>
        <w:tblW w:w="0" w:type="auto"/>
        <w:tblBorders>
          <w:top w:val="single" w:sz="4" w:space="0" w:color="3886CC"/>
          <w:left w:val="single" w:sz="4" w:space="0" w:color="3886CC"/>
          <w:bottom w:val="single" w:sz="4" w:space="0" w:color="3886CC"/>
          <w:right w:val="single" w:sz="4" w:space="0" w:color="3886CC"/>
          <w:insideH w:val="single" w:sz="4" w:space="0" w:color="3886CC"/>
          <w:insideV w:val="single" w:sz="4" w:space="0" w:color="3886CC"/>
        </w:tblBorders>
        <w:shd w:val="clear" w:color="auto" w:fill="317CC1"/>
        <w:tblLook w:val="04A0" w:firstRow="1" w:lastRow="0" w:firstColumn="1" w:lastColumn="0" w:noHBand="0" w:noVBand="1"/>
      </w:tblPr>
      <w:tblGrid>
        <w:gridCol w:w="9017"/>
      </w:tblGrid>
      <w:tr w:rsidR="00617EFC" w14:paraId="1E8A30CC" w14:textId="77777777" w:rsidTr="00314B98">
        <w:tc>
          <w:tcPr>
            <w:tcW w:w="10097" w:type="dxa"/>
            <w:shd w:val="clear" w:color="auto" w:fill="317CC1"/>
            <w:vAlign w:val="center"/>
          </w:tcPr>
          <w:p w14:paraId="77449EBA" w14:textId="7540CCFE" w:rsidR="00617EFC" w:rsidRPr="004D12DB" w:rsidRDefault="001746CF" w:rsidP="004D12DB">
            <w:pPr>
              <w:pStyle w:val="ListParagraph"/>
              <w:numPr>
                <w:ilvl w:val="0"/>
                <w:numId w:val="44"/>
              </w:numPr>
              <w:spacing w:before="120" w:line="360" w:lineRule="auto"/>
              <w:rPr>
                <w:rFonts w:cs="Arial"/>
                <w:caps/>
                <w:sz w:val="36"/>
                <w:szCs w:val="36"/>
              </w:rPr>
            </w:pPr>
            <w:r w:rsidRPr="004D12DB">
              <w:rPr>
                <w:rFonts w:cs="Arial"/>
                <w:caps/>
                <w:color w:val="FFFFFF" w:themeColor="background1"/>
                <w:sz w:val="36"/>
                <w:szCs w:val="36"/>
              </w:rPr>
              <w:lastRenderedPageBreak/>
              <w:t>PROJEKTA PRASĪBAS</w:t>
            </w:r>
          </w:p>
        </w:tc>
      </w:tr>
    </w:tbl>
    <w:p w14:paraId="367EB2E3" w14:textId="77777777" w:rsidR="007125BB" w:rsidRDefault="007125BB" w:rsidP="007125BB">
      <w:pPr>
        <w:spacing w:line="360" w:lineRule="auto"/>
        <w:rPr>
          <w:rFonts w:ascii="Arial" w:hAnsi="Arial" w:cs="Arial"/>
          <w:caps/>
          <w:sz w:val="24"/>
          <w:szCs w:val="24"/>
        </w:rPr>
      </w:pPr>
    </w:p>
    <w:p w14:paraId="35A191D2" w14:textId="6B3AAA36" w:rsidR="007125BB" w:rsidRDefault="007125BB" w:rsidP="00A80641">
      <w:pPr>
        <w:spacing w:line="360" w:lineRule="auto"/>
        <w:ind w:firstLine="540"/>
        <w:jc w:val="both"/>
        <w:rPr>
          <w:rFonts w:cs="Arial"/>
          <w:sz w:val="24"/>
          <w:szCs w:val="24"/>
        </w:rPr>
      </w:pPr>
      <w:r w:rsidRPr="001B748D">
        <w:rPr>
          <w:rFonts w:cs="Arial"/>
          <w:sz w:val="24"/>
          <w:szCs w:val="24"/>
        </w:rPr>
        <w:t xml:space="preserve">Ņemot </w:t>
      </w:r>
      <w:proofErr w:type="gramStart"/>
      <w:r w:rsidRPr="001B748D">
        <w:rPr>
          <w:rFonts w:cs="Arial"/>
          <w:sz w:val="24"/>
          <w:szCs w:val="24"/>
        </w:rPr>
        <w:t>vērā</w:t>
      </w:r>
      <w:proofErr w:type="gramEnd"/>
      <w:r w:rsidR="00D83BAD">
        <w:rPr>
          <w:rFonts w:cs="Arial"/>
          <w:sz w:val="24"/>
          <w:szCs w:val="24"/>
        </w:rPr>
        <w:t>,</w:t>
      </w:r>
      <w:r w:rsidRPr="001B748D">
        <w:rPr>
          <w:rFonts w:cs="Arial"/>
          <w:sz w:val="24"/>
          <w:szCs w:val="24"/>
        </w:rPr>
        <w:t xml:space="preserve"> ka metodoloģijas izstrāde ir cieši saistīta ar </w:t>
      </w:r>
      <w:r w:rsidR="00A80641" w:rsidRPr="001B748D">
        <w:rPr>
          <w:rFonts w:cs="Arial"/>
          <w:sz w:val="24"/>
          <w:szCs w:val="24"/>
        </w:rPr>
        <w:t xml:space="preserve">INTERREG programmas </w:t>
      </w:r>
      <w:r w:rsidR="007830DB" w:rsidRPr="001B748D">
        <w:rPr>
          <w:rFonts w:cs="Arial"/>
          <w:sz w:val="24"/>
          <w:szCs w:val="24"/>
        </w:rPr>
        <w:t>projekt</w:t>
      </w:r>
      <w:r w:rsidR="007830DB">
        <w:rPr>
          <w:rFonts w:cs="Arial"/>
          <w:sz w:val="24"/>
          <w:szCs w:val="24"/>
        </w:rPr>
        <w:t>u</w:t>
      </w:r>
      <w:r w:rsidR="007830DB" w:rsidRPr="001B748D">
        <w:rPr>
          <w:rFonts w:cs="Arial"/>
          <w:sz w:val="24"/>
          <w:szCs w:val="24"/>
        </w:rPr>
        <w:t xml:space="preserve"> </w:t>
      </w:r>
      <w:r w:rsidR="00BD6E8E" w:rsidRPr="001B748D">
        <w:rPr>
          <w:rFonts w:cs="Arial"/>
          <w:sz w:val="24"/>
          <w:szCs w:val="24"/>
        </w:rPr>
        <w:t>“Baltijas jūras reģions kā makšķerēšanas tūrisma galamērķis un tā attīstība, veicināšana un ilgtspējīga pārvaldība”</w:t>
      </w:r>
      <w:r w:rsidR="007830DB">
        <w:rPr>
          <w:rFonts w:cs="Arial"/>
          <w:sz w:val="24"/>
          <w:szCs w:val="24"/>
        </w:rPr>
        <w:t>,</w:t>
      </w:r>
      <w:r w:rsidR="00BD6E8E" w:rsidRPr="001B748D">
        <w:rPr>
          <w:rFonts w:cs="Arial"/>
          <w:sz w:val="24"/>
          <w:szCs w:val="24"/>
        </w:rPr>
        <w:t xml:space="preserve"> šajā nodaļā tiek uzsvērti programmas virsmērķi, </w:t>
      </w:r>
      <w:r w:rsidR="007830DB" w:rsidRPr="001B748D">
        <w:rPr>
          <w:rFonts w:cs="Arial"/>
          <w:sz w:val="24"/>
          <w:szCs w:val="24"/>
        </w:rPr>
        <w:t>kopīg</w:t>
      </w:r>
      <w:r w:rsidR="007830DB">
        <w:rPr>
          <w:rFonts w:cs="Arial"/>
          <w:sz w:val="24"/>
          <w:szCs w:val="24"/>
        </w:rPr>
        <w:t>i</w:t>
      </w:r>
      <w:r w:rsidR="007830DB" w:rsidRPr="001B748D">
        <w:rPr>
          <w:rFonts w:cs="Arial"/>
          <w:sz w:val="24"/>
          <w:szCs w:val="24"/>
        </w:rPr>
        <w:t xml:space="preserve"> </w:t>
      </w:r>
      <w:r w:rsidR="00BD6E8E" w:rsidRPr="001B748D">
        <w:rPr>
          <w:rFonts w:cs="Arial"/>
          <w:sz w:val="24"/>
          <w:szCs w:val="24"/>
        </w:rPr>
        <w:t xml:space="preserve">veicamo darbu secība un laika periodi, teritoriālais pārklājums, ka arī metodoloģijas pasūtītāja </w:t>
      </w:r>
      <w:r w:rsidR="00D83BAD">
        <w:rPr>
          <w:rFonts w:cs="Arial"/>
          <w:sz w:val="24"/>
          <w:szCs w:val="24"/>
        </w:rPr>
        <w:t xml:space="preserve">dotie darba </w:t>
      </w:r>
      <w:r w:rsidR="00BD6E8E" w:rsidRPr="001B748D">
        <w:rPr>
          <w:rFonts w:cs="Arial"/>
          <w:sz w:val="24"/>
          <w:szCs w:val="24"/>
        </w:rPr>
        <w:t xml:space="preserve">uzdevumi. </w:t>
      </w:r>
    </w:p>
    <w:p w14:paraId="44A0BBD9" w14:textId="77777777" w:rsidR="00E119B7" w:rsidRPr="001B748D" w:rsidRDefault="00E119B7" w:rsidP="00A80641">
      <w:pPr>
        <w:spacing w:line="360" w:lineRule="auto"/>
        <w:ind w:firstLine="540"/>
        <w:jc w:val="both"/>
        <w:rPr>
          <w:rFonts w:cs="Arial"/>
          <w:sz w:val="24"/>
          <w:szCs w:val="24"/>
        </w:rPr>
      </w:pPr>
    </w:p>
    <w:p w14:paraId="1D13425B" w14:textId="2A295D16" w:rsidR="001746CF" w:rsidRPr="00E119B7" w:rsidRDefault="001746CF" w:rsidP="00E119B7">
      <w:pPr>
        <w:tabs>
          <w:tab w:val="left" w:pos="450"/>
        </w:tabs>
        <w:spacing w:after="0" w:line="360" w:lineRule="auto"/>
        <w:rPr>
          <w:rFonts w:cs="Arial"/>
          <w:b/>
          <w:sz w:val="24"/>
          <w:szCs w:val="24"/>
        </w:rPr>
      </w:pPr>
      <w:r w:rsidRPr="00E119B7">
        <w:rPr>
          <w:rFonts w:cs="Arial"/>
          <w:b/>
          <w:sz w:val="24"/>
          <w:szCs w:val="24"/>
        </w:rPr>
        <w:t xml:space="preserve">Mērķi </w:t>
      </w:r>
      <w:proofErr w:type="gramStart"/>
      <w:r w:rsidRPr="00E119B7">
        <w:rPr>
          <w:rFonts w:cs="Arial"/>
          <w:b/>
          <w:sz w:val="24"/>
          <w:szCs w:val="24"/>
        </w:rPr>
        <w:t>un</w:t>
      </w:r>
      <w:proofErr w:type="gramEnd"/>
      <w:r w:rsidRPr="00E119B7">
        <w:rPr>
          <w:rFonts w:cs="Arial"/>
          <w:b/>
          <w:sz w:val="24"/>
          <w:szCs w:val="24"/>
        </w:rPr>
        <w:t xml:space="preserve"> uzdevumi</w:t>
      </w:r>
    </w:p>
    <w:p w14:paraId="4AAABF78" w14:textId="74CF2E4B" w:rsidR="00BA5E44" w:rsidRPr="00886DFF" w:rsidRDefault="001907CA" w:rsidP="00886DFF">
      <w:pPr>
        <w:spacing w:after="0" w:line="360" w:lineRule="auto"/>
        <w:ind w:firstLine="720"/>
        <w:jc w:val="both"/>
        <w:rPr>
          <w:rFonts w:cs="Arial"/>
          <w:sz w:val="24"/>
          <w:szCs w:val="24"/>
        </w:rPr>
      </w:pPr>
      <w:r w:rsidRPr="00E119B7">
        <w:rPr>
          <w:rFonts w:cs="Arial"/>
          <w:sz w:val="24"/>
          <w:szCs w:val="24"/>
        </w:rPr>
        <w:t>INTERREG programmas p</w:t>
      </w:r>
      <w:r w:rsidR="00B55871" w:rsidRPr="00E119B7">
        <w:rPr>
          <w:rFonts w:cs="Arial"/>
          <w:sz w:val="24"/>
          <w:szCs w:val="24"/>
        </w:rPr>
        <w:t xml:space="preserve">rojekta “Baltijas jūras reģions kā makšķerēšanas tūrisma galamērķis </w:t>
      </w:r>
      <w:proofErr w:type="gramStart"/>
      <w:r w:rsidR="00B55871" w:rsidRPr="00E119B7">
        <w:rPr>
          <w:rFonts w:cs="Arial"/>
          <w:sz w:val="24"/>
          <w:szCs w:val="24"/>
        </w:rPr>
        <w:t>un</w:t>
      </w:r>
      <w:proofErr w:type="gramEnd"/>
      <w:r w:rsidR="00B55871" w:rsidRPr="00E119B7">
        <w:rPr>
          <w:rFonts w:cs="Arial"/>
          <w:sz w:val="24"/>
          <w:szCs w:val="24"/>
        </w:rPr>
        <w:t xml:space="preserve"> tā attīstība, veicināšana un ilgtspējīga pārvaldība” je</w:t>
      </w:r>
      <w:r w:rsidR="00886DFF">
        <w:rPr>
          <w:rFonts w:cs="Arial"/>
          <w:sz w:val="24"/>
          <w:szCs w:val="24"/>
        </w:rPr>
        <w:t>b RETROUT (Nr. R065) mērķis ir a</w:t>
      </w:r>
      <w:r w:rsidR="00B55871" w:rsidRPr="00E119B7">
        <w:rPr>
          <w:rFonts w:cs="Arial"/>
          <w:sz w:val="24"/>
          <w:szCs w:val="24"/>
        </w:rPr>
        <w:t xml:space="preserve">ttīstīt un popularizēt Baltijas jūras reģionu kā piekrastes </w:t>
      </w:r>
      <w:r w:rsidR="00886DFF">
        <w:rPr>
          <w:rFonts w:cs="Arial"/>
          <w:sz w:val="24"/>
          <w:szCs w:val="24"/>
        </w:rPr>
        <w:t>makšķerēšanas tūrisma galamērķi, kā s</w:t>
      </w:r>
      <w:r w:rsidR="00B55871" w:rsidRPr="00E119B7">
        <w:rPr>
          <w:rFonts w:cs="Arial"/>
          <w:sz w:val="24"/>
          <w:szCs w:val="24"/>
        </w:rPr>
        <w:t>tiprināt Baltijas jūras reģiona makšķerēšanas tūrisma pārvaldības ietvaru.</w:t>
      </w:r>
    </w:p>
    <w:p w14:paraId="7A11A328" w14:textId="77777777" w:rsidR="00A35A72" w:rsidRPr="001B748D" w:rsidRDefault="00A35A72" w:rsidP="00E119B7">
      <w:pPr>
        <w:pStyle w:val="ListParagraph"/>
        <w:spacing w:after="0" w:line="360" w:lineRule="auto"/>
        <w:ind w:left="0"/>
        <w:jc w:val="both"/>
        <w:rPr>
          <w:rFonts w:cs="Arial"/>
          <w:sz w:val="28"/>
          <w:szCs w:val="28"/>
        </w:rPr>
      </w:pPr>
    </w:p>
    <w:p w14:paraId="7B07370A" w14:textId="00AFC1C5" w:rsidR="005C3240" w:rsidRPr="00E119B7" w:rsidRDefault="00122223" w:rsidP="00E119B7">
      <w:pPr>
        <w:tabs>
          <w:tab w:val="left" w:pos="567"/>
        </w:tabs>
        <w:spacing w:line="360" w:lineRule="auto"/>
        <w:jc w:val="both"/>
        <w:rPr>
          <w:rFonts w:cs="Arial"/>
          <w:b/>
          <w:sz w:val="24"/>
          <w:szCs w:val="24"/>
        </w:rPr>
      </w:pPr>
      <w:r w:rsidRPr="00E119B7">
        <w:rPr>
          <w:rFonts w:cs="Arial"/>
          <w:b/>
          <w:sz w:val="24"/>
          <w:szCs w:val="24"/>
        </w:rPr>
        <w:t>Pētījuma teritorija</w:t>
      </w:r>
      <w:r w:rsidR="005C3240" w:rsidRPr="00E119B7">
        <w:rPr>
          <w:rFonts w:cs="Arial"/>
          <w:b/>
          <w:sz w:val="24"/>
          <w:szCs w:val="24"/>
        </w:rPr>
        <w:t xml:space="preserve"> </w:t>
      </w:r>
    </w:p>
    <w:p w14:paraId="1570B91E" w14:textId="73FDA51D" w:rsidR="00EA038F" w:rsidRPr="00E119B7" w:rsidRDefault="00A35A72" w:rsidP="00E119B7">
      <w:pPr>
        <w:tabs>
          <w:tab w:val="left" w:pos="900"/>
        </w:tabs>
        <w:spacing w:after="120" w:line="360" w:lineRule="auto"/>
        <w:jc w:val="both"/>
        <w:rPr>
          <w:rFonts w:cs="Arial"/>
          <w:sz w:val="24"/>
          <w:szCs w:val="24"/>
        </w:rPr>
      </w:pPr>
      <w:r w:rsidRPr="00E119B7">
        <w:rPr>
          <w:rFonts w:cs="Arial"/>
          <w:sz w:val="24"/>
          <w:szCs w:val="24"/>
        </w:rPr>
        <w:t>Darba uzdevumā noteiktā pētījuma teritoriju veido</w:t>
      </w:r>
      <w:r w:rsidR="00B45568" w:rsidRPr="00E119B7">
        <w:rPr>
          <w:rFonts w:cs="Arial"/>
          <w:sz w:val="24"/>
          <w:szCs w:val="24"/>
        </w:rPr>
        <w:t xml:space="preserve"> (1.att.</w:t>
      </w:r>
      <w:r w:rsidRPr="00E119B7">
        <w:rPr>
          <w:rFonts w:cs="Arial"/>
          <w:sz w:val="24"/>
          <w:szCs w:val="24"/>
        </w:rPr>
        <w:t xml:space="preserve"> 15.lpp.</w:t>
      </w:r>
      <w:r w:rsidR="00B45568" w:rsidRPr="00E119B7">
        <w:rPr>
          <w:rFonts w:cs="Arial"/>
          <w:sz w:val="24"/>
          <w:szCs w:val="24"/>
        </w:rPr>
        <w:t>)</w:t>
      </w:r>
      <w:r w:rsidRPr="00E119B7">
        <w:rPr>
          <w:rFonts w:cs="Arial"/>
          <w:sz w:val="24"/>
          <w:szCs w:val="24"/>
        </w:rPr>
        <w:t>: Kurzemes daļa, kas</w:t>
      </w:r>
      <w:r w:rsidR="005C3240" w:rsidRPr="00E119B7">
        <w:rPr>
          <w:rFonts w:cs="Arial"/>
          <w:sz w:val="24"/>
          <w:szCs w:val="24"/>
        </w:rPr>
        <w:t xml:space="preserve"> aptver Baltijas jūras piekrasti no Papes līdz Irbes upes ietekai jūrā, sauszemē iesniedzoties līdz Papes, Liepājas, </w:t>
      </w:r>
      <w:r w:rsidRPr="00E119B7">
        <w:rPr>
          <w:rFonts w:cs="Arial"/>
          <w:sz w:val="24"/>
          <w:szCs w:val="24"/>
        </w:rPr>
        <w:t>Durbes, Tāšu, Usmas ezerie</w:t>
      </w:r>
      <w:r w:rsidR="005C3240" w:rsidRPr="00E119B7">
        <w:rPr>
          <w:rFonts w:cs="Arial"/>
          <w:sz w:val="24"/>
          <w:szCs w:val="24"/>
        </w:rPr>
        <w:t>m</w:t>
      </w:r>
      <w:r w:rsidR="008145E3" w:rsidRPr="00E119B7">
        <w:rPr>
          <w:rFonts w:cs="Arial"/>
          <w:sz w:val="24"/>
          <w:szCs w:val="24"/>
        </w:rPr>
        <w:t>.</w:t>
      </w:r>
    </w:p>
    <w:p w14:paraId="64B44910" w14:textId="77777777" w:rsidR="00A35A72" w:rsidRPr="001B748D" w:rsidRDefault="00A35A72" w:rsidP="00E119B7">
      <w:pPr>
        <w:pStyle w:val="ListParagraph"/>
        <w:tabs>
          <w:tab w:val="left" w:pos="900"/>
        </w:tabs>
        <w:spacing w:after="120" w:line="360" w:lineRule="auto"/>
        <w:ind w:left="0"/>
        <w:jc w:val="both"/>
        <w:rPr>
          <w:rFonts w:cs="Arial"/>
          <w:sz w:val="24"/>
          <w:szCs w:val="24"/>
        </w:rPr>
      </w:pPr>
    </w:p>
    <w:p w14:paraId="207A7E74" w14:textId="4BD10BC2" w:rsidR="00B45568" w:rsidRPr="00E119B7" w:rsidRDefault="00A35A72" w:rsidP="00E119B7">
      <w:pPr>
        <w:spacing w:line="360" w:lineRule="auto"/>
        <w:rPr>
          <w:b/>
          <w:sz w:val="24"/>
          <w:szCs w:val="44"/>
        </w:rPr>
      </w:pPr>
      <w:r w:rsidRPr="00E119B7">
        <w:rPr>
          <w:b/>
          <w:sz w:val="24"/>
          <w:szCs w:val="44"/>
        </w:rPr>
        <w:t xml:space="preserve"> </w:t>
      </w:r>
      <w:r w:rsidR="002A6DEC" w:rsidRPr="00E119B7">
        <w:rPr>
          <w:b/>
          <w:sz w:val="24"/>
          <w:szCs w:val="44"/>
        </w:rPr>
        <w:t>P</w:t>
      </w:r>
      <w:r w:rsidR="00E5762A" w:rsidRPr="00E119B7">
        <w:rPr>
          <w:b/>
          <w:sz w:val="24"/>
          <w:szCs w:val="44"/>
        </w:rPr>
        <w:t xml:space="preserve">asūtītāja </w:t>
      </w:r>
      <w:r w:rsidRPr="00E119B7">
        <w:rPr>
          <w:b/>
          <w:sz w:val="24"/>
          <w:szCs w:val="44"/>
        </w:rPr>
        <w:t xml:space="preserve">dotie </w:t>
      </w:r>
      <w:r w:rsidR="00A43376" w:rsidRPr="00E119B7">
        <w:rPr>
          <w:b/>
          <w:sz w:val="24"/>
          <w:szCs w:val="44"/>
        </w:rPr>
        <w:t>darba uzdevumi</w:t>
      </w:r>
      <w:r w:rsidR="00E5762A" w:rsidRPr="00E119B7">
        <w:rPr>
          <w:b/>
          <w:sz w:val="24"/>
          <w:szCs w:val="44"/>
        </w:rPr>
        <w:t>:</w:t>
      </w:r>
    </w:p>
    <w:p w14:paraId="1651F7B8" w14:textId="77777777" w:rsidR="00A43376" w:rsidRPr="00A338DD" w:rsidRDefault="00536A34" w:rsidP="00F543B4">
      <w:pPr>
        <w:pStyle w:val="ListParagraph"/>
        <w:numPr>
          <w:ilvl w:val="0"/>
          <w:numId w:val="14"/>
        </w:numPr>
        <w:spacing w:line="360" w:lineRule="auto"/>
        <w:ind w:left="709"/>
        <w:jc w:val="both"/>
        <w:rPr>
          <w:sz w:val="24"/>
          <w:szCs w:val="44"/>
        </w:rPr>
      </w:pPr>
      <w:r w:rsidRPr="00A338DD">
        <w:rPr>
          <w:sz w:val="24"/>
          <w:szCs w:val="44"/>
        </w:rPr>
        <w:t>N</w:t>
      </w:r>
      <w:r w:rsidR="00E5762A" w:rsidRPr="00A338DD">
        <w:rPr>
          <w:sz w:val="24"/>
          <w:szCs w:val="44"/>
        </w:rPr>
        <w:t>ovērtēt makšķerēšanas tūrisma kopējo ekonomisko ietekmi pētījuma teritorijā;</w:t>
      </w:r>
    </w:p>
    <w:p w14:paraId="6198FD92" w14:textId="77777777" w:rsidR="00E5762A" w:rsidRPr="00A338DD" w:rsidRDefault="00536A34" w:rsidP="00F543B4">
      <w:pPr>
        <w:pStyle w:val="ListParagraph"/>
        <w:numPr>
          <w:ilvl w:val="0"/>
          <w:numId w:val="14"/>
        </w:numPr>
        <w:spacing w:line="360" w:lineRule="auto"/>
        <w:ind w:left="709"/>
        <w:jc w:val="both"/>
        <w:rPr>
          <w:sz w:val="24"/>
          <w:szCs w:val="44"/>
        </w:rPr>
      </w:pPr>
      <w:r w:rsidRPr="00A338DD">
        <w:rPr>
          <w:sz w:val="24"/>
          <w:szCs w:val="44"/>
        </w:rPr>
        <w:t>N</w:t>
      </w:r>
      <w:r w:rsidR="00E5762A" w:rsidRPr="00A338DD">
        <w:rPr>
          <w:sz w:val="24"/>
          <w:szCs w:val="44"/>
        </w:rPr>
        <w:t>oteikt tās nozares, kam ir potenciāls tikt iesaistītām makšķerēšanas tūrismā;</w:t>
      </w:r>
    </w:p>
    <w:p w14:paraId="4544BEED" w14:textId="7227CAE1" w:rsidR="00E5762A" w:rsidRPr="00A338DD" w:rsidRDefault="00536A34" w:rsidP="00F543B4">
      <w:pPr>
        <w:pStyle w:val="ListParagraph"/>
        <w:numPr>
          <w:ilvl w:val="0"/>
          <w:numId w:val="14"/>
        </w:numPr>
        <w:spacing w:line="360" w:lineRule="auto"/>
        <w:ind w:left="709"/>
        <w:jc w:val="both"/>
        <w:rPr>
          <w:sz w:val="24"/>
          <w:szCs w:val="44"/>
        </w:rPr>
      </w:pPr>
      <w:r w:rsidRPr="00A338DD">
        <w:rPr>
          <w:sz w:val="24"/>
          <w:szCs w:val="44"/>
        </w:rPr>
        <w:t>I</w:t>
      </w:r>
      <w:r w:rsidR="00A35A72">
        <w:rPr>
          <w:sz w:val="24"/>
          <w:szCs w:val="44"/>
        </w:rPr>
        <w:t>zteikt priekšlikumus</w:t>
      </w:r>
      <w:r w:rsidR="00E5762A" w:rsidRPr="00A338DD">
        <w:rPr>
          <w:sz w:val="24"/>
          <w:szCs w:val="44"/>
        </w:rPr>
        <w:t xml:space="preserve"> kā veicināt</w:t>
      </w:r>
      <w:r w:rsidR="002A6DEC" w:rsidRPr="00A338DD">
        <w:rPr>
          <w:sz w:val="24"/>
          <w:szCs w:val="44"/>
        </w:rPr>
        <w:t xml:space="preserve"> nozares iesaistīšanu makš</w:t>
      </w:r>
      <w:r w:rsidR="0042686A" w:rsidRPr="00A338DD">
        <w:rPr>
          <w:sz w:val="24"/>
          <w:szCs w:val="44"/>
        </w:rPr>
        <w:t>ķerēšanas</w:t>
      </w:r>
      <w:r w:rsidR="002A6DEC" w:rsidRPr="00A338DD">
        <w:rPr>
          <w:sz w:val="24"/>
          <w:szCs w:val="44"/>
        </w:rPr>
        <w:t xml:space="preserve"> tūrismā</w:t>
      </w:r>
      <w:r w:rsidR="00E5762A" w:rsidRPr="00A338DD">
        <w:rPr>
          <w:sz w:val="24"/>
          <w:szCs w:val="44"/>
        </w:rPr>
        <w:t>;</w:t>
      </w:r>
    </w:p>
    <w:p w14:paraId="795D71B8" w14:textId="685C15DA" w:rsidR="00E5762A" w:rsidRPr="00A338DD" w:rsidRDefault="00536A34" w:rsidP="00F543B4">
      <w:pPr>
        <w:pStyle w:val="ListParagraph"/>
        <w:numPr>
          <w:ilvl w:val="0"/>
          <w:numId w:val="14"/>
        </w:numPr>
        <w:spacing w:line="360" w:lineRule="auto"/>
        <w:ind w:left="709"/>
        <w:jc w:val="both"/>
        <w:rPr>
          <w:sz w:val="24"/>
          <w:szCs w:val="44"/>
        </w:rPr>
      </w:pPr>
      <w:r w:rsidRPr="00A338DD">
        <w:rPr>
          <w:sz w:val="24"/>
          <w:szCs w:val="44"/>
        </w:rPr>
        <w:t>N</w:t>
      </w:r>
      <w:r w:rsidR="00A35A72">
        <w:rPr>
          <w:sz w:val="24"/>
          <w:szCs w:val="44"/>
        </w:rPr>
        <w:t>oskaidrot</w:t>
      </w:r>
      <w:r w:rsidR="00E5762A" w:rsidRPr="00A338DD">
        <w:rPr>
          <w:sz w:val="24"/>
          <w:szCs w:val="44"/>
        </w:rPr>
        <w:t xml:space="preserve"> kāda ir faktiskā nodarbinātība makšķerēšanas tūrismā Kurzemes reģionā;</w:t>
      </w:r>
    </w:p>
    <w:p w14:paraId="10E0A811" w14:textId="77777777" w:rsidR="00E5762A" w:rsidRPr="00A338DD" w:rsidRDefault="00536A34" w:rsidP="00F543B4">
      <w:pPr>
        <w:pStyle w:val="ListParagraph"/>
        <w:numPr>
          <w:ilvl w:val="0"/>
          <w:numId w:val="14"/>
        </w:numPr>
        <w:spacing w:line="360" w:lineRule="auto"/>
        <w:ind w:left="709"/>
        <w:jc w:val="both"/>
        <w:rPr>
          <w:sz w:val="24"/>
          <w:szCs w:val="44"/>
        </w:rPr>
      </w:pPr>
      <w:r w:rsidRPr="00A338DD">
        <w:rPr>
          <w:sz w:val="24"/>
          <w:szCs w:val="44"/>
        </w:rPr>
        <w:t>V</w:t>
      </w:r>
      <w:r w:rsidR="00E5762A" w:rsidRPr="00A338DD">
        <w:rPr>
          <w:sz w:val="24"/>
          <w:szCs w:val="44"/>
        </w:rPr>
        <w:t>eikt makšķerēšanas tūrisma vērtību ķēdes analīzi;</w:t>
      </w:r>
    </w:p>
    <w:p w14:paraId="45A89F46" w14:textId="462DD025" w:rsidR="001B748D" w:rsidRPr="00E119B7" w:rsidRDefault="00536A34" w:rsidP="001B748D">
      <w:pPr>
        <w:pStyle w:val="ListParagraph"/>
        <w:numPr>
          <w:ilvl w:val="0"/>
          <w:numId w:val="14"/>
        </w:numPr>
        <w:spacing w:line="360" w:lineRule="auto"/>
        <w:ind w:left="709"/>
        <w:jc w:val="both"/>
        <w:rPr>
          <w:sz w:val="24"/>
          <w:szCs w:val="44"/>
        </w:rPr>
      </w:pPr>
      <w:r w:rsidRPr="00A338DD">
        <w:rPr>
          <w:sz w:val="24"/>
          <w:szCs w:val="44"/>
        </w:rPr>
        <w:t>I</w:t>
      </w:r>
      <w:r w:rsidR="00E5762A" w:rsidRPr="00A338DD">
        <w:rPr>
          <w:sz w:val="24"/>
          <w:szCs w:val="44"/>
        </w:rPr>
        <w:t>zstrādāt priekšlikumus makšķerēšanas tūrisma ieguldījuma palielināšanai reģionālajā ekonomikā.</w:t>
      </w:r>
    </w:p>
    <w:p w14:paraId="70F31F5C" w14:textId="77777777" w:rsidR="001B748D" w:rsidRDefault="001B748D" w:rsidP="001B748D">
      <w:pPr>
        <w:spacing w:line="360" w:lineRule="auto"/>
        <w:rPr>
          <w:sz w:val="24"/>
          <w:szCs w:val="44"/>
        </w:rPr>
      </w:pPr>
    </w:p>
    <w:p w14:paraId="3A0711F2" w14:textId="77777777" w:rsidR="001B748D" w:rsidRDefault="001B748D" w:rsidP="001B748D">
      <w:pPr>
        <w:spacing w:line="360" w:lineRule="auto"/>
        <w:rPr>
          <w:sz w:val="24"/>
          <w:szCs w:val="44"/>
        </w:rPr>
      </w:pPr>
    </w:p>
    <w:p w14:paraId="3C483EC4" w14:textId="77777777" w:rsidR="001B748D" w:rsidRPr="001B748D" w:rsidRDefault="001B748D" w:rsidP="001B748D">
      <w:pPr>
        <w:spacing w:line="360" w:lineRule="auto"/>
        <w:rPr>
          <w:sz w:val="24"/>
          <w:szCs w:val="44"/>
        </w:rPr>
      </w:pPr>
    </w:p>
    <w:tbl>
      <w:tblPr>
        <w:tblStyle w:val="TableGrid"/>
        <w:tblW w:w="0" w:type="auto"/>
        <w:tblBorders>
          <w:top w:val="single" w:sz="4" w:space="0" w:color="3886CC"/>
          <w:left w:val="single" w:sz="4" w:space="0" w:color="3886CC"/>
          <w:bottom w:val="single" w:sz="4" w:space="0" w:color="3886CC"/>
          <w:right w:val="single" w:sz="4" w:space="0" w:color="3886CC"/>
          <w:insideH w:val="single" w:sz="4" w:space="0" w:color="3886CC"/>
          <w:insideV w:val="single" w:sz="4" w:space="0" w:color="3886CC"/>
        </w:tblBorders>
        <w:shd w:val="clear" w:color="auto" w:fill="317CC1"/>
        <w:tblLook w:val="04A0" w:firstRow="1" w:lastRow="0" w:firstColumn="1" w:lastColumn="0" w:noHBand="0" w:noVBand="1"/>
      </w:tblPr>
      <w:tblGrid>
        <w:gridCol w:w="9017"/>
      </w:tblGrid>
      <w:tr w:rsidR="00001727" w14:paraId="5EF0154F" w14:textId="77777777" w:rsidTr="007E4B3E">
        <w:tc>
          <w:tcPr>
            <w:tcW w:w="10097" w:type="dxa"/>
            <w:shd w:val="clear" w:color="auto" w:fill="317CC1"/>
            <w:vAlign w:val="center"/>
          </w:tcPr>
          <w:p w14:paraId="28C31457" w14:textId="1AE0C567" w:rsidR="004D12DB" w:rsidRPr="004D12DB" w:rsidRDefault="00DD4DE8" w:rsidP="00D83BAD">
            <w:pPr>
              <w:pStyle w:val="ListParagraph"/>
              <w:numPr>
                <w:ilvl w:val="0"/>
                <w:numId w:val="28"/>
              </w:numPr>
              <w:spacing w:line="360" w:lineRule="auto"/>
              <w:ind w:left="306" w:hanging="306"/>
              <w:rPr>
                <w:rFonts w:cs="Arial"/>
                <w:caps/>
                <w:color w:val="FFFFFF" w:themeColor="background1"/>
                <w:sz w:val="36"/>
                <w:szCs w:val="36"/>
              </w:rPr>
            </w:pPr>
            <w:r w:rsidRPr="004D12DB">
              <w:rPr>
                <w:rFonts w:cs="Arial"/>
                <w:caps/>
                <w:color w:val="FFFFFF" w:themeColor="background1"/>
                <w:sz w:val="36"/>
                <w:szCs w:val="36"/>
              </w:rPr>
              <w:lastRenderedPageBreak/>
              <w:t xml:space="preserve">Makšķerēšanas tūrisma </w:t>
            </w:r>
            <w:r w:rsidR="00283BE8" w:rsidRPr="004D12DB">
              <w:rPr>
                <w:rFonts w:cs="Arial"/>
                <w:caps/>
                <w:color w:val="FFFFFF" w:themeColor="background1"/>
                <w:sz w:val="36"/>
                <w:szCs w:val="36"/>
              </w:rPr>
              <w:t>ietekme uz reģionālo ekonomiku</w:t>
            </w:r>
            <w:r w:rsidR="004D12DB" w:rsidRPr="004D12DB">
              <w:rPr>
                <w:rFonts w:cs="Arial"/>
                <w:caps/>
                <w:color w:val="FFFFFF" w:themeColor="background1"/>
                <w:sz w:val="36"/>
                <w:szCs w:val="36"/>
              </w:rPr>
              <w:t xml:space="preserve"> </w:t>
            </w:r>
            <w:r w:rsidRPr="004D12DB">
              <w:rPr>
                <w:rFonts w:cs="Arial"/>
                <w:caps/>
                <w:color w:val="FFFFFF" w:themeColor="background1"/>
                <w:sz w:val="36"/>
                <w:szCs w:val="36"/>
              </w:rPr>
              <w:t xml:space="preserve"> </w:t>
            </w:r>
            <w:r w:rsidR="004D12DB" w:rsidRPr="004D12DB">
              <w:rPr>
                <w:rFonts w:cs="Arial"/>
                <w:caps/>
                <w:color w:val="FFFFFF" w:themeColor="background1"/>
                <w:sz w:val="36"/>
                <w:szCs w:val="36"/>
              </w:rPr>
              <w:t xml:space="preserve"> </w:t>
            </w:r>
          </w:p>
        </w:tc>
      </w:tr>
    </w:tbl>
    <w:p w14:paraId="6BF16BDF" w14:textId="77777777" w:rsidR="003E12FD" w:rsidRPr="003E12FD" w:rsidRDefault="003E12FD" w:rsidP="00C567C6">
      <w:pPr>
        <w:spacing w:line="360" w:lineRule="auto"/>
        <w:rPr>
          <w:rFonts w:ascii="Arial" w:hAnsi="Arial"/>
          <w:sz w:val="24"/>
          <w:szCs w:val="44"/>
        </w:rPr>
      </w:pPr>
    </w:p>
    <w:p w14:paraId="4E836F5D" w14:textId="0B2CA0F4" w:rsidR="00627C9B" w:rsidRPr="006F6B5A" w:rsidRDefault="006F6B5A" w:rsidP="006F6B5A">
      <w:pPr>
        <w:spacing w:line="360" w:lineRule="auto"/>
        <w:ind w:firstLine="540"/>
        <w:jc w:val="both"/>
        <w:rPr>
          <w:sz w:val="24"/>
          <w:szCs w:val="44"/>
        </w:rPr>
      </w:pPr>
      <w:proofErr w:type="gramStart"/>
      <w:r>
        <w:rPr>
          <w:sz w:val="24"/>
          <w:szCs w:val="44"/>
        </w:rPr>
        <w:t>1.darba</w:t>
      </w:r>
      <w:proofErr w:type="gramEnd"/>
      <w:r>
        <w:rPr>
          <w:sz w:val="24"/>
          <w:szCs w:val="44"/>
        </w:rPr>
        <w:t xml:space="preserve"> uzdevuma izpildē sekots </w:t>
      </w:r>
      <w:r w:rsidR="00886DFF">
        <w:rPr>
          <w:sz w:val="24"/>
          <w:szCs w:val="44"/>
        </w:rPr>
        <w:t>Stain</w:t>
      </w:r>
      <w:r w:rsidR="00886DFF" w:rsidRPr="00797691">
        <w:rPr>
          <w:sz w:val="24"/>
          <w:szCs w:val="44"/>
        </w:rPr>
        <w:t xml:space="preserve">a (Stynes b.g.) </w:t>
      </w:r>
      <w:r>
        <w:rPr>
          <w:sz w:val="24"/>
          <w:szCs w:val="44"/>
        </w:rPr>
        <w:t>m</w:t>
      </w:r>
      <w:r w:rsidR="00C767F9">
        <w:rPr>
          <w:sz w:val="24"/>
          <w:szCs w:val="44"/>
        </w:rPr>
        <w:t xml:space="preserve">etodoloģiskajiem </w:t>
      </w:r>
      <w:r w:rsidR="00886DFF" w:rsidRPr="00797691">
        <w:rPr>
          <w:sz w:val="24"/>
          <w:szCs w:val="44"/>
        </w:rPr>
        <w:t>ieteikum</w:t>
      </w:r>
      <w:r w:rsidR="00886DFF">
        <w:rPr>
          <w:sz w:val="24"/>
          <w:szCs w:val="44"/>
        </w:rPr>
        <w:t>iem</w:t>
      </w:r>
      <w:r>
        <w:rPr>
          <w:sz w:val="24"/>
          <w:szCs w:val="44"/>
        </w:rPr>
        <w:t xml:space="preserve"> –</w:t>
      </w:r>
      <w:r w:rsidR="00886DFF" w:rsidRPr="00797691">
        <w:rPr>
          <w:sz w:val="24"/>
          <w:szCs w:val="44"/>
        </w:rPr>
        <w:t xml:space="preserve"> </w:t>
      </w:r>
      <w:r w:rsidR="00886DFF">
        <w:rPr>
          <w:sz w:val="24"/>
          <w:szCs w:val="44"/>
        </w:rPr>
        <w:t>m</w:t>
      </w:r>
      <w:r w:rsidR="003E12FD" w:rsidRPr="00797691">
        <w:rPr>
          <w:sz w:val="24"/>
          <w:szCs w:val="44"/>
        </w:rPr>
        <w:t>akšķerēšanas tūrism</w:t>
      </w:r>
      <w:r w:rsidR="00A4550F">
        <w:rPr>
          <w:sz w:val="24"/>
          <w:szCs w:val="44"/>
        </w:rPr>
        <w:t>a ietekmes uz Kurzemes reģiona</w:t>
      </w:r>
      <w:r w:rsidR="003E12FD" w:rsidRPr="00797691">
        <w:rPr>
          <w:sz w:val="24"/>
          <w:szCs w:val="44"/>
        </w:rPr>
        <w:t xml:space="preserve"> eko</w:t>
      </w:r>
      <w:r w:rsidR="00886DFF">
        <w:rPr>
          <w:sz w:val="24"/>
          <w:szCs w:val="44"/>
        </w:rPr>
        <w:t>nomiku mērīšanai</w:t>
      </w:r>
      <w:r w:rsidR="003E12FD" w:rsidRPr="00797691">
        <w:rPr>
          <w:sz w:val="24"/>
          <w:szCs w:val="44"/>
        </w:rPr>
        <w:t xml:space="preserve"> pētījums strukturēts </w:t>
      </w:r>
      <w:r w:rsidR="00C767F9">
        <w:rPr>
          <w:sz w:val="24"/>
          <w:szCs w:val="44"/>
        </w:rPr>
        <w:t>secīgos</w:t>
      </w:r>
      <w:r w:rsidR="003E12FD" w:rsidRPr="00797691">
        <w:rPr>
          <w:sz w:val="24"/>
          <w:szCs w:val="44"/>
        </w:rPr>
        <w:t xml:space="preserve"> soļos. </w:t>
      </w:r>
      <w:r w:rsidR="00A4550F">
        <w:rPr>
          <w:sz w:val="24"/>
          <w:szCs w:val="44"/>
        </w:rPr>
        <w:t>A</w:t>
      </w:r>
      <w:r w:rsidR="003E12FD" w:rsidRPr="00797691">
        <w:rPr>
          <w:sz w:val="24"/>
          <w:szCs w:val="44"/>
        </w:rPr>
        <w:t xml:space="preserve">prakstā </w:t>
      </w:r>
      <w:r w:rsidR="00865E01">
        <w:rPr>
          <w:sz w:val="24"/>
          <w:szCs w:val="44"/>
        </w:rPr>
        <w:t xml:space="preserve">tie </w:t>
      </w:r>
      <w:r w:rsidR="003E12FD" w:rsidRPr="00797691">
        <w:rPr>
          <w:sz w:val="24"/>
          <w:szCs w:val="44"/>
        </w:rPr>
        <w:t>ietv</w:t>
      </w:r>
      <w:r w:rsidR="00B94505">
        <w:rPr>
          <w:sz w:val="24"/>
          <w:szCs w:val="44"/>
        </w:rPr>
        <w:t xml:space="preserve">erti </w:t>
      </w:r>
      <w:r w:rsidR="003E12FD" w:rsidRPr="00797691">
        <w:rPr>
          <w:sz w:val="24"/>
          <w:szCs w:val="44"/>
        </w:rPr>
        <w:t>pētamās teritorijas, tūrisma sub</w:t>
      </w:r>
      <w:r w:rsidR="00865E01">
        <w:rPr>
          <w:sz w:val="24"/>
          <w:szCs w:val="44"/>
        </w:rPr>
        <w:t>jektu – makšķernieku noteikšanu</w:t>
      </w:r>
      <w:r>
        <w:rPr>
          <w:sz w:val="24"/>
          <w:szCs w:val="44"/>
        </w:rPr>
        <w:t>,</w:t>
      </w:r>
      <w:r w:rsidR="003E12FD" w:rsidRPr="00797691">
        <w:rPr>
          <w:sz w:val="24"/>
          <w:szCs w:val="44"/>
        </w:rPr>
        <w:t xml:space="preserve"> tieš</w:t>
      </w:r>
      <w:r w:rsidR="006C5EDA" w:rsidRPr="00797691">
        <w:rPr>
          <w:sz w:val="24"/>
          <w:szCs w:val="44"/>
        </w:rPr>
        <w:t>ām</w:t>
      </w:r>
      <w:r>
        <w:rPr>
          <w:sz w:val="24"/>
          <w:szCs w:val="44"/>
        </w:rPr>
        <w:t xml:space="preserve"> </w:t>
      </w:r>
      <w:proofErr w:type="gramStart"/>
      <w:r>
        <w:rPr>
          <w:sz w:val="24"/>
          <w:szCs w:val="44"/>
        </w:rPr>
        <w:t>un</w:t>
      </w:r>
      <w:proofErr w:type="gramEnd"/>
      <w:r w:rsidR="003E12FD" w:rsidRPr="00797691">
        <w:rPr>
          <w:sz w:val="24"/>
          <w:szCs w:val="44"/>
        </w:rPr>
        <w:t xml:space="preserve"> netieš</w:t>
      </w:r>
      <w:r w:rsidR="006C5EDA" w:rsidRPr="00797691">
        <w:rPr>
          <w:sz w:val="24"/>
          <w:szCs w:val="44"/>
        </w:rPr>
        <w:t>ām</w:t>
      </w:r>
      <w:r w:rsidR="003E12FD" w:rsidRPr="00797691">
        <w:rPr>
          <w:sz w:val="24"/>
          <w:szCs w:val="44"/>
        </w:rPr>
        <w:t xml:space="preserve"> tūrisma pakalpojum</w:t>
      </w:r>
      <w:r w:rsidR="006C5EDA" w:rsidRPr="00797691">
        <w:rPr>
          <w:sz w:val="24"/>
          <w:szCs w:val="44"/>
        </w:rPr>
        <w:t>u</w:t>
      </w:r>
      <w:r w:rsidR="003E12FD" w:rsidRPr="00797691">
        <w:rPr>
          <w:sz w:val="24"/>
          <w:szCs w:val="44"/>
        </w:rPr>
        <w:t xml:space="preserve"> </w:t>
      </w:r>
      <w:r w:rsidR="006C5EDA" w:rsidRPr="00797691">
        <w:rPr>
          <w:sz w:val="24"/>
          <w:szCs w:val="44"/>
        </w:rPr>
        <w:t>nozarēm</w:t>
      </w:r>
      <w:r w:rsidR="00865E01">
        <w:rPr>
          <w:sz w:val="24"/>
          <w:szCs w:val="44"/>
        </w:rPr>
        <w:t>, ieguldījumiem tūrisma attīstībā</w:t>
      </w:r>
      <w:r w:rsidR="003E12FD" w:rsidRPr="00797691">
        <w:rPr>
          <w:sz w:val="24"/>
          <w:szCs w:val="44"/>
        </w:rPr>
        <w:t xml:space="preserve">, izdevumiem tūrisma administrēšanā un </w:t>
      </w:r>
      <w:r w:rsidR="00B94505">
        <w:rPr>
          <w:sz w:val="24"/>
          <w:szCs w:val="44"/>
        </w:rPr>
        <w:t>makšķ</w:t>
      </w:r>
      <w:r w:rsidR="003E12FD" w:rsidRPr="00797691">
        <w:rPr>
          <w:sz w:val="24"/>
          <w:szCs w:val="44"/>
        </w:rPr>
        <w:t>erēšanas tūrisma ekonomiskās ietekmes uz Ku</w:t>
      </w:r>
      <w:r w:rsidR="00865E01">
        <w:rPr>
          <w:sz w:val="24"/>
          <w:szCs w:val="44"/>
        </w:rPr>
        <w:t>rzemes reģionu noskaidrošanā</w:t>
      </w:r>
      <w:r w:rsidR="001B748D">
        <w:rPr>
          <w:sz w:val="24"/>
          <w:szCs w:val="44"/>
        </w:rPr>
        <w:t xml:space="preserve">. </w:t>
      </w:r>
    </w:p>
    <w:p w14:paraId="3BBBB496" w14:textId="0A147970" w:rsidR="00F652EE" w:rsidRPr="006262A4" w:rsidRDefault="00F652EE" w:rsidP="00865E01">
      <w:pPr>
        <w:pStyle w:val="ListParagraph"/>
        <w:spacing w:line="360" w:lineRule="auto"/>
        <w:ind w:left="0"/>
        <w:rPr>
          <w:b/>
          <w:sz w:val="24"/>
          <w:szCs w:val="44"/>
        </w:rPr>
      </w:pPr>
      <w:r w:rsidRPr="006262A4">
        <w:rPr>
          <w:rFonts w:cs="Arial"/>
          <w:b/>
          <w:sz w:val="24"/>
          <w:szCs w:val="24"/>
          <w:lang w:val="lv-LV"/>
        </w:rPr>
        <w:t>1.solis – PĒTĀMĀS TERITORIJAS NOTEIKŠANA</w:t>
      </w:r>
      <w:r w:rsidRPr="006262A4">
        <w:rPr>
          <w:b/>
          <w:sz w:val="24"/>
          <w:szCs w:val="44"/>
        </w:rPr>
        <w:t xml:space="preserve"> </w:t>
      </w:r>
    </w:p>
    <w:p w14:paraId="74EC00AE" w14:textId="52755C8F" w:rsidR="001B748D" w:rsidRDefault="00280D83" w:rsidP="00865E01">
      <w:pPr>
        <w:pStyle w:val="ListParagraph"/>
        <w:spacing w:after="0" w:line="360" w:lineRule="auto"/>
        <w:ind w:left="-90" w:firstLine="450"/>
        <w:jc w:val="both"/>
        <w:rPr>
          <w:sz w:val="24"/>
          <w:szCs w:val="44"/>
        </w:rPr>
      </w:pPr>
      <w:r w:rsidRPr="00797691">
        <w:rPr>
          <w:sz w:val="24"/>
          <w:szCs w:val="44"/>
        </w:rPr>
        <w:t xml:space="preserve">Darba uzdevumā noteiktā pētījuma teritorija ir pietiekoši plaša, tādēļ izpētes konkretizācijas nolūkos tā </w:t>
      </w:r>
      <w:r w:rsidR="00865E01">
        <w:rPr>
          <w:sz w:val="24"/>
          <w:szCs w:val="44"/>
        </w:rPr>
        <w:t>tiek</w:t>
      </w:r>
      <w:r w:rsidR="008145E3" w:rsidRPr="00797691">
        <w:rPr>
          <w:sz w:val="24"/>
          <w:szCs w:val="44"/>
        </w:rPr>
        <w:t xml:space="preserve"> </w:t>
      </w:r>
      <w:r w:rsidRPr="00797691">
        <w:rPr>
          <w:sz w:val="24"/>
          <w:szCs w:val="44"/>
        </w:rPr>
        <w:t>provizoriski iedalīta astoņos (</w:t>
      </w:r>
      <w:r w:rsidR="0050150E">
        <w:rPr>
          <w:sz w:val="24"/>
          <w:szCs w:val="44"/>
        </w:rPr>
        <w:t>1</w:t>
      </w:r>
      <w:r w:rsidRPr="00797691">
        <w:rPr>
          <w:sz w:val="24"/>
          <w:szCs w:val="44"/>
        </w:rPr>
        <w:t>.att.</w:t>
      </w:r>
      <w:r w:rsidR="00865E01">
        <w:rPr>
          <w:sz w:val="24"/>
          <w:szCs w:val="44"/>
        </w:rPr>
        <w:t xml:space="preserve"> 15.lpp.</w:t>
      </w:r>
      <w:r w:rsidRPr="00797691">
        <w:rPr>
          <w:sz w:val="24"/>
          <w:szCs w:val="44"/>
        </w:rPr>
        <w:t xml:space="preserve">) teritorijas fragmentu kvadrantos. </w:t>
      </w:r>
      <w:r w:rsidR="0050150E" w:rsidRPr="0050150E">
        <w:rPr>
          <w:sz w:val="24"/>
          <w:szCs w:val="44"/>
        </w:rPr>
        <w:t>Metodoloģijas izstrādes laikā tika paredzēts, ka</w:t>
      </w:r>
      <w:r w:rsidR="007830DB">
        <w:rPr>
          <w:sz w:val="24"/>
          <w:szCs w:val="44"/>
        </w:rPr>
        <w:t>,</w:t>
      </w:r>
      <w:r w:rsidR="0050150E" w:rsidRPr="0050150E">
        <w:rPr>
          <w:sz w:val="24"/>
          <w:szCs w:val="44"/>
        </w:rPr>
        <w:t xml:space="preserve"> konstatējot nepieciešamību pēc reģiona pētījuma teritorijas fragmentu</w:t>
      </w:r>
      <w:r w:rsidR="007830DB">
        <w:rPr>
          <w:sz w:val="24"/>
          <w:szCs w:val="44"/>
        </w:rPr>
        <w:t>-</w:t>
      </w:r>
      <w:r w:rsidR="0050150E" w:rsidRPr="0050150E">
        <w:rPr>
          <w:sz w:val="24"/>
          <w:szCs w:val="44"/>
        </w:rPr>
        <w:t>kvadrantu citāda dalījuma,</w:t>
      </w:r>
      <w:r w:rsidR="00865E01">
        <w:rPr>
          <w:sz w:val="24"/>
          <w:szCs w:val="44"/>
        </w:rPr>
        <w:t xml:space="preserve"> </w:t>
      </w:r>
      <w:proofErr w:type="gramStart"/>
      <w:r w:rsidR="00865E01">
        <w:rPr>
          <w:sz w:val="24"/>
          <w:szCs w:val="44"/>
        </w:rPr>
        <w:t>tas</w:t>
      </w:r>
      <w:proofErr w:type="gramEnd"/>
      <w:r w:rsidR="00865E01">
        <w:rPr>
          <w:sz w:val="24"/>
          <w:szCs w:val="44"/>
        </w:rPr>
        <w:t xml:space="preserve"> var</w:t>
      </w:r>
      <w:r w:rsidR="0050150E">
        <w:rPr>
          <w:sz w:val="24"/>
          <w:szCs w:val="44"/>
        </w:rPr>
        <w:t xml:space="preserve"> būt </w:t>
      </w:r>
      <w:r w:rsidR="00865E01">
        <w:rPr>
          <w:sz w:val="24"/>
          <w:szCs w:val="44"/>
        </w:rPr>
        <w:t xml:space="preserve">arī </w:t>
      </w:r>
      <w:r w:rsidR="0050150E">
        <w:rPr>
          <w:sz w:val="24"/>
          <w:szCs w:val="44"/>
        </w:rPr>
        <w:t>maināms</w:t>
      </w:r>
      <w:r w:rsidR="0050150E" w:rsidRPr="0050150E">
        <w:rPr>
          <w:sz w:val="24"/>
          <w:szCs w:val="44"/>
        </w:rPr>
        <w:t>.</w:t>
      </w:r>
      <w:r w:rsidR="0050150E">
        <w:rPr>
          <w:sz w:val="24"/>
          <w:szCs w:val="44"/>
        </w:rPr>
        <w:t xml:space="preserve"> Veicot m</w:t>
      </w:r>
      <w:r w:rsidR="00865E01">
        <w:rPr>
          <w:sz w:val="24"/>
          <w:szCs w:val="44"/>
        </w:rPr>
        <w:t>akškerēšanas teritorijas izpēti, reālais sadalījums</w:t>
      </w:r>
      <w:r w:rsidR="0050150E">
        <w:rPr>
          <w:sz w:val="24"/>
          <w:szCs w:val="44"/>
        </w:rPr>
        <w:t xml:space="preserve"> mainīts uz 7 </w:t>
      </w:r>
      <w:r w:rsidR="0050150E" w:rsidRPr="0050150E">
        <w:rPr>
          <w:sz w:val="24"/>
          <w:szCs w:val="44"/>
        </w:rPr>
        <w:t>kvadrant</w:t>
      </w:r>
      <w:r w:rsidR="0050150E">
        <w:rPr>
          <w:sz w:val="24"/>
          <w:szCs w:val="44"/>
        </w:rPr>
        <w:t>iem (2.att.</w:t>
      </w:r>
      <w:r w:rsidR="00865E01">
        <w:rPr>
          <w:sz w:val="24"/>
          <w:szCs w:val="44"/>
        </w:rPr>
        <w:t xml:space="preserve"> 15.lpp.</w:t>
      </w:r>
      <w:r w:rsidR="0050150E">
        <w:rPr>
          <w:sz w:val="24"/>
          <w:szCs w:val="44"/>
        </w:rPr>
        <w:t>).</w:t>
      </w:r>
    </w:p>
    <w:p w14:paraId="261BC1FF" w14:textId="4A7E9B78" w:rsidR="00EC688F" w:rsidRDefault="0050150E" w:rsidP="00865E01">
      <w:pPr>
        <w:spacing w:after="0" w:line="360" w:lineRule="auto"/>
        <w:ind w:firstLine="360"/>
        <w:jc w:val="both"/>
        <w:rPr>
          <w:sz w:val="24"/>
          <w:szCs w:val="44"/>
        </w:rPr>
      </w:pPr>
      <w:r w:rsidRPr="001B748D">
        <w:rPr>
          <w:sz w:val="24"/>
          <w:szCs w:val="44"/>
        </w:rPr>
        <w:t xml:space="preserve">Atbilstoši </w:t>
      </w:r>
      <w:r>
        <w:rPr>
          <w:sz w:val="24"/>
          <w:szCs w:val="44"/>
        </w:rPr>
        <w:t xml:space="preserve">provizoriski noteiktiem teritorijas </w:t>
      </w:r>
      <w:r w:rsidRPr="001B748D">
        <w:rPr>
          <w:sz w:val="24"/>
          <w:szCs w:val="44"/>
        </w:rPr>
        <w:t xml:space="preserve">kvadrantiem </w:t>
      </w:r>
      <w:r>
        <w:rPr>
          <w:sz w:val="24"/>
          <w:szCs w:val="44"/>
        </w:rPr>
        <w:t>(1.att.</w:t>
      </w:r>
      <w:r w:rsidR="00865E01">
        <w:rPr>
          <w:sz w:val="24"/>
          <w:szCs w:val="44"/>
        </w:rPr>
        <w:t xml:space="preserve"> 15 lpp.),</w:t>
      </w:r>
      <w:r>
        <w:rPr>
          <w:sz w:val="24"/>
          <w:szCs w:val="44"/>
        </w:rPr>
        <w:t xml:space="preserve"> veikta teritorijas izpēte</w:t>
      </w:r>
      <w:r w:rsidR="00865E01">
        <w:rPr>
          <w:sz w:val="24"/>
          <w:szCs w:val="44"/>
        </w:rPr>
        <w:t>,</w:t>
      </w:r>
      <w:r>
        <w:rPr>
          <w:sz w:val="24"/>
          <w:szCs w:val="44"/>
        </w:rPr>
        <w:t xml:space="preserve"> sākot no </w:t>
      </w:r>
      <w:r w:rsidRPr="0050150E">
        <w:rPr>
          <w:sz w:val="24"/>
          <w:szCs w:val="44"/>
        </w:rPr>
        <w:t>Irbes upes ieteka</w:t>
      </w:r>
      <w:r>
        <w:rPr>
          <w:sz w:val="24"/>
          <w:szCs w:val="44"/>
        </w:rPr>
        <w:t>s</w:t>
      </w:r>
      <w:r w:rsidRPr="0050150E">
        <w:rPr>
          <w:sz w:val="24"/>
          <w:szCs w:val="44"/>
        </w:rPr>
        <w:t xml:space="preserve"> Baltijas jūrā līdz</w:t>
      </w:r>
      <w:r>
        <w:rPr>
          <w:sz w:val="24"/>
          <w:szCs w:val="44"/>
        </w:rPr>
        <w:t xml:space="preserve"> Papei</w:t>
      </w:r>
      <w:r w:rsidR="00312DC3">
        <w:rPr>
          <w:sz w:val="24"/>
          <w:szCs w:val="44"/>
        </w:rPr>
        <w:t>, ietverot</w:t>
      </w:r>
      <w:r>
        <w:rPr>
          <w:sz w:val="24"/>
          <w:szCs w:val="44"/>
        </w:rPr>
        <w:t xml:space="preserve"> </w:t>
      </w:r>
      <w:r w:rsidR="00312DC3" w:rsidRPr="00312DC3">
        <w:rPr>
          <w:sz w:val="24"/>
          <w:szCs w:val="44"/>
        </w:rPr>
        <w:t xml:space="preserve">Liepājas, Durbes, Tāšu, Puzes </w:t>
      </w:r>
      <w:proofErr w:type="gramStart"/>
      <w:r w:rsidR="00312DC3" w:rsidRPr="00312DC3">
        <w:rPr>
          <w:sz w:val="24"/>
          <w:szCs w:val="44"/>
        </w:rPr>
        <w:t>un</w:t>
      </w:r>
      <w:proofErr w:type="gramEnd"/>
      <w:r w:rsidR="00312DC3" w:rsidRPr="00312DC3">
        <w:rPr>
          <w:sz w:val="24"/>
          <w:szCs w:val="44"/>
        </w:rPr>
        <w:t xml:space="preserve"> Usmas ezer</w:t>
      </w:r>
      <w:r w:rsidR="00865E01">
        <w:rPr>
          <w:sz w:val="24"/>
          <w:szCs w:val="44"/>
        </w:rPr>
        <w:t>us.</w:t>
      </w:r>
      <w:r w:rsidR="00312DC3">
        <w:rPr>
          <w:sz w:val="24"/>
          <w:szCs w:val="44"/>
        </w:rPr>
        <w:t xml:space="preserve"> </w:t>
      </w:r>
    </w:p>
    <w:p w14:paraId="761F2900" w14:textId="77777777" w:rsidR="00EC688F" w:rsidRDefault="00EC688F" w:rsidP="00865E01">
      <w:pPr>
        <w:spacing w:after="0" w:line="360" w:lineRule="auto"/>
        <w:ind w:firstLine="360"/>
        <w:jc w:val="both"/>
        <w:rPr>
          <w:sz w:val="24"/>
          <w:szCs w:val="44"/>
        </w:rPr>
      </w:pPr>
    </w:p>
    <w:p w14:paraId="34C3C516" w14:textId="2E2D0D5C" w:rsidR="0050150E" w:rsidRPr="002E0B56" w:rsidRDefault="00865E01" w:rsidP="00EC688F">
      <w:pPr>
        <w:spacing w:after="0" w:line="360" w:lineRule="auto"/>
        <w:jc w:val="both"/>
        <w:rPr>
          <w:b/>
          <w:sz w:val="24"/>
          <w:szCs w:val="44"/>
        </w:rPr>
      </w:pPr>
      <w:r w:rsidRPr="002E0B56">
        <w:rPr>
          <w:b/>
          <w:sz w:val="24"/>
          <w:szCs w:val="44"/>
        </w:rPr>
        <w:t>Izpētes teritorijas kvadranti:</w:t>
      </w:r>
    </w:p>
    <w:p w14:paraId="60122859" w14:textId="5A52C386" w:rsidR="00865E01" w:rsidRDefault="0050150E" w:rsidP="00865E01">
      <w:pPr>
        <w:tabs>
          <w:tab w:val="left" w:pos="426"/>
        </w:tabs>
        <w:spacing w:after="0" w:line="360" w:lineRule="auto"/>
        <w:ind w:left="426" w:hanging="426"/>
        <w:jc w:val="both"/>
      </w:pPr>
      <w:r w:rsidRPr="00865E01">
        <w:rPr>
          <w:sz w:val="24"/>
          <w:szCs w:val="44"/>
        </w:rPr>
        <w:t>1.</w:t>
      </w:r>
      <w:r w:rsidR="00865E01">
        <w:rPr>
          <w:sz w:val="24"/>
          <w:szCs w:val="44"/>
        </w:rPr>
        <w:t xml:space="preserve"> </w:t>
      </w:r>
      <w:proofErr w:type="gramStart"/>
      <w:r w:rsidRPr="00865E01">
        <w:rPr>
          <w:sz w:val="24"/>
          <w:szCs w:val="44"/>
        </w:rPr>
        <w:t>kvadrants</w:t>
      </w:r>
      <w:proofErr w:type="gramEnd"/>
      <w:r w:rsidR="00CB6FD7" w:rsidRPr="00865E01">
        <w:rPr>
          <w:sz w:val="24"/>
          <w:szCs w:val="44"/>
        </w:rPr>
        <w:t xml:space="preserve"> </w:t>
      </w:r>
      <w:r w:rsidRPr="00865E01">
        <w:rPr>
          <w:sz w:val="24"/>
          <w:szCs w:val="44"/>
        </w:rPr>
        <w:t>–</w:t>
      </w:r>
      <w:r>
        <w:t xml:space="preserve"> </w:t>
      </w:r>
      <w:r w:rsidRPr="00865E01">
        <w:rPr>
          <w:sz w:val="24"/>
          <w:szCs w:val="44"/>
        </w:rPr>
        <w:t>Baltijas jūras piekrastes no Irbes upes ietekai jūrā līdz Ovīšiem</w:t>
      </w:r>
      <w:r w:rsidRPr="0050150E">
        <w:t xml:space="preserve"> </w:t>
      </w:r>
      <w:r w:rsidR="003E512D">
        <w:t xml:space="preserve"> </w:t>
      </w:r>
      <w:r w:rsidR="003E512D" w:rsidRPr="00865E01">
        <w:rPr>
          <w:sz w:val="24"/>
          <w:szCs w:val="24"/>
        </w:rPr>
        <w:t xml:space="preserve">un no Ovīšiem līdz Bušinieka ezeram </w:t>
      </w:r>
      <w:r w:rsidR="00865E01" w:rsidRPr="00865E01">
        <w:rPr>
          <w:sz w:val="24"/>
          <w:szCs w:val="44"/>
        </w:rPr>
        <w:t>Ventspils novadā</w:t>
      </w:r>
      <w:r w:rsidR="00865E01" w:rsidRPr="00865E01">
        <w:rPr>
          <w:sz w:val="24"/>
          <w:szCs w:val="24"/>
        </w:rPr>
        <w:t xml:space="preserve"> </w:t>
      </w:r>
      <w:r w:rsidR="003E512D" w:rsidRPr="00865E01">
        <w:rPr>
          <w:sz w:val="24"/>
          <w:szCs w:val="24"/>
        </w:rPr>
        <w:t>(3.att.</w:t>
      </w:r>
      <w:r w:rsidR="00865E01">
        <w:rPr>
          <w:sz w:val="24"/>
          <w:szCs w:val="24"/>
        </w:rPr>
        <w:t xml:space="preserve"> 15.lpp.</w:t>
      </w:r>
      <w:r w:rsidR="003E512D" w:rsidRPr="00865E01">
        <w:rPr>
          <w:sz w:val="24"/>
          <w:szCs w:val="24"/>
        </w:rPr>
        <w:t>, 4.att un 5.att.</w:t>
      </w:r>
      <w:r w:rsidR="00865E01">
        <w:rPr>
          <w:sz w:val="24"/>
          <w:szCs w:val="24"/>
        </w:rPr>
        <w:t xml:space="preserve"> 16.lpp.)</w:t>
      </w:r>
      <w:r w:rsidR="003E512D" w:rsidRPr="00865E01">
        <w:rPr>
          <w:sz w:val="24"/>
          <w:szCs w:val="44"/>
        </w:rPr>
        <w:t>;</w:t>
      </w:r>
    </w:p>
    <w:p w14:paraId="5BCDEC61" w14:textId="7631AEB6" w:rsidR="003E512D" w:rsidRPr="00865E01" w:rsidRDefault="003E512D" w:rsidP="00865E01">
      <w:pPr>
        <w:tabs>
          <w:tab w:val="left" w:pos="426"/>
        </w:tabs>
        <w:spacing w:after="0" w:line="360" w:lineRule="auto"/>
        <w:ind w:left="426" w:hanging="426"/>
        <w:jc w:val="both"/>
      </w:pPr>
      <w:r w:rsidRPr="00865E01">
        <w:rPr>
          <w:sz w:val="24"/>
          <w:szCs w:val="44"/>
        </w:rPr>
        <w:t>2.</w:t>
      </w:r>
      <w:r w:rsidR="00865E01">
        <w:rPr>
          <w:sz w:val="24"/>
          <w:szCs w:val="44"/>
        </w:rPr>
        <w:t xml:space="preserve"> </w:t>
      </w:r>
      <w:proofErr w:type="gramStart"/>
      <w:r w:rsidR="00281B4E">
        <w:rPr>
          <w:sz w:val="24"/>
          <w:szCs w:val="44"/>
        </w:rPr>
        <w:t>kvadrants</w:t>
      </w:r>
      <w:proofErr w:type="gramEnd"/>
      <w:r w:rsidR="00281B4E">
        <w:rPr>
          <w:sz w:val="24"/>
          <w:szCs w:val="44"/>
        </w:rPr>
        <w:t xml:space="preserve"> –</w:t>
      </w:r>
      <w:r w:rsidRPr="00865E01">
        <w:rPr>
          <w:sz w:val="24"/>
          <w:szCs w:val="44"/>
        </w:rPr>
        <w:t xml:space="preserve"> Ventspils ostas un mola rajoni (5.att.</w:t>
      </w:r>
      <w:r w:rsidR="00281B4E">
        <w:rPr>
          <w:sz w:val="24"/>
          <w:szCs w:val="44"/>
        </w:rPr>
        <w:t xml:space="preserve"> 16.lpp.</w:t>
      </w:r>
      <w:r w:rsidR="00314CA4">
        <w:rPr>
          <w:sz w:val="24"/>
          <w:szCs w:val="44"/>
        </w:rPr>
        <w:t>);</w:t>
      </w:r>
      <w:r w:rsidRPr="00865E01">
        <w:rPr>
          <w:sz w:val="24"/>
          <w:szCs w:val="44"/>
        </w:rPr>
        <w:t xml:space="preserve"> </w:t>
      </w:r>
    </w:p>
    <w:p w14:paraId="1308370F" w14:textId="6B055B56" w:rsidR="003E512D" w:rsidRPr="00865E01" w:rsidRDefault="003E512D" w:rsidP="00865E01">
      <w:pPr>
        <w:tabs>
          <w:tab w:val="left" w:pos="426"/>
        </w:tabs>
        <w:spacing w:after="0" w:line="360" w:lineRule="auto"/>
        <w:ind w:left="426" w:hanging="426"/>
        <w:jc w:val="both"/>
        <w:rPr>
          <w:sz w:val="24"/>
          <w:szCs w:val="44"/>
        </w:rPr>
      </w:pPr>
      <w:r w:rsidRPr="00865E01">
        <w:rPr>
          <w:sz w:val="24"/>
          <w:szCs w:val="44"/>
        </w:rPr>
        <w:t>3.</w:t>
      </w:r>
      <w:r w:rsidR="00865E01">
        <w:rPr>
          <w:sz w:val="24"/>
          <w:szCs w:val="44"/>
        </w:rPr>
        <w:t xml:space="preserve"> </w:t>
      </w:r>
      <w:proofErr w:type="gramStart"/>
      <w:r w:rsidRPr="00865E01">
        <w:rPr>
          <w:sz w:val="24"/>
          <w:szCs w:val="44"/>
        </w:rPr>
        <w:t>kvadrant</w:t>
      </w:r>
      <w:r w:rsidR="00281B4E">
        <w:rPr>
          <w:sz w:val="24"/>
          <w:szCs w:val="44"/>
        </w:rPr>
        <w:t>s</w:t>
      </w:r>
      <w:proofErr w:type="gramEnd"/>
      <w:r w:rsidR="00281B4E">
        <w:rPr>
          <w:sz w:val="24"/>
          <w:szCs w:val="44"/>
        </w:rPr>
        <w:t xml:space="preserve"> – Usmas ezera perimetrs</w:t>
      </w:r>
      <w:r w:rsidRPr="00865E01">
        <w:rPr>
          <w:sz w:val="24"/>
          <w:szCs w:val="44"/>
        </w:rPr>
        <w:t xml:space="preserve"> un Puzes ezera </w:t>
      </w:r>
      <w:r w:rsidR="00281B4E">
        <w:rPr>
          <w:sz w:val="24"/>
          <w:szCs w:val="44"/>
        </w:rPr>
        <w:t xml:space="preserve">apkārtne </w:t>
      </w:r>
      <w:r w:rsidR="00865E01" w:rsidRPr="00865E01">
        <w:rPr>
          <w:sz w:val="24"/>
          <w:szCs w:val="44"/>
        </w:rPr>
        <w:t xml:space="preserve">Ventspils novadā </w:t>
      </w:r>
      <w:r w:rsidRPr="00865E01">
        <w:rPr>
          <w:sz w:val="24"/>
          <w:szCs w:val="44"/>
        </w:rPr>
        <w:t>(7.att.</w:t>
      </w:r>
      <w:r w:rsidR="00281B4E">
        <w:rPr>
          <w:sz w:val="24"/>
          <w:szCs w:val="44"/>
        </w:rPr>
        <w:t xml:space="preserve"> 17.lpp.</w:t>
      </w:r>
      <w:r w:rsidRPr="00865E01">
        <w:rPr>
          <w:sz w:val="24"/>
          <w:szCs w:val="44"/>
        </w:rPr>
        <w:t>)</w:t>
      </w:r>
      <w:r w:rsidR="00314CA4">
        <w:rPr>
          <w:sz w:val="24"/>
          <w:szCs w:val="44"/>
        </w:rPr>
        <w:t>;</w:t>
      </w:r>
      <w:r w:rsidRPr="00865E01">
        <w:rPr>
          <w:sz w:val="24"/>
          <w:szCs w:val="44"/>
        </w:rPr>
        <w:t xml:space="preserve"> </w:t>
      </w:r>
    </w:p>
    <w:p w14:paraId="3661EDC7" w14:textId="58DDE5D9" w:rsidR="003E512D" w:rsidRPr="00865E01" w:rsidRDefault="003E512D" w:rsidP="00865E01">
      <w:pPr>
        <w:tabs>
          <w:tab w:val="left" w:pos="426"/>
        </w:tabs>
        <w:spacing w:after="0" w:line="360" w:lineRule="auto"/>
        <w:ind w:left="426" w:hanging="426"/>
        <w:jc w:val="both"/>
        <w:rPr>
          <w:sz w:val="24"/>
          <w:szCs w:val="44"/>
        </w:rPr>
      </w:pPr>
      <w:r w:rsidRPr="00865E01">
        <w:rPr>
          <w:sz w:val="24"/>
          <w:szCs w:val="44"/>
        </w:rPr>
        <w:t>4.</w:t>
      </w:r>
      <w:r w:rsidR="00865E01">
        <w:rPr>
          <w:sz w:val="24"/>
          <w:szCs w:val="44"/>
        </w:rPr>
        <w:t xml:space="preserve"> </w:t>
      </w:r>
      <w:proofErr w:type="gramStart"/>
      <w:r w:rsidRPr="00865E01">
        <w:rPr>
          <w:sz w:val="24"/>
          <w:szCs w:val="44"/>
        </w:rPr>
        <w:t>kvadrant</w:t>
      </w:r>
      <w:r w:rsidR="00281B4E">
        <w:rPr>
          <w:sz w:val="24"/>
          <w:szCs w:val="44"/>
        </w:rPr>
        <w:t>s</w:t>
      </w:r>
      <w:proofErr w:type="gramEnd"/>
      <w:r w:rsidR="00281B4E">
        <w:rPr>
          <w:sz w:val="24"/>
          <w:szCs w:val="44"/>
        </w:rPr>
        <w:t xml:space="preserve"> apvieno sākotnēji noteikto  4.un 5.teritorijas kvadrantus. Izpēte notiek,</w:t>
      </w:r>
      <w:r w:rsidRPr="00865E01">
        <w:rPr>
          <w:sz w:val="24"/>
          <w:szCs w:val="44"/>
        </w:rPr>
        <w:t xml:space="preserve"> sākot no Ventspils </w:t>
      </w:r>
      <w:r w:rsidR="00281B4E">
        <w:rPr>
          <w:sz w:val="24"/>
          <w:szCs w:val="44"/>
        </w:rPr>
        <w:t>virzienā uz Užavu</w:t>
      </w:r>
      <w:r w:rsidRPr="00865E01">
        <w:rPr>
          <w:sz w:val="24"/>
          <w:szCs w:val="44"/>
        </w:rPr>
        <w:t xml:space="preserve"> līdz Pāvilostai (</w:t>
      </w:r>
      <w:r w:rsidR="00581244" w:rsidRPr="00865E01">
        <w:rPr>
          <w:sz w:val="24"/>
          <w:szCs w:val="44"/>
        </w:rPr>
        <w:t>8</w:t>
      </w:r>
      <w:r w:rsidRPr="00865E01">
        <w:rPr>
          <w:sz w:val="24"/>
          <w:szCs w:val="44"/>
        </w:rPr>
        <w:t>.att.</w:t>
      </w:r>
      <w:r w:rsidR="00314CA4">
        <w:rPr>
          <w:sz w:val="24"/>
          <w:szCs w:val="44"/>
        </w:rPr>
        <w:t xml:space="preserve"> 17.lpp.</w:t>
      </w:r>
      <w:r w:rsidRPr="00865E01">
        <w:rPr>
          <w:sz w:val="24"/>
          <w:szCs w:val="44"/>
        </w:rPr>
        <w:t xml:space="preserve">). </w:t>
      </w:r>
      <w:proofErr w:type="gramStart"/>
      <w:r w:rsidRPr="00865E01">
        <w:rPr>
          <w:sz w:val="24"/>
          <w:szCs w:val="44"/>
        </w:rPr>
        <w:t>4.kvad</w:t>
      </w:r>
      <w:r w:rsidR="00314CA4">
        <w:rPr>
          <w:sz w:val="24"/>
          <w:szCs w:val="44"/>
        </w:rPr>
        <w:t>rants</w:t>
      </w:r>
      <w:proofErr w:type="gramEnd"/>
      <w:r w:rsidR="00314CA4">
        <w:rPr>
          <w:sz w:val="24"/>
          <w:szCs w:val="44"/>
        </w:rPr>
        <w:t xml:space="preserve"> ietilpst Ventspils novadā;</w:t>
      </w:r>
    </w:p>
    <w:p w14:paraId="08C743F6" w14:textId="39295AE4" w:rsidR="00581244" w:rsidRPr="00865E01" w:rsidRDefault="00581244" w:rsidP="00865E01">
      <w:pPr>
        <w:tabs>
          <w:tab w:val="left" w:pos="426"/>
        </w:tabs>
        <w:spacing w:after="0" w:line="360" w:lineRule="auto"/>
        <w:ind w:left="426" w:hanging="426"/>
        <w:jc w:val="both"/>
        <w:rPr>
          <w:sz w:val="24"/>
          <w:szCs w:val="44"/>
        </w:rPr>
      </w:pPr>
      <w:r w:rsidRPr="00865E01">
        <w:rPr>
          <w:sz w:val="24"/>
          <w:szCs w:val="44"/>
        </w:rPr>
        <w:t>5.</w:t>
      </w:r>
      <w:r w:rsidR="00865E01">
        <w:rPr>
          <w:sz w:val="24"/>
          <w:szCs w:val="44"/>
        </w:rPr>
        <w:t xml:space="preserve"> </w:t>
      </w:r>
      <w:proofErr w:type="gramStart"/>
      <w:r w:rsidRPr="00865E01">
        <w:rPr>
          <w:sz w:val="24"/>
          <w:szCs w:val="44"/>
        </w:rPr>
        <w:t>kvadran</w:t>
      </w:r>
      <w:r w:rsidR="00314CA4">
        <w:rPr>
          <w:sz w:val="24"/>
          <w:szCs w:val="44"/>
        </w:rPr>
        <w:t>ts</w:t>
      </w:r>
      <w:proofErr w:type="gramEnd"/>
      <w:r w:rsidR="00314CA4">
        <w:rPr>
          <w:sz w:val="24"/>
          <w:szCs w:val="44"/>
        </w:rPr>
        <w:t xml:space="preserve"> – Liepājas ezera jūras puse</w:t>
      </w:r>
      <w:r w:rsidRPr="00865E01">
        <w:rPr>
          <w:sz w:val="24"/>
          <w:szCs w:val="44"/>
        </w:rPr>
        <w:t xml:space="preserve"> – Ziemeļu un Dienvidu molā, Promenādē,  ka arī Tirdzniecības kanālā, Tāšu un Durbes ezer</w:t>
      </w:r>
      <w:r w:rsidR="00314CA4">
        <w:rPr>
          <w:sz w:val="24"/>
          <w:szCs w:val="44"/>
        </w:rPr>
        <w:t>i</w:t>
      </w:r>
      <w:r w:rsidRPr="00865E01">
        <w:rPr>
          <w:sz w:val="24"/>
          <w:szCs w:val="44"/>
        </w:rPr>
        <w:t xml:space="preserve"> (9.att.</w:t>
      </w:r>
      <w:r w:rsidR="00314CA4">
        <w:rPr>
          <w:sz w:val="24"/>
          <w:szCs w:val="44"/>
        </w:rPr>
        <w:t xml:space="preserve"> 17.lpp.</w:t>
      </w:r>
      <w:r w:rsidRPr="00865E01">
        <w:rPr>
          <w:sz w:val="24"/>
          <w:szCs w:val="44"/>
        </w:rPr>
        <w:t xml:space="preserve">). </w:t>
      </w:r>
    </w:p>
    <w:p w14:paraId="28F30CFB" w14:textId="3994E4F8" w:rsidR="0050150E" w:rsidRPr="00865E01" w:rsidRDefault="00581244" w:rsidP="00865E01">
      <w:pPr>
        <w:tabs>
          <w:tab w:val="left" w:pos="426"/>
        </w:tabs>
        <w:spacing w:after="0" w:line="360" w:lineRule="auto"/>
        <w:ind w:left="426" w:hanging="426"/>
        <w:jc w:val="both"/>
        <w:rPr>
          <w:sz w:val="24"/>
          <w:szCs w:val="44"/>
        </w:rPr>
      </w:pPr>
      <w:r w:rsidRPr="00865E01">
        <w:rPr>
          <w:sz w:val="24"/>
          <w:szCs w:val="44"/>
        </w:rPr>
        <w:t>6.</w:t>
      </w:r>
      <w:r w:rsidR="00865E01">
        <w:rPr>
          <w:sz w:val="24"/>
          <w:szCs w:val="44"/>
        </w:rPr>
        <w:t xml:space="preserve"> </w:t>
      </w:r>
      <w:proofErr w:type="gramStart"/>
      <w:r w:rsidRPr="00865E01">
        <w:rPr>
          <w:sz w:val="24"/>
          <w:szCs w:val="44"/>
        </w:rPr>
        <w:t>kvadrant</w:t>
      </w:r>
      <w:r w:rsidR="00314CA4">
        <w:rPr>
          <w:sz w:val="24"/>
          <w:szCs w:val="44"/>
        </w:rPr>
        <w:t>s</w:t>
      </w:r>
      <w:proofErr w:type="gramEnd"/>
      <w:r w:rsidR="00314CA4">
        <w:rPr>
          <w:sz w:val="24"/>
          <w:szCs w:val="44"/>
        </w:rPr>
        <w:t xml:space="preserve"> – piekraste</w:t>
      </w:r>
      <w:r w:rsidRPr="00865E01">
        <w:rPr>
          <w:sz w:val="24"/>
          <w:szCs w:val="44"/>
        </w:rPr>
        <w:t xml:space="preserve"> no Liepājas</w:t>
      </w:r>
      <w:r w:rsidR="00314CA4">
        <w:rPr>
          <w:sz w:val="24"/>
          <w:szCs w:val="44"/>
        </w:rPr>
        <w:t xml:space="preserve"> līdz Papei, ka arī Papes kanāls</w:t>
      </w:r>
      <w:r w:rsidRPr="00865E01">
        <w:rPr>
          <w:sz w:val="24"/>
          <w:szCs w:val="44"/>
        </w:rPr>
        <w:t xml:space="preserve"> (10.att.</w:t>
      </w:r>
      <w:r w:rsidR="00314CA4">
        <w:rPr>
          <w:sz w:val="24"/>
          <w:szCs w:val="44"/>
        </w:rPr>
        <w:t xml:space="preserve"> 18.lpp.</w:t>
      </w:r>
      <w:r w:rsidRPr="00865E01">
        <w:rPr>
          <w:sz w:val="24"/>
          <w:szCs w:val="44"/>
        </w:rPr>
        <w:t xml:space="preserve">).  </w:t>
      </w:r>
      <w:proofErr w:type="gramStart"/>
      <w:r w:rsidRPr="00865E01">
        <w:rPr>
          <w:sz w:val="24"/>
          <w:szCs w:val="44"/>
        </w:rPr>
        <w:t>5.kvadrants</w:t>
      </w:r>
      <w:proofErr w:type="gramEnd"/>
      <w:r w:rsidRPr="00865E01">
        <w:rPr>
          <w:sz w:val="24"/>
          <w:szCs w:val="44"/>
        </w:rPr>
        <w:t xml:space="preserve"> i</w:t>
      </w:r>
      <w:r w:rsidR="00314CA4">
        <w:rPr>
          <w:sz w:val="24"/>
          <w:szCs w:val="44"/>
        </w:rPr>
        <w:t>etilpst Nīcas un Ru</w:t>
      </w:r>
      <w:r w:rsidRPr="00865E01">
        <w:rPr>
          <w:sz w:val="24"/>
          <w:szCs w:val="44"/>
        </w:rPr>
        <w:t>cavas novados.</w:t>
      </w:r>
    </w:p>
    <w:p w14:paraId="6F0A5342" w14:textId="2FA61928" w:rsidR="00864B6C" w:rsidRPr="00865E01" w:rsidRDefault="00314CA4" w:rsidP="00865E01">
      <w:pPr>
        <w:tabs>
          <w:tab w:val="left" w:pos="426"/>
        </w:tabs>
        <w:spacing w:after="0" w:line="360" w:lineRule="auto"/>
        <w:ind w:left="426" w:hanging="426"/>
        <w:jc w:val="both"/>
        <w:rPr>
          <w:sz w:val="24"/>
          <w:szCs w:val="44"/>
        </w:rPr>
      </w:pPr>
      <w:r>
        <w:rPr>
          <w:sz w:val="24"/>
          <w:szCs w:val="44"/>
        </w:rPr>
        <w:t xml:space="preserve">7. </w:t>
      </w:r>
      <w:proofErr w:type="gramStart"/>
      <w:r>
        <w:rPr>
          <w:sz w:val="24"/>
          <w:szCs w:val="44"/>
        </w:rPr>
        <w:t>kvadrants</w:t>
      </w:r>
      <w:proofErr w:type="gramEnd"/>
      <w:r>
        <w:rPr>
          <w:sz w:val="24"/>
          <w:szCs w:val="44"/>
        </w:rPr>
        <w:t xml:space="preserve"> – Ventas upes piekraste</w:t>
      </w:r>
      <w:r w:rsidR="00581244" w:rsidRPr="00865E01">
        <w:rPr>
          <w:sz w:val="24"/>
          <w:szCs w:val="44"/>
        </w:rPr>
        <w:t xml:space="preserve"> </w:t>
      </w:r>
      <w:r w:rsidR="00276C11" w:rsidRPr="00865E01">
        <w:rPr>
          <w:sz w:val="24"/>
          <w:szCs w:val="44"/>
        </w:rPr>
        <w:t xml:space="preserve">un </w:t>
      </w:r>
      <w:r>
        <w:rPr>
          <w:sz w:val="24"/>
          <w:szCs w:val="44"/>
        </w:rPr>
        <w:t xml:space="preserve">Kuldīga </w:t>
      </w:r>
      <w:r w:rsidRPr="00865E01">
        <w:rPr>
          <w:sz w:val="24"/>
          <w:szCs w:val="44"/>
        </w:rPr>
        <w:t>(11.att.</w:t>
      </w:r>
      <w:r>
        <w:rPr>
          <w:sz w:val="24"/>
          <w:szCs w:val="44"/>
        </w:rPr>
        <w:t xml:space="preserve"> 18.lpp.</w:t>
      </w:r>
      <w:r w:rsidRPr="00865E01">
        <w:rPr>
          <w:sz w:val="24"/>
          <w:szCs w:val="44"/>
        </w:rPr>
        <w:t>)</w:t>
      </w:r>
      <w:r w:rsidR="00581244" w:rsidRPr="00865E01">
        <w:rPr>
          <w:sz w:val="24"/>
          <w:szCs w:val="44"/>
        </w:rPr>
        <w:t xml:space="preserve">. </w:t>
      </w:r>
    </w:p>
    <w:tbl>
      <w:tblPr>
        <w:tblStyle w:val="TableGrid"/>
        <w:tblW w:w="8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675"/>
      </w:tblGrid>
      <w:tr w:rsidR="00325834" w14:paraId="3DE2F800" w14:textId="77777777" w:rsidTr="00BE03E1">
        <w:trPr>
          <w:trHeight w:val="7957"/>
          <w:jc w:val="center"/>
        </w:trPr>
        <w:tc>
          <w:tcPr>
            <w:tcW w:w="4197" w:type="dxa"/>
          </w:tcPr>
          <w:p w14:paraId="60D30F00" w14:textId="5F39AAFD" w:rsidR="001B748D" w:rsidRDefault="00325834" w:rsidP="00BE03E1">
            <w:pPr>
              <w:pStyle w:val="ListParagraph"/>
              <w:ind w:left="0"/>
              <w:contextualSpacing w:val="0"/>
              <w:jc w:val="center"/>
              <w:rPr>
                <w:sz w:val="24"/>
                <w:szCs w:val="44"/>
              </w:rPr>
            </w:pPr>
            <w:r w:rsidRPr="00325834">
              <w:rPr>
                <w:noProof/>
                <w:sz w:val="24"/>
                <w:szCs w:val="44"/>
                <w:lang w:val="lv-LV" w:eastAsia="lv-LV"/>
              </w:rPr>
              <w:lastRenderedPageBreak/>
              <w:drawing>
                <wp:inline distT="0" distB="0" distL="0" distR="0" wp14:anchorId="0439F80A" wp14:editId="445C4859">
                  <wp:extent cx="2228779" cy="4197985"/>
                  <wp:effectExtent l="0" t="0" r="635" b="0"/>
                  <wp:docPr id="10" name="Picture 10" descr="C:\Users\Forele\Desktop\KURZEME\RETROUT_5\vec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rele\Desktop\KURZEME\RETROUT_5\vecai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0111" cy="4238165"/>
                          </a:xfrm>
                          <a:prstGeom prst="rect">
                            <a:avLst/>
                          </a:prstGeom>
                          <a:noFill/>
                          <a:ln>
                            <a:noFill/>
                          </a:ln>
                        </pic:spPr>
                      </pic:pic>
                    </a:graphicData>
                  </a:graphic>
                </wp:inline>
              </w:drawing>
            </w:r>
          </w:p>
          <w:p w14:paraId="642FECEB" w14:textId="77777777" w:rsidR="00864B6C" w:rsidRDefault="00864B6C" w:rsidP="00BE03E1">
            <w:pPr>
              <w:pStyle w:val="ListParagraph"/>
              <w:ind w:left="-91" w:firstLine="448"/>
              <w:contextualSpacing w:val="0"/>
              <w:jc w:val="center"/>
              <w:rPr>
                <w:sz w:val="24"/>
                <w:szCs w:val="44"/>
              </w:rPr>
            </w:pPr>
          </w:p>
          <w:p w14:paraId="18D12BC5" w14:textId="4EA8E547" w:rsidR="001B748D" w:rsidRPr="001B748D" w:rsidRDefault="001B748D" w:rsidP="00BE03E1">
            <w:pPr>
              <w:pStyle w:val="ListParagraph"/>
              <w:ind w:left="-91" w:firstLine="448"/>
              <w:contextualSpacing w:val="0"/>
              <w:jc w:val="center"/>
              <w:rPr>
                <w:b/>
                <w:i/>
                <w:sz w:val="24"/>
                <w:szCs w:val="44"/>
              </w:rPr>
            </w:pPr>
            <w:r>
              <w:rPr>
                <w:sz w:val="24"/>
                <w:szCs w:val="44"/>
              </w:rPr>
              <w:t>1</w:t>
            </w:r>
            <w:r w:rsidRPr="00797691">
              <w:rPr>
                <w:sz w:val="24"/>
                <w:szCs w:val="44"/>
              </w:rPr>
              <w:t xml:space="preserve">.att. </w:t>
            </w:r>
            <w:r w:rsidRPr="00A71F24">
              <w:rPr>
                <w:b/>
                <w:sz w:val="24"/>
                <w:szCs w:val="44"/>
              </w:rPr>
              <w:t xml:space="preserve">Pētījuma teritorijas </w:t>
            </w:r>
            <w:r w:rsidR="00BE03E1">
              <w:rPr>
                <w:b/>
                <w:sz w:val="24"/>
                <w:szCs w:val="44"/>
              </w:rPr>
              <w:t>sākotn</w:t>
            </w:r>
            <w:r w:rsidR="00FC4AC0">
              <w:rPr>
                <w:b/>
                <w:sz w:val="24"/>
                <w:szCs w:val="44"/>
              </w:rPr>
              <w:t>ēji noteiktais</w:t>
            </w:r>
            <w:r w:rsidRPr="00A71F24">
              <w:rPr>
                <w:b/>
                <w:sz w:val="24"/>
                <w:szCs w:val="44"/>
              </w:rPr>
              <w:t xml:space="preserve"> sadalījums kvadrantos</w:t>
            </w:r>
          </w:p>
        </w:tc>
        <w:tc>
          <w:tcPr>
            <w:tcW w:w="4675" w:type="dxa"/>
          </w:tcPr>
          <w:p w14:paraId="699245F6" w14:textId="6667A961" w:rsidR="008002AC" w:rsidRDefault="00BE03E1" w:rsidP="00BE03E1">
            <w:pPr>
              <w:pStyle w:val="ListParagraph"/>
              <w:ind w:left="0"/>
              <w:contextualSpacing w:val="0"/>
              <w:jc w:val="center"/>
              <w:rPr>
                <w:sz w:val="24"/>
                <w:szCs w:val="44"/>
              </w:rPr>
            </w:pPr>
            <w:r w:rsidRPr="00E9472D">
              <w:rPr>
                <w:noProof/>
                <w:sz w:val="24"/>
                <w:szCs w:val="44"/>
                <w:lang w:val="lv-LV" w:eastAsia="lv-LV"/>
              </w:rPr>
              <w:drawing>
                <wp:inline distT="0" distB="0" distL="0" distR="0" wp14:anchorId="589B839A" wp14:editId="61148C33">
                  <wp:extent cx="2405743" cy="4225596"/>
                  <wp:effectExtent l="0" t="0" r="0" b="3810"/>
                  <wp:docPr id="13" name="Picture 13" descr="C:\Users\Forele\Desktop\KURZEME\RETROUT_5\jaun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rele\Desktop\KURZEME\RETROUT_5\jauna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976" cy="4326123"/>
                          </a:xfrm>
                          <a:prstGeom prst="rect">
                            <a:avLst/>
                          </a:prstGeom>
                          <a:noFill/>
                          <a:ln>
                            <a:noFill/>
                          </a:ln>
                        </pic:spPr>
                      </pic:pic>
                    </a:graphicData>
                  </a:graphic>
                </wp:inline>
              </w:drawing>
            </w:r>
          </w:p>
          <w:p w14:paraId="06491012" w14:textId="77777777" w:rsidR="00BE03E1" w:rsidRDefault="00BE03E1" w:rsidP="00BE03E1">
            <w:pPr>
              <w:pStyle w:val="ListParagraph"/>
              <w:ind w:left="0"/>
              <w:contextualSpacing w:val="0"/>
              <w:jc w:val="center"/>
              <w:rPr>
                <w:sz w:val="24"/>
                <w:szCs w:val="44"/>
              </w:rPr>
            </w:pPr>
          </w:p>
          <w:p w14:paraId="2B88E5C1" w14:textId="27626F00" w:rsidR="001B748D" w:rsidRPr="00E9472D" w:rsidRDefault="00E9472D" w:rsidP="00BE03E1">
            <w:pPr>
              <w:pStyle w:val="ListParagraph"/>
              <w:ind w:left="0"/>
              <w:contextualSpacing w:val="0"/>
              <w:jc w:val="center"/>
              <w:rPr>
                <w:sz w:val="24"/>
                <w:szCs w:val="44"/>
              </w:rPr>
            </w:pPr>
            <w:r>
              <w:rPr>
                <w:sz w:val="24"/>
                <w:szCs w:val="44"/>
              </w:rPr>
              <w:t>2</w:t>
            </w:r>
            <w:r w:rsidRPr="00797691">
              <w:rPr>
                <w:sz w:val="24"/>
                <w:szCs w:val="44"/>
              </w:rPr>
              <w:t xml:space="preserve">.att. </w:t>
            </w:r>
            <w:r w:rsidRPr="00A71F24">
              <w:rPr>
                <w:b/>
                <w:sz w:val="24"/>
                <w:szCs w:val="44"/>
              </w:rPr>
              <w:t xml:space="preserve">Pētījuma teritorijas </w:t>
            </w:r>
            <w:r>
              <w:rPr>
                <w:b/>
                <w:sz w:val="24"/>
                <w:szCs w:val="44"/>
              </w:rPr>
              <w:t>reālais</w:t>
            </w:r>
            <w:r w:rsidRPr="00A71F24">
              <w:rPr>
                <w:b/>
                <w:sz w:val="24"/>
                <w:szCs w:val="44"/>
              </w:rPr>
              <w:t xml:space="preserve"> sadalījums kvadrantos</w:t>
            </w:r>
          </w:p>
        </w:tc>
      </w:tr>
    </w:tbl>
    <w:tbl>
      <w:tblPr>
        <w:tblStyle w:val="TableGrid"/>
        <w:tblpPr w:leftFromText="180" w:rightFromText="180" w:vertAnchor="text" w:horzAnchor="margin" w:tblpY="581"/>
        <w:tblW w:w="87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06"/>
      </w:tblGrid>
      <w:tr w:rsidR="00325834" w14:paraId="12F686B4" w14:textId="77777777" w:rsidTr="00E95418">
        <w:trPr>
          <w:trHeight w:val="1521"/>
        </w:trPr>
        <w:tc>
          <w:tcPr>
            <w:tcW w:w="8789" w:type="dxa"/>
          </w:tcPr>
          <w:p w14:paraId="76121BC8" w14:textId="77777777" w:rsidR="00325834" w:rsidRDefault="00325834" w:rsidP="00325834">
            <w:pPr>
              <w:pStyle w:val="ListParagraph"/>
              <w:spacing w:line="360" w:lineRule="auto"/>
              <w:ind w:left="-90" w:firstLine="90"/>
              <w:jc w:val="both"/>
              <w:rPr>
                <w:sz w:val="24"/>
                <w:szCs w:val="44"/>
              </w:rPr>
            </w:pPr>
            <w:r>
              <w:rPr>
                <w:noProof/>
                <w:lang w:val="lv-LV" w:eastAsia="lv-LV"/>
              </w:rPr>
              <w:drawing>
                <wp:inline distT="0" distB="0" distL="0" distR="0" wp14:anchorId="169A70AC" wp14:editId="1E64DAEC">
                  <wp:extent cx="5580286" cy="2037068"/>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59" t="30721" r="42267" b="38337"/>
                          <a:stretch/>
                        </pic:blipFill>
                        <pic:spPr bwMode="auto">
                          <a:xfrm>
                            <a:off x="0" y="0"/>
                            <a:ext cx="5635504" cy="2057225"/>
                          </a:xfrm>
                          <a:prstGeom prst="rect">
                            <a:avLst/>
                          </a:prstGeom>
                          <a:ln>
                            <a:noFill/>
                          </a:ln>
                          <a:extLst>
                            <a:ext uri="{53640926-AAD7-44D8-BBD7-CCE9431645EC}">
                              <a14:shadowObscured xmlns:a14="http://schemas.microsoft.com/office/drawing/2010/main"/>
                            </a:ext>
                          </a:extLst>
                        </pic:spPr>
                      </pic:pic>
                    </a:graphicData>
                  </a:graphic>
                </wp:inline>
              </w:drawing>
            </w:r>
          </w:p>
          <w:p w14:paraId="2FC0CFF4" w14:textId="60F8C544" w:rsidR="00325834" w:rsidRDefault="003E512D" w:rsidP="00325834">
            <w:pPr>
              <w:pStyle w:val="ListParagraph"/>
              <w:spacing w:line="360" w:lineRule="auto"/>
              <w:ind w:left="-90" w:firstLine="90"/>
              <w:jc w:val="center"/>
              <w:rPr>
                <w:noProof/>
                <w:lang w:val="lv-LV" w:eastAsia="lv-LV"/>
              </w:rPr>
            </w:pPr>
            <w:r>
              <w:rPr>
                <w:sz w:val="24"/>
                <w:szCs w:val="44"/>
              </w:rPr>
              <w:t>3</w:t>
            </w:r>
            <w:r w:rsidR="00325834" w:rsidRPr="00797691">
              <w:rPr>
                <w:sz w:val="24"/>
                <w:szCs w:val="44"/>
              </w:rPr>
              <w:t xml:space="preserve"> att. </w:t>
            </w:r>
            <w:r w:rsidR="00325834" w:rsidRPr="00A71F24">
              <w:rPr>
                <w:b/>
                <w:sz w:val="24"/>
                <w:szCs w:val="44"/>
              </w:rPr>
              <w:t>Pētījuma teritorijas 1. kvadranta 1.daļa</w:t>
            </w:r>
          </w:p>
        </w:tc>
      </w:tr>
      <w:tr w:rsidR="00DF543F" w14:paraId="674B1296" w14:textId="77777777" w:rsidTr="00E95418">
        <w:trPr>
          <w:trHeight w:val="53"/>
        </w:trPr>
        <w:tc>
          <w:tcPr>
            <w:tcW w:w="8789" w:type="dxa"/>
          </w:tcPr>
          <w:p w14:paraId="1B7EB74F" w14:textId="7EEAAEF8" w:rsidR="00DF543F" w:rsidRPr="00AC2E23" w:rsidRDefault="00E13ED8" w:rsidP="00AC2E23">
            <w:pPr>
              <w:jc w:val="both"/>
              <w:rPr>
                <w:sz w:val="24"/>
                <w:szCs w:val="44"/>
              </w:rPr>
            </w:pPr>
            <w:r>
              <w:rPr>
                <w:sz w:val="24"/>
                <w:szCs w:val="44"/>
              </w:rPr>
              <w:t xml:space="preserve">Saīsinājums: </w:t>
            </w:r>
            <w:r>
              <w:t xml:space="preserve"> </w:t>
            </w:r>
            <w:r w:rsidRPr="00E13ED8">
              <w:rPr>
                <w:i/>
                <w:sz w:val="24"/>
                <w:szCs w:val="44"/>
              </w:rPr>
              <w:t xml:space="preserve">Irbe </w:t>
            </w:r>
            <w:r w:rsidR="001666F0">
              <w:rPr>
                <w:i/>
                <w:sz w:val="24"/>
                <w:szCs w:val="44"/>
              </w:rPr>
              <w:t>–Bušinieks</w:t>
            </w:r>
            <w:r w:rsidR="00AC2E23">
              <w:rPr>
                <w:sz w:val="24"/>
                <w:szCs w:val="44"/>
              </w:rPr>
              <w:t xml:space="preserve">. </w:t>
            </w:r>
            <w:r w:rsidR="00DF543F" w:rsidRPr="00AC2E23">
              <w:rPr>
                <w:sz w:val="24"/>
                <w:szCs w:val="44"/>
              </w:rPr>
              <w:t>1.kvad</w:t>
            </w:r>
            <w:r w:rsidR="009A517A">
              <w:rPr>
                <w:sz w:val="24"/>
                <w:szCs w:val="44"/>
              </w:rPr>
              <w:t>rants ietilpst Ventspils novadā</w:t>
            </w:r>
          </w:p>
        </w:tc>
      </w:tr>
    </w:tbl>
    <w:p w14:paraId="73175B2A" w14:textId="77777777" w:rsidR="001B748D" w:rsidRDefault="001B748D"/>
    <w:tbl>
      <w:tblPr>
        <w:tblStyle w:val="TableGrid"/>
        <w:tblW w:w="91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5487"/>
      </w:tblGrid>
      <w:tr w:rsidR="001B748D" w14:paraId="3A7CEF36" w14:textId="77777777" w:rsidTr="009A517A">
        <w:trPr>
          <w:trHeight w:val="5988"/>
          <w:jc w:val="center"/>
        </w:trPr>
        <w:tc>
          <w:tcPr>
            <w:tcW w:w="3623" w:type="dxa"/>
          </w:tcPr>
          <w:p w14:paraId="50BEC417" w14:textId="74CD020B" w:rsidR="001B748D" w:rsidRDefault="001B748D" w:rsidP="004575CC">
            <w:pPr>
              <w:pStyle w:val="ListParagraph"/>
              <w:spacing w:line="360" w:lineRule="auto"/>
              <w:ind w:left="0"/>
              <w:rPr>
                <w:sz w:val="24"/>
                <w:szCs w:val="44"/>
              </w:rPr>
            </w:pPr>
            <w:r>
              <w:rPr>
                <w:noProof/>
                <w:lang w:val="lv-LV" w:eastAsia="lv-LV"/>
              </w:rPr>
              <w:lastRenderedPageBreak/>
              <w:drawing>
                <wp:inline distT="0" distB="0" distL="0" distR="0" wp14:anchorId="77D45D0D" wp14:editId="2902A73F">
                  <wp:extent cx="2147570" cy="309333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08" t="18349" r="45050" b="19578"/>
                          <a:stretch/>
                        </pic:blipFill>
                        <pic:spPr bwMode="auto">
                          <a:xfrm>
                            <a:off x="0" y="0"/>
                            <a:ext cx="2148715" cy="3094983"/>
                          </a:xfrm>
                          <a:prstGeom prst="rect">
                            <a:avLst/>
                          </a:prstGeom>
                          <a:ln>
                            <a:noFill/>
                          </a:ln>
                          <a:extLst>
                            <a:ext uri="{53640926-AAD7-44D8-BBD7-CCE9431645EC}">
                              <a14:shadowObscured xmlns:a14="http://schemas.microsoft.com/office/drawing/2010/main"/>
                            </a:ext>
                          </a:extLst>
                        </pic:spPr>
                      </pic:pic>
                    </a:graphicData>
                  </a:graphic>
                </wp:inline>
              </w:drawing>
            </w:r>
          </w:p>
          <w:p w14:paraId="6211597C" w14:textId="26EAE7B8" w:rsidR="001B748D" w:rsidRPr="00A71F24" w:rsidRDefault="003E512D" w:rsidP="001B748D">
            <w:pPr>
              <w:pStyle w:val="ListParagraph"/>
              <w:ind w:left="-91" w:firstLine="448"/>
              <w:jc w:val="center"/>
              <w:rPr>
                <w:b/>
                <w:sz w:val="24"/>
                <w:szCs w:val="44"/>
              </w:rPr>
            </w:pPr>
            <w:r>
              <w:rPr>
                <w:sz w:val="24"/>
                <w:szCs w:val="44"/>
              </w:rPr>
              <w:t>4</w:t>
            </w:r>
            <w:r w:rsidR="001B748D" w:rsidRPr="00797691">
              <w:rPr>
                <w:sz w:val="24"/>
                <w:szCs w:val="44"/>
              </w:rPr>
              <w:t xml:space="preserve">.att. </w:t>
            </w:r>
            <w:r w:rsidR="001B748D" w:rsidRPr="00A71F24">
              <w:rPr>
                <w:b/>
                <w:sz w:val="24"/>
                <w:szCs w:val="44"/>
              </w:rPr>
              <w:t xml:space="preserve">Pētījuma teritorijas </w:t>
            </w:r>
          </w:p>
          <w:p w14:paraId="4175812B" w14:textId="4EA2D45F" w:rsidR="001B748D" w:rsidRPr="001B748D" w:rsidRDefault="001B748D" w:rsidP="001B748D">
            <w:pPr>
              <w:pStyle w:val="ListParagraph"/>
              <w:ind w:left="-91" w:firstLine="448"/>
              <w:jc w:val="center"/>
              <w:rPr>
                <w:b/>
                <w:i/>
                <w:sz w:val="24"/>
                <w:szCs w:val="44"/>
              </w:rPr>
            </w:pPr>
            <w:r w:rsidRPr="00A71F24">
              <w:rPr>
                <w:b/>
                <w:sz w:val="24"/>
                <w:szCs w:val="44"/>
              </w:rPr>
              <w:t>1. kvadranta 2.daļa</w:t>
            </w:r>
          </w:p>
        </w:tc>
        <w:tc>
          <w:tcPr>
            <w:tcW w:w="5487" w:type="dxa"/>
          </w:tcPr>
          <w:p w14:paraId="53E92E27" w14:textId="77777777" w:rsidR="001B748D" w:rsidRDefault="001B748D" w:rsidP="004575CC">
            <w:pPr>
              <w:pStyle w:val="ListParagraph"/>
              <w:spacing w:line="360" w:lineRule="auto"/>
              <w:ind w:left="0"/>
              <w:rPr>
                <w:sz w:val="24"/>
                <w:szCs w:val="44"/>
              </w:rPr>
            </w:pPr>
          </w:p>
          <w:p w14:paraId="4BA5B00E" w14:textId="77777777" w:rsidR="009A517A" w:rsidRDefault="009A517A" w:rsidP="00DB7107">
            <w:pPr>
              <w:pStyle w:val="ListParagraph"/>
              <w:ind w:left="0"/>
              <w:rPr>
                <w:sz w:val="24"/>
                <w:szCs w:val="44"/>
              </w:rPr>
            </w:pPr>
          </w:p>
          <w:p w14:paraId="349FF718" w14:textId="77777777" w:rsidR="009A517A" w:rsidRDefault="009A517A" w:rsidP="00DB7107">
            <w:pPr>
              <w:pStyle w:val="ListParagraph"/>
              <w:ind w:left="0"/>
              <w:rPr>
                <w:sz w:val="24"/>
                <w:szCs w:val="44"/>
              </w:rPr>
            </w:pPr>
          </w:p>
          <w:p w14:paraId="339C7EB6" w14:textId="6E4A9539" w:rsidR="001B748D" w:rsidRDefault="009A517A" w:rsidP="00757DC6">
            <w:pPr>
              <w:pStyle w:val="ListParagraph"/>
              <w:ind w:left="0"/>
              <w:jc w:val="center"/>
              <w:rPr>
                <w:sz w:val="24"/>
                <w:szCs w:val="44"/>
              </w:rPr>
            </w:pPr>
            <w:proofErr w:type="gramStart"/>
            <w:r>
              <w:rPr>
                <w:sz w:val="24"/>
                <w:szCs w:val="44"/>
              </w:rPr>
              <w:t>1.kvadranta</w:t>
            </w:r>
            <w:proofErr w:type="gramEnd"/>
            <w:r>
              <w:rPr>
                <w:sz w:val="24"/>
                <w:szCs w:val="44"/>
              </w:rPr>
              <w:t xml:space="preserve"> turpinājums sniedza</w:t>
            </w:r>
            <w:r w:rsidR="001B748D">
              <w:rPr>
                <w:sz w:val="24"/>
                <w:szCs w:val="44"/>
              </w:rPr>
              <w:t>s no Ovīšiem līdz Bušiniek</w:t>
            </w:r>
            <w:r w:rsidR="003F2376">
              <w:rPr>
                <w:sz w:val="24"/>
                <w:szCs w:val="44"/>
              </w:rPr>
              <w:t>u</w:t>
            </w:r>
            <w:r w:rsidR="001B748D">
              <w:rPr>
                <w:sz w:val="24"/>
                <w:szCs w:val="44"/>
              </w:rPr>
              <w:t xml:space="preserve"> ezeram (4.att.)</w:t>
            </w:r>
          </w:p>
          <w:p w14:paraId="6CB05E05" w14:textId="77777777" w:rsidR="001B748D" w:rsidRDefault="001B748D" w:rsidP="004575CC">
            <w:pPr>
              <w:pStyle w:val="ListParagraph"/>
              <w:spacing w:line="360" w:lineRule="auto"/>
              <w:ind w:left="0"/>
              <w:rPr>
                <w:sz w:val="24"/>
                <w:szCs w:val="44"/>
              </w:rPr>
            </w:pPr>
          </w:p>
          <w:p w14:paraId="7D410550" w14:textId="53770584" w:rsidR="001B748D" w:rsidRDefault="00D73E18" w:rsidP="00AC1A0C">
            <w:pPr>
              <w:pStyle w:val="ListParagraph"/>
              <w:spacing w:line="360" w:lineRule="auto"/>
              <w:ind w:left="0"/>
              <w:jc w:val="center"/>
              <w:rPr>
                <w:sz w:val="24"/>
                <w:szCs w:val="44"/>
              </w:rPr>
            </w:pPr>
            <w:r>
              <w:rPr>
                <w:noProof/>
                <w:sz w:val="24"/>
                <w:szCs w:val="44"/>
                <w:lang w:val="lv-LV" w:eastAsia="lv-LV"/>
              </w:rPr>
              <w:drawing>
                <wp:inline distT="0" distB="0" distL="0" distR="0" wp14:anchorId="0B1CF1FC" wp14:editId="5D319D93">
                  <wp:extent cx="2804160" cy="1786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1786255"/>
                          </a:xfrm>
                          <a:prstGeom prst="rect">
                            <a:avLst/>
                          </a:prstGeom>
                          <a:noFill/>
                        </pic:spPr>
                      </pic:pic>
                    </a:graphicData>
                  </a:graphic>
                </wp:inline>
              </w:drawing>
            </w:r>
          </w:p>
          <w:p w14:paraId="4275C114" w14:textId="4BCA7267" w:rsidR="001B748D" w:rsidRDefault="003E512D" w:rsidP="001B748D">
            <w:pPr>
              <w:pStyle w:val="ListParagraph"/>
              <w:spacing w:line="360" w:lineRule="auto"/>
              <w:ind w:left="0"/>
              <w:jc w:val="center"/>
              <w:rPr>
                <w:sz w:val="24"/>
                <w:szCs w:val="44"/>
              </w:rPr>
            </w:pPr>
            <w:r>
              <w:rPr>
                <w:sz w:val="24"/>
                <w:szCs w:val="44"/>
              </w:rPr>
              <w:t>5</w:t>
            </w:r>
            <w:r w:rsidR="001B748D" w:rsidRPr="001B748D">
              <w:rPr>
                <w:sz w:val="24"/>
                <w:szCs w:val="44"/>
              </w:rPr>
              <w:t xml:space="preserve">.att. </w:t>
            </w:r>
            <w:r w:rsidR="001B748D" w:rsidRPr="009A517A">
              <w:rPr>
                <w:b/>
                <w:sz w:val="24"/>
                <w:szCs w:val="44"/>
              </w:rPr>
              <w:t>Bušinieku ezers</w:t>
            </w:r>
          </w:p>
        </w:tc>
      </w:tr>
    </w:tbl>
    <w:p w14:paraId="765D00A4" w14:textId="77777777" w:rsidR="001B748D" w:rsidRPr="00F679FB" w:rsidRDefault="001B748D" w:rsidP="00F679FB">
      <w:pPr>
        <w:spacing w:line="360" w:lineRule="auto"/>
        <w:jc w:val="both"/>
        <w:rPr>
          <w:sz w:val="24"/>
          <w:szCs w:val="44"/>
        </w:rPr>
      </w:pPr>
    </w:p>
    <w:p w14:paraId="68EE86BE" w14:textId="77777777" w:rsidR="001B748D" w:rsidRDefault="001B748D" w:rsidP="001B748D">
      <w:pPr>
        <w:pStyle w:val="ListParagraph"/>
        <w:spacing w:line="360" w:lineRule="auto"/>
        <w:ind w:left="-90" w:firstLine="450"/>
        <w:jc w:val="both"/>
        <w:rPr>
          <w:sz w:val="24"/>
          <w:szCs w:val="44"/>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6"/>
        <w:gridCol w:w="4031"/>
      </w:tblGrid>
      <w:tr w:rsidR="001B748D" w14:paraId="3455CD68" w14:textId="77777777" w:rsidTr="00E95418">
        <w:trPr>
          <w:trHeight w:val="3960"/>
          <w:jc w:val="center"/>
        </w:trPr>
        <w:tc>
          <w:tcPr>
            <w:tcW w:w="3606" w:type="dxa"/>
          </w:tcPr>
          <w:p w14:paraId="3D5B9197" w14:textId="292FF557" w:rsidR="001B748D" w:rsidRDefault="001B748D" w:rsidP="004575CC">
            <w:pPr>
              <w:pStyle w:val="ListParagraph"/>
              <w:spacing w:line="360" w:lineRule="auto"/>
              <w:ind w:left="0"/>
              <w:rPr>
                <w:sz w:val="24"/>
                <w:szCs w:val="44"/>
              </w:rPr>
            </w:pPr>
            <w:r>
              <w:rPr>
                <w:noProof/>
                <w:lang w:val="lv-LV" w:eastAsia="lv-LV"/>
              </w:rPr>
              <w:drawing>
                <wp:inline distT="0" distB="0" distL="0" distR="0" wp14:anchorId="2FE3C86C" wp14:editId="64C0F77F">
                  <wp:extent cx="3026323" cy="2547257"/>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41" t="18775" r="49615" b="43900"/>
                          <a:stretch/>
                        </pic:blipFill>
                        <pic:spPr bwMode="auto">
                          <a:xfrm>
                            <a:off x="0" y="0"/>
                            <a:ext cx="3095507" cy="2605489"/>
                          </a:xfrm>
                          <a:prstGeom prst="rect">
                            <a:avLst/>
                          </a:prstGeom>
                          <a:ln>
                            <a:noFill/>
                          </a:ln>
                          <a:extLst>
                            <a:ext uri="{53640926-AAD7-44D8-BBD7-CCE9431645EC}">
                              <a14:shadowObscured xmlns:a14="http://schemas.microsoft.com/office/drawing/2010/main"/>
                            </a:ext>
                          </a:extLst>
                        </pic:spPr>
                      </pic:pic>
                    </a:graphicData>
                  </a:graphic>
                </wp:inline>
              </w:drawing>
            </w:r>
          </w:p>
          <w:p w14:paraId="6B99990B" w14:textId="77777777" w:rsidR="00286862" w:rsidRDefault="00286862" w:rsidP="001B748D">
            <w:pPr>
              <w:jc w:val="center"/>
              <w:rPr>
                <w:sz w:val="24"/>
                <w:szCs w:val="44"/>
              </w:rPr>
            </w:pPr>
          </w:p>
          <w:p w14:paraId="2FE5172D" w14:textId="545B3718" w:rsidR="001B748D" w:rsidRPr="001B748D" w:rsidRDefault="003E512D" w:rsidP="001B748D">
            <w:pPr>
              <w:jc w:val="center"/>
              <w:rPr>
                <w:b/>
                <w:i/>
                <w:sz w:val="24"/>
                <w:szCs w:val="44"/>
              </w:rPr>
            </w:pPr>
            <w:proofErr w:type="gramStart"/>
            <w:r>
              <w:rPr>
                <w:sz w:val="24"/>
                <w:szCs w:val="44"/>
              </w:rPr>
              <w:t>6</w:t>
            </w:r>
            <w:r w:rsidR="001B748D" w:rsidRPr="001B748D">
              <w:rPr>
                <w:sz w:val="24"/>
                <w:szCs w:val="44"/>
              </w:rPr>
              <w:t>.att</w:t>
            </w:r>
            <w:proofErr w:type="gramEnd"/>
            <w:r w:rsidR="001B748D" w:rsidRPr="001B748D">
              <w:rPr>
                <w:sz w:val="24"/>
                <w:szCs w:val="44"/>
              </w:rPr>
              <w:t xml:space="preserve">. </w:t>
            </w:r>
            <w:r w:rsidR="001B748D" w:rsidRPr="00A71F24">
              <w:rPr>
                <w:b/>
                <w:sz w:val="24"/>
                <w:szCs w:val="44"/>
              </w:rPr>
              <w:t>Pētījuma teritorijas 2. kvadrants</w:t>
            </w:r>
          </w:p>
        </w:tc>
        <w:tc>
          <w:tcPr>
            <w:tcW w:w="5501" w:type="dxa"/>
          </w:tcPr>
          <w:p w14:paraId="02B6DF69" w14:textId="77777777" w:rsidR="001B748D" w:rsidRDefault="001B748D" w:rsidP="009A517A">
            <w:pPr>
              <w:pStyle w:val="ListParagraph"/>
              <w:spacing w:line="360" w:lineRule="auto"/>
              <w:ind w:left="0"/>
              <w:jc w:val="both"/>
              <w:rPr>
                <w:sz w:val="24"/>
                <w:szCs w:val="44"/>
              </w:rPr>
            </w:pPr>
          </w:p>
          <w:p w14:paraId="318D0268" w14:textId="77777777" w:rsidR="009A517A" w:rsidRDefault="009A517A" w:rsidP="009A517A">
            <w:pPr>
              <w:pStyle w:val="ListParagraph"/>
              <w:ind w:left="0"/>
              <w:jc w:val="both"/>
              <w:rPr>
                <w:sz w:val="24"/>
                <w:szCs w:val="44"/>
              </w:rPr>
            </w:pPr>
          </w:p>
          <w:p w14:paraId="7FD6D227" w14:textId="77777777" w:rsidR="009A517A" w:rsidRDefault="009A517A" w:rsidP="009A517A">
            <w:pPr>
              <w:pStyle w:val="ListParagraph"/>
              <w:ind w:left="0"/>
              <w:jc w:val="both"/>
              <w:rPr>
                <w:sz w:val="24"/>
                <w:szCs w:val="44"/>
              </w:rPr>
            </w:pPr>
          </w:p>
          <w:p w14:paraId="3CA56C40" w14:textId="48011F99" w:rsidR="001B748D" w:rsidRDefault="001F451E" w:rsidP="009A517A">
            <w:pPr>
              <w:pStyle w:val="ListParagraph"/>
              <w:ind w:left="0"/>
              <w:jc w:val="both"/>
              <w:rPr>
                <w:sz w:val="24"/>
                <w:szCs w:val="44"/>
              </w:rPr>
            </w:pPr>
            <w:r>
              <w:rPr>
                <w:sz w:val="24"/>
                <w:szCs w:val="44"/>
              </w:rPr>
              <w:t xml:space="preserve">2. </w:t>
            </w:r>
            <w:proofErr w:type="gramStart"/>
            <w:r>
              <w:rPr>
                <w:sz w:val="24"/>
                <w:szCs w:val="44"/>
              </w:rPr>
              <w:t>kvadrantā</w:t>
            </w:r>
            <w:proofErr w:type="gramEnd"/>
            <w:r w:rsidR="001B748D">
              <w:rPr>
                <w:sz w:val="24"/>
                <w:szCs w:val="44"/>
              </w:rPr>
              <w:t xml:space="preserve"> izpēt</w:t>
            </w:r>
            <w:r w:rsidR="009A517A">
              <w:rPr>
                <w:sz w:val="24"/>
                <w:szCs w:val="44"/>
              </w:rPr>
              <w:t>ē ietipst</w:t>
            </w:r>
            <w:r>
              <w:rPr>
                <w:sz w:val="24"/>
                <w:szCs w:val="44"/>
              </w:rPr>
              <w:t xml:space="preserve"> </w:t>
            </w:r>
            <w:r w:rsidR="00705482">
              <w:rPr>
                <w:sz w:val="24"/>
                <w:szCs w:val="44"/>
              </w:rPr>
              <w:t>Ventspils pilsētas</w:t>
            </w:r>
            <w:r w:rsidR="005D2943">
              <w:rPr>
                <w:sz w:val="24"/>
                <w:szCs w:val="44"/>
              </w:rPr>
              <w:t xml:space="preserve"> </w:t>
            </w:r>
            <w:r w:rsidR="001B748D">
              <w:rPr>
                <w:sz w:val="24"/>
                <w:szCs w:val="44"/>
              </w:rPr>
              <w:t>ostas un mola rajon</w:t>
            </w:r>
            <w:r>
              <w:rPr>
                <w:sz w:val="24"/>
                <w:szCs w:val="44"/>
              </w:rPr>
              <w:t>i</w:t>
            </w:r>
            <w:r w:rsidR="001B748D">
              <w:rPr>
                <w:sz w:val="24"/>
                <w:szCs w:val="44"/>
              </w:rPr>
              <w:t xml:space="preserve"> (</w:t>
            </w:r>
            <w:r w:rsidR="003E512D">
              <w:rPr>
                <w:sz w:val="24"/>
                <w:szCs w:val="44"/>
              </w:rPr>
              <w:t>6</w:t>
            </w:r>
            <w:r w:rsidR="001B748D">
              <w:rPr>
                <w:sz w:val="24"/>
                <w:szCs w:val="44"/>
              </w:rPr>
              <w:t>.att.)</w:t>
            </w:r>
            <w:r>
              <w:rPr>
                <w:sz w:val="24"/>
                <w:szCs w:val="44"/>
              </w:rPr>
              <w:t>.</w:t>
            </w:r>
            <w:r w:rsidR="001B748D">
              <w:rPr>
                <w:sz w:val="24"/>
                <w:szCs w:val="44"/>
              </w:rPr>
              <w:t xml:space="preserve"> </w:t>
            </w:r>
          </w:p>
          <w:p w14:paraId="38709999" w14:textId="77777777" w:rsidR="009A517A" w:rsidRDefault="009A517A" w:rsidP="009A517A">
            <w:pPr>
              <w:pStyle w:val="ListParagraph"/>
              <w:ind w:left="0"/>
              <w:jc w:val="both"/>
              <w:rPr>
                <w:sz w:val="24"/>
                <w:szCs w:val="44"/>
              </w:rPr>
            </w:pPr>
          </w:p>
          <w:p w14:paraId="47017AA6" w14:textId="68FC7710" w:rsidR="001B748D" w:rsidRDefault="001B748D" w:rsidP="009A517A">
            <w:pPr>
              <w:pStyle w:val="ListParagraph"/>
              <w:ind w:left="0"/>
              <w:jc w:val="both"/>
              <w:rPr>
                <w:sz w:val="24"/>
                <w:szCs w:val="44"/>
              </w:rPr>
            </w:pPr>
            <w:r w:rsidRPr="001B748D">
              <w:rPr>
                <w:sz w:val="24"/>
                <w:szCs w:val="44"/>
              </w:rPr>
              <w:t xml:space="preserve">Komerczveja Brīvostas akvatorijā ir aizliegta, </w:t>
            </w:r>
            <w:r>
              <w:rPr>
                <w:sz w:val="24"/>
                <w:szCs w:val="44"/>
              </w:rPr>
              <w:t xml:space="preserve">bet </w:t>
            </w:r>
            <w:r w:rsidRPr="001B748D">
              <w:rPr>
                <w:sz w:val="24"/>
                <w:szCs w:val="44"/>
              </w:rPr>
              <w:t>makšķerēšana atļauta saskaņā ar att</w:t>
            </w:r>
            <w:r>
              <w:rPr>
                <w:sz w:val="24"/>
                <w:szCs w:val="44"/>
              </w:rPr>
              <w:t>iecīgajiem normatīvajiem aktiem (Ventspils brīvostas noteikumi Nr.38, no 02.03.2012)</w:t>
            </w:r>
            <w:r>
              <w:rPr>
                <w:rStyle w:val="FootnoteReference"/>
                <w:sz w:val="24"/>
                <w:szCs w:val="44"/>
              </w:rPr>
              <w:footnoteReference w:id="28"/>
            </w:r>
          </w:p>
          <w:p w14:paraId="12FF48DA" w14:textId="77777777" w:rsidR="00DB7107" w:rsidRDefault="00DB7107" w:rsidP="009A517A">
            <w:pPr>
              <w:pStyle w:val="ListParagraph"/>
              <w:ind w:left="0"/>
              <w:jc w:val="both"/>
              <w:rPr>
                <w:sz w:val="24"/>
                <w:szCs w:val="44"/>
              </w:rPr>
            </w:pPr>
          </w:p>
          <w:p w14:paraId="4AEE5593" w14:textId="0F3E77EC" w:rsidR="001B748D" w:rsidRDefault="00F5442D" w:rsidP="009A517A">
            <w:pPr>
              <w:pStyle w:val="ListParagraph"/>
              <w:spacing w:line="360" w:lineRule="auto"/>
              <w:ind w:left="0"/>
              <w:jc w:val="both"/>
              <w:rPr>
                <w:sz w:val="24"/>
                <w:szCs w:val="44"/>
              </w:rPr>
            </w:pPr>
            <w:r w:rsidRPr="00F5442D">
              <w:rPr>
                <w:sz w:val="24"/>
                <w:szCs w:val="44"/>
              </w:rPr>
              <w:t>Saīsinājums:</w:t>
            </w:r>
            <w:r>
              <w:rPr>
                <w:sz w:val="24"/>
                <w:szCs w:val="44"/>
              </w:rPr>
              <w:t xml:space="preserve"> </w:t>
            </w:r>
            <w:r w:rsidRPr="00F5442D">
              <w:rPr>
                <w:i/>
                <w:sz w:val="24"/>
                <w:szCs w:val="44"/>
              </w:rPr>
              <w:t>Ventspils</w:t>
            </w:r>
          </w:p>
        </w:tc>
      </w:tr>
    </w:tbl>
    <w:p w14:paraId="21B407E8" w14:textId="77777777" w:rsidR="001B748D" w:rsidRDefault="001B748D" w:rsidP="001B748D">
      <w:pPr>
        <w:pStyle w:val="ListParagraph"/>
        <w:spacing w:line="360" w:lineRule="auto"/>
        <w:ind w:left="-90" w:firstLine="450"/>
        <w:jc w:val="both"/>
        <w:rPr>
          <w:sz w:val="24"/>
          <w:szCs w:val="44"/>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05"/>
        <w:gridCol w:w="5112"/>
      </w:tblGrid>
      <w:tr w:rsidR="001B748D" w14:paraId="26A64744" w14:textId="77777777" w:rsidTr="00757DC6">
        <w:trPr>
          <w:jc w:val="center"/>
        </w:trPr>
        <w:tc>
          <w:tcPr>
            <w:tcW w:w="3913" w:type="dxa"/>
          </w:tcPr>
          <w:p w14:paraId="2D0FCFF9" w14:textId="55BDE5FE" w:rsidR="001B748D" w:rsidRDefault="001B748D" w:rsidP="004575CC">
            <w:pPr>
              <w:pStyle w:val="ListParagraph"/>
              <w:spacing w:line="360" w:lineRule="auto"/>
              <w:ind w:left="0"/>
              <w:rPr>
                <w:sz w:val="24"/>
                <w:szCs w:val="44"/>
              </w:rPr>
            </w:pPr>
            <w:r>
              <w:rPr>
                <w:noProof/>
                <w:lang w:val="lv-LV" w:eastAsia="lv-LV"/>
              </w:rPr>
              <w:lastRenderedPageBreak/>
              <w:drawing>
                <wp:inline distT="0" distB="0" distL="0" distR="0" wp14:anchorId="712D2D05" wp14:editId="17A73C94">
                  <wp:extent cx="2136387" cy="237308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12" t="21546" r="55612" b="41969"/>
                          <a:stretch/>
                        </pic:blipFill>
                        <pic:spPr bwMode="auto">
                          <a:xfrm>
                            <a:off x="0" y="0"/>
                            <a:ext cx="2151917" cy="2390335"/>
                          </a:xfrm>
                          <a:prstGeom prst="rect">
                            <a:avLst/>
                          </a:prstGeom>
                          <a:ln>
                            <a:noFill/>
                          </a:ln>
                          <a:extLst>
                            <a:ext uri="{53640926-AAD7-44D8-BBD7-CCE9431645EC}">
                              <a14:shadowObscured xmlns:a14="http://schemas.microsoft.com/office/drawing/2010/main"/>
                            </a:ext>
                          </a:extLst>
                        </pic:spPr>
                      </pic:pic>
                    </a:graphicData>
                  </a:graphic>
                </wp:inline>
              </w:drawing>
            </w:r>
          </w:p>
          <w:p w14:paraId="52AA5A00" w14:textId="015A096C" w:rsidR="001B748D" w:rsidRPr="001B748D" w:rsidRDefault="003E512D" w:rsidP="004575CC">
            <w:pPr>
              <w:rPr>
                <w:b/>
                <w:i/>
                <w:sz w:val="24"/>
                <w:szCs w:val="44"/>
              </w:rPr>
            </w:pPr>
            <w:proofErr w:type="gramStart"/>
            <w:r>
              <w:rPr>
                <w:sz w:val="24"/>
                <w:szCs w:val="44"/>
              </w:rPr>
              <w:t>7</w:t>
            </w:r>
            <w:r w:rsidR="001B748D" w:rsidRPr="001B748D">
              <w:rPr>
                <w:sz w:val="24"/>
                <w:szCs w:val="44"/>
              </w:rPr>
              <w:t>.att</w:t>
            </w:r>
            <w:proofErr w:type="gramEnd"/>
            <w:r w:rsidR="001B748D" w:rsidRPr="001B748D">
              <w:rPr>
                <w:sz w:val="24"/>
                <w:szCs w:val="44"/>
              </w:rPr>
              <w:t xml:space="preserve">. </w:t>
            </w:r>
            <w:r w:rsidR="001B748D" w:rsidRPr="00A71F24">
              <w:rPr>
                <w:b/>
                <w:sz w:val="24"/>
                <w:szCs w:val="44"/>
              </w:rPr>
              <w:t>Pētījuma teritorijas 3. kvadrants</w:t>
            </w:r>
          </w:p>
        </w:tc>
        <w:tc>
          <w:tcPr>
            <w:tcW w:w="5194" w:type="dxa"/>
            <w:vAlign w:val="center"/>
          </w:tcPr>
          <w:p w14:paraId="6C4B83F8" w14:textId="77777777" w:rsidR="001B748D" w:rsidRDefault="001B748D" w:rsidP="00757DC6">
            <w:pPr>
              <w:pStyle w:val="ListParagraph"/>
              <w:tabs>
                <w:tab w:val="left" w:pos="175"/>
              </w:tabs>
              <w:spacing w:line="360" w:lineRule="auto"/>
              <w:ind w:left="0"/>
              <w:rPr>
                <w:sz w:val="24"/>
                <w:szCs w:val="44"/>
              </w:rPr>
            </w:pPr>
          </w:p>
          <w:p w14:paraId="2812B65C" w14:textId="21C5DB29" w:rsidR="001B748D" w:rsidRDefault="002A4E89" w:rsidP="00757DC6">
            <w:pPr>
              <w:pStyle w:val="ListParagraph"/>
              <w:numPr>
                <w:ilvl w:val="0"/>
                <w:numId w:val="28"/>
              </w:numPr>
              <w:tabs>
                <w:tab w:val="left" w:pos="175"/>
              </w:tabs>
              <w:spacing w:line="360" w:lineRule="auto"/>
              <w:ind w:left="175" w:hanging="175"/>
              <w:jc w:val="both"/>
              <w:rPr>
                <w:sz w:val="24"/>
                <w:szCs w:val="44"/>
              </w:rPr>
            </w:pPr>
            <w:proofErr w:type="gramStart"/>
            <w:r>
              <w:rPr>
                <w:sz w:val="24"/>
                <w:szCs w:val="44"/>
              </w:rPr>
              <w:t>3.</w:t>
            </w:r>
            <w:r w:rsidR="001F451E">
              <w:rPr>
                <w:sz w:val="24"/>
                <w:szCs w:val="44"/>
              </w:rPr>
              <w:t>kvadrantā</w:t>
            </w:r>
            <w:proofErr w:type="gramEnd"/>
            <w:r w:rsidR="001B748D">
              <w:rPr>
                <w:sz w:val="24"/>
                <w:szCs w:val="44"/>
              </w:rPr>
              <w:t xml:space="preserve"> izpēte noti</w:t>
            </w:r>
            <w:r w:rsidR="00FC4AC0">
              <w:rPr>
                <w:sz w:val="24"/>
                <w:szCs w:val="44"/>
              </w:rPr>
              <w:t>ek</w:t>
            </w:r>
            <w:r w:rsidR="001B748D">
              <w:rPr>
                <w:sz w:val="24"/>
                <w:szCs w:val="44"/>
              </w:rPr>
              <w:t xml:space="preserve"> Usmas ezera perimetrā un pie Puzes ezera (</w:t>
            </w:r>
            <w:r w:rsidR="003E512D">
              <w:rPr>
                <w:sz w:val="24"/>
                <w:szCs w:val="44"/>
              </w:rPr>
              <w:t>7</w:t>
            </w:r>
            <w:r w:rsidR="001B748D">
              <w:rPr>
                <w:sz w:val="24"/>
                <w:szCs w:val="44"/>
              </w:rPr>
              <w:t xml:space="preserve">.att.) </w:t>
            </w:r>
          </w:p>
          <w:p w14:paraId="11C6DB4A" w14:textId="1E00515C" w:rsidR="00E13ED8" w:rsidRDefault="00E13ED8" w:rsidP="00757DC6">
            <w:pPr>
              <w:pStyle w:val="ListParagraph"/>
              <w:numPr>
                <w:ilvl w:val="0"/>
                <w:numId w:val="28"/>
              </w:numPr>
              <w:tabs>
                <w:tab w:val="left" w:pos="175"/>
              </w:tabs>
              <w:spacing w:line="360" w:lineRule="auto"/>
              <w:ind w:left="175" w:hanging="175"/>
              <w:rPr>
                <w:sz w:val="24"/>
                <w:szCs w:val="44"/>
              </w:rPr>
            </w:pPr>
            <w:r>
              <w:rPr>
                <w:sz w:val="24"/>
                <w:szCs w:val="44"/>
              </w:rPr>
              <w:t>Saīsinājums:</w:t>
            </w:r>
            <w:r w:rsidR="00F5442D">
              <w:rPr>
                <w:sz w:val="24"/>
                <w:szCs w:val="44"/>
              </w:rPr>
              <w:t xml:space="preserve"> </w:t>
            </w:r>
            <w:r w:rsidR="00F5442D" w:rsidRPr="00F5442D">
              <w:rPr>
                <w:i/>
                <w:sz w:val="24"/>
                <w:szCs w:val="44"/>
              </w:rPr>
              <w:t xml:space="preserve">Usma </w:t>
            </w:r>
            <w:r w:rsidR="00F5442D">
              <w:rPr>
                <w:i/>
                <w:sz w:val="24"/>
                <w:szCs w:val="44"/>
              </w:rPr>
              <w:t>–Puze</w:t>
            </w:r>
          </w:p>
          <w:p w14:paraId="6303CCE6" w14:textId="0071333A" w:rsidR="00E13ED8" w:rsidRDefault="00E13ED8" w:rsidP="00757DC6">
            <w:pPr>
              <w:pStyle w:val="ListParagraph"/>
              <w:numPr>
                <w:ilvl w:val="0"/>
                <w:numId w:val="28"/>
              </w:numPr>
              <w:tabs>
                <w:tab w:val="left" w:pos="175"/>
              </w:tabs>
              <w:spacing w:line="360" w:lineRule="auto"/>
              <w:rPr>
                <w:sz w:val="24"/>
                <w:szCs w:val="44"/>
              </w:rPr>
            </w:pPr>
            <w:proofErr w:type="gramStart"/>
            <w:r>
              <w:rPr>
                <w:sz w:val="24"/>
                <w:szCs w:val="44"/>
              </w:rPr>
              <w:t>3</w:t>
            </w:r>
            <w:r w:rsidRPr="00E13ED8">
              <w:rPr>
                <w:sz w:val="24"/>
                <w:szCs w:val="44"/>
              </w:rPr>
              <w:t>.kvadrants</w:t>
            </w:r>
            <w:proofErr w:type="gramEnd"/>
            <w:r w:rsidRPr="00E13ED8">
              <w:rPr>
                <w:sz w:val="24"/>
                <w:szCs w:val="44"/>
              </w:rPr>
              <w:t xml:space="preserve"> ietilpst Ventspils novadā.</w:t>
            </w:r>
          </w:p>
          <w:p w14:paraId="74D1E960" w14:textId="77777777" w:rsidR="001B748D" w:rsidRDefault="001B748D" w:rsidP="00757DC6">
            <w:pPr>
              <w:pStyle w:val="ListParagraph"/>
              <w:spacing w:line="360" w:lineRule="auto"/>
              <w:ind w:left="0"/>
              <w:rPr>
                <w:sz w:val="24"/>
                <w:szCs w:val="44"/>
              </w:rPr>
            </w:pPr>
          </w:p>
          <w:p w14:paraId="33F30E5F" w14:textId="77777777" w:rsidR="001B748D" w:rsidRDefault="001B748D" w:rsidP="00757DC6">
            <w:pPr>
              <w:pStyle w:val="ListParagraph"/>
              <w:spacing w:line="360" w:lineRule="auto"/>
              <w:ind w:left="0"/>
              <w:rPr>
                <w:sz w:val="24"/>
                <w:szCs w:val="44"/>
              </w:rPr>
            </w:pPr>
          </w:p>
          <w:p w14:paraId="0E7B2E27" w14:textId="3AE6156E" w:rsidR="001B748D" w:rsidRDefault="001B748D" w:rsidP="00757DC6">
            <w:pPr>
              <w:pStyle w:val="ListParagraph"/>
              <w:spacing w:line="360" w:lineRule="auto"/>
              <w:ind w:left="0"/>
              <w:rPr>
                <w:sz w:val="24"/>
                <w:szCs w:val="44"/>
              </w:rPr>
            </w:pPr>
          </w:p>
        </w:tc>
      </w:tr>
    </w:tbl>
    <w:p w14:paraId="12A023CE" w14:textId="77777777" w:rsidR="001B748D" w:rsidRPr="004575CC" w:rsidRDefault="001B748D" w:rsidP="004575CC">
      <w:pPr>
        <w:spacing w:after="0" w:line="360" w:lineRule="auto"/>
        <w:jc w:val="both"/>
        <w:rPr>
          <w:sz w:val="24"/>
          <w:szCs w:val="44"/>
        </w:rPr>
      </w:pPr>
    </w:p>
    <w:tbl>
      <w:tblPr>
        <w:tblStyle w:val="TableGrid"/>
        <w:tblpPr w:leftFromText="180" w:rightFromText="180" w:vertAnchor="text" w:horzAnchor="margin" w:tblpXSpec="center" w:tblpY="151"/>
        <w:tblW w:w="91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4"/>
        <w:gridCol w:w="5143"/>
      </w:tblGrid>
      <w:tr w:rsidR="001F451E" w14:paraId="78BBB4B9" w14:textId="77777777" w:rsidTr="00757DC6">
        <w:tc>
          <w:tcPr>
            <w:tcW w:w="3964" w:type="dxa"/>
          </w:tcPr>
          <w:p w14:paraId="1A4869BC" w14:textId="77777777" w:rsidR="001F451E" w:rsidRDefault="001F451E" w:rsidP="001F451E">
            <w:pPr>
              <w:pStyle w:val="ListParagraph"/>
              <w:spacing w:line="360" w:lineRule="auto"/>
              <w:ind w:left="0"/>
              <w:rPr>
                <w:sz w:val="24"/>
                <w:szCs w:val="44"/>
              </w:rPr>
            </w:pPr>
            <w:r>
              <w:rPr>
                <w:noProof/>
                <w:lang w:val="lv-LV" w:eastAsia="lv-LV"/>
              </w:rPr>
              <w:drawing>
                <wp:inline distT="0" distB="0" distL="0" distR="0" wp14:anchorId="5411208E" wp14:editId="0044E5B1">
                  <wp:extent cx="2124650" cy="3026229"/>
                  <wp:effectExtent l="0" t="0" r="952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872" t="13228" r="52970" b="43325"/>
                          <a:stretch/>
                        </pic:blipFill>
                        <pic:spPr bwMode="auto">
                          <a:xfrm>
                            <a:off x="0" y="0"/>
                            <a:ext cx="2166570" cy="3085938"/>
                          </a:xfrm>
                          <a:prstGeom prst="rect">
                            <a:avLst/>
                          </a:prstGeom>
                          <a:ln>
                            <a:noFill/>
                          </a:ln>
                          <a:extLst>
                            <a:ext uri="{53640926-AAD7-44D8-BBD7-CCE9431645EC}">
                              <a14:shadowObscured xmlns:a14="http://schemas.microsoft.com/office/drawing/2010/main"/>
                            </a:ext>
                          </a:extLst>
                        </pic:spPr>
                      </pic:pic>
                    </a:graphicData>
                  </a:graphic>
                </wp:inline>
              </w:drawing>
            </w:r>
          </w:p>
          <w:p w14:paraId="670D072B" w14:textId="23533EC8" w:rsidR="001F451E" w:rsidRPr="001B748D" w:rsidRDefault="00581244" w:rsidP="001F451E">
            <w:pPr>
              <w:jc w:val="center"/>
              <w:rPr>
                <w:b/>
                <w:i/>
                <w:sz w:val="24"/>
                <w:szCs w:val="44"/>
              </w:rPr>
            </w:pPr>
            <w:proofErr w:type="gramStart"/>
            <w:r>
              <w:rPr>
                <w:sz w:val="24"/>
                <w:szCs w:val="44"/>
              </w:rPr>
              <w:t>8</w:t>
            </w:r>
            <w:r w:rsidR="001F451E">
              <w:rPr>
                <w:sz w:val="24"/>
                <w:szCs w:val="44"/>
              </w:rPr>
              <w:t>.</w:t>
            </w:r>
            <w:r w:rsidR="001F451E" w:rsidRPr="001B748D">
              <w:rPr>
                <w:sz w:val="24"/>
                <w:szCs w:val="44"/>
              </w:rPr>
              <w:t>att</w:t>
            </w:r>
            <w:proofErr w:type="gramEnd"/>
            <w:r w:rsidR="001F451E" w:rsidRPr="001B748D">
              <w:rPr>
                <w:sz w:val="24"/>
                <w:szCs w:val="44"/>
              </w:rPr>
              <w:t xml:space="preserve">. </w:t>
            </w:r>
            <w:r w:rsidR="001F451E" w:rsidRPr="00A71F24">
              <w:rPr>
                <w:b/>
                <w:sz w:val="24"/>
                <w:szCs w:val="44"/>
              </w:rPr>
              <w:t>Pētījuma teritorijas 4. kvadrants</w:t>
            </w:r>
          </w:p>
        </w:tc>
        <w:tc>
          <w:tcPr>
            <w:tcW w:w="5143" w:type="dxa"/>
            <w:vAlign w:val="center"/>
          </w:tcPr>
          <w:p w14:paraId="79D8ED76" w14:textId="77777777" w:rsidR="001F451E" w:rsidRDefault="001F451E" w:rsidP="00757DC6">
            <w:pPr>
              <w:pStyle w:val="ListParagraph"/>
              <w:spacing w:line="360" w:lineRule="auto"/>
              <w:ind w:left="0"/>
              <w:rPr>
                <w:sz w:val="24"/>
                <w:szCs w:val="44"/>
              </w:rPr>
            </w:pPr>
          </w:p>
          <w:p w14:paraId="121AB6D7" w14:textId="0599C88A" w:rsidR="001F451E" w:rsidRDefault="001F451E" w:rsidP="00757DC6">
            <w:pPr>
              <w:pStyle w:val="ListParagraph"/>
              <w:spacing w:line="360" w:lineRule="auto"/>
              <w:ind w:left="0"/>
              <w:jc w:val="both"/>
              <w:rPr>
                <w:sz w:val="24"/>
                <w:szCs w:val="44"/>
              </w:rPr>
            </w:pPr>
            <w:proofErr w:type="gramStart"/>
            <w:r>
              <w:rPr>
                <w:sz w:val="24"/>
                <w:szCs w:val="44"/>
              </w:rPr>
              <w:t>4.kvadrantā</w:t>
            </w:r>
            <w:proofErr w:type="gramEnd"/>
            <w:r>
              <w:rPr>
                <w:sz w:val="24"/>
                <w:szCs w:val="44"/>
              </w:rPr>
              <w:t xml:space="preserve">  tika apvienoti provizoriskie</w:t>
            </w:r>
            <w:r w:rsidR="00FC4AC0">
              <w:rPr>
                <w:sz w:val="24"/>
                <w:szCs w:val="44"/>
              </w:rPr>
              <w:t xml:space="preserve"> (sākotnēji noteiktie)</w:t>
            </w:r>
            <w:r>
              <w:rPr>
                <w:sz w:val="24"/>
                <w:szCs w:val="44"/>
              </w:rPr>
              <w:t xml:space="preserve"> 4.un 5.teritorijas kvadranti. Izpēte notika sākot no Ventspils puses Užavas līdz Pāvilostai (</w:t>
            </w:r>
            <w:r w:rsidR="00581244">
              <w:rPr>
                <w:sz w:val="24"/>
                <w:szCs w:val="44"/>
              </w:rPr>
              <w:t>8</w:t>
            </w:r>
            <w:r>
              <w:rPr>
                <w:sz w:val="24"/>
                <w:szCs w:val="44"/>
              </w:rPr>
              <w:t xml:space="preserve">.att.) </w:t>
            </w:r>
          </w:p>
          <w:p w14:paraId="446FDD83" w14:textId="02D7E96C" w:rsidR="00F5442D" w:rsidRPr="00F5442D" w:rsidRDefault="00F5442D" w:rsidP="00757DC6">
            <w:pPr>
              <w:spacing w:line="360" w:lineRule="auto"/>
              <w:rPr>
                <w:sz w:val="24"/>
                <w:szCs w:val="44"/>
              </w:rPr>
            </w:pPr>
            <w:r w:rsidRPr="00F5442D">
              <w:rPr>
                <w:sz w:val="24"/>
                <w:szCs w:val="44"/>
              </w:rPr>
              <w:t xml:space="preserve">Saīsinājums: </w:t>
            </w:r>
            <w:r w:rsidRPr="00F5442D">
              <w:rPr>
                <w:i/>
                <w:sz w:val="24"/>
                <w:szCs w:val="44"/>
              </w:rPr>
              <w:t>Užava – Pāvilosta</w:t>
            </w:r>
          </w:p>
          <w:p w14:paraId="25E50A08" w14:textId="6FD18F30" w:rsidR="001F451E" w:rsidRDefault="00F5442D" w:rsidP="00757DC6">
            <w:pPr>
              <w:pStyle w:val="ListParagraph"/>
              <w:spacing w:line="360" w:lineRule="auto"/>
              <w:ind w:left="0"/>
              <w:rPr>
                <w:sz w:val="24"/>
                <w:szCs w:val="44"/>
              </w:rPr>
            </w:pPr>
            <w:proofErr w:type="gramStart"/>
            <w:r>
              <w:rPr>
                <w:sz w:val="24"/>
                <w:szCs w:val="44"/>
              </w:rPr>
              <w:t>4</w:t>
            </w:r>
            <w:r w:rsidRPr="00F5442D">
              <w:rPr>
                <w:sz w:val="24"/>
                <w:szCs w:val="44"/>
              </w:rPr>
              <w:t>.kvadrants</w:t>
            </w:r>
            <w:proofErr w:type="gramEnd"/>
            <w:r w:rsidRPr="00F5442D">
              <w:rPr>
                <w:sz w:val="24"/>
                <w:szCs w:val="44"/>
              </w:rPr>
              <w:t xml:space="preserve"> ietilpst Ventspils novadā.</w:t>
            </w:r>
          </w:p>
          <w:p w14:paraId="5EBEAA06" w14:textId="77777777" w:rsidR="001F451E" w:rsidRDefault="001F451E" w:rsidP="00757DC6">
            <w:pPr>
              <w:pStyle w:val="ListParagraph"/>
              <w:spacing w:line="360" w:lineRule="auto"/>
              <w:ind w:left="0"/>
              <w:rPr>
                <w:sz w:val="24"/>
                <w:szCs w:val="44"/>
              </w:rPr>
            </w:pPr>
          </w:p>
          <w:p w14:paraId="538D8F35" w14:textId="77777777" w:rsidR="001F451E" w:rsidRDefault="001F451E" w:rsidP="00757DC6">
            <w:pPr>
              <w:pStyle w:val="ListParagraph"/>
              <w:spacing w:line="360" w:lineRule="auto"/>
              <w:ind w:left="0"/>
              <w:rPr>
                <w:sz w:val="24"/>
                <w:szCs w:val="44"/>
              </w:rPr>
            </w:pPr>
          </w:p>
        </w:tc>
      </w:tr>
    </w:tbl>
    <w:p w14:paraId="454FA7CD" w14:textId="77777777" w:rsidR="00AD78CC" w:rsidRDefault="00AD78CC" w:rsidP="004575CC">
      <w:pPr>
        <w:spacing w:after="0" w:line="360" w:lineRule="auto"/>
        <w:jc w:val="both"/>
        <w:rPr>
          <w:sz w:val="24"/>
          <w:szCs w:val="44"/>
        </w:rPr>
      </w:pPr>
    </w:p>
    <w:tbl>
      <w:tblPr>
        <w:tblStyle w:val="TableGrid"/>
        <w:tblpPr w:leftFromText="180" w:rightFromText="180" w:vertAnchor="text" w:horzAnchor="margin" w:tblpXSpec="center" w:tblpY="-21"/>
        <w:tblW w:w="91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96"/>
        <w:gridCol w:w="5111"/>
      </w:tblGrid>
      <w:tr w:rsidR="00AD78CC" w14:paraId="20AAC979" w14:textId="77777777" w:rsidTr="00757DC6">
        <w:trPr>
          <w:trHeight w:val="3459"/>
        </w:trPr>
        <w:tc>
          <w:tcPr>
            <w:tcW w:w="3996" w:type="dxa"/>
          </w:tcPr>
          <w:p w14:paraId="0B4CDEE9" w14:textId="77777777" w:rsidR="00AD78CC" w:rsidRDefault="00AD78CC" w:rsidP="00AD78CC">
            <w:pPr>
              <w:pStyle w:val="ListParagraph"/>
              <w:spacing w:line="360" w:lineRule="auto"/>
              <w:ind w:left="0"/>
              <w:rPr>
                <w:sz w:val="24"/>
                <w:szCs w:val="44"/>
              </w:rPr>
            </w:pPr>
            <w:r>
              <w:rPr>
                <w:noProof/>
                <w:lang w:val="lv-LV" w:eastAsia="lv-LV"/>
              </w:rPr>
              <w:drawing>
                <wp:inline distT="0" distB="0" distL="0" distR="0" wp14:anchorId="52FFECDD" wp14:editId="1BA78CEF">
                  <wp:extent cx="2155573" cy="172747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472" t="34333" r="50095" b="20884"/>
                          <a:stretch/>
                        </pic:blipFill>
                        <pic:spPr bwMode="auto">
                          <a:xfrm>
                            <a:off x="0" y="0"/>
                            <a:ext cx="2174049" cy="1742279"/>
                          </a:xfrm>
                          <a:prstGeom prst="rect">
                            <a:avLst/>
                          </a:prstGeom>
                          <a:ln>
                            <a:noFill/>
                          </a:ln>
                          <a:extLst>
                            <a:ext uri="{53640926-AAD7-44D8-BBD7-CCE9431645EC}">
                              <a14:shadowObscured xmlns:a14="http://schemas.microsoft.com/office/drawing/2010/main"/>
                            </a:ext>
                          </a:extLst>
                        </pic:spPr>
                      </pic:pic>
                    </a:graphicData>
                  </a:graphic>
                </wp:inline>
              </w:drawing>
            </w:r>
          </w:p>
          <w:p w14:paraId="1F104AB7" w14:textId="7851818C" w:rsidR="00AD78CC" w:rsidRPr="001B748D" w:rsidRDefault="00581244" w:rsidP="00AD78CC">
            <w:pPr>
              <w:jc w:val="center"/>
              <w:rPr>
                <w:b/>
                <w:i/>
                <w:sz w:val="24"/>
                <w:szCs w:val="44"/>
              </w:rPr>
            </w:pPr>
            <w:r>
              <w:rPr>
                <w:sz w:val="24"/>
                <w:szCs w:val="44"/>
              </w:rPr>
              <w:t>9</w:t>
            </w:r>
            <w:r w:rsidR="00AD78CC">
              <w:rPr>
                <w:sz w:val="24"/>
                <w:szCs w:val="44"/>
              </w:rPr>
              <w:t>.</w:t>
            </w:r>
            <w:r w:rsidR="00AD78CC" w:rsidRPr="001B748D">
              <w:rPr>
                <w:sz w:val="24"/>
                <w:szCs w:val="44"/>
              </w:rPr>
              <w:t xml:space="preserve"> att. </w:t>
            </w:r>
            <w:r w:rsidR="00AD78CC" w:rsidRPr="00E07E73">
              <w:rPr>
                <w:b/>
                <w:sz w:val="24"/>
                <w:szCs w:val="44"/>
              </w:rPr>
              <w:t>Pētījuma teritorijas 5. kvadrants</w:t>
            </w:r>
          </w:p>
        </w:tc>
        <w:tc>
          <w:tcPr>
            <w:tcW w:w="5111" w:type="dxa"/>
            <w:vAlign w:val="center"/>
          </w:tcPr>
          <w:p w14:paraId="123A5298" w14:textId="74CDA785" w:rsidR="00AD78CC" w:rsidRDefault="00AD78CC" w:rsidP="00757DC6">
            <w:pPr>
              <w:pStyle w:val="ListParagraph"/>
              <w:spacing w:line="360" w:lineRule="auto"/>
              <w:ind w:left="0"/>
              <w:jc w:val="both"/>
              <w:rPr>
                <w:sz w:val="24"/>
                <w:szCs w:val="44"/>
              </w:rPr>
            </w:pPr>
            <w:proofErr w:type="gramStart"/>
            <w:r>
              <w:rPr>
                <w:sz w:val="24"/>
                <w:szCs w:val="44"/>
              </w:rPr>
              <w:t>5.kvadrantā</w:t>
            </w:r>
            <w:proofErr w:type="gramEnd"/>
            <w:r>
              <w:rPr>
                <w:sz w:val="24"/>
                <w:szCs w:val="44"/>
              </w:rPr>
              <w:t xml:space="preserve"> izpēte veiktā Liepājas ezerā, jūras pusē – Ziemeļu un Dienvidu molā,</w:t>
            </w:r>
            <w:r>
              <w:t xml:space="preserve"> </w:t>
            </w:r>
            <w:r w:rsidRPr="00C01CFB">
              <w:rPr>
                <w:sz w:val="24"/>
                <w:szCs w:val="44"/>
              </w:rPr>
              <w:t>Promenādē</w:t>
            </w:r>
            <w:r>
              <w:rPr>
                <w:sz w:val="24"/>
                <w:szCs w:val="44"/>
              </w:rPr>
              <w:t>,  ka arī Tirdzniecības kanālā, Tāšu un Durbes ezeros (</w:t>
            </w:r>
            <w:r w:rsidR="00581244">
              <w:rPr>
                <w:sz w:val="24"/>
                <w:szCs w:val="44"/>
              </w:rPr>
              <w:t>9</w:t>
            </w:r>
            <w:r>
              <w:rPr>
                <w:sz w:val="24"/>
                <w:szCs w:val="44"/>
              </w:rPr>
              <w:t xml:space="preserve">.att.). </w:t>
            </w:r>
          </w:p>
          <w:p w14:paraId="627F5A0C" w14:textId="77777777" w:rsidR="00AD78CC" w:rsidRDefault="00AD78CC" w:rsidP="00757DC6">
            <w:pPr>
              <w:pStyle w:val="ListParagraph"/>
              <w:spacing w:line="360" w:lineRule="auto"/>
              <w:ind w:left="0"/>
              <w:jc w:val="both"/>
              <w:rPr>
                <w:sz w:val="24"/>
                <w:szCs w:val="44"/>
              </w:rPr>
            </w:pPr>
            <w:r w:rsidRPr="001F451E">
              <w:rPr>
                <w:sz w:val="24"/>
                <w:szCs w:val="44"/>
              </w:rPr>
              <w:t>Makšķerēšana Liepājas ezerā un Tirdzniecības kanālā, no Jaunā tilta līdz Tramvaja tiltam, atļauta ar iepriekš iegādātām licences kartēm.</w:t>
            </w:r>
          </w:p>
          <w:p w14:paraId="1E27C06F" w14:textId="54CA66BA" w:rsidR="00F5442D" w:rsidRPr="00F5442D" w:rsidRDefault="00F5442D" w:rsidP="00757DC6">
            <w:pPr>
              <w:spacing w:line="360" w:lineRule="auto"/>
              <w:jc w:val="both"/>
              <w:rPr>
                <w:sz w:val="24"/>
                <w:szCs w:val="44"/>
              </w:rPr>
            </w:pPr>
            <w:r w:rsidRPr="00F5442D">
              <w:rPr>
                <w:sz w:val="24"/>
                <w:szCs w:val="44"/>
              </w:rPr>
              <w:t xml:space="preserve">Saīsinājums: </w:t>
            </w:r>
            <w:r w:rsidRPr="00F5442D">
              <w:rPr>
                <w:i/>
                <w:sz w:val="24"/>
                <w:szCs w:val="44"/>
              </w:rPr>
              <w:t>Liepāja</w:t>
            </w:r>
            <w:r>
              <w:rPr>
                <w:i/>
                <w:sz w:val="24"/>
                <w:szCs w:val="44"/>
              </w:rPr>
              <w:t xml:space="preserve"> –Durbe</w:t>
            </w:r>
          </w:p>
          <w:p w14:paraId="4AAE6D7A" w14:textId="754B228B" w:rsidR="00AD78CC" w:rsidRDefault="00AD78CC" w:rsidP="00757DC6">
            <w:pPr>
              <w:pStyle w:val="ListParagraph"/>
              <w:spacing w:line="360" w:lineRule="auto"/>
              <w:ind w:left="0"/>
              <w:jc w:val="both"/>
              <w:rPr>
                <w:sz w:val="24"/>
                <w:szCs w:val="44"/>
              </w:rPr>
            </w:pPr>
          </w:p>
        </w:tc>
      </w:tr>
    </w:tbl>
    <w:p w14:paraId="57303C69" w14:textId="77777777" w:rsidR="00AD78CC" w:rsidRPr="004575CC" w:rsidRDefault="00AD78CC" w:rsidP="004575CC">
      <w:pPr>
        <w:spacing w:after="0" w:line="360" w:lineRule="auto"/>
        <w:jc w:val="both"/>
        <w:rPr>
          <w:sz w:val="24"/>
          <w:szCs w:val="44"/>
        </w:rPr>
      </w:pPr>
    </w:p>
    <w:tbl>
      <w:tblPr>
        <w:tblStyle w:val="TableGrid"/>
        <w:tblW w:w="931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56"/>
        <w:gridCol w:w="5554"/>
      </w:tblGrid>
      <w:tr w:rsidR="001F451E" w14:paraId="7747AE03" w14:textId="77777777" w:rsidTr="00E07E73">
        <w:trPr>
          <w:trHeight w:val="3751"/>
          <w:jc w:val="center"/>
        </w:trPr>
        <w:tc>
          <w:tcPr>
            <w:tcW w:w="3062" w:type="dxa"/>
          </w:tcPr>
          <w:p w14:paraId="0BEF9298" w14:textId="1416010F" w:rsidR="001F451E" w:rsidRDefault="001F451E" w:rsidP="004575CC">
            <w:pPr>
              <w:pStyle w:val="ListParagraph"/>
              <w:spacing w:line="360" w:lineRule="auto"/>
              <w:ind w:left="0"/>
              <w:rPr>
                <w:sz w:val="24"/>
                <w:szCs w:val="44"/>
              </w:rPr>
            </w:pPr>
            <w:r>
              <w:rPr>
                <w:noProof/>
                <w:lang w:val="lv-LV" w:eastAsia="lv-LV"/>
              </w:rPr>
              <w:drawing>
                <wp:inline distT="0" distB="0" distL="0" distR="0" wp14:anchorId="2B334A88" wp14:editId="054417EB">
                  <wp:extent cx="2240552" cy="2718566"/>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473" t="13222" r="52249" b="43039"/>
                          <a:stretch/>
                        </pic:blipFill>
                        <pic:spPr bwMode="auto">
                          <a:xfrm>
                            <a:off x="0" y="0"/>
                            <a:ext cx="2251976" cy="2732428"/>
                          </a:xfrm>
                          <a:prstGeom prst="rect">
                            <a:avLst/>
                          </a:prstGeom>
                          <a:ln>
                            <a:noFill/>
                          </a:ln>
                          <a:extLst>
                            <a:ext uri="{53640926-AAD7-44D8-BBD7-CCE9431645EC}">
                              <a14:shadowObscured xmlns:a14="http://schemas.microsoft.com/office/drawing/2010/main"/>
                            </a:ext>
                          </a:extLst>
                        </pic:spPr>
                      </pic:pic>
                    </a:graphicData>
                  </a:graphic>
                </wp:inline>
              </w:drawing>
            </w:r>
          </w:p>
          <w:p w14:paraId="59115B45" w14:textId="66A3E0A8" w:rsidR="001F451E" w:rsidRPr="00A71F24" w:rsidRDefault="00581244" w:rsidP="001F451E">
            <w:pPr>
              <w:jc w:val="center"/>
              <w:rPr>
                <w:b/>
                <w:sz w:val="24"/>
                <w:szCs w:val="44"/>
              </w:rPr>
            </w:pPr>
            <w:r>
              <w:rPr>
                <w:sz w:val="24"/>
                <w:szCs w:val="44"/>
              </w:rPr>
              <w:t>10</w:t>
            </w:r>
            <w:r w:rsidR="001F451E">
              <w:rPr>
                <w:sz w:val="24"/>
                <w:szCs w:val="44"/>
              </w:rPr>
              <w:t>.</w:t>
            </w:r>
            <w:r w:rsidR="001F451E" w:rsidRPr="001B748D">
              <w:rPr>
                <w:sz w:val="24"/>
                <w:szCs w:val="44"/>
              </w:rPr>
              <w:t xml:space="preserve">att. </w:t>
            </w:r>
            <w:r w:rsidR="001F451E" w:rsidRPr="00A71F24">
              <w:rPr>
                <w:b/>
                <w:sz w:val="24"/>
                <w:szCs w:val="44"/>
              </w:rPr>
              <w:t xml:space="preserve">Pētījuma teritorijas </w:t>
            </w:r>
          </w:p>
          <w:p w14:paraId="00D794E2" w14:textId="09E73C63" w:rsidR="001F451E" w:rsidRPr="001B748D" w:rsidRDefault="001F451E" w:rsidP="001F451E">
            <w:pPr>
              <w:jc w:val="center"/>
              <w:rPr>
                <w:b/>
                <w:i/>
                <w:sz w:val="24"/>
                <w:szCs w:val="44"/>
              </w:rPr>
            </w:pPr>
            <w:r w:rsidRPr="00A71F24">
              <w:rPr>
                <w:b/>
                <w:sz w:val="24"/>
                <w:szCs w:val="44"/>
              </w:rPr>
              <w:t>6. kvadrants</w:t>
            </w:r>
          </w:p>
        </w:tc>
        <w:tc>
          <w:tcPr>
            <w:tcW w:w="6248" w:type="dxa"/>
            <w:vAlign w:val="center"/>
          </w:tcPr>
          <w:p w14:paraId="69775666" w14:textId="77777777" w:rsidR="001F451E" w:rsidRDefault="001F451E" w:rsidP="00E07E73">
            <w:pPr>
              <w:pStyle w:val="ListParagraph"/>
              <w:spacing w:line="360" w:lineRule="auto"/>
              <w:ind w:left="0"/>
              <w:rPr>
                <w:sz w:val="24"/>
                <w:szCs w:val="44"/>
              </w:rPr>
            </w:pPr>
          </w:p>
          <w:p w14:paraId="223A7F05" w14:textId="73EDF5F7" w:rsidR="001F451E" w:rsidRDefault="001F451E" w:rsidP="00E07E73">
            <w:pPr>
              <w:pStyle w:val="ListParagraph"/>
              <w:spacing w:line="360" w:lineRule="auto"/>
              <w:ind w:left="0"/>
              <w:jc w:val="both"/>
              <w:rPr>
                <w:sz w:val="24"/>
                <w:szCs w:val="44"/>
              </w:rPr>
            </w:pPr>
            <w:proofErr w:type="gramStart"/>
            <w:r>
              <w:rPr>
                <w:sz w:val="24"/>
                <w:szCs w:val="44"/>
              </w:rPr>
              <w:t>6.kvadrantā</w:t>
            </w:r>
            <w:proofErr w:type="gramEnd"/>
            <w:r>
              <w:rPr>
                <w:sz w:val="24"/>
                <w:szCs w:val="44"/>
              </w:rPr>
              <w:t xml:space="preserve"> tika veiktā izpēte piekrastē no Liepājas līdz Papei, ka arī Papes kanālā (</w:t>
            </w:r>
            <w:r w:rsidR="00581244">
              <w:rPr>
                <w:sz w:val="24"/>
                <w:szCs w:val="44"/>
              </w:rPr>
              <w:t>10</w:t>
            </w:r>
            <w:r>
              <w:rPr>
                <w:sz w:val="24"/>
                <w:szCs w:val="44"/>
              </w:rPr>
              <w:t xml:space="preserve">.att.). </w:t>
            </w:r>
          </w:p>
          <w:p w14:paraId="447E78A7" w14:textId="2802BB81" w:rsidR="00F5442D" w:rsidRPr="00F5442D" w:rsidRDefault="00F5442D" w:rsidP="00E07E73">
            <w:pPr>
              <w:spacing w:line="360" w:lineRule="auto"/>
              <w:rPr>
                <w:sz w:val="24"/>
                <w:szCs w:val="44"/>
              </w:rPr>
            </w:pPr>
            <w:r w:rsidRPr="00F5442D">
              <w:rPr>
                <w:sz w:val="24"/>
                <w:szCs w:val="44"/>
              </w:rPr>
              <w:t xml:space="preserve">Saīsinājums: </w:t>
            </w:r>
            <w:r w:rsidRPr="00F5442D">
              <w:rPr>
                <w:i/>
                <w:sz w:val="24"/>
                <w:szCs w:val="44"/>
              </w:rPr>
              <w:t>Liepāja – Pape</w:t>
            </w:r>
          </w:p>
          <w:p w14:paraId="3F58C5EF" w14:textId="1E047937" w:rsidR="001F451E" w:rsidRDefault="001666F0" w:rsidP="00E07E73">
            <w:pPr>
              <w:pStyle w:val="ListParagraph"/>
              <w:spacing w:line="360" w:lineRule="auto"/>
              <w:ind w:left="0"/>
              <w:rPr>
                <w:sz w:val="24"/>
                <w:szCs w:val="44"/>
              </w:rPr>
            </w:pPr>
            <w:r>
              <w:rPr>
                <w:sz w:val="24"/>
                <w:szCs w:val="44"/>
              </w:rPr>
              <w:t xml:space="preserve">6. </w:t>
            </w:r>
            <w:r w:rsidR="00F5442D" w:rsidRPr="00F5442D">
              <w:rPr>
                <w:sz w:val="24"/>
                <w:szCs w:val="44"/>
              </w:rPr>
              <w:t xml:space="preserve">kvadrants ietilpst </w:t>
            </w:r>
            <w:r w:rsidR="00E07E73">
              <w:rPr>
                <w:sz w:val="24"/>
                <w:szCs w:val="44"/>
              </w:rPr>
              <w:t>Nīcas un Ru</w:t>
            </w:r>
            <w:r>
              <w:rPr>
                <w:sz w:val="24"/>
                <w:szCs w:val="44"/>
              </w:rPr>
              <w:t>cavas</w:t>
            </w:r>
            <w:r w:rsidR="00F5442D" w:rsidRPr="00F5442D">
              <w:rPr>
                <w:sz w:val="24"/>
                <w:szCs w:val="44"/>
              </w:rPr>
              <w:t xml:space="preserve"> novad</w:t>
            </w:r>
            <w:r>
              <w:rPr>
                <w:sz w:val="24"/>
                <w:szCs w:val="44"/>
              </w:rPr>
              <w:t>os</w:t>
            </w:r>
          </w:p>
          <w:p w14:paraId="4BAE42DB" w14:textId="77777777" w:rsidR="001F451E" w:rsidRDefault="001F451E" w:rsidP="00E07E73">
            <w:pPr>
              <w:pStyle w:val="ListParagraph"/>
              <w:spacing w:line="360" w:lineRule="auto"/>
              <w:ind w:left="0"/>
              <w:rPr>
                <w:sz w:val="24"/>
                <w:szCs w:val="44"/>
              </w:rPr>
            </w:pPr>
          </w:p>
        </w:tc>
      </w:tr>
    </w:tbl>
    <w:p w14:paraId="26020114" w14:textId="77777777" w:rsidR="004575CC" w:rsidRDefault="004575CC" w:rsidP="00C17A53">
      <w:pPr>
        <w:spacing w:line="360" w:lineRule="auto"/>
        <w:jc w:val="both"/>
        <w:rPr>
          <w:b/>
          <w:color w:val="FF0000"/>
          <w:sz w:val="24"/>
          <w:szCs w:val="44"/>
          <w:lang w:val="lv-LV"/>
        </w:rPr>
      </w:pPr>
    </w:p>
    <w:tbl>
      <w:tblPr>
        <w:tblStyle w:val="TableGrid"/>
        <w:tblW w:w="920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71"/>
        <w:gridCol w:w="5430"/>
      </w:tblGrid>
      <w:tr w:rsidR="004575CC" w14:paraId="3C0988A3" w14:textId="77777777" w:rsidTr="00E07E73">
        <w:trPr>
          <w:trHeight w:val="4102"/>
          <w:jc w:val="center"/>
        </w:trPr>
        <w:tc>
          <w:tcPr>
            <w:tcW w:w="3771" w:type="dxa"/>
          </w:tcPr>
          <w:p w14:paraId="0EE847AB" w14:textId="2C8DA380" w:rsidR="004575CC" w:rsidRDefault="00AD78CC" w:rsidP="004575CC">
            <w:pPr>
              <w:pStyle w:val="ListParagraph"/>
              <w:spacing w:line="360" w:lineRule="auto"/>
              <w:ind w:left="0"/>
              <w:rPr>
                <w:sz w:val="24"/>
                <w:szCs w:val="44"/>
              </w:rPr>
            </w:pPr>
            <w:r>
              <w:rPr>
                <w:noProof/>
                <w:lang w:val="lv-LV" w:eastAsia="lv-LV"/>
              </w:rPr>
              <w:drawing>
                <wp:inline distT="0" distB="0" distL="0" distR="0" wp14:anchorId="50C62DBB" wp14:editId="4D99A701">
                  <wp:extent cx="2208362" cy="2056528"/>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378" t="32638" r="57810" b="33892"/>
                          <a:stretch/>
                        </pic:blipFill>
                        <pic:spPr bwMode="auto">
                          <a:xfrm>
                            <a:off x="0" y="0"/>
                            <a:ext cx="2241312" cy="2087213"/>
                          </a:xfrm>
                          <a:prstGeom prst="rect">
                            <a:avLst/>
                          </a:prstGeom>
                          <a:ln>
                            <a:noFill/>
                          </a:ln>
                          <a:extLst>
                            <a:ext uri="{53640926-AAD7-44D8-BBD7-CCE9431645EC}">
                              <a14:shadowObscured xmlns:a14="http://schemas.microsoft.com/office/drawing/2010/main"/>
                            </a:ext>
                          </a:extLst>
                        </pic:spPr>
                      </pic:pic>
                    </a:graphicData>
                  </a:graphic>
                </wp:inline>
              </w:drawing>
            </w:r>
          </w:p>
          <w:p w14:paraId="00121622" w14:textId="53150658" w:rsidR="004575CC" w:rsidRPr="00A71F24" w:rsidRDefault="00AD78CC" w:rsidP="004575CC">
            <w:pPr>
              <w:jc w:val="center"/>
              <w:rPr>
                <w:b/>
                <w:sz w:val="24"/>
                <w:szCs w:val="44"/>
              </w:rPr>
            </w:pPr>
            <w:r>
              <w:rPr>
                <w:sz w:val="24"/>
                <w:szCs w:val="44"/>
              </w:rPr>
              <w:t>1</w:t>
            </w:r>
            <w:r w:rsidR="00581244">
              <w:rPr>
                <w:sz w:val="24"/>
                <w:szCs w:val="44"/>
              </w:rPr>
              <w:t>1</w:t>
            </w:r>
            <w:r w:rsidR="004575CC">
              <w:rPr>
                <w:sz w:val="24"/>
                <w:szCs w:val="44"/>
              </w:rPr>
              <w:t>.</w:t>
            </w:r>
            <w:r w:rsidR="004575CC" w:rsidRPr="001B748D">
              <w:rPr>
                <w:sz w:val="24"/>
                <w:szCs w:val="44"/>
              </w:rPr>
              <w:t xml:space="preserve">att. </w:t>
            </w:r>
            <w:r w:rsidR="004575CC" w:rsidRPr="00A71F24">
              <w:rPr>
                <w:b/>
                <w:sz w:val="24"/>
                <w:szCs w:val="44"/>
              </w:rPr>
              <w:t xml:space="preserve">Pētījuma teritorijas </w:t>
            </w:r>
          </w:p>
          <w:p w14:paraId="50E7D3DE" w14:textId="5003A9C5" w:rsidR="004575CC" w:rsidRPr="001B748D" w:rsidRDefault="004575CC" w:rsidP="004575CC">
            <w:pPr>
              <w:jc w:val="center"/>
              <w:rPr>
                <w:b/>
                <w:i/>
                <w:sz w:val="24"/>
                <w:szCs w:val="44"/>
              </w:rPr>
            </w:pPr>
            <w:r w:rsidRPr="00A71F24">
              <w:rPr>
                <w:b/>
                <w:sz w:val="24"/>
                <w:szCs w:val="44"/>
              </w:rPr>
              <w:t>7. kvadrants</w:t>
            </w:r>
          </w:p>
        </w:tc>
        <w:tc>
          <w:tcPr>
            <w:tcW w:w="5430" w:type="dxa"/>
            <w:vAlign w:val="center"/>
          </w:tcPr>
          <w:p w14:paraId="061AF061" w14:textId="703B5315" w:rsidR="004575CC" w:rsidRDefault="004575CC" w:rsidP="00E07E73">
            <w:pPr>
              <w:pStyle w:val="ListParagraph"/>
              <w:spacing w:line="360" w:lineRule="auto"/>
              <w:ind w:left="0"/>
              <w:jc w:val="both"/>
              <w:rPr>
                <w:sz w:val="24"/>
                <w:szCs w:val="44"/>
              </w:rPr>
            </w:pPr>
            <w:r>
              <w:rPr>
                <w:sz w:val="24"/>
                <w:szCs w:val="44"/>
              </w:rPr>
              <w:t>7.</w:t>
            </w:r>
            <w:r w:rsidR="00AD78CC">
              <w:rPr>
                <w:sz w:val="24"/>
                <w:szCs w:val="44"/>
              </w:rPr>
              <w:t xml:space="preserve"> </w:t>
            </w:r>
            <w:proofErr w:type="gramStart"/>
            <w:r>
              <w:rPr>
                <w:sz w:val="24"/>
                <w:szCs w:val="44"/>
              </w:rPr>
              <w:t>kvadrantā</w:t>
            </w:r>
            <w:proofErr w:type="gramEnd"/>
            <w:r>
              <w:rPr>
                <w:sz w:val="24"/>
                <w:szCs w:val="44"/>
              </w:rPr>
              <w:t xml:space="preserve"> tika veiktā izpēte (</w:t>
            </w:r>
            <w:r w:rsidR="00AD78CC">
              <w:rPr>
                <w:sz w:val="24"/>
                <w:szCs w:val="44"/>
              </w:rPr>
              <w:t>1</w:t>
            </w:r>
            <w:r w:rsidR="00581244">
              <w:rPr>
                <w:sz w:val="24"/>
                <w:szCs w:val="44"/>
              </w:rPr>
              <w:t>1</w:t>
            </w:r>
            <w:r w:rsidR="00AD78CC">
              <w:rPr>
                <w:sz w:val="24"/>
                <w:szCs w:val="44"/>
              </w:rPr>
              <w:t>.att.) Ventas upes piekrastē Kuldīgā</w:t>
            </w:r>
            <w:r w:rsidR="001666F0">
              <w:rPr>
                <w:sz w:val="24"/>
                <w:szCs w:val="44"/>
              </w:rPr>
              <w:t xml:space="preserve"> </w:t>
            </w:r>
          </w:p>
          <w:p w14:paraId="518B79CD" w14:textId="3E8E4649" w:rsidR="001666F0" w:rsidRPr="001666F0" w:rsidRDefault="001666F0" w:rsidP="00E07E73">
            <w:pPr>
              <w:spacing w:line="360" w:lineRule="auto"/>
              <w:rPr>
                <w:sz w:val="24"/>
                <w:szCs w:val="44"/>
              </w:rPr>
            </w:pPr>
            <w:r w:rsidRPr="001666F0">
              <w:rPr>
                <w:sz w:val="24"/>
                <w:szCs w:val="44"/>
              </w:rPr>
              <w:t xml:space="preserve">Saīsinājums: </w:t>
            </w:r>
            <w:r w:rsidRPr="001666F0">
              <w:rPr>
                <w:i/>
                <w:sz w:val="24"/>
                <w:szCs w:val="44"/>
              </w:rPr>
              <w:t>Kuldīga</w:t>
            </w:r>
          </w:p>
          <w:p w14:paraId="52846452" w14:textId="732B3582" w:rsidR="004575CC" w:rsidRDefault="004575CC" w:rsidP="00E07E73">
            <w:pPr>
              <w:pStyle w:val="ListParagraph"/>
              <w:spacing w:line="360" w:lineRule="auto"/>
              <w:ind w:left="0"/>
              <w:rPr>
                <w:sz w:val="24"/>
                <w:szCs w:val="44"/>
              </w:rPr>
            </w:pPr>
          </w:p>
        </w:tc>
      </w:tr>
    </w:tbl>
    <w:p w14:paraId="184E65A1" w14:textId="48299EB2" w:rsidR="004575CC" w:rsidRDefault="004575CC" w:rsidP="00C17A53">
      <w:pPr>
        <w:spacing w:line="360" w:lineRule="auto"/>
        <w:jc w:val="both"/>
        <w:rPr>
          <w:b/>
          <w:color w:val="FF0000"/>
          <w:sz w:val="24"/>
          <w:szCs w:val="44"/>
          <w:lang w:val="lv-LV"/>
        </w:rPr>
      </w:pPr>
    </w:p>
    <w:p w14:paraId="6DC99497" w14:textId="1B42A5F7" w:rsidR="00B8374A" w:rsidRPr="00627C9B" w:rsidRDefault="00F652EE" w:rsidP="00627C9B">
      <w:pPr>
        <w:spacing w:line="360" w:lineRule="auto"/>
        <w:jc w:val="both"/>
        <w:rPr>
          <w:b/>
          <w:sz w:val="24"/>
          <w:szCs w:val="44"/>
          <w:lang w:val="lv-LV"/>
        </w:rPr>
      </w:pPr>
      <w:r w:rsidRPr="00627C9B">
        <w:rPr>
          <w:rFonts w:cs="Arial"/>
          <w:b/>
          <w:sz w:val="24"/>
          <w:szCs w:val="24"/>
          <w:lang w:val="lv-LV"/>
        </w:rPr>
        <w:t>2.solis – PĒT</w:t>
      </w:r>
      <w:r w:rsidR="003A0805" w:rsidRPr="00627C9B">
        <w:rPr>
          <w:rFonts w:cs="Arial"/>
          <w:b/>
          <w:sz w:val="24"/>
          <w:szCs w:val="24"/>
          <w:lang w:val="lv-LV"/>
        </w:rPr>
        <w:t>ĪJUMA</w:t>
      </w:r>
      <w:r w:rsidRPr="00627C9B">
        <w:rPr>
          <w:rFonts w:cs="Arial"/>
          <w:b/>
          <w:sz w:val="24"/>
          <w:szCs w:val="24"/>
          <w:lang w:val="lv-LV"/>
        </w:rPr>
        <w:t xml:space="preserve"> TERITORIJAS RAKSTUROŠANA</w:t>
      </w:r>
      <w:r w:rsidRPr="00627C9B">
        <w:rPr>
          <w:b/>
          <w:sz w:val="24"/>
          <w:szCs w:val="44"/>
          <w:lang w:val="lv-LV"/>
        </w:rPr>
        <w:t xml:space="preserve"> </w:t>
      </w:r>
    </w:p>
    <w:p w14:paraId="69565938" w14:textId="08162057" w:rsidR="00B8374A" w:rsidRPr="00196294" w:rsidRDefault="00B8374A" w:rsidP="00B8374A">
      <w:pPr>
        <w:spacing w:after="0" w:line="360" w:lineRule="auto"/>
        <w:ind w:firstLine="709"/>
        <w:jc w:val="both"/>
        <w:rPr>
          <w:sz w:val="24"/>
          <w:szCs w:val="44"/>
          <w:lang w:val="lv-LV"/>
        </w:rPr>
      </w:pPr>
      <w:r w:rsidRPr="00196294">
        <w:rPr>
          <w:sz w:val="24"/>
          <w:szCs w:val="44"/>
          <w:lang w:val="lv-LV"/>
        </w:rPr>
        <w:t>Š</w:t>
      </w:r>
      <w:r w:rsidR="00972852">
        <w:rPr>
          <w:sz w:val="24"/>
          <w:szCs w:val="44"/>
          <w:lang w:val="lv-LV"/>
        </w:rPr>
        <w:t xml:space="preserve">ajā pētījumā termins </w:t>
      </w:r>
      <w:r w:rsidR="00972852" w:rsidRPr="00972852">
        <w:rPr>
          <w:i/>
          <w:sz w:val="24"/>
          <w:szCs w:val="44"/>
          <w:lang w:val="lv-LV"/>
        </w:rPr>
        <w:t>reģions</w:t>
      </w:r>
      <w:r w:rsidR="00972852">
        <w:rPr>
          <w:sz w:val="24"/>
          <w:szCs w:val="44"/>
          <w:lang w:val="lv-LV"/>
        </w:rPr>
        <w:t xml:space="preserve"> </w:t>
      </w:r>
      <w:r w:rsidRPr="00196294">
        <w:rPr>
          <w:sz w:val="24"/>
          <w:szCs w:val="44"/>
          <w:lang w:val="lv-LV"/>
        </w:rPr>
        <w:t xml:space="preserve">attiecas uz subreģiona līmeņa vienību, kas atbilst pētījuma uzdevumā </w:t>
      </w:r>
      <w:r w:rsidR="00972852">
        <w:rPr>
          <w:sz w:val="24"/>
          <w:szCs w:val="44"/>
          <w:lang w:val="lv-LV"/>
        </w:rPr>
        <w:t>noteiktai</w:t>
      </w:r>
      <w:r w:rsidRPr="00196294">
        <w:rPr>
          <w:sz w:val="24"/>
          <w:szCs w:val="44"/>
          <w:lang w:val="lv-LV"/>
        </w:rPr>
        <w:t xml:space="preserve"> teritorijai</w:t>
      </w:r>
      <w:r w:rsidR="007A55C1">
        <w:rPr>
          <w:sz w:val="24"/>
          <w:szCs w:val="44"/>
          <w:lang w:val="lv-LV"/>
        </w:rPr>
        <w:t>. T</w:t>
      </w:r>
      <w:r w:rsidRPr="00196294">
        <w:rPr>
          <w:sz w:val="24"/>
          <w:szCs w:val="44"/>
          <w:lang w:val="lv-LV"/>
        </w:rPr>
        <w:t xml:space="preserve">omēr tūrisma klasteru </w:t>
      </w:r>
      <w:r w:rsidR="007A55C1" w:rsidRPr="00196294">
        <w:rPr>
          <w:sz w:val="24"/>
          <w:szCs w:val="44"/>
          <w:lang w:val="lv-LV"/>
        </w:rPr>
        <w:t>sai</w:t>
      </w:r>
      <w:r w:rsidR="007A55C1">
        <w:rPr>
          <w:sz w:val="24"/>
          <w:szCs w:val="44"/>
          <w:lang w:val="lv-LV"/>
        </w:rPr>
        <w:t>knes</w:t>
      </w:r>
      <w:r w:rsidR="007A55C1" w:rsidRPr="00196294">
        <w:rPr>
          <w:sz w:val="24"/>
          <w:szCs w:val="44"/>
          <w:lang w:val="lv-LV"/>
        </w:rPr>
        <w:t xml:space="preserve"> </w:t>
      </w:r>
      <w:r w:rsidRPr="00196294">
        <w:rPr>
          <w:sz w:val="24"/>
          <w:szCs w:val="44"/>
          <w:lang w:val="lv-LV"/>
        </w:rPr>
        <w:t xml:space="preserve">plešas ārpus pētījuma teritorijas un iegūtie dati </w:t>
      </w:r>
      <w:r w:rsidR="007A55C1">
        <w:rPr>
          <w:sz w:val="24"/>
          <w:szCs w:val="44"/>
          <w:lang w:val="lv-LV"/>
        </w:rPr>
        <w:t>sniedz</w:t>
      </w:r>
      <w:r w:rsidR="007A55C1" w:rsidRPr="00196294">
        <w:rPr>
          <w:sz w:val="24"/>
          <w:szCs w:val="44"/>
          <w:lang w:val="lv-LV"/>
        </w:rPr>
        <w:t xml:space="preserve"> </w:t>
      </w:r>
      <w:r w:rsidRPr="00196294">
        <w:rPr>
          <w:sz w:val="24"/>
          <w:szCs w:val="44"/>
          <w:lang w:val="lv-LV"/>
        </w:rPr>
        <w:t>iespēju veikt provizorisku</w:t>
      </w:r>
      <w:r w:rsidR="007A55C1">
        <w:rPr>
          <w:sz w:val="24"/>
          <w:szCs w:val="44"/>
          <w:lang w:val="lv-LV"/>
        </w:rPr>
        <w:t>s</w:t>
      </w:r>
      <w:r w:rsidR="00972852">
        <w:rPr>
          <w:sz w:val="24"/>
          <w:szCs w:val="44"/>
          <w:lang w:val="lv-LV"/>
        </w:rPr>
        <w:t xml:space="preserve"> visu Kurzemes</w:t>
      </w:r>
      <w:r w:rsidRPr="00196294">
        <w:rPr>
          <w:sz w:val="24"/>
          <w:szCs w:val="44"/>
          <w:lang w:val="lv-LV"/>
        </w:rPr>
        <w:t xml:space="preserve"> reģionu</w:t>
      </w:r>
      <w:r w:rsidR="007A55C1">
        <w:rPr>
          <w:sz w:val="24"/>
          <w:szCs w:val="44"/>
          <w:lang w:val="lv-LV"/>
        </w:rPr>
        <w:t xml:space="preserve"> ietverošus </w:t>
      </w:r>
      <w:r w:rsidR="007A55C1" w:rsidRPr="00196294">
        <w:rPr>
          <w:sz w:val="24"/>
          <w:szCs w:val="44"/>
          <w:lang w:val="lv-LV"/>
        </w:rPr>
        <w:t>aprēķinu</w:t>
      </w:r>
      <w:r w:rsidR="007A55C1">
        <w:rPr>
          <w:sz w:val="24"/>
          <w:szCs w:val="44"/>
          <w:lang w:val="lv-LV"/>
        </w:rPr>
        <w:t>s</w:t>
      </w:r>
      <w:r w:rsidRPr="00196294">
        <w:rPr>
          <w:sz w:val="24"/>
          <w:szCs w:val="44"/>
          <w:lang w:val="lv-LV"/>
        </w:rPr>
        <w:t xml:space="preserve">. Lai iegūtu kopskatu uz izpētes reģionu, </w:t>
      </w:r>
      <w:r w:rsidR="00972852">
        <w:rPr>
          <w:sz w:val="24"/>
          <w:szCs w:val="44"/>
          <w:lang w:val="lv-LV"/>
        </w:rPr>
        <w:t>ir lietderīgi</w:t>
      </w:r>
      <w:r w:rsidR="008834A0" w:rsidRPr="00196294">
        <w:rPr>
          <w:sz w:val="24"/>
          <w:szCs w:val="44"/>
          <w:lang w:val="lv-LV"/>
        </w:rPr>
        <w:t xml:space="preserve"> </w:t>
      </w:r>
      <w:r w:rsidRPr="00196294">
        <w:rPr>
          <w:sz w:val="24"/>
          <w:szCs w:val="44"/>
          <w:lang w:val="lv-LV"/>
        </w:rPr>
        <w:t>veikt pētījuma teritorijas kopīgo ģeogrāf</w:t>
      </w:r>
      <w:r w:rsidR="00972852">
        <w:rPr>
          <w:sz w:val="24"/>
          <w:szCs w:val="44"/>
          <w:lang w:val="lv-LV"/>
        </w:rPr>
        <w:t xml:space="preserve">isko un sociālekonomisko izpēti, </w:t>
      </w:r>
      <w:r w:rsidRPr="00196294">
        <w:rPr>
          <w:sz w:val="24"/>
          <w:szCs w:val="44"/>
          <w:lang w:val="lv-LV"/>
        </w:rPr>
        <w:t>aprakstu</w:t>
      </w:r>
      <w:r w:rsidR="00972852">
        <w:rPr>
          <w:sz w:val="24"/>
          <w:szCs w:val="44"/>
          <w:lang w:val="lv-LV"/>
        </w:rPr>
        <w:t xml:space="preserve"> un </w:t>
      </w:r>
      <w:r w:rsidR="007A55C1">
        <w:rPr>
          <w:sz w:val="24"/>
          <w:szCs w:val="44"/>
          <w:lang w:val="lv-LV"/>
        </w:rPr>
        <w:t>izstrādāt</w:t>
      </w:r>
      <w:r w:rsidR="00972852">
        <w:rPr>
          <w:sz w:val="24"/>
          <w:szCs w:val="44"/>
          <w:lang w:val="lv-LV"/>
        </w:rPr>
        <w:t xml:space="preserve"> katra</w:t>
      </w:r>
      <w:r w:rsidR="007A55C1" w:rsidRPr="00196294">
        <w:rPr>
          <w:sz w:val="24"/>
          <w:szCs w:val="44"/>
          <w:lang w:val="lv-LV"/>
        </w:rPr>
        <w:t xml:space="preserve"> </w:t>
      </w:r>
      <w:r w:rsidR="00972852">
        <w:rPr>
          <w:sz w:val="24"/>
          <w:szCs w:val="44"/>
          <w:lang w:val="lv-LV"/>
        </w:rPr>
        <w:t>konkrētā</w:t>
      </w:r>
      <w:r w:rsidRPr="00196294">
        <w:rPr>
          <w:sz w:val="24"/>
          <w:szCs w:val="44"/>
          <w:lang w:val="lv-LV"/>
        </w:rPr>
        <w:t xml:space="preserve"> kvadranta teritorijas specifisko aprakstu.</w:t>
      </w:r>
      <w:r w:rsidRPr="00196294">
        <w:rPr>
          <w:lang w:val="lv-LV"/>
        </w:rPr>
        <w:t xml:space="preserve"> </w:t>
      </w:r>
    </w:p>
    <w:p w14:paraId="38CE968D" w14:textId="5205DA90" w:rsidR="003B33E5" w:rsidRPr="00A65703" w:rsidRDefault="003B33E5" w:rsidP="00A65703">
      <w:pPr>
        <w:spacing w:line="360" w:lineRule="auto"/>
        <w:jc w:val="both"/>
        <w:rPr>
          <w:b/>
          <w:sz w:val="24"/>
          <w:szCs w:val="44"/>
          <w:lang w:val="lv-LV"/>
        </w:rPr>
      </w:pPr>
    </w:p>
    <w:p w14:paraId="772AA6F9" w14:textId="6BBB02E9" w:rsidR="00A5193D" w:rsidRPr="003B33E5" w:rsidRDefault="00276C11" w:rsidP="00A65703">
      <w:pPr>
        <w:pStyle w:val="ListParagraph"/>
        <w:spacing w:line="360" w:lineRule="auto"/>
        <w:ind w:left="0"/>
        <w:jc w:val="both"/>
        <w:rPr>
          <w:b/>
          <w:sz w:val="24"/>
          <w:szCs w:val="44"/>
          <w:lang w:val="lv-LV"/>
        </w:rPr>
      </w:pPr>
      <w:r w:rsidRPr="00797691">
        <w:rPr>
          <w:b/>
          <w:sz w:val="24"/>
          <w:szCs w:val="44"/>
          <w:lang w:val="lv-LV"/>
        </w:rPr>
        <w:lastRenderedPageBreak/>
        <w:t xml:space="preserve">Pētījuma teritorijas </w:t>
      </w:r>
      <w:r>
        <w:rPr>
          <w:b/>
          <w:sz w:val="24"/>
          <w:szCs w:val="44"/>
          <w:lang w:val="lv-LV"/>
        </w:rPr>
        <w:t xml:space="preserve">kopīgais ģeogrāfiskais un sociālekonomiskais </w:t>
      </w:r>
      <w:r w:rsidRPr="00797691">
        <w:rPr>
          <w:b/>
          <w:sz w:val="24"/>
          <w:szCs w:val="44"/>
          <w:lang w:val="lv-LV"/>
        </w:rPr>
        <w:t>apraksts</w:t>
      </w:r>
    </w:p>
    <w:p w14:paraId="3A549B23" w14:textId="1F0C07A5" w:rsidR="00A5193D" w:rsidRDefault="0037462E" w:rsidP="00A5193D">
      <w:pPr>
        <w:spacing w:line="360" w:lineRule="auto"/>
        <w:ind w:left="-90" w:firstLine="450"/>
        <w:contextualSpacing/>
        <w:jc w:val="both"/>
        <w:rPr>
          <w:sz w:val="24"/>
          <w:szCs w:val="44"/>
          <w:lang w:val="lv-LV"/>
        </w:rPr>
      </w:pPr>
      <w:r w:rsidRPr="0037462E">
        <w:rPr>
          <w:sz w:val="24"/>
          <w:szCs w:val="44"/>
          <w:lang w:val="lv-LV"/>
        </w:rPr>
        <w:t>Šajā aprakstā tiek uzskaitīti pētījuma teritorijā ietilpstošie novadi, nosakot jūras piekrastei cieši piegu</w:t>
      </w:r>
      <w:r w:rsidR="00160E88">
        <w:rPr>
          <w:sz w:val="24"/>
          <w:szCs w:val="44"/>
          <w:lang w:val="lv-LV"/>
        </w:rPr>
        <w:t>ļošos un tos, kas tiem piekļauja</w:t>
      </w:r>
      <w:r w:rsidRPr="0037462E">
        <w:rPr>
          <w:sz w:val="24"/>
          <w:szCs w:val="44"/>
          <w:lang w:val="lv-LV"/>
        </w:rPr>
        <w:t>s. Svarīgi atzīmēt katra novada (ja tāds ir) jūras  līnijas garumu, veikt Kurzemes plānošanas reģiona piekrastes teritoriālo vienību raksturojumu</w:t>
      </w:r>
      <w:r>
        <w:rPr>
          <w:sz w:val="24"/>
          <w:szCs w:val="44"/>
          <w:lang w:val="lv-LV"/>
        </w:rPr>
        <w:t xml:space="preserve"> (12.att.).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5666"/>
      </w:tblGrid>
      <w:tr w:rsidR="00B35BCE" w:rsidRPr="00CF3CED" w14:paraId="5B97443F" w14:textId="77777777" w:rsidTr="00B35BCE">
        <w:tc>
          <w:tcPr>
            <w:tcW w:w="3351" w:type="dxa"/>
          </w:tcPr>
          <w:p w14:paraId="16F0091A" w14:textId="77777777" w:rsidR="00B35BCE" w:rsidRDefault="00B35BCE" w:rsidP="00A5193D">
            <w:pPr>
              <w:spacing w:line="360" w:lineRule="auto"/>
              <w:contextualSpacing/>
              <w:jc w:val="both"/>
              <w:rPr>
                <w:sz w:val="24"/>
                <w:szCs w:val="44"/>
                <w:lang w:val="lv-LV"/>
              </w:rPr>
            </w:pPr>
          </w:p>
          <w:p w14:paraId="50FA01BD" w14:textId="20C54CDF" w:rsidR="00B35BCE" w:rsidRDefault="00B35BCE" w:rsidP="00B35BCE">
            <w:pPr>
              <w:spacing w:line="360" w:lineRule="auto"/>
              <w:contextualSpacing/>
              <w:jc w:val="both"/>
              <w:rPr>
                <w:sz w:val="24"/>
                <w:szCs w:val="44"/>
                <w:lang w:val="lv-LV"/>
              </w:rPr>
            </w:pPr>
            <w:r>
              <w:rPr>
                <w:noProof/>
                <w:sz w:val="24"/>
                <w:szCs w:val="44"/>
                <w:lang w:val="lv-LV" w:eastAsia="lv-LV"/>
              </w:rPr>
              <w:drawing>
                <wp:inline distT="0" distB="0" distL="0" distR="0" wp14:anchorId="3A6BB8C7" wp14:editId="0919A08D">
                  <wp:extent cx="1932305" cy="396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305" cy="3968750"/>
                          </a:xfrm>
                          <a:prstGeom prst="rect">
                            <a:avLst/>
                          </a:prstGeom>
                          <a:noFill/>
                        </pic:spPr>
                      </pic:pic>
                    </a:graphicData>
                  </a:graphic>
                </wp:inline>
              </w:drawing>
            </w:r>
          </w:p>
          <w:p w14:paraId="2221824F" w14:textId="77777777" w:rsidR="00B35BCE" w:rsidRDefault="00B35BCE" w:rsidP="00B35BCE">
            <w:pPr>
              <w:jc w:val="center"/>
              <w:rPr>
                <w:sz w:val="24"/>
                <w:szCs w:val="44"/>
                <w:lang w:val="lv-LV"/>
              </w:rPr>
            </w:pPr>
            <w:r>
              <w:rPr>
                <w:sz w:val="24"/>
                <w:szCs w:val="44"/>
                <w:lang w:val="lv-LV"/>
              </w:rPr>
              <w:t xml:space="preserve">12. </w:t>
            </w:r>
            <w:r w:rsidRPr="007D0090">
              <w:rPr>
                <w:sz w:val="24"/>
                <w:szCs w:val="44"/>
                <w:lang w:val="lv-LV"/>
              </w:rPr>
              <w:t xml:space="preserve">att. </w:t>
            </w:r>
            <w:r w:rsidRPr="00252770">
              <w:rPr>
                <w:b/>
                <w:sz w:val="24"/>
                <w:szCs w:val="44"/>
                <w:lang w:val="lv-LV"/>
              </w:rPr>
              <w:t>Kurzemes Rietumu piekrastes administratīvi teritoriālais iedalījums</w:t>
            </w:r>
          </w:p>
          <w:p w14:paraId="29720C68" w14:textId="77777777" w:rsidR="00B35BCE" w:rsidRDefault="00B35BCE" w:rsidP="00A5193D">
            <w:pPr>
              <w:spacing w:line="360" w:lineRule="auto"/>
              <w:contextualSpacing/>
              <w:jc w:val="both"/>
              <w:rPr>
                <w:sz w:val="24"/>
                <w:szCs w:val="44"/>
                <w:lang w:val="lv-LV"/>
              </w:rPr>
            </w:pPr>
          </w:p>
        </w:tc>
        <w:tc>
          <w:tcPr>
            <w:tcW w:w="5666" w:type="dxa"/>
          </w:tcPr>
          <w:p w14:paraId="6E6CE5D6" w14:textId="77777777" w:rsidR="00B35BCE" w:rsidRDefault="00B35BCE" w:rsidP="00B35BCE">
            <w:pPr>
              <w:spacing w:line="360" w:lineRule="auto"/>
              <w:ind w:firstLine="426"/>
              <w:contextualSpacing/>
              <w:jc w:val="both"/>
              <w:rPr>
                <w:sz w:val="24"/>
                <w:szCs w:val="44"/>
                <w:lang w:val="lv-LV"/>
              </w:rPr>
            </w:pPr>
          </w:p>
          <w:p w14:paraId="4414D645" w14:textId="77777777" w:rsidR="00B35BCE" w:rsidRDefault="00B35BCE" w:rsidP="00B35BCE">
            <w:pPr>
              <w:spacing w:line="360" w:lineRule="auto"/>
              <w:ind w:firstLine="426"/>
              <w:contextualSpacing/>
              <w:jc w:val="both"/>
              <w:rPr>
                <w:sz w:val="24"/>
                <w:szCs w:val="44"/>
                <w:lang w:val="lv-LV"/>
              </w:rPr>
            </w:pPr>
            <w:r w:rsidRPr="00B35BCE">
              <w:rPr>
                <w:sz w:val="24"/>
                <w:szCs w:val="44"/>
                <w:lang w:val="lv-LV"/>
              </w:rPr>
              <w:t>Ņemot vērā nākamo pētījuma uzdevumu mērķi, faktiskā nodarbinātības makšķerēšanas tūrismā Kurzemes reģionā noteikšanu, tiek izpētīti dati un apstākļi, kas to ietekmē.  Piemēram, Kurzemes iedzīvotāju blīvums, demogrāfiskie dati un sociālekonomiskie rādītāji. Tāpat jānoskaidrots fons, kas palīdz attīstīties uzņēmējdarbībai reģionā, kā infrastruktūra – ceļi, transports, IT attīstība un pašvaldību atbalsts.</w:t>
            </w:r>
            <w:r w:rsidRPr="00B35BCE">
              <w:rPr>
                <w:lang w:val="lv-LV"/>
              </w:rPr>
              <w:t xml:space="preserve"> </w:t>
            </w:r>
            <w:r w:rsidRPr="00B35BCE">
              <w:rPr>
                <w:sz w:val="24"/>
                <w:szCs w:val="44"/>
                <w:lang w:val="lv-LV"/>
              </w:rPr>
              <w:t>Latvijas apstākļos novadu teritoriju sociālekonomiskajā izvērtēšanā ir noderīgi izmantot Novadu teritorijas attīstības līmeņa indeksus (darbam ir piejami par 2018.g.), kas balstās uz Centrālās Statistikas pārvaldes (CSP) datiem par iedzīvotāju skaitu un citiem indikatoriem, ka arī Valsts kases, Valsts ieņēmumu dienesta (VID), Nodarbinātības valsts aģentūras (NVA), Labklājības ministrijas (LM), Iekšlietu ministrijas (IeM) un Valsts zemes dienesta (VZD) datiem. Savukārt makšķerēšanas tūrisma kopējās ekonomiskās ietekmes pētījuma teritorijā analīzei ir svarīgi noskaidrot iedzīvotāju ienākumu nodokļa ieņēmumus, darbinieku mēneša vidējās bruto samaksas statistiku pašvaldībās.</w:t>
            </w:r>
            <w:r w:rsidRPr="0037462E">
              <w:rPr>
                <w:sz w:val="24"/>
                <w:szCs w:val="44"/>
                <w:lang w:val="lv-LV"/>
              </w:rPr>
              <w:t xml:space="preserve"> </w:t>
            </w:r>
          </w:p>
          <w:p w14:paraId="1752B931" w14:textId="0FEB4CEA" w:rsidR="00B35BCE" w:rsidRDefault="00B35BCE" w:rsidP="00B35BCE">
            <w:pPr>
              <w:spacing w:line="360" w:lineRule="auto"/>
              <w:contextualSpacing/>
              <w:jc w:val="both"/>
              <w:rPr>
                <w:sz w:val="24"/>
                <w:szCs w:val="44"/>
                <w:lang w:val="lv-LV"/>
              </w:rPr>
            </w:pPr>
          </w:p>
        </w:tc>
      </w:tr>
    </w:tbl>
    <w:p w14:paraId="7B74A981" w14:textId="1D534C9C" w:rsidR="0037462E" w:rsidRPr="00A5193D" w:rsidRDefault="0037462E" w:rsidP="00B35BCE">
      <w:pPr>
        <w:spacing w:line="360" w:lineRule="auto"/>
        <w:ind w:firstLine="426"/>
        <w:contextualSpacing/>
        <w:jc w:val="both"/>
        <w:rPr>
          <w:sz w:val="24"/>
          <w:szCs w:val="44"/>
          <w:lang w:val="lv-LV"/>
        </w:rPr>
      </w:pPr>
      <w:r w:rsidRPr="00A5193D">
        <w:rPr>
          <w:sz w:val="24"/>
          <w:szCs w:val="44"/>
          <w:lang w:val="lv-LV"/>
        </w:rPr>
        <w:t>Tā kā pētījuma aprēķiniem nepieciešams zināt darbinieku (pēc profesijas) ieņēmumus, tad izmantojami VID dati (</w:t>
      </w:r>
      <w:r w:rsidR="003B33E5" w:rsidRPr="003B33E5">
        <w:rPr>
          <w:sz w:val="24"/>
          <w:szCs w:val="44"/>
          <w:lang w:val="lv-LV"/>
        </w:rPr>
        <w:t xml:space="preserve">piejami </w:t>
      </w:r>
      <w:r w:rsidR="003B33E5">
        <w:rPr>
          <w:sz w:val="24"/>
          <w:szCs w:val="44"/>
          <w:lang w:val="lv-LV"/>
        </w:rPr>
        <w:t xml:space="preserve">par </w:t>
      </w:r>
      <w:r w:rsidRPr="00A5193D">
        <w:rPr>
          <w:sz w:val="24"/>
          <w:szCs w:val="44"/>
          <w:lang w:val="lv-LV"/>
        </w:rPr>
        <w:t>2019.gadu), kurus var attiecināt uz Kurzemes piekrastes makšķerēšanas tūrismu.</w:t>
      </w:r>
    </w:p>
    <w:p w14:paraId="1D5C7128" w14:textId="62BA3B9A" w:rsidR="00E15962" w:rsidRDefault="00296F1A" w:rsidP="00B35BCE">
      <w:pPr>
        <w:spacing w:line="360" w:lineRule="auto"/>
        <w:ind w:left="-90" w:firstLine="516"/>
        <w:contextualSpacing/>
        <w:jc w:val="both"/>
        <w:rPr>
          <w:sz w:val="24"/>
          <w:szCs w:val="44"/>
          <w:lang w:val="lv-LV"/>
        </w:rPr>
      </w:pPr>
      <w:r>
        <w:rPr>
          <w:sz w:val="24"/>
          <w:szCs w:val="44"/>
          <w:lang w:val="lv-LV"/>
        </w:rPr>
        <w:t xml:space="preserve">Uzdevums </w:t>
      </w:r>
      <w:r w:rsidRPr="00296F1A">
        <w:rPr>
          <w:i/>
          <w:sz w:val="24"/>
          <w:szCs w:val="44"/>
          <w:lang w:val="lv-LV"/>
        </w:rPr>
        <w:t>F</w:t>
      </w:r>
      <w:r w:rsidR="0037462E" w:rsidRPr="00296F1A">
        <w:rPr>
          <w:i/>
          <w:sz w:val="24"/>
          <w:szCs w:val="44"/>
          <w:lang w:val="lv-LV"/>
        </w:rPr>
        <w:t>aktiskā nodarbinātība makšķerēšanas tūr</w:t>
      </w:r>
      <w:r w:rsidRPr="00296F1A">
        <w:rPr>
          <w:i/>
          <w:sz w:val="24"/>
          <w:szCs w:val="44"/>
          <w:lang w:val="lv-LV"/>
        </w:rPr>
        <w:t>ismā Kurzemes reģionā noteikšana</w:t>
      </w:r>
      <w:r w:rsidR="0037462E" w:rsidRPr="00A5193D">
        <w:rPr>
          <w:sz w:val="24"/>
          <w:szCs w:val="44"/>
          <w:lang w:val="lv-LV"/>
        </w:rPr>
        <w:t xml:space="preserve"> prasa nodarbinātības</w:t>
      </w:r>
      <w:r>
        <w:rPr>
          <w:sz w:val="24"/>
          <w:szCs w:val="44"/>
          <w:lang w:val="lv-LV"/>
        </w:rPr>
        <w:t xml:space="preserve"> izpēti  un raksturojumu par </w:t>
      </w:r>
      <w:r w:rsidR="0037462E" w:rsidRPr="00A5193D">
        <w:rPr>
          <w:sz w:val="24"/>
          <w:szCs w:val="44"/>
          <w:lang w:val="lv-LV"/>
        </w:rPr>
        <w:t>reģionu, neaizmirstot tūrisma un makšķerēšanas tūrisma specifikas sezonalitātes iete</w:t>
      </w:r>
      <w:r>
        <w:rPr>
          <w:sz w:val="24"/>
          <w:szCs w:val="44"/>
          <w:lang w:val="lv-LV"/>
        </w:rPr>
        <w:t>kmi. Ņemot vērā pētījuma prasību</w:t>
      </w:r>
      <w:r w:rsidR="0037462E" w:rsidRPr="00A5193D">
        <w:rPr>
          <w:sz w:val="24"/>
          <w:szCs w:val="44"/>
          <w:lang w:val="lv-LV"/>
        </w:rPr>
        <w:t xml:space="preserve"> noteikt tautsaimniecības nozares, kam ir potenciāls tikt ies</w:t>
      </w:r>
      <w:r>
        <w:rPr>
          <w:sz w:val="24"/>
          <w:szCs w:val="44"/>
          <w:lang w:val="lv-LV"/>
        </w:rPr>
        <w:t>aistītām makšķerēšanas tūrismā,</w:t>
      </w:r>
      <w:r w:rsidR="00EF1978">
        <w:rPr>
          <w:sz w:val="24"/>
          <w:szCs w:val="44"/>
          <w:lang w:val="lv-LV"/>
        </w:rPr>
        <w:t xml:space="preserve"> </w:t>
      </w:r>
      <w:r w:rsidR="0037462E" w:rsidRPr="00A5193D">
        <w:rPr>
          <w:sz w:val="24"/>
          <w:szCs w:val="44"/>
          <w:lang w:val="lv-LV"/>
        </w:rPr>
        <w:t xml:space="preserve">nepieciešams veikt izpētes teritorijas tautsaimniecības nozaru situācijas </w:t>
      </w:r>
      <w:r w:rsidR="00B7238A">
        <w:rPr>
          <w:sz w:val="24"/>
          <w:szCs w:val="44"/>
          <w:lang w:val="lv-LV"/>
        </w:rPr>
        <w:t>pārskatu</w:t>
      </w:r>
      <w:r w:rsidR="0037462E" w:rsidRPr="00A5193D">
        <w:rPr>
          <w:sz w:val="24"/>
          <w:szCs w:val="44"/>
          <w:lang w:val="lv-LV"/>
        </w:rPr>
        <w:t>.</w:t>
      </w:r>
    </w:p>
    <w:p w14:paraId="538B5A23" w14:textId="1FA78335" w:rsidR="00AC2E23" w:rsidRPr="006262A4" w:rsidRDefault="00F652EE" w:rsidP="003103B5">
      <w:pPr>
        <w:spacing w:line="360" w:lineRule="auto"/>
        <w:ind w:left="1276" w:hanging="1276"/>
        <w:jc w:val="both"/>
        <w:rPr>
          <w:b/>
          <w:caps/>
          <w:sz w:val="24"/>
          <w:szCs w:val="44"/>
          <w:lang w:val="lv-LV"/>
        </w:rPr>
      </w:pPr>
      <w:r w:rsidRPr="006262A4">
        <w:rPr>
          <w:rFonts w:cs="Arial"/>
          <w:b/>
          <w:sz w:val="24"/>
          <w:szCs w:val="24"/>
          <w:lang w:val="lv-LV"/>
        </w:rPr>
        <w:lastRenderedPageBreak/>
        <w:t>3.sol</w:t>
      </w:r>
      <w:r w:rsidR="00B94505">
        <w:rPr>
          <w:rFonts w:cs="Arial"/>
          <w:b/>
          <w:sz w:val="24"/>
          <w:szCs w:val="24"/>
          <w:lang w:val="lv-LV"/>
        </w:rPr>
        <w:t>is –</w:t>
      </w:r>
      <w:r w:rsidR="00FD5E4C">
        <w:rPr>
          <w:rFonts w:cs="Arial"/>
          <w:b/>
          <w:sz w:val="24"/>
          <w:szCs w:val="24"/>
          <w:lang w:val="lv-LV"/>
        </w:rPr>
        <w:t xml:space="preserve"> </w:t>
      </w:r>
      <w:r w:rsidR="00B94505">
        <w:rPr>
          <w:rFonts w:cs="Arial"/>
          <w:b/>
          <w:sz w:val="24"/>
          <w:szCs w:val="24"/>
          <w:lang w:val="lv-LV"/>
        </w:rPr>
        <w:t>MAKŠĶ</w:t>
      </w:r>
      <w:r w:rsidRPr="006262A4">
        <w:rPr>
          <w:rFonts w:cs="Arial"/>
          <w:b/>
          <w:sz w:val="24"/>
          <w:szCs w:val="24"/>
          <w:lang w:val="lv-LV"/>
        </w:rPr>
        <w:t xml:space="preserve">ERNIEKU </w:t>
      </w:r>
      <w:r w:rsidR="003E0B23">
        <w:rPr>
          <w:rFonts w:cs="Arial"/>
          <w:b/>
          <w:sz w:val="24"/>
          <w:szCs w:val="24"/>
          <w:lang w:val="lv-LV"/>
        </w:rPr>
        <w:t>KĀ MAKŠĶERĒŠANAS TŪRISMA MĒRĶAUDITORIJAS</w:t>
      </w:r>
      <w:r w:rsidR="003E0B23" w:rsidRPr="003E0B23">
        <w:rPr>
          <w:rFonts w:cs="Arial"/>
          <w:b/>
          <w:sz w:val="24"/>
          <w:szCs w:val="24"/>
          <w:lang w:val="lv-LV"/>
        </w:rPr>
        <w:t xml:space="preserve"> </w:t>
      </w:r>
      <w:r w:rsidR="003E0B23" w:rsidRPr="006262A4">
        <w:rPr>
          <w:rFonts w:cs="Arial"/>
          <w:b/>
          <w:sz w:val="24"/>
          <w:szCs w:val="24"/>
          <w:lang w:val="lv-LV"/>
        </w:rPr>
        <w:t>NOVĒRTĒŠANA</w:t>
      </w:r>
    </w:p>
    <w:p w14:paraId="2106DB50" w14:textId="0BCA81E9" w:rsidR="0096199A" w:rsidRPr="000F71B4" w:rsidRDefault="00C01CFB" w:rsidP="008634D5">
      <w:pPr>
        <w:pStyle w:val="ListParagraph"/>
        <w:spacing w:line="360" w:lineRule="auto"/>
        <w:ind w:left="-90" w:firstLine="450"/>
        <w:jc w:val="both"/>
        <w:rPr>
          <w:sz w:val="24"/>
          <w:szCs w:val="44"/>
          <w:lang w:val="lv-LV"/>
        </w:rPr>
      </w:pPr>
      <w:r>
        <w:rPr>
          <w:sz w:val="24"/>
          <w:szCs w:val="44"/>
          <w:lang w:val="lv-LV"/>
        </w:rPr>
        <w:t xml:space="preserve">Darba </w:t>
      </w:r>
      <w:r w:rsidR="00EF4904" w:rsidRPr="000F71B4">
        <w:rPr>
          <w:sz w:val="24"/>
          <w:szCs w:val="44"/>
          <w:lang w:val="lv-LV"/>
        </w:rPr>
        <w:t>uzdevuma izpilde: veikta makšķernieku un makšķerēšanas pakalpojumu sniedzēju – uzņēmēju aptauj</w:t>
      </w:r>
      <w:r w:rsidR="008145E3" w:rsidRPr="000F71B4">
        <w:rPr>
          <w:sz w:val="24"/>
          <w:szCs w:val="44"/>
          <w:lang w:val="lv-LV"/>
        </w:rPr>
        <w:t>a</w:t>
      </w:r>
      <w:r w:rsidR="00EF4904" w:rsidRPr="000F71B4">
        <w:rPr>
          <w:sz w:val="24"/>
          <w:szCs w:val="44"/>
          <w:lang w:val="lv-LV"/>
        </w:rPr>
        <w:t>, intervijas  makšķernieku vai makšķerēšanas tūrisma pakalpojumu sniedzēju koncentrācijas vietās</w:t>
      </w:r>
      <w:r>
        <w:rPr>
          <w:sz w:val="24"/>
          <w:szCs w:val="44"/>
          <w:lang w:val="lv-LV"/>
        </w:rPr>
        <w:t>.</w:t>
      </w:r>
      <w:r w:rsidR="00EF4904" w:rsidRPr="000F71B4">
        <w:rPr>
          <w:sz w:val="24"/>
          <w:szCs w:val="44"/>
          <w:lang w:val="lv-LV"/>
        </w:rPr>
        <w:t xml:space="preserve"> </w:t>
      </w:r>
    </w:p>
    <w:p w14:paraId="1C64E4F9" w14:textId="5378981F" w:rsidR="00FC7D65" w:rsidRDefault="00C1629B" w:rsidP="00FC7D65">
      <w:pPr>
        <w:pStyle w:val="ListParagraph"/>
        <w:spacing w:after="0" w:line="360" w:lineRule="auto"/>
        <w:ind w:left="0" w:firstLine="391"/>
        <w:jc w:val="both"/>
        <w:rPr>
          <w:sz w:val="24"/>
          <w:szCs w:val="44"/>
          <w:lang w:val="lv-LV"/>
        </w:rPr>
      </w:pPr>
      <w:r w:rsidRPr="003B33E5">
        <w:rPr>
          <w:sz w:val="24"/>
          <w:szCs w:val="44"/>
          <w:lang w:val="lv-LV"/>
        </w:rPr>
        <w:t xml:space="preserve">Respondentu aptauja </w:t>
      </w:r>
      <w:r w:rsidR="00B94505">
        <w:rPr>
          <w:sz w:val="24"/>
          <w:szCs w:val="44"/>
          <w:lang w:val="lv-LV"/>
        </w:rPr>
        <w:t>makšķ</w:t>
      </w:r>
      <w:r w:rsidR="003B33E5" w:rsidRPr="003B33E5">
        <w:rPr>
          <w:sz w:val="24"/>
          <w:szCs w:val="44"/>
          <w:lang w:val="lv-LV"/>
        </w:rPr>
        <w:t xml:space="preserve">ernieku </w:t>
      </w:r>
      <w:r w:rsidRPr="003B33E5">
        <w:rPr>
          <w:sz w:val="24"/>
          <w:szCs w:val="44"/>
          <w:lang w:val="lv-LV"/>
        </w:rPr>
        <w:t xml:space="preserve">(n = 65) </w:t>
      </w:r>
      <w:r w:rsidR="003B33E5">
        <w:rPr>
          <w:sz w:val="24"/>
          <w:szCs w:val="44"/>
          <w:lang w:val="lv-LV"/>
        </w:rPr>
        <w:t>un uzņēmēju (n = 35)</w:t>
      </w:r>
      <w:r w:rsidR="00A136BF">
        <w:rPr>
          <w:sz w:val="24"/>
          <w:szCs w:val="44"/>
          <w:lang w:val="lv-LV"/>
        </w:rPr>
        <w:t xml:space="preserve"> auditorijās</w:t>
      </w:r>
      <w:r w:rsidR="003B33E5">
        <w:rPr>
          <w:sz w:val="24"/>
          <w:szCs w:val="44"/>
          <w:lang w:val="lv-LV"/>
        </w:rPr>
        <w:t xml:space="preserve"> </w:t>
      </w:r>
      <w:r w:rsidRPr="003B33E5">
        <w:rPr>
          <w:sz w:val="24"/>
          <w:szCs w:val="44"/>
          <w:lang w:val="lv-LV"/>
        </w:rPr>
        <w:t>veikta 2019.</w:t>
      </w:r>
      <w:r w:rsidR="00A136BF" w:rsidRPr="003B33E5">
        <w:rPr>
          <w:sz w:val="24"/>
          <w:szCs w:val="44"/>
          <w:lang w:val="lv-LV"/>
        </w:rPr>
        <w:t>gad</w:t>
      </w:r>
      <w:r w:rsidR="00A136BF">
        <w:rPr>
          <w:sz w:val="24"/>
          <w:szCs w:val="44"/>
          <w:lang w:val="lv-LV"/>
        </w:rPr>
        <w:t>ā</w:t>
      </w:r>
      <w:r w:rsidR="00A136BF" w:rsidRPr="003B33E5">
        <w:rPr>
          <w:sz w:val="24"/>
          <w:szCs w:val="44"/>
          <w:lang w:val="lv-LV"/>
        </w:rPr>
        <w:t xml:space="preserve"> </w:t>
      </w:r>
      <w:r w:rsidR="00FD5E4C" w:rsidRPr="003B33E5">
        <w:rPr>
          <w:sz w:val="24"/>
          <w:szCs w:val="44"/>
          <w:lang w:val="lv-LV"/>
        </w:rPr>
        <w:t xml:space="preserve">makšķerēšanai </w:t>
      </w:r>
      <w:r w:rsidR="00FD5E4C">
        <w:rPr>
          <w:sz w:val="24"/>
          <w:szCs w:val="44"/>
          <w:lang w:val="lv-LV"/>
        </w:rPr>
        <w:t>labvēlīgās</w:t>
      </w:r>
      <w:r w:rsidR="00FD5E4C" w:rsidRPr="003B33E5">
        <w:rPr>
          <w:sz w:val="24"/>
          <w:szCs w:val="44"/>
          <w:lang w:val="lv-LV"/>
        </w:rPr>
        <w:t xml:space="preserve"> </w:t>
      </w:r>
      <w:r w:rsidRPr="003B33E5">
        <w:rPr>
          <w:sz w:val="24"/>
          <w:szCs w:val="44"/>
          <w:lang w:val="lv-LV"/>
        </w:rPr>
        <w:t xml:space="preserve">piecās augusta un divās septembra dienās. </w:t>
      </w:r>
      <w:r w:rsidRPr="00FC7D65">
        <w:rPr>
          <w:sz w:val="24"/>
          <w:szCs w:val="44"/>
          <w:lang w:val="lv-LV"/>
        </w:rPr>
        <w:t xml:space="preserve">Aptaujas vieta un laiks izvēlēti, sekojot informācijai interneta vietnē </w:t>
      </w:r>
      <w:r w:rsidRPr="00DC4B97">
        <w:rPr>
          <w:sz w:val="24"/>
          <w:szCs w:val="44"/>
          <w:lang w:val="lv-LV"/>
        </w:rPr>
        <w:t>https://www.copeslietas.lv/</w:t>
      </w:r>
      <w:r w:rsidR="00FC7D65" w:rsidRPr="00FC7D65">
        <w:rPr>
          <w:sz w:val="24"/>
          <w:szCs w:val="44"/>
          <w:lang w:val="lv-LV"/>
        </w:rPr>
        <w:t xml:space="preserve"> un </w:t>
      </w:r>
      <w:r w:rsidRPr="00FC7D65">
        <w:rPr>
          <w:sz w:val="24"/>
          <w:szCs w:val="44"/>
          <w:lang w:val="lv-LV"/>
        </w:rPr>
        <w:t xml:space="preserve"> </w:t>
      </w:r>
      <w:r w:rsidR="00FC7D65" w:rsidRPr="00FC7D65">
        <w:rPr>
          <w:sz w:val="24"/>
          <w:szCs w:val="44"/>
          <w:lang w:val="lv-LV"/>
        </w:rPr>
        <w:t xml:space="preserve">Latvijas vides, ģeoloģijas un meteoroloģijas centra </w:t>
      </w:r>
      <w:r w:rsidR="00FD5E4C">
        <w:rPr>
          <w:sz w:val="24"/>
          <w:szCs w:val="44"/>
          <w:lang w:val="lv-LV"/>
        </w:rPr>
        <w:t xml:space="preserve">(LVĢMC) </w:t>
      </w:r>
      <w:r w:rsidR="00FC7D65" w:rsidRPr="00FC7D65">
        <w:rPr>
          <w:sz w:val="24"/>
          <w:szCs w:val="44"/>
          <w:lang w:val="lv-LV"/>
        </w:rPr>
        <w:t xml:space="preserve">laika apstākļu vietnei </w:t>
      </w:r>
      <w:r w:rsidR="00FC7D65" w:rsidRPr="00DC4B97">
        <w:rPr>
          <w:sz w:val="24"/>
          <w:szCs w:val="44"/>
          <w:lang w:val="lv-LV"/>
        </w:rPr>
        <w:t>https://www.meteo.lv/laiks/?nid=322</w:t>
      </w:r>
      <w:r w:rsidR="00FC7D65">
        <w:rPr>
          <w:sz w:val="24"/>
          <w:szCs w:val="44"/>
          <w:lang w:val="lv-LV"/>
        </w:rPr>
        <w:t xml:space="preserve"> un Jūras datu portālam </w:t>
      </w:r>
      <w:r w:rsidR="00FC7D65" w:rsidRPr="00DC4B97">
        <w:rPr>
          <w:sz w:val="24"/>
          <w:szCs w:val="44"/>
          <w:lang w:val="lv-LV"/>
        </w:rPr>
        <w:t>http://marine.meteo.lv/</w:t>
      </w:r>
      <w:r w:rsidR="00FC7D65">
        <w:rPr>
          <w:sz w:val="24"/>
          <w:szCs w:val="44"/>
          <w:lang w:val="lv-LV"/>
        </w:rPr>
        <w:t>, ka arī</w:t>
      </w:r>
      <w:r w:rsidR="00FD5E4C">
        <w:rPr>
          <w:sz w:val="24"/>
          <w:szCs w:val="44"/>
          <w:lang w:val="lv-LV"/>
        </w:rPr>
        <w:t>,</w:t>
      </w:r>
      <w:r w:rsidR="00FC7D65">
        <w:rPr>
          <w:sz w:val="24"/>
          <w:szCs w:val="44"/>
          <w:lang w:val="lv-LV"/>
        </w:rPr>
        <w:t xml:space="preserve"> sekojot aptaujāto makšķernieku padomiem par </w:t>
      </w:r>
      <w:r w:rsidR="00FD5E4C">
        <w:rPr>
          <w:sz w:val="24"/>
          <w:szCs w:val="44"/>
          <w:lang w:val="lv-LV"/>
        </w:rPr>
        <w:t>makšķernieku koncentrēšanā</w:t>
      </w:r>
      <w:r w:rsidR="00B95A6A">
        <w:rPr>
          <w:sz w:val="24"/>
          <w:szCs w:val="44"/>
          <w:lang w:val="lv-LV"/>
        </w:rPr>
        <w:t xml:space="preserve">s vietām atbilstoši dabas </w:t>
      </w:r>
      <w:r w:rsidR="00FD5E4C">
        <w:rPr>
          <w:sz w:val="24"/>
          <w:szCs w:val="44"/>
          <w:lang w:val="lv-LV"/>
        </w:rPr>
        <w:t>un laik</w:t>
      </w:r>
      <w:r w:rsidR="00B95A6A">
        <w:rPr>
          <w:sz w:val="24"/>
          <w:szCs w:val="44"/>
          <w:lang w:val="lv-LV"/>
        </w:rPr>
        <w:t>apstākļiem.</w:t>
      </w:r>
    </w:p>
    <w:p w14:paraId="27465C70" w14:textId="343B31F3" w:rsidR="00C1629B" w:rsidRPr="00FF58F2" w:rsidRDefault="00C1629B" w:rsidP="00FC7D65">
      <w:pPr>
        <w:pStyle w:val="ListParagraph"/>
        <w:spacing w:after="0" w:line="360" w:lineRule="auto"/>
        <w:ind w:left="0" w:firstLine="390"/>
        <w:jc w:val="both"/>
        <w:rPr>
          <w:sz w:val="24"/>
          <w:szCs w:val="44"/>
          <w:lang w:val="lv-LV"/>
        </w:rPr>
      </w:pPr>
      <w:r w:rsidRPr="00FC7D65">
        <w:rPr>
          <w:sz w:val="24"/>
          <w:szCs w:val="44"/>
          <w:lang w:val="lv-LV"/>
        </w:rPr>
        <w:t>M</w:t>
      </w:r>
      <w:r w:rsidR="00FD5E4C">
        <w:rPr>
          <w:sz w:val="24"/>
          <w:szCs w:val="44"/>
          <w:lang w:val="lv-LV"/>
        </w:rPr>
        <w:t>akšķernieku koncentrēšanā</w:t>
      </w:r>
      <w:r w:rsidRPr="00FC7D65">
        <w:rPr>
          <w:sz w:val="24"/>
          <w:szCs w:val="44"/>
          <w:lang w:val="lv-LV"/>
        </w:rPr>
        <w:t xml:space="preserve">s </w:t>
      </w:r>
      <w:r w:rsidR="00FD5E4C">
        <w:rPr>
          <w:sz w:val="24"/>
          <w:szCs w:val="44"/>
          <w:lang w:val="lv-LV"/>
        </w:rPr>
        <w:t xml:space="preserve">konkrētās vietās </w:t>
      </w:r>
      <w:r w:rsidRPr="00FC7D65">
        <w:rPr>
          <w:sz w:val="24"/>
          <w:szCs w:val="44"/>
          <w:lang w:val="lv-LV"/>
        </w:rPr>
        <w:t>atkarīga no daud</w:t>
      </w:r>
      <w:r w:rsidR="00FD5E4C">
        <w:rPr>
          <w:sz w:val="24"/>
          <w:szCs w:val="44"/>
          <w:lang w:val="lv-LV"/>
        </w:rPr>
        <w:t>ziem klimatiskiem apstākļiem, piemēram,</w:t>
      </w:r>
      <w:r w:rsidRPr="00FC7D65">
        <w:rPr>
          <w:sz w:val="24"/>
          <w:szCs w:val="44"/>
          <w:lang w:val="lv-LV"/>
        </w:rPr>
        <w:t xml:space="preserve"> vēja stiprums, temperatūra, jūras straumes, kas nosaka jūras zāļu esamību, diennakts laika un, protams, pašu zivju esamība</w:t>
      </w:r>
      <w:r w:rsidR="00A136BF">
        <w:rPr>
          <w:sz w:val="24"/>
          <w:szCs w:val="44"/>
          <w:lang w:val="lv-LV"/>
        </w:rPr>
        <w:t>s</w:t>
      </w:r>
      <w:r w:rsidRPr="00FC7D65">
        <w:rPr>
          <w:sz w:val="24"/>
          <w:szCs w:val="44"/>
          <w:lang w:val="lv-LV"/>
        </w:rPr>
        <w:t xml:space="preserve">. </w:t>
      </w:r>
      <w:r w:rsidR="00FD5E4C">
        <w:rPr>
          <w:sz w:val="24"/>
          <w:szCs w:val="44"/>
          <w:lang w:val="lv-LV"/>
        </w:rPr>
        <w:t>A</w:t>
      </w:r>
      <w:r w:rsidRPr="00AC2E23">
        <w:rPr>
          <w:sz w:val="24"/>
          <w:szCs w:val="44"/>
          <w:lang w:val="lv-LV"/>
        </w:rPr>
        <w:t>psekojuma laikā šie apstākļi koriģēja makšķerēšanas vietu apmeklējumus.</w:t>
      </w:r>
      <w:r w:rsidRPr="00AC2E23">
        <w:rPr>
          <w:lang w:val="lv-LV"/>
        </w:rPr>
        <w:t xml:space="preserve"> </w:t>
      </w:r>
      <w:r w:rsidRPr="00FF58F2">
        <w:rPr>
          <w:sz w:val="24"/>
          <w:szCs w:val="24"/>
          <w:lang w:val="lv-LV"/>
        </w:rPr>
        <w:t xml:space="preserve">Aptaujai </w:t>
      </w:r>
      <w:r w:rsidR="00FD5E4C" w:rsidRPr="00FF58F2">
        <w:rPr>
          <w:sz w:val="24"/>
          <w:szCs w:val="24"/>
          <w:lang w:val="lv-LV"/>
        </w:rPr>
        <w:t>atsaucās</w:t>
      </w:r>
      <w:r w:rsidRPr="00FF58F2">
        <w:rPr>
          <w:sz w:val="24"/>
          <w:szCs w:val="24"/>
          <w:lang w:val="lv-LV"/>
        </w:rPr>
        <w:t xml:space="preserve"> </w:t>
      </w:r>
      <w:r w:rsidR="00FD5E4C" w:rsidRPr="00FF58F2">
        <w:rPr>
          <w:sz w:val="24"/>
          <w:szCs w:val="24"/>
          <w:lang w:val="lv-LV"/>
        </w:rPr>
        <w:t>respondenti, kuri</w:t>
      </w:r>
      <w:r w:rsidRPr="00FF58F2">
        <w:rPr>
          <w:sz w:val="24"/>
          <w:szCs w:val="24"/>
          <w:lang w:val="lv-LV"/>
        </w:rPr>
        <w:t xml:space="preserve"> makšķerēja no krasta (ezera, upes vai jūras). Pieejamības attālumā </w:t>
      </w:r>
      <w:r w:rsidR="00B94505" w:rsidRPr="00FF58F2">
        <w:rPr>
          <w:sz w:val="24"/>
          <w:szCs w:val="24"/>
          <w:lang w:val="lv-LV"/>
        </w:rPr>
        <w:t>tika aicināti uz interviju makšķ</w:t>
      </w:r>
      <w:r w:rsidR="00FD5E4C" w:rsidRPr="00FF58F2">
        <w:rPr>
          <w:sz w:val="24"/>
          <w:szCs w:val="24"/>
          <w:lang w:val="lv-LV"/>
        </w:rPr>
        <w:t>ernieki, kuri</w:t>
      </w:r>
      <w:r w:rsidRPr="00FF58F2">
        <w:rPr>
          <w:sz w:val="24"/>
          <w:szCs w:val="24"/>
          <w:lang w:val="lv-LV"/>
        </w:rPr>
        <w:t xml:space="preserve"> izmantoja laivas. </w:t>
      </w:r>
      <w:r w:rsidR="00A136BF" w:rsidRPr="00FF58F2">
        <w:rPr>
          <w:sz w:val="24"/>
          <w:szCs w:val="24"/>
          <w:lang w:val="lv-LV"/>
        </w:rPr>
        <w:t>Starp c</w:t>
      </w:r>
      <w:r w:rsidRPr="00FF58F2">
        <w:rPr>
          <w:sz w:val="24"/>
          <w:szCs w:val="24"/>
          <w:lang w:val="lv-LV"/>
        </w:rPr>
        <w:t>eļojuma līdzbraucēji</w:t>
      </w:r>
      <w:r w:rsidR="00A136BF" w:rsidRPr="00FF58F2">
        <w:rPr>
          <w:sz w:val="24"/>
          <w:szCs w:val="24"/>
          <w:lang w:val="lv-LV"/>
        </w:rPr>
        <w:t>em</w:t>
      </w:r>
      <w:r w:rsidRPr="00FF58F2">
        <w:rPr>
          <w:sz w:val="24"/>
          <w:szCs w:val="24"/>
          <w:lang w:val="lv-LV"/>
        </w:rPr>
        <w:t>-pasažieri</w:t>
      </w:r>
      <w:r w:rsidR="00A136BF" w:rsidRPr="00FF58F2">
        <w:rPr>
          <w:sz w:val="24"/>
          <w:szCs w:val="24"/>
          <w:lang w:val="lv-LV"/>
        </w:rPr>
        <w:t>em</w:t>
      </w:r>
      <w:r w:rsidRPr="00FF58F2">
        <w:rPr>
          <w:sz w:val="24"/>
          <w:szCs w:val="24"/>
          <w:lang w:val="lv-LV"/>
        </w:rPr>
        <w:t xml:space="preserve"> tika a</w:t>
      </w:r>
      <w:r w:rsidR="00FD5E4C" w:rsidRPr="00FF58F2">
        <w:rPr>
          <w:sz w:val="24"/>
          <w:szCs w:val="24"/>
          <w:lang w:val="lv-LV"/>
        </w:rPr>
        <w:t>ptaujāti tie, kuri</w:t>
      </w:r>
      <w:r w:rsidR="00B94505" w:rsidRPr="00FF58F2">
        <w:rPr>
          <w:sz w:val="24"/>
          <w:szCs w:val="24"/>
          <w:lang w:val="lv-LV"/>
        </w:rPr>
        <w:t xml:space="preserve"> piedalijās makšķ</w:t>
      </w:r>
      <w:r w:rsidRPr="00FF58F2">
        <w:rPr>
          <w:sz w:val="24"/>
          <w:szCs w:val="24"/>
          <w:lang w:val="lv-LV"/>
        </w:rPr>
        <w:t>erēšanā, bet pārējie tika</w:t>
      </w:r>
      <w:r w:rsidR="00FD5E4C" w:rsidRPr="00FF58F2">
        <w:rPr>
          <w:sz w:val="24"/>
          <w:szCs w:val="24"/>
          <w:lang w:val="lv-LV"/>
        </w:rPr>
        <w:t>i</w:t>
      </w:r>
      <w:r w:rsidRPr="00FF58F2">
        <w:rPr>
          <w:sz w:val="24"/>
          <w:szCs w:val="24"/>
          <w:lang w:val="lv-LV"/>
        </w:rPr>
        <w:t xml:space="preserve"> uzskaitīti</w:t>
      </w:r>
      <w:r w:rsidRPr="00FF58F2">
        <w:rPr>
          <w:sz w:val="24"/>
          <w:szCs w:val="44"/>
          <w:lang w:val="lv-LV"/>
        </w:rPr>
        <w:t xml:space="preserve">. </w:t>
      </w:r>
    </w:p>
    <w:p w14:paraId="48DC1919" w14:textId="033B1EA5" w:rsidR="00871B3C" w:rsidRPr="00B35BCE" w:rsidRDefault="00FD5E4C" w:rsidP="00417967">
      <w:pPr>
        <w:pStyle w:val="ListParagraph"/>
        <w:spacing w:line="360" w:lineRule="auto"/>
        <w:ind w:left="0" w:firstLine="390"/>
        <w:jc w:val="both"/>
        <w:rPr>
          <w:sz w:val="24"/>
          <w:szCs w:val="44"/>
          <w:lang w:val="lv-LV"/>
        </w:rPr>
      </w:pPr>
      <w:r w:rsidRPr="00B35BCE">
        <w:rPr>
          <w:sz w:val="24"/>
          <w:szCs w:val="44"/>
          <w:lang w:val="lv-LV"/>
        </w:rPr>
        <w:t>R</w:t>
      </w:r>
      <w:r w:rsidR="00871B3C" w:rsidRPr="00B35BCE">
        <w:rPr>
          <w:sz w:val="24"/>
          <w:szCs w:val="44"/>
          <w:lang w:val="lv-LV"/>
        </w:rPr>
        <w:t xml:space="preserve">espondenti tika aptaujāti 14 </w:t>
      </w:r>
      <w:r w:rsidRPr="00B35BCE">
        <w:rPr>
          <w:sz w:val="24"/>
          <w:szCs w:val="44"/>
          <w:lang w:val="lv-LV"/>
        </w:rPr>
        <w:t>vietās</w:t>
      </w:r>
      <w:r w:rsidR="00871B3C" w:rsidRPr="00B35BCE">
        <w:rPr>
          <w:sz w:val="24"/>
          <w:szCs w:val="44"/>
          <w:lang w:val="lv-LV"/>
        </w:rPr>
        <w:t xml:space="preserve">: Durbes, Papes </w:t>
      </w:r>
      <w:r w:rsidR="009506E2" w:rsidRPr="00B35BCE">
        <w:rPr>
          <w:sz w:val="24"/>
          <w:szCs w:val="44"/>
          <w:lang w:val="lv-LV"/>
        </w:rPr>
        <w:t>ezeros</w:t>
      </w:r>
      <w:r w:rsidR="00871B3C" w:rsidRPr="00B35BCE">
        <w:rPr>
          <w:sz w:val="24"/>
          <w:szCs w:val="44"/>
          <w:lang w:val="lv-LV"/>
        </w:rPr>
        <w:t xml:space="preserve"> un </w:t>
      </w:r>
      <w:r w:rsidR="009506E2" w:rsidRPr="00B35BCE">
        <w:rPr>
          <w:sz w:val="24"/>
          <w:szCs w:val="44"/>
          <w:lang w:val="lv-LV"/>
        </w:rPr>
        <w:t>kanālā</w:t>
      </w:r>
      <w:r w:rsidR="00871B3C" w:rsidRPr="00B35BCE">
        <w:rPr>
          <w:sz w:val="24"/>
          <w:szCs w:val="44"/>
          <w:lang w:val="lv-LV"/>
        </w:rPr>
        <w:t xml:space="preserve">, Usmas </w:t>
      </w:r>
      <w:r w:rsidR="003A0A8C" w:rsidRPr="00B35BCE">
        <w:rPr>
          <w:sz w:val="24"/>
          <w:szCs w:val="44"/>
          <w:lang w:val="lv-LV"/>
        </w:rPr>
        <w:t>un</w:t>
      </w:r>
      <w:r w:rsidR="00871B3C" w:rsidRPr="00B35BCE">
        <w:rPr>
          <w:sz w:val="24"/>
          <w:szCs w:val="44"/>
          <w:lang w:val="lv-LV"/>
        </w:rPr>
        <w:t xml:space="preserve"> </w:t>
      </w:r>
      <w:r w:rsidR="003A0A8C" w:rsidRPr="00B35BCE">
        <w:rPr>
          <w:sz w:val="24"/>
          <w:szCs w:val="44"/>
          <w:lang w:val="lv-LV"/>
        </w:rPr>
        <w:t xml:space="preserve">Puzes ezerā, </w:t>
      </w:r>
      <w:r w:rsidR="00871B3C" w:rsidRPr="00B35BCE">
        <w:rPr>
          <w:sz w:val="24"/>
          <w:szCs w:val="44"/>
          <w:lang w:val="lv-LV"/>
        </w:rPr>
        <w:t>ka arī jūras piekrastes ma</w:t>
      </w:r>
      <w:r w:rsidRPr="00B35BCE">
        <w:rPr>
          <w:sz w:val="24"/>
          <w:szCs w:val="44"/>
          <w:lang w:val="lv-LV"/>
        </w:rPr>
        <w:t>kškerēšanai populārākajās vietās</w:t>
      </w:r>
      <w:r w:rsidR="00871B3C" w:rsidRPr="00B35BCE">
        <w:rPr>
          <w:sz w:val="24"/>
          <w:szCs w:val="44"/>
          <w:lang w:val="lv-LV"/>
        </w:rPr>
        <w:t xml:space="preserve"> Jūrkaln</w:t>
      </w:r>
      <w:r w:rsidR="00F306D0" w:rsidRPr="00B35BCE">
        <w:rPr>
          <w:sz w:val="24"/>
          <w:szCs w:val="44"/>
          <w:lang w:val="lv-LV"/>
        </w:rPr>
        <w:t>ē, Jūrmalciemā</w:t>
      </w:r>
      <w:r w:rsidR="00871B3C" w:rsidRPr="00B35BCE">
        <w:rPr>
          <w:sz w:val="24"/>
          <w:szCs w:val="44"/>
          <w:lang w:val="lv-LV"/>
        </w:rPr>
        <w:t>, Liepāj</w:t>
      </w:r>
      <w:r w:rsidR="00F306D0" w:rsidRPr="00B35BCE">
        <w:rPr>
          <w:sz w:val="24"/>
          <w:szCs w:val="44"/>
          <w:lang w:val="lv-LV"/>
        </w:rPr>
        <w:t>ā (Dienvidu un Ziemeļu molā</w:t>
      </w:r>
      <w:r w:rsidRPr="00B35BCE">
        <w:rPr>
          <w:sz w:val="24"/>
          <w:szCs w:val="44"/>
          <w:lang w:val="lv-LV"/>
        </w:rPr>
        <w:t>), Lū</w:t>
      </w:r>
      <w:r w:rsidR="00871B3C" w:rsidRPr="00B35BCE">
        <w:rPr>
          <w:sz w:val="24"/>
          <w:szCs w:val="44"/>
          <w:lang w:val="lv-LV"/>
        </w:rPr>
        <w:t>žņā, Miķeļtornī (</w:t>
      </w:r>
      <w:r w:rsidRPr="00B35BCE">
        <w:rPr>
          <w:sz w:val="24"/>
          <w:szCs w:val="44"/>
          <w:lang w:val="lv-LV"/>
        </w:rPr>
        <w:t>tas pats, kas Miķeļ</w:t>
      </w:r>
      <w:r w:rsidR="00F306D0" w:rsidRPr="00B35BCE">
        <w:rPr>
          <w:sz w:val="24"/>
          <w:szCs w:val="44"/>
          <w:lang w:val="lv-LV"/>
        </w:rPr>
        <w:t>bāka</w:t>
      </w:r>
      <w:r w:rsidR="00871B3C" w:rsidRPr="00B35BCE">
        <w:rPr>
          <w:sz w:val="24"/>
          <w:szCs w:val="44"/>
          <w:lang w:val="lv-LV"/>
        </w:rPr>
        <w:t>), Ovīš</w:t>
      </w:r>
      <w:r w:rsidR="00F306D0" w:rsidRPr="00B35BCE">
        <w:rPr>
          <w:sz w:val="24"/>
          <w:szCs w:val="44"/>
          <w:lang w:val="lv-LV"/>
        </w:rPr>
        <w:t>os</w:t>
      </w:r>
      <w:r w:rsidR="00871B3C" w:rsidRPr="00B35BCE">
        <w:rPr>
          <w:sz w:val="24"/>
          <w:szCs w:val="44"/>
          <w:lang w:val="lv-LV"/>
        </w:rPr>
        <w:t>, Pāvilost</w:t>
      </w:r>
      <w:r w:rsidR="00F306D0" w:rsidRPr="00B35BCE">
        <w:rPr>
          <w:sz w:val="24"/>
          <w:szCs w:val="44"/>
          <w:lang w:val="lv-LV"/>
        </w:rPr>
        <w:t>ā, Pitragā</w:t>
      </w:r>
      <w:r w:rsidR="00871B3C" w:rsidRPr="00B35BCE">
        <w:rPr>
          <w:sz w:val="24"/>
          <w:szCs w:val="44"/>
          <w:lang w:val="lv-LV"/>
        </w:rPr>
        <w:t>, Užav</w:t>
      </w:r>
      <w:r w:rsidR="00F306D0" w:rsidRPr="00B35BCE">
        <w:rPr>
          <w:sz w:val="24"/>
          <w:szCs w:val="44"/>
          <w:lang w:val="lv-LV"/>
        </w:rPr>
        <w:t>ā</w:t>
      </w:r>
      <w:r w:rsidR="00871B3C" w:rsidRPr="00B35BCE">
        <w:rPr>
          <w:sz w:val="24"/>
          <w:szCs w:val="44"/>
          <w:lang w:val="lv-LV"/>
        </w:rPr>
        <w:t xml:space="preserve"> un Ventspil</w:t>
      </w:r>
      <w:r w:rsidR="00C1629B" w:rsidRPr="00B35BCE">
        <w:rPr>
          <w:sz w:val="24"/>
          <w:szCs w:val="44"/>
          <w:lang w:val="lv-LV"/>
        </w:rPr>
        <w:t xml:space="preserve">ī (Dienvidu un Ziemeļu molā un </w:t>
      </w:r>
      <w:r w:rsidR="00871B3C" w:rsidRPr="00B35BCE">
        <w:rPr>
          <w:sz w:val="24"/>
          <w:szCs w:val="44"/>
          <w:lang w:val="lv-LV"/>
        </w:rPr>
        <w:t xml:space="preserve">Promenādē). </w:t>
      </w:r>
      <w:r w:rsidR="00F306D0" w:rsidRPr="00B35BCE">
        <w:rPr>
          <w:sz w:val="24"/>
          <w:szCs w:val="44"/>
          <w:lang w:val="lv-LV"/>
        </w:rPr>
        <w:t xml:space="preserve">Savukārt </w:t>
      </w:r>
      <w:r w:rsidR="00C1629B" w:rsidRPr="00B35BCE">
        <w:rPr>
          <w:sz w:val="24"/>
          <w:szCs w:val="44"/>
          <w:lang w:val="lv-LV"/>
        </w:rPr>
        <w:t>Bušinieku un Tāšu ezerā apsekojuma laikā netika sas</w:t>
      </w:r>
      <w:r w:rsidR="00F306D0" w:rsidRPr="00B35BCE">
        <w:rPr>
          <w:sz w:val="24"/>
          <w:szCs w:val="44"/>
          <w:lang w:val="lv-LV"/>
        </w:rPr>
        <w:t>tapti makšķ</w:t>
      </w:r>
      <w:r w:rsidR="00C1629B" w:rsidRPr="00B35BCE">
        <w:rPr>
          <w:sz w:val="24"/>
          <w:szCs w:val="44"/>
          <w:lang w:val="lv-LV"/>
        </w:rPr>
        <w:t>ernieki</w:t>
      </w:r>
      <w:r w:rsidR="00F306D0" w:rsidRPr="00B35BCE">
        <w:rPr>
          <w:sz w:val="24"/>
          <w:szCs w:val="44"/>
          <w:lang w:val="lv-LV"/>
        </w:rPr>
        <w:t>, jo pirmājā to nebija, bet otrajā – bija ie</w:t>
      </w:r>
      <w:r w:rsidRPr="00B35BCE">
        <w:rPr>
          <w:sz w:val="24"/>
          <w:szCs w:val="44"/>
          <w:lang w:val="lv-LV"/>
        </w:rPr>
        <w:t>laivojuši</w:t>
      </w:r>
      <w:r w:rsidR="00F306D0" w:rsidRPr="00B35BCE">
        <w:rPr>
          <w:sz w:val="24"/>
          <w:szCs w:val="44"/>
          <w:lang w:val="lv-LV"/>
        </w:rPr>
        <w:t xml:space="preserve"> tālu ezerā.</w:t>
      </w:r>
    </w:p>
    <w:p w14:paraId="46291E3B" w14:textId="7B4025A4" w:rsidR="007331F3" w:rsidRDefault="007331F3" w:rsidP="007331F3">
      <w:pPr>
        <w:pStyle w:val="ListParagraph"/>
        <w:spacing w:after="0" w:line="360" w:lineRule="auto"/>
        <w:ind w:left="-90" w:firstLine="450"/>
        <w:jc w:val="both"/>
        <w:rPr>
          <w:sz w:val="24"/>
          <w:szCs w:val="24"/>
        </w:rPr>
      </w:pPr>
      <w:r w:rsidRPr="00DC283B">
        <w:rPr>
          <w:sz w:val="24"/>
          <w:szCs w:val="24"/>
        </w:rPr>
        <w:t xml:space="preserve">Veicot aptauju, noskaidroti </w:t>
      </w:r>
      <w:r w:rsidR="00FD5E4C">
        <w:rPr>
          <w:sz w:val="24"/>
          <w:szCs w:val="24"/>
        </w:rPr>
        <w:t>8 anketās ietverti</w:t>
      </w:r>
      <w:r w:rsidR="00F306D0">
        <w:rPr>
          <w:sz w:val="24"/>
          <w:szCs w:val="24"/>
        </w:rPr>
        <w:t xml:space="preserve"> jautājumi. </w:t>
      </w:r>
      <w:r w:rsidR="004F58A1">
        <w:rPr>
          <w:sz w:val="24"/>
          <w:szCs w:val="24"/>
        </w:rPr>
        <w:t>M</w:t>
      </w:r>
      <w:r w:rsidR="00FD5E4C">
        <w:rPr>
          <w:sz w:val="24"/>
          <w:szCs w:val="24"/>
        </w:rPr>
        <w:t>akšķerēšanas tūrismā iesaistīto</w:t>
      </w:r>
      <w:r w:rsidRPr="00DC283B">
        <w:rPr>
          <w:sz w:val="24"/>
          <w:szCs w:val="24"/>
        </w:rPr>
        <w:t xml:space="preserve"> personu demografisk</w:t>
      </w:r>
      <w:r w:rsidR="00FD5E4C">
        <w:rPr>
          <w:sz w:val="24"/>
          <w:szCs w:val="24"/>
        </w:rPr>
        <w:t>o</w:t>
      </w:r>
      <w:r w:rsidRPr="00DC283B">
        <w:rPr>
          <w:sz w:val="24"/>
          <w:szCs w:val="24"/>
        </w:rPr>
        <w:t xml:space="preserve"> dat</w:t>
      </w:r>
      <w:r w:rsidR="004F58A1">
        <w:rPr>
          <w:sz w:val="24"/>
          <w:szCs w:val="24"/>
        </w:rPr>
        <w:t xml:space="preserve">u grupā </w:t>
      </w:r>
      <w:r w:rsidR="007E31F1" w:rsidRPr="007E31F1">
        <w:rPr>
          <w:i/>
          <w:sz w:val="24"/>
          <w:szCs w:val="24"/>
        </w:rPr>
        <w:t>Demogrāfiskie dati</w:t>
      </w:r>
      <w:r w:rsidR="007E31F1">
        <w:rPr>
          <w:sz w:val="24"/>
          <w:szCs w:val="24"/>
        </w:rPr>
        <w:t xml:space="preserve"> </w:t>
      </w:r>
      <w:r w:rsidR="00FD5E4C">
        <w:rPr>
          <w:sz w:val="24"/>
          <w:szCs w:val="24"/>
        </w:rPr>
        <w:t>tika noskaidrots respondentu</w:t>
      </w:r>
      <w:r w:rsidRPr="00DC283B">
        <w:rPr>
          <w:sz w:val="24"/>
          <w:szCs w:val="24"/>
        </w:rPr>
        <w:t xml:space="preserve"> dzimums, vecums, ģimenes lielums, profesija, </w:t>
      </w:r>
      <w:r w:rsidR="00F306D0">
        <w:rPr>
          <w:sz w:val="24"/>
          <w:szCs w:val="24"/>
        </w:rPr>
        <w:t xml:space="preserve">ceļotāja </w:t>
      </w:r>
      <w:r w:rsidR="00FD5E4C">
        <w:rPr>
          <w:sz w:val="24"/>
          <w:szCs w:val="24"/>
        </w:rPr>
        <w:t xml:space="preserve">pastāvīgās </w:t>
      </w:r>
      <w:r w:rsidR="00F306D0">
        <w:rPr>
          <w:sz w:val="24"/>
          <w:szCs w:val="24"/>
        </w:rPr>
        <w:t>m</w:t>
      </w:r>
      <w:r w:rsidR="00FD5E4C">
        <w:rPr>
          <w:sz w:val="24"/>
          <w:szCs w:val="24"/>
        </w:rPr>
        <w:t>ītnes</w:t>
      </w:r>
      <w:r w:rsidR="00F306D0">
        <w:rPr>
          <w:sz w:val="24"/>
          <w:szCs w:val="24"/>
        </w:rPr>
        <w:t xml:space="preserve"> </w:t>
      </w:r>
      <w:r w:rsidR="00FD5E4C">
        <w:rPr>
          <w:sz w:val="24"/>
          <w:szCs w:val="24"/>
        </w:rPr>
        <w:t xml:space="preserve">vieta, </w:t>
      </w:r>
      <w:r w:rsidRPr="00DC283B">
        <w:rPr>
          <w:sz w:val="24"/>
          <w:szCs w:val="24"/>
        </w:rPr>
        <w:t xml:space="preserve">aptuvenie </w:t>
      </w:r>
      <w:r w:rsidR="00FD5E4C">
        <w:rPr>
          <w:sz w:val="24"/>
          <w:szCs w:val="24"/>
        </w:rPr>
        <w:t>mājsaimniecības ienākumi gadā</w:t>
      </w:r>
      <w:r w:rsidRPr="00DC283B">
        <w:rPr>
          <w:sz w:val="24"/>
          <w:szCs w:val="24"/>
        </w:rPr>
        <w:t xml:space="preserve"> (</w:t>
      </w:r>
      <w:r w:rsidRPr="00DC283B">
        <w:rPr>
          <w:i/>
          <w:sz w:val="24"/>
          <w:szCs w:val="24"/>
        </w:rPr>
        <w:t>approximate annual household income</w:t>
      </w:r>
      <w:r w:rsidR="00FD5E4C">
        <w:rPr>
          <w:sz w:val="24"/>
          <w:szCs w:val="24"/>
        </w:rPr>
        <w:t>)</w:t>
      </w:r>
      <w:r w:rsidRPr="00DC283B">
        <w:rPr>
          <w:sz w:val="24"/>
          <w:szCs w:val="24"/>
        </w:rPr>
        <w:t xml:space="preserve">. </w:t>
      </w:r>
      <w:r w:rsidR="006C1C83">
        <w:rPr>
          <w:sz w:val="24"/>
          <w:szCs w:val="24"/>
        </w:rPr>
        <w:t>Ņemot vērā,</w:t>
      </w:r>
      <w:r w:rsidR="004F58A1">
        <w:rPr>
          <w:sz w:val="24"/>
          <w:szCs w:val="24"/>
        </w:rPr>
        <w:t xml:space="preserve"> </w:t>
      </w:r>
      <w:r w:rsidR="00FD5E4C">
        <w:rPr>
          <w:sz w:val="24"/>
          <w:szCs w:val="24"/>
        </w:rPr>
        <w:t xml:space="preserve">ka </w:t>
      </w:r>
      <w:r w:rsidR="004F58A1">
        <w:rPr>
          <w:sz w:val="24"/>
          <w:szCs w:val="24"/>
        </w:rPr>
        <w:t>ne vienmēr tika atbildēts vai arī ne</w:t>
      </w:r>
      <w:r w:rsidR="006C520A">
        <w:rPr>
          <w:sz w:val="24"/>
          <w:szCs w:val="24"/>
        </w:rPr>
        <w:t xml:space="preserve">tika </w:t>
      </w:r>
      <w:proofErr w:type="gramStart"/>
      <w:r w:rsidR="006C520A">
        <w:rPr>
          <w:sz w:val="24"/>
          <w:szCs w:val="24"/>
        </w:rPr>
        <w:t>sniegtas</w:t>
      </w:r>
      <w:r w:rsidR="004F58A1">
        <w:rPr>
          <w:sz w:val="24"/>
          <w:szCs w:val="24"/>
        </w:rPr>
        <w:t xml:space="preserve">  tiešas</w:t>
      </w:r>
      <w:proofErr w:type="gramEnd"/>
      <w:r w:rsidR="004F58A1">
        <w:rPr>
          <w:sz w:val="24"/>
          <w:szCs w:val="24"/>
        </w:rPr>
        <w:t xml:space="preserve"> atbildes, </w:t>
      </w:r>
      <w:r w:rsidR="00FD5E4C">
        <w:rPr>
          <w:sz w:val="24"/>
          <w:szCs w:val="24"/>
        </w:rPr>
        <w:t>pētījumā</w:t>
      </w:r>
      <w:r w:rsidRPr="00DC283B">
        <w:rPr>
          <w:sz w:val="24"/>
          <w:szCs w:val="24"/>
        </w:rPr>
        <w:t xml:space="preserve"> iz</w:t>
      </w:r>
      <w:r w:rsidR="00FD5E4C">
        <w:rPr>
          <w:sz w:val="24"/>
          <w:szCs w:val="24"/>
        </w:rPr>
        <w:t>mantoti sekundārie dati – darba</w:t>
      </w:r>
      <w:r w:rsidRPr="00DC283B">
        <w:rPr>
          <w:sz w:val="24"/>
          <w:szCs w:val="24"/>
        </w:rPr>
        <w:t xml:space="preserve"> samaksa</w:t>
      </w:r>
      <w:r w:rsidR="00FD5E4C" w:rsidRPr="00FD5E4C">
        <w:rPr>
          <w:sz w:val="24"/>
          <w:szCs w:val="24"/>
        </w:rPr>
        <w:t xml:space="preserve"> </w:t>
      </w:r>
      <w:r w:rsidR="00FD5E4C">
        <w:rPr>
          <w:sz w:val="24"/>
          <w:szCs w:val="24"/>
        </w:rPr>
        <w:t>nozarē</w:t>
      </w:r>
      <w:r w:rsidR="00FD5E4C" w:rsidRPr="00FD5E4C">
        <w:rPr>
          <w:sz w:val="24"/>
          <w:szCs w:val="24"/>
        </w:rPr>
        <w:t xml:space="preserve"> </w:t>
      </w:r>
      <w:r w:rsidR="00FD5E4C" w:rsidRPr="00DC283B">
        <w:rPr>
          <w:sz w:val="24"/>
          <w:szCs w:val="24"/>
        </w:rPr>
        <w:t>vid</w:t>
      </w:r>
      <w:r w:rsidR="00FD5E4C">
        <w:rPr>
          <w:sz w:val="24"/>
          <w:szCs w:val="24"/>
        </w:rPr>
        <w:t>ēji valstī</w:t>
      </w:r>
      <w:r w:rsidRPr="00DC283B">
        <w:rPr>
          <w:sz w:val="24"/>
          <w:szCs w:val="24"/>
        </w:rPr>
        <w:t>.</w:t>
      </w:r>
      <w:r>
        <w:rPr>
          <w:sz w:val="24"/>
          <w:szCs w:val="24"/>
        </w:rPr>
        <w:t xml:space="preserve"> Ats</w:t>
      </w:r>
      <w:r w:rsidR="004F58A1">
        <w:rPr>
          <w:sz w:val="24"/>
          <w:szCs w:val="24"/>
        </w:rPr>
        <w:t>e</w:t>
      </w:r>
      <w:r>
        <w:rPr>
          <w:sz w:val="24"/>
          <w:szCs w:val="24"/>
        </w:rPr>
        <w:t>viškos gadījumos</w:t>
      </w:r>
      <w:r w:rsidR="009917F9">
        <w:rPr>
          <w:sz w:val="24"/>
          <w:szCs w:val="24"/>
        </w:rPr>
        <w:t xml:space="preserve">, </w:t>
      </w:r>
      <w:proofErr w:type="gramStart"/>
      <w:r w:rsidR="009917F9">
        <w:rPr>
          <w:sz w:val="24"/>
          <w:szCs w:val="24"/>
        </w:rPr>
        <w:t>ja</w:t>
      </w:r>
      <w:proofErr w:type="gramEnd"/>
      <w:r w:rsidR="009917F9">
        <w:rPr>
          <w:sz w:val="24"/>
          <w:szCs w:val="24"/>
        </w:rPr>
        <w:t xml:space="preserve"> to </w:t>
      </w:r>
      <w:r w:rsidR="004F58A1">
        <w:rPr>
          <w:sz w:val="24"/>
          <w:szCs w:val="24"/>
        </w:rPr>
        <w:t xml:space="preserve">nebija iespējams identificēt, </w:t>
      </w:r>
      <w:r w:rsidR="009917F9" w:rsidRPr="00B35BCE">
        <w:rPr>
          <w:sz w:val="24"/>
          <w:szCs w:val="24"/>
        </w:rPr>
        <w:t>neiegūto atbilžu skaits no aprēķiniem tika izslēgts</w:t>
      </w:r>
      <w:r w:rsidRPr="00B35BCE">
        <w:rPr>
          <w:sz w:val="24"/>
          <w:szCs w:val="24"/>
        </w:rPr>
        <w:t>.</w:t>
      </w:r>
      <w:r>
        <w:rPr>
          <w:sz w:val="24"/>
          <w:szCs w:val="24"/>
        </w:rPr>
        <w:t xml:space="preserve"> </w:t>
      </w:r>
      <w:r w:rsidR="009917F9">
        <w:rPr>
          <w:sz w:val="24"/>
          <w:szCs w:val="24"/>
        </w:rPr>
        <w:t xml:space="preserve">Piemēram, 7.kvadrantā – </w:t>
      </w:r>
      <w:r w:rsidR="004F58A1">
        <w:rPr>
          <w:sz w:val="24"/>
          <w:szCs w:val="24"/>
        </w:rPr>
        <w:t xml:space="preserve">Kuldīgas Ventas </w:t>
      </w:r>
      <w:r w:rsidR="009917F9">
        <w:rPr>
          <w:sz w:val="24"/>
          <w:szCs w:val="24"/>
        </w:rPr>
        <w:t>upes krastos,</w:t>
      </w:r>
      <w:r w:rsidR="004F58A1">
        <w:rPr>
          <w:sz w:val="24"/>
          <w:szCs w:val="24"/>
        </w:rPr>
        <w:t xml:space="preserve"> n</w:t>
      </w:r>
      <w:r w:rsidR="009917F9">
        <w:rPr>
          <w:sz w:val="24"/>
          <w:szCs w:val="24"/>
        </w:rPr>
        <w:t>etika sastapti makšķernieki. Līdz ar to</w:t>
      </w:r>
      <w:r w:rsidR="004F58A1">
        <w:rPr>
          <w:sz w:val="24"/>
          <w:szCs w:val="24"/>
        </w:rPr>
        <w:t xml:space="preserve"> apr</w:t>
      </w:r>
      <w:r w:rsidR="007E31F1">
        <w:rPr>
          <w:sz w:val="24"/>
          <w:szCs w:val="24"/>
        </w:rPr>
        <w:t>ēķ</w:t>
      </w:r>
      <w:r w:rsidR="004F58A1">
        <w:rPr>
          <w:sz w:val="24"/>
          <w:szCs w:val="24"/>
        </w:rPr>
        <w:t xml:space="preserve">inos šis kvadrants netika ņemts </w:t>
      </w:r>
      <w:proofErr w:type="gramStart"/>
      <w:r w:rsidR="004F58A1">
        <w:rPr>
          <w:sz w:val="24"/>
          <w:szCs w:val="24"/>
        </w:rPr>
        <w:t>vērā</w:t>
      </w:r>
      <w:proofErr w:type="gramEnd"/>
      <w:r w:rsidR="004F58A1">
        <w:rPr>
          <w:sz w:val="24"/>
          <w:szCs w:val="24"/>
        </w:rPr>
        <w:t>.</w:t>
      </w:r>
    </w:p>
    <w:p w14:paraId="40141EBE" w14:textId="3F54B12A" w:rsidR="007331F3" w:rsidRPr="007331F3" w:rsidRDefault="00CB1171" w:rsidP="007331F3">
      <w:pPr>
        <w:spacing w:after="0" w:line="360" w:lineRule="auto"/>
        <w:ind w:firstLine="426"/>
        <w:jc w:val="both"/>
        <w:rPr>
          <w:sz w:val="24"/>
          <w:szCs w:val="24"/>
        </w:rPr>
      </w:pPr>
      <w:r>
        <w:rPr>
          <w:sz w:val="24"/>
          <w:szCs w:val="24"/>
        </w:rPr>
        <w:t>Aptaujas j</w:t>
      </w:r>
      <w:r w:rsidR="007E31F1">
        <w:rPr>
          <w:sz w:val="24"/>
          <w:szCs w:val="24"/>
        </w:rPr>
        <w:t xml:space="preserve">autājuma grupā </w:t>
      </w:r>
      <w:r w:rsidR="007E31F1" w:rsidRPr="007E31F1">
        <w:rPr>
          <w:i/>
          <w:sz w:val="24"/>
          <w:szCs w:val="24"/>
        </w:rPr>
        <w:t>Ceļa izdevumi</w:t>
      </w:r>
      <w:r w:rsidR="007E31F1">
        <w:rPr>
          <w:sz w:val="24"/>
          <w:szCs w:val="24"/>
        </w:rPr>
        <w:t xml:space="preserve"> t</w:t>
      </w:r>
      <w:r w:rsidR="007331F3" w:rsidRPr="00DC283B">
        <w:rPr>
          <w:sz w:val="24"/>
          <w:szCs w:val="24"/>
        </w:rPr>
        <w:t xml:space="preserve">ika noskaidrota arī transporta līdzekļu </w:t>
      </w:r>
      <w:r w:rsidR="006C520A">
        <w:rPr>
          <w:sz w:val="24"/>
          <w:szCs w:val="24"/>
        </w:rPr>
        <w:t>vai</w:t>
      </w:r>
      <w:r w:rsidR="006C520A" w:rsidRPr="00DC283B">
        <w:rPr>
          <w:sz w:val="24"/>
          <w:szCs w:val="24"/>
        </w:rPr>
        <w:t xml:space="preserve"> cit</w:t>
      </w:r>
      <w:r w:rsidR="006C520A">
        <w:rPr>
          <w:sz w:val="24"/>
          <w:szCs w:val="24"/>
        </w:rPr>
        <w:t>a</w:t>
      </w:r>
      <w:r w:rsidR="006C520A" w:rsidRPr="00DC283B">
        <w:rPr>
          <w:sz w:val="24"/>
          <w:szCs w:val="24"/>
        </w:rPr>
        <w:t xml:space="preserve"> </w:t>
      </w:r>
      <w:r w:rsidR="007331F3" w:rsidRPr="00DC283B">
        <w:rPr>
          <w:sz w:val="24"/>
          <w:szCs w:val="24"/>
        </w:rPr>
        <w:t xml:space="preserve">pārvietošanas veida izvēle makšķerēšanas </w:t>
      </w:r>
      <w:r w:rsidR="004810C0">
        <w:rPr>
          <w:sz w:val="24"/>
          <w:szCs w:val="24"/>
        </w:rPr>
        <w:t>gala</w:t>
      </w:r>
      <w:r w:rsidR="007331F3" w:rsidRPr="00DC283B">
        <w:rPr>
          <w:sz w:val="24"/>
          <w:szCs w:val="24"/>
        </w:rPr>
        <w:t>mērķa sasniegšanai</w:t>
      </w:r>
      <w:r w:rsidR="007331F3">
        <w:rPr>
          <w:sz w:val="24"/>
          <w:szCs w:val="24"/>
        </w:rPr>
        <w:t xml:space="preserve">. Transporta līdzekļu </w:t>
      </w:r>
      <w:r w:rsidR="007E31F1">
        <w:rPr>
          <w:sz w:val="24"/>
          <w:szCs w:val="24"/>
        </w:rPr>
        <w:t xml:space="preserve">veids </w:t>
      </w:r>
      <w:r w:rsidR="007331F3">
        <w:rPr>
          <w:sz w:val="24"/>
          <w:szCs w:val="24"/>
        </w:rPr>
        <w:t>tika jautāt</w:t>
      </w:r>
      <w:r w:rsidR="003A0805">
        <w:rPr>
          <w:sz w:val="24"/>
          <w:szCs w:val="24"/>
        </w:rPr>
        <w:t xml:space="preserve">s respondentam </w:t>
      </w:r>
      <w:r w:rsidR="007331F3">
        <w:rPr>
          <w:sz w:val="24"/>
          <w:szCs w:val="24"/>
        </w:rPr>
        <w:t>vai noteikt</w:t>
      </w:r>
      <w:r w:rsidR="003A0805">
        <w:rPr>
          <w:sz w:val="24"/>
          <w:szCs w:val="24"/>
        </w:rPr>
        <w:t>s</w:t>
      </w:r>
      <w:r w:rsidR="007331F3">
        <w:rPr>
          <w:sz w:val="24"/>
          <w:szCs w:val="24"/>
        </w:rPr>
        <w:t xml:space="preserve"> vizuāli. N</w:t>
      </w:r>
      <w:r w:rsidR="007331F3" w:rsidRPr="00DC283B">
        <w:rPr>
          <w:sz w:val="24"/>
          <w:szCs w:val="24"/>
        </w:rPr>
        <w:t>obraukt</w:t>
      </w:r>
      <w:r w:rsidR="007331F3">
        <w:rPr>
          <w:sz w:val="24"/>
          <w:szCs w:val="24"/>
        </w:rPr>
        <w:t>ā</w:t>
      </w:r>
      <w:r w:rsidR="007331F3" w:rsidRPr="00DC283B">
        <w:rPr>
          <w:sz w:val="24"/>
          <w:szCs w:val="24"/>
        </w:rPr>
        <w:t xml:space="preserve"> attālum</w:t>
      </w:r>
      <w:r w:rsidR="007331F3">
        <w:rPr>
          <w:sz w:val="24"/>
          <w:szCs w:val="24"/>
        </w:rPr>
        <w:t>a (km)</w:t>
      </w:r>
      <w:r w:rsidR="007331F3" w:rsidRPr="00DC283B">
        <w:rPr>
          <w:sz w:val="24"/>
          <w:szCs w:val="24"/>
        </w:rPr>
        <w:t xml:space="preserve"> </w:t>
      </w:r>
      <w:r w:rsidR="007331F3" w:rsidRPr="00523D7A">
        <w:rPr>
          <w:sz w:val="24"/>
          <w:szCs w:val="24"/>
        </w:rPr>
        <w:t xml:space="preserve">noteikšanai </w:t>
      </w:r>
      <w:r w:rsidR="007331F3">
        <w:rPr>
          <w:sz w:val="24"/>
          <w:szCs w:val="24"/>
        </w:rPr>
        <w:t xml:space="preserve">izmantots interneta rīks </w:t>
      </w:r>
      <w:r w:rsidR="007331F3">
        <w:rPr>
          <w:sz w:val="24"/>
          <w:szCs w:val="24"/>
        </w:rPr>
        <w:lastRenderedPageBreak/>
        <w:t xml:space="preserve">vietnē </w:t>
      </w:r>
      <w:r w:rsidR="007331F3" w:rsidRPr="00523D7A">
        <w:rPr>
          <w:sz w:val="24"/>
          <w:szCs w:val="24"/>
        </w:rPr>
        <w:t>https://w</w:t>
      </w:r>
      <w:r w:rsidR="003A0805">
        <w:rPr>
          <w:sz w:val="24"/>
          <w:szCs w:val="24"/>
        </w:rPr>
        <w:t>ww.google.lv/maps. Vietējo makšķ</w:t>
      </w:r>
      <w:r w:rsidR="007331F3" w:rsidRPr="00523D7A">
        <w:rPr>
          <w:sz w:val="24"/>
          <w:szCs w:val="24"/>
        </w:rPr>
        <w:t>ernieku ceļa attālum</w:t>
      </w:r>
      <w:r w:rsidR="007331F3">
        <w:rPr>
          <w:sz w:val="24"/>
          <w:szCs w:val="24"/>
        </w:rPr>
        <w:t>s</w:t>
      </w:r>
      <w:r w:rsidR="007331F3" w:rsidRPr="00523D7A">
        <w:rPr>
          <w:sz w:val="24"/>
          <w:szCs w:val="24"/>
        </w:rPr>
        <w:t xml:space="preserve"> līdz galamērķim, </w:t>
      </w:r>
      <w:proofErr w:type="gramStart"/>
      <w:r w:rsidR="007331F3" w:rsidRPr="00523D7A">
        <w:rPr>
          <w:sz w:val="24"/>
          <w:szCs w:val="24"/>
        </w:rPr>
        <w:t>ko</w:t>
      </w:r>
      <w:proofErr w:type="gramEnd"/>
      <w:r w:rsidR="007331F3" w:rsidRPr="00523D7A">
        <w:rPr>
          <w:sz w:val="24"/>
          <w:szCs w:val="24"/>
        </w:rPr>
        <w:t xml:space="preserve"> tie veic ar kājām vai vieglo automašīnu, </w:t>
      </w:r>
      <w:r w:rsidR="007331F3">
        <w:rPr>
          <w:sz w:val="24"/>
          <w:szCs w:val="24"/>
        </w:rPr>
        <w:t xml:space="preserve">tika </w:t>
      </w:r>
      <w:r w:rsidR="004810C0">
        <w:rPr>
          <w:sz w:val="24"/>
          <w:szCs w:val="24"/>
        </w:rPr>
        <w:t>pieņemts 5km. Veiktais attālums</w:t>
      </w:r>
      <w:r w:rsidR="007331F3" w:rsidRPr="00523D7A">
        <w:rPr>
          <w:sz w:val="24"/>
          <w:szCs w:val="24"/>
        </w:rPr>
        <w:t xml:space="preserve"> ar</w:t>
      </w:r>
      <w:r w:rsidR="004810C0">
        <w:rPr>
          <w:sz w:val="24"/>
          <w:szCs w:val="24"/>
        </w:rPr>
        <w:t xml:space="preserve"> sabiedriskās satiksmes</w:t>
      </w:r>
      <w:r w:rsidR="007331F3" w:rsidRPr="00523D7A">
        <w:rPr>
          <w:sz w:val="24"/>
          <w:szCs w:val="24"/>
        </w:rPr>
        <w:t xml:space="preserve"> autobusu aprēķ</w:t>
      </w:r>
      <w:r w:rsidR="004810C0">
        <w:rPr>
          <w:sz w:val="24"/>
          <w:szCs w:val="24"/>
        </w:rPr>
        <w:t>ināts</w:t>
      </w:r>
      <w:r w:rsidR="007331F3" w:rsidRPr="00523D7A">
        <w:rPr>
          <w:sz w:val="24"/>
          <w:szCs w:val="24"/>
        </w:rPr>
        <w:t xml:space="preserve"> </w:t>
      </w:r>
      <w:r w:rsidR="004810C0">
        <w:rPr>
          <w:sz w:val="24"/>
          <w:szCs w:val="24"/>
        </w:rPr>
        <w:t>līdzīgi</w:t>
      </w:r>
      <w:r w:rsidR="007331F3">
        <w:rPr>
          <w:sz w:val="24"/>
          <w:szCs w:val="24"/>
        </w:rPr>
        <w:t xml:space="preserve"> </w:t>
      </w:r>
      <w:r w:rsidR="004810C0">
        <w:rPr>
          <w:sz w:val="24"/>
          <w:szCs w:val="24"/>
        </w:rPr>
        <w:t xml:space="preserve">kā ar automašīnu. Ceļa </w:t>
      </w:r>
      <w:proofErr w:type="gramStart"/>
      <w:r w:rsidR="004810C0">
        <w:rPr>
          <w:sz w:val="24"/>
          <w:szCs w:val="24"/>
        </w:rPr>
        <w:t>attālums,</w:t>
      </w:r>
      <w:proofErr w:type="gramEnd"/>
      <w:r w:rsidR="004810C0">
        <w:rPr>
          <w:sz w:val="24"/>
          <w:szCs w:val="24"/>
        </w:rPr>
        <w:t xml:space="preserve"> ko repondents veica ar laivu</w:t>
      </w:r>
      <w:r w:rsidR="007331F3" w:rsidRPr="00523D7A">
        <w:rPr>
          <w:sz w:val="24"/>
          <w:szCs w:val="24"/>
        </w:rPr>
        <w:t xml:space="preserve"> netika uzskaitīts. Kop</w:t>
      </w:r>
      <w:r w:rsidR="004810C0">
        <w:rPr>
          <w:sz w:val="24"/>
          <w:szCs w:val="24"/>
        </w:rPr>
        <w:t>ējais ceļa garums</w:t>
      </w:r>
      <w:r w:rsidR="007331F3" w:rsidRPr="00523D7A">
        <w:rPr>
          <w:sz w:val="24"/>
          <w:szCs w:val="24"/>
        </w:rPr>
        <w:t xml:space="preserve"> uz</w:t>
      </w:r>
      <w:r w:rsidR="004810C0">
        <w:rPr>
          <w:sz w:val="24"/>
          <w:szCs w:val="24"/>
        </w:rPr>
        <w:t xml:space="preserve"> makšķerēšanas galamēŗki noteikts</w:t>
      </w:r>
      <w:r w:rsidR="007331F3" w:rsidRPr="00523D7A">
        <w:rPr>
          <w:sz w:val="24"/>
          <w:szCs w:val="24"/>
        </w:rPr>
        <w:t xml:space="preserve">, aprēķinot ceļu turp </w:t>
      </w:r>
      <w:proofErr w:type="gramStart"/>
      <w:r w:rsidR="007331F3" w:rsidRPr="00523D7A">
        <w:rPr>
          <w:sz w:val="24"/>
          <w:szCs w:val="24"/>
        </w:rPr>
        <w:t>un</w:t>
      </w:r>
      <w:proofErr w:type="gramEnd"/>
      <w:r w:rsidR="007331F3" w:rsidRPr="00523D7A">
        <w:rPr>
          <w:sz w:val="24"/>
          <w:szCs w:val="24"/>
        </w:rPr>
        <w:t xml:space="preserve"> atpakaļ</w:t>
      </w:r>
      <w:r w:rsidR="007331F3">
        <w:rPr>
          <w:sz w:val="24"/>
          <w:szCs w:val="24"/>
        </w:rPr>
        <w:t>, tāpat</w:t>
      </w:r>
      <w:r w:rsidR="007331F3" w:rsidRPr="00523D7A">
        <w:rPr>
          <w:sz w:val="24"/>
          <w:szCs w:val="24"/>
        </w:rPr>
        <w:t xml:space="preserve"> </w:t>
      </w:r>
      <w:r w:rsidR="007331F3" w:rsidRPr="00DC283B">
        <w:rPr>
          <w:sz w:val="24"/>
          <w:szCs w:val="24"/>
        </w:rPr>
        <w:t>arī patērēt</w:t>
      </w:r>
      <w:r w:rsidR="004810C0">
        <w:rPr>
          <w:sz w:val="24"/>
          <w:szCs w:val="24"/>
        </w:rPr>
        <w:t>ais</w:t>
      </w:r>
      <w:r w:rsidR="007331F3">
        <w:rPr>
          <w:sz w:val="24"/>
          <w:szCs w:val="24"/>
        </w:rPr>
        <w:t xml:space="preserve"> </w:t>
      </w:r>
      <w:r w:rsidR="007331F3" w:rsidRPr="00DC283B">
        <w:rPr>
          <w:sz w:val="24"/>
          <w:szCs w:val="24"/>
        </w:rPr>
        <w:t>degvielas daudzum</w:t>
      </w:r>
      <w:r w:rsidR="004810C0">
        <w:rPr>
          <w:sz w:val="24"/>
          <w:szCs w:val="24"/>
        </w:rPr>
        <w:t>s</w:t>
      </w:r>
      <w:r w:rsidR="007331F3">
        <w:rPr>
          <w:sz w:val="24"/>
          <w:szCs w:val="24"/>
        </w:rPr>
        <w:t>.</w:t>
      </w:r>
    </w:p>
    <w:p w14:paraId="38FDAE56" w14:textId="0CFFD614" w:rsidR="003D22A0" w:rsidRDefault="00A00B4A" w:rsidP="00012845">
      <w:pPr>
        <w:pStyle w:val="ListParagraph"/>
        <w:spacing w:line="360" w:lineRule="auto"/>
        <w:ind w:left="0" w:firstLine="390"/>
        <w:jc w:val="both"/>
        <w:rPr>
          <w:sz w:val="24"/>
          <w:szCs w:val="44"/>
        </w:rPr>
      </w:pPr>
      <w:proofErr w:type="gramStart"/>
      <w:r>
        <w:rPr>
          <w:sz w:val="24"/>
          <w:szCs w:val="44"/>
        </w:rPr>
        <w:t>Noskaidrojot</w:t>
      </w:r>
      <w:r w:rsidR="007E31F1">
        <w:rPr>
          <w:sz w:val="24"/>
          <w:szCs w:val="44"/>
        </w:rPr>
        <w:t xml:space="preserve"> jautājumu grupas</w:t>
      </w:r>
      <w:r w:rsidR="00CE0211" w:rsidRPr="0094139F">
        <w:rPr>
          <w:sz w:val="24"/>
          <w:szCs w:val="44"/>
        </w:rPr>
        <w:t xml:space="preserve"> </w:t>
      </w:r>
      <w:r w:rsidR="007E31F1" w:rsidRPr="007E31F1">
        <w:rPr>
          <w:i/>
          <w:sz w:val="24"/>
          <w:szCs w:val="44"/>
        </w:rPr>
        <w:t>M</w:t>
      </w:r>
      <w:r w:rsidR="00EA1183" w:rsidRPr="007E31F1">
        <w:rPr>
          <w:i/>
          <w:sz w:val="24"/>
          <w:szCs w:val="44"/>
        </w:rPr>
        <w:t>akš</w:t>
      </w:r>
      <w:r w:rsidR="00D9124C">
        <w:rPr>
          <w:i/>
          <w:sz w:val="24"/>
          <w:szCs w:val="44"/>
        </w:rPr>
        <w:t>ķe</w:t>
      </w:r>
      <w:r w:rsidR="00012845" w:rsidRPr="007E31F1">
        <w:rPr>
          <w:i/>
          <w:sz w:val="24"/>
          <w:szCs w:val="44"/>
        </w:rPr>
        <w:t>rnie</w:t>
      </w:r>
      <w:r w:rsidR="00CE0211" w:rsidRPr="007E31F1">
        <w:rPr>
          <w:i/>
          <w:sz w:val="24"/>
          <w:szCs w:val="44"/>
        </w:rPr>
        <w:t xml:space="preserve">ku </w:t>
      </w:r>
      <w:r w:rsidR="00D9124C" w:rsidRPr="007E31F1">
        <w:rPr>
          <w:i/>
          <w:sz w:val="24"/>
          <w:szCs w:val="44"/>
        </w:rPr>
        <w:t>paradum</w:t>
      </w:r>
      <w:r w:rsidR="00D9124C">
        <w:rPr>
          <w:i/>
          <w:sz w:val="24"/>
          <w:szCs w:val="44"/>
        </w:rPr>
        <w:t xml:space="preserve">u </w:t>
      </w:r>
      <w:r w:rsidR="007E31F1">
        <w:rPr>
          <w:i/>
          <w:sz w:val="24"/>
          <w:szCs w:val="44"/>
        </w:rPr>
        <w:t>informācija</w:t>
      </w:r>
      <w:r w:rsidR="007E31F1">
        <w:rPr>
          <w:sz w:val="24"/>
          <w:szCs w:val="44"/>
        </w:rPr>
        <w:t>:</w:t>
      </w:r>
      <w:r w:rsidR="00CE0211" w:rsidRPr="0094139F">
        <w:rPr>
          <w:sz w:val="24"/>
          <w:szCs w:val="44"/>
        </w:rPr>
        <w:t xml:space="preserve"> </w:t>
      </w:r>
      <w:r w:rsidR="007E31F1">
        <w:rPr>
          <w:sz w:val="24"/>
          <w:szCs w:val="44"/>
        </w:rPr>
        <w:t xml:space="preserve">reizes un gadalaiks, kad </w:t>
      </w:r>
      <w:r>
        <w:rPr>
          <w:sz w:val="24"/>
          <w:szCs w:val="44"/>
        </w:rPr>
        <w:t>persona doda</w:t>
      </w:r>
      <w:r w:rsidR="007E31F1">
        <w:rPr>
          <w:sz w:val="24"/>
          <w:szCs w:val="44"/>
        </w:rPr>
        <w:t xml:space="preserve">s makšķerēt, kādai makšķerēšanai tiek dota priekšroka, </w:t>
      </w:r>
      <w:r w:rsidR="00D9124C">
        <w:rPr>
          <w:sz w:val="24"/>
          <w:szCs w:val="44"/>
        </w:rPr>
        <w:t xml:space="preserve">makšķerēšanas </w:t>
      </w:r>
      <w:r w:rsidR="007E31F1">
        <w:rPr>
          <w:sz w:val="24"/>
          <w:szCs w:val="44"/>
        </w:rPr>
        <w:t>laika izvēle un tās ietekme uz makšķerēšanas paradumiem, noteikt</w:t>
      </w:r>
      <w:r w:rsidR="003D22A0">
        <w:rPr>
          <w:sz w:val="24"/>
          <w:szCs w:val="44"/>
        </w:rPr>
        <w:t>a makšķer</w:t>
      </w:r>
      <w:r>
        <w:rPr>
          <w:sz w:val="24"/>
          <w:szCs w:val="44"/>
        </w:rPr>
        <w:t xml:space="preserve">ēšanas </w:t>
      </w:r>
      <w:r w:rsidR="003D22A0">
        <w:rPr>
          <w:sz w:val="24"/>
          <w:szCs w:val="44"/>
        </w:rPr>
        <w:t>vietas izvēle, makšķerēšanas mērķa sasniegšana – atpūsties, iegūt makšķerēsanas lomu vai abus, ka arī noskaidrota makšķernieka zivju sugu izvēle, vidējais loms</w:t>
      </w:r>
      <w:r>
        <w:rPr>
          <w:sz w:val="24"/>
          <w:szCs w:val="44"/>
        </w:rPr>
        <w:t xml:space="preserve"> (kg), ka arī personīgā</w:t>
      </w:r>
      <w:r w:rsidR="003D22A0">
        <w:rPr>
          <w:sz w:val="24"/>
          <w:szCs w:val="44"/>
        </w:rPr>
        <w:t xml:space="preserve"> rekorda</w:t>
      </w:r>
      <w:r>
        <w:rPr>
          <w:sz w:val="24"/>
          <w:szCs w:val="44"/>
        </w:rPr>
        <w:t xml:space="preserve"> apjoms – zivju skaits (gb.) vai svars (kg)</w:t>
      </w:r>
      <w:r w:rsidR="003D22A0">
        <w:rPr>
          <w:sz w:val="24"/>
          <w:szCs w:val="44"/>
        </w:rPr>
        <w:t>.</w:t>
      </w:r>
      <w:proofErr w:type="gramEnd"/>
      <w:r w:rsidR="003D22A0">
        <w:rPr>
          <w:sz w:val="24"/>
          <w:szCs w:val="44"/>
        </w:rPr>
        <w:t xml:space="preserve"> </w:t>
      </w:r>
    </w:p>
    <w:p w14:paraId="7708A822" w14:textId="6E4F1DD2" w:rsidR="003D22A0" w:rsidRDefault="003D22A0" w:rsidP="00012845">
      <w:pPr>
        <w:pStyle w:val="ListParagraph"/>
        <w:spacing w:line="360" w:lineRule="auto"/>
        <w:ind w:left="0" w:firstLine="390"/>
        <w:jc w:val="both"/>
        <w:rPr>
          <w:sz w:val="24"/>
          <w:szCs w:val="44"/>
        </w:rPr>
      </w:pPr>
      <w:r>
        <w:rPr>
          <w:sz w:val="24"/>
          <w:szCs w:val="44"/>
        </w:rPr>
        <w:t xml:space="preserve"> Jautājumu grupā </w:t>
      </w:r>
      <w:r w:rsidRPr="000478C3">
        <w:rPr>
          <w:i/>
          <w:sz w:val="24"/>
          <w:szCs w:val="44"/>
        </w:rPr>
        <w:t>Makšķer</w:t>
      </w:r>
      <w:r w:rsidR="0046066A">
        <w:rPr>
          <w:i/>
          <w:sz w:val="24"/>
          <w:szCs w:val="44"/>
        </w:rPr>
        <w:t>ēšanas</w:t>
      </w:r>
      <w:r w:rsidRPr="000478C3">
        <w:rPr>
          <w:i/>
          <w:sz w:val="24"/>
          <w:szCs w:val="44"/>
        </w:rPr>
        <w:t xml:space="preserve"> rīki</w:t>
      </w:r>
      <w:r>
        <w:rPr>
          <w:sz w:val="24"/>
          <w:szCs w:val="44"/>
        </w:rPr>
        <w:t xml:space="preserve"> tika iegūtas atbilde</w:t>
      </w:r>
      <w:r w:rsidR="0046066A">
        <w:rPr>
          <w:sz w:val="24"/>
          <w:szCs w:val="44"/>
        </w:rPr>
        <w:t>s uz jautājumiem par to aptuvenām izmaksām</w:t>
      </w:r>
      <w:r>
        <w:rPr>
          <w:sz w:val="24"/>
          <w:szCs w:val="44"/>
        </w:rPr>
        <w:t xml:space="preserve"> (uz vietas </w:t>
      </w:r>
      <w:proofErr w:type="gramStart"/>
      <w:r>
        <w:rPr>
          <w:sz w:val="24"/>
          <w:szCs w:val="44"/>
        </w:rPr>
        <w:t>un</w:t>
      </w:r>
      <w:proofErr w:type="gramEnd"/>
      <w:r>
        <w:rPr>
          <w:sz w:val="24"/>
          <w:szCs w:val="44"/>
        </w:rPr>
        <w:t xml:space="preserve"> </w:t>
      </w:r>
      <w:r w:rsidR="0046066A">
        <w:rPr>
          <w:sz w:val="24"/>
          <w:szCs w:val="44"/>
        </w:rPr>
        <w:t xml:space="preserve">aprīkojumam, kas atstāts </w:t>
      </w:r>
      <w:r>
        <w:rPr>
          <w:sz w:val="24"/>
          <w:szCs w:val="44"/>
        </w:rPr>
        <w:t xml:space="preserve">mājās), par laivas, tās pārvadāšanas piekabes esamību, izmaksām vai nomu, ka arī par </w:t>
      </w:r>
      <w:r w:rsidR="000478C3">
        <w:rPr>
          <w:sz w:val="24"/>
          <w:szCs w:val="44"/>
        </w:rPr>
        <w:t>makšķerēšanas gida pakalpojumu izmantošanu un izmaksām.</w:t>
      </w:r>
      <w:r>
        <w:rPr>
          <w:sz w:val="24"/>
          <w:szCs w:val="44"/>
        </w:rPr>
        <w:t xml:space="preserve"> </w:t>
      </w:r>
    </w:p>
    <w:p w14:paraId="01471BD7" w14:textId="77765E3D" w:rsidR="000478C3" w:rsidRDefault="000478C3" w:rsidP="00012845">
      <w:pPr>
        <w:pStyle w:val="ListParagraph"/>
        <w:spacing w:line="360" w:lineRule="auto"/>
        <w:ind w:left="0" w:firstLine="390"/>
        <w:jc w:val="both"/>
        <w:rPr>
          <w:sz w:val="24"/>
          <w:szCs w:val="44"/>
          <w:lang w:val="lv-LV"/>
        </w:rPr>
      </w:pPr>
      <w:r>
        <w:rPr>
          <w:sz w:val="24"/>
          <w:szCs w:val="44"/>
          <w:lang w:val="lv-LV"/>
        </w:rPr>
        <w:t xml:space="preserve">Atbildes par jautājumu grupu </w:t>
      </w:r>
      <w:r w:rsidRPr="000478C3">
        <w:rPr>
          <w:i/>
          <w:sz w:val="24"/>
          <w:szCs w:val="44"/>
          <w:lang w:val="lv-LV"/>
        </w:rPr>
        <w:t>Apģērbs</w:t>
      </w:r>
      <w:r>
        <w:rPr>
          <w:sz w:val="24"/>
          <w:szCs w:val="44"/>
          <w:lang w:val="lv-LV"/>
        </w:rPr>
        <w:t xml:space="preserve"> ietvēra tā izmaks</w:t>
      </w:r>
      <w:r w:rsidR="0046066A">
        <w:rPr>
          <w:sz w:val="24"/>
          <w:szCs w:val="44"/>
          <w:lang w:val="lv-LV"/>
        </w:rPr>
        <w:t>as</w:t>
      </w:r>
      <w:r>
        <w:rPr>
          <w:sz w:val="24"/>
          <w:szCs w:val="44"/>
          <w:lang w:val="lv-LV"/>
        </w:rPr>
        <w:t xml:space="preserve">. </w:t>
      </w:r>
      <w:r w:rsidR="0046066A">
        <w:rPr>
          <w:sz w:val="24"/>
          <w:szCs w:val="44"/>
          <w:lang w:val="lv-LV"/>
        </w:rPr>
        <w:t>Veicot aptauju secināts, ka</w:t>
      </w:r>
      <w:r>
        <w:rPr>
          <w:sz w:val="24"/>
          <w:szCs w:val="44"/>
          <w:lang w:val="lv-LV"/>
        </w:rPr>
        <w:t xml:space="preserve"> šajā grupā </w:t>
      </w:r>
      <w:r w:rsidR="0046066A">
        <w:rPr>
          <w:sz w:val="24"/>
          <w:szCs w:val="44"/>
          <w:lang w:val="lv-LV"/>
        </w:rPr>
        <w:t>ietvertie</w:t>
      </w:r>
      <w:r>
        <w:rPr>
          <w:sz w:val="24"/>
          <w:szCs w:val="44"/>
          <w:lang w:val="lv-LV"/>
        </w:rPr>
        <w:t xml:space="preserve"> jautājumi par licences un </w:t>
      </w:r>
      <w:r w:rsidR="0046066A">
        <w:rPr>
          <w:sz w:val="24"/>
          <w:szCs w:val="44"/>
          <w:lang w:val="lv-LV"/>
        </w:rPr>
        <w:t>makšķerēšans kartes, kā</w:t>
      </w:r>
      <w:r>
        <w:rPr>
          <w:sz w:val="24"/>
          <w:szCs w:val="44"/>
          <w:lang w:val="lv-LV"/>
        </w:rPr>
        <w:t xml:space="preserve"> arī papildus</w:t>
      </w:r>
      <w:r w:rsidR="0046066A">
        <w:rPr>
          <w:sz w:val="24"/>
          <w:szCs w:val="44"/>
          <w:lang w:val="lv-LV"/>
        </w:rPr>
        <w:t xml:space="preserve"> izdevumiem</w:t>
      </w:r>
      <w:r>
        <w:rPr>
          <w:sz w:val="24"/>
          <w:szCs w:val="44"/>
          <w:lang w:val="lv-LV"/>
        </w:rPr>
        <w:t xml:space="preserve"> saistībā ar braucienu uz makšķerēšanas vietu</w:t>
      </w:r>
      <w:r w:rsidR="0046066A">
        <w:rPr>
          <w:sz w:val="24"/>
          <w:szCs w:val="44"/>
          <w:lang w:val="lv-LV"/>
        </w:rPr>
        <w:t xml:space="preserve"> turpmāk jāveido kā atsevišķa jautājumu grupa</w:t>
      </w:r>
      <w:r>
        <w:rPr>
          <w:sz w:val="24"/>
          <w:szCs w:val="44"/>
          <w:lang w:val="lv-LV"/>
        </w:rPr>
        <w:t xml:space="preserve">. </w:t>
      </w:r>
    </w:p>
    <w:p w14:paraId="7633E877" w14:textId="341213EE" w:rsidR="000478C3" w:rsidRDefault="00D66848" w:rsidP="00012845">
      <w:pPr>
        <w:pStyle w:val="ListParagraph"/>
        <w:spacing w:line="360" w:lineRule="auto"/>
        <w:ind w:left="0" w:firstLine="390"/>
        <w:jc w:val="both"/>
        <w:rPr>
          <w:sz w:val="24"/>
          <w:szCs w:val="44"/>
          <w:lang w:val="lv-LV"/>
        </w:rPr>
      </w:pPr>
      <w:r>
        <w:rPr>
          <w:i/>
          <w:sz w:val="24"/>
          <w:szCs w:val="44"/>
          <w:lang w:val="lv-LV"/>
        </w:rPr>
        <w:t>Izmitināšanas</w:t>
      </w:r>
      <w:r w:rsidR="0046066A">
        <w:rPr>
          <w:i/>
          <w:sz w:val="24"/>
          <w:szCs w:val="44"/>
          <w:lang w:val="lv-LV"/>
        </w:rPr>
        <w:t xml:space="preserve"> </w:t>
      </w:r>
      <w:r w:rsidR="0046066A">
        <w:rPr>
          <w:sz w:val="24"/>
          <w:szCs w:val="44"/>
          <w:lang w:val="lv-LV"/>
        </w:rPr>
        <w:t>jautājumu</w:t>
      </w:r>
      <w:r>
        <w:rPr>
          <w:i/>
          <w:sz w:val="24"/>
          <w:szCs w:val="44"/>
          <w:lang w:val="lv-LV"/>
        </w:rPr>
        <w:t xml:space="preserve"> </w:t>
      </w:r>
      <w:r w:rsidR="000478C3">
        <w:rPr>
          <w:sz w:val="24"/>
          <w:szCs w:val="44"/>
          <w:lang w:val="lv-LV"/>
        </w:rPr>
        <w:t xml:space="preserve">grupas </w:t>
      </w:r>
      <w:r w:rsidR="0046066A">
        <w:rPr>
          <w:sz w:val="24"/>
          <w:szCs w:val="44"/>
          <w:lang w:val="lv-LV"/>
        </w:rPr>
        <w:t>atbildes atklāja</w:t>
      </w:r>
      <w:r w:rsidR="000478C3">
        <w:rPr>
          <w:sz w:val="24"/>
          <w:szCs w:val="44"/>
          <w:lang w:val="lv-LV"/>
        </w:rPr>
        <w:t xml:space="preserve"> </w:t>
      </w:r>
      <w:r w:rsidR="00B94505">
        <w:rPr>
          <w:sz w:val="24"/>
          <w:szCs w:val="44"/>
          <w:lang w:val="lv-LV"/>
        </w:rPr>
        <w:t>makšķ</w:t>
      </w:r>
      <w:r>
        <w:rPr>
          <w:sz w:val="24"/>
          <w:szCs w:val="44"/>
          <w:lang w:val="lv-LV"/>
        </w:rPr>
        <w:t xml:space="preserve">ernieku  naktsmītņu izvēles </w:t>
      </w:r>
      <w:r w:rsidR="0046066A">
        <w:rPr>
          <w:sz w:val="24"/>
          <w:szCs w:val="44"/>
          <w:lang w:val="lv-LV"/>
        </w:rPr>
        <w:t>kritērijus, tēriņu apjomu</w:t>
      </w:r>
      <w:r>
        <w:rPr>
          <w:sz w:val="24"/>
          <w:szCs w:val="44"/>
          <w:lang w:val="lv-LV"/>
        </w:rPr>
        <w:t xml:space="preserve"> naktsmītnei, apmierinājumu ar tā</w:t>
      </w:r>
      <w:r w:rsidR="0046066A">
        <w:rPr>
          <w:sz w:val="24"/>
          <w:szCs w:val="44"/>
          <w:lang w:val="lv-LV"/>
        </w:rPr>
        <w:t xml:space="preserve">s kvalitāti un kritisku vai </w:t>
      </w:r>
      <w:r>
        <w:rPr>
          <w:sz w:val="24"/>
          <w:szCs w:val="44"/>
          <w:lang w:val="lv-LV"/>
        </w:rPr>
        <w:t>ierosinājumus uzlabot pakalpojumu.</w:t>
      </w:r>
    </w:p>
    <w:p w14:paraId="1C6750F0" w14:textId="4A804040" w:rsidR="00D66848" w:rsidRDefault="00D66848" w:rsidP="00012845">
      <w:pPr>
        <w:pStyle w:val="ListParagraph"/>
        <w:spacing w:line="360" w:lineRule="auto"/>
        <w:ind w:left="0" w:firstLine="390"/>
        <w:jc w:val="both"/>
        <w:rPr>
          <w:sz w:val="24"/>
          <w:szCs w:val="44"/>
          <w:lang w:val="lv-LV"/>
        </w:rPr>
      </w:pPr>
      <w:r>
        <w:rPr>
          <w:sz w:val="24"/>
          <w:szCs w:val="44"/>
          <w:lang w:val="lv-LV"/>
        </w:rPr>
        <w:t xml:space="preserve">Līdzīgi tika </w:t>
      </w:r>
      <w:r w:rsidR="00D7254E">
        <w:rPr>
          <w:sz w:val="24"/>
          <w:szCs w:val="44"/>
          <w:lang w:val="lv-LV"/>
        </w:rPr>
        <w:t>gūtas atbildes jautājumu grupā</w:t>
      </w:r>
      <w:r>
        <w:rPr>
          <w:sz w:val="24"/>
          <w:szCs w:val="44"/>
          <w:lang w:val="lv-LV"/>
        </w:rPr>
        <w:t xml:space="preserve"> </w:t>
      </w:r>
      <w:r w:rsidRPr="00D66848">
        <w:rPr>
          <w:i/>
          <w:sz w:val="24"/>
          <w:szCs w:val="44"/>
          <w:lang w:val="lv-LV"/>
        </w:rPr>
        <w:t>Ēdināšana</w:t>
      </w:r>
      <w:r w:rsidR="00D7254E">
        <w:rPr>
          <w:sz w:val="24"/>
          <w:szCs w:val="44"/>
          <w:lang w:val="lv-LV"/>
        </w:rPr>
        <w:t xml:space="preserve"> –</w:t>
      </w:r>
      <w:r>
        <w:rPr>
          <w:sz w:val="24"/>
          <w:szCs w:val="44"/>
          <w:lang w:val="lv-LV"/>
        </w:rPr>
        <w:t xml:space="preserve"> kādai ēdināšanas iestādei tiek dotas priekšro</w:t>
      </w:r>
      <w:r w:rsidR="00D7254E">
        <w:rPr>
          <w:sz w:val="24"/>
          <w:szCs w:val="44"/>
          <w:lang w:val="lv-LV"/>
        </w:rPr>
        <w:t>ka</w:t>
      </w:r>
      <w:r>
        <w:rPr>
          <w:sz w:val="24"/>
          <w:szCs w:val="44"/>
          <w:lang w:val="lv-LV"/>
        </w:rPr>
        <w:t>, apmierin</w:t>
      </w:r>
      <w:r w:rsidR="00D7254E">
        <w:rPr>
          <w:sz w:val="24"/>
          <w:szCs w:val="44"/>
          <w:lang w:val="lv-LV"/>
        </w:rPr>
        <w:t>ājums ar tās kvalitāti un tēriņu apjoms</w:t>
      </w:r>
      <w:r>
        <w:rPr>
          <w:sz w:val="24"/>
          <w:szCs w:val="44"/>
          <w:lang w:val="lv-LV"/>
        </w:rPr>
        <w:t>. Tika noskaidrota</w:t>
      </w:r>
      <w:r w:rsidR="00D7254E">
        <w:rPr>
          <w:sz w:val="24"/>
          <w:szCs w:val="44"/>
          <w:lang w:val="lv-LV"/>
        </w:rPr>
        <w:t>s</w:t>
      </w:r>
      <w:r>
        <w:rPr>
          <w:sz w:val="24"/>
          <w:szCs w:val="44"/>
          <w:lang w:val="lv-LV"/>
        </w:rPr>
        <w:t xml:space="preserve"> vieta</w:t>
      </w:r>
      <w:r w:rsidR="00D7254E">
        <w:rPr>
          <w:sz w:val="24"/>
          <w:szCs w:val="44"/>
          <w:lang w:val="lv-LV"/>
        </w:rPr>
        <w:t>s</w:t>
      </w:r>
      <w:r>
        <w:rPr>
          <w:sz w:val="24"/>
          <w:szCs w:val="44"/>
          <w:lang w:val="lv-LV"/>
        </w:rPr>
        <w:t xml:space="preserve">, kur </w:t>
      </w:r>
      <w:r w:rsidR="00D7254E">
        <w:rPr>
          <w:sz w:val="24"/>
          <w:szCs w:val="44"/>
          <w:lang w:val="lv-LV"/>
        </w:rPr>
        <w:t>makšķernieki pirkuši pārtikas produktus un cik par tiem tērējuši.</w:t>
      </w:r>
      <w:r>
        <w:rPr>
          <w:sz w:val="24"/>
          <w:szCs w:val="44"/>
          <w:lang w:val="lv-LV"/>
        </w:rPr>
        <w:t xml:space="preserve"> </w:t>
      </w:r>
    </w:p>
    <w:p w14:paraId="711ACC7B" w14:textId="220543BF" w:rsidR="00BF73C0" w:rsidRPr="00BF73C0" w:rsidRDefault="00D7254E" w:rsidP="00BF73C0">
      <w:pPr>
        <w:pStyle w:val="ListParagraph"/>
        <w:spacing w:line="360" w:lineRule="auto"/>
        <w:ind w:left="0" w:firstLine="426"/>
        <w:jc w:val="both"/>
        <w:rPr>
          <w:sz w:val="24"/>
          <w:szCs w:val="44"/>
          <w:lang w:val="lv-LV"/>
        </w:rPr>
      </w:pPr>
      <w:r>
        <w:rPr>
          <w:sz w:val="24"/>
          <w:szCs w:val="44"/>
          <w:lang w:val="lv-LV"/>
        </w:rPr>
        <w:t>Jautājumu grupā</w:t>
      </w:r>
      <w:r w:rsidR="00D66848">
        <w:rPr>
          <w:sz w:val="24"/>
          <w:szCs w:val="44"/>
          <w:lang w:val="lv-LV"/>
        </w:rPr>
        <w:t xml:space="preserve"> </w:t>
      </w:r>
      <w:r w:rsidR="00D66848" w:rsidRPr="00BF73C0">
        <w:rPr>
          <w:i/>
          <w:sz w:val="24"/>
          <w:szCs w:val="44"/>
          <w:lang w:val="lv-LV"/>
        </w:rPr>
        <w:t>Izklaide</w:t>
      </w:r>
      <w:r w:rsidR="00D66848">
        <w:rPr>
          <w:sz w:val="24"/>
          <w:szCs w:val="44"/>
          <w:lang w:val="lv-LV"/>
        </w:rPr>
        <w:t xml:space="preserve"> tika ietverti dažādi tūrisma pakalpojumi</w:t>
      </w:r>
      <w:r w:rsidR="00BF73C0">
        <w:rPr>
          <w:sz w:val="24"/>
          <w:szCs w:val="44"/>
          <w:lang w:val="lv-LV"/>
        </w:rPr>
        <w:t xml:space="preserve"> (</w:t>
      </w:r>
      <w:r w:rsidR="00BF73C0" w:rsidRPr="00BF73C0">
        <w:rPr>
          <w:sz w:val="24"/>
          <w:szCs w:val="44"/>
          <w:lang w:val="lv-LV"/>
        </w:rPr>
        <w:t>dabas takas</w:t>
      </w:r>
      <w:r w:rsidR="00BF73C0">
        <w:rPr>
          <w:sz w:val="24"/>
          <w:szCs w:val="44"/>
          <w:lang w:val="lv-LV"/>
        </w:rPr>
        <w:t xml:space="preserve">, </w:t>
      </w:r>
      <w:r w:rsidR="00BF73C0" w:rsidRPr="00BF73C0">
        <w:rPr>
          <w:sz w:val="24"/>
          <w:szCs w:val="44"/>
          <w:lang w:val="lv-LV"/>
        </w:rPr>
        <w:t>burāšana</w:t>
      </w:r>
      <w:r w:rsidR="00BF73C0">
        <w:rPr>
          <w:sz w:val="24"/>
          <w:szCs w:val="44"/>
          <w:lang w:val="lv-LV"/>
        </w:rPr>
        <w:t xml:space="preserve">, </w:t>
      </w:r>
      <w:r w:rsidR="00BF73C0" w:rsidRPr="00BF73C0">
        <w:rPr>
          <w:sz w:val="24"/>
          <w:szCs w:val="44"/>
          <w:lang w:val="lv-LV"/>
        </w:rPr>
        <w:t>kaiti burāšana</w:t>
      </w:r>
      <w:r w:rsidR="00BF73C0">
        <w:rPr>
          <w:sz w:val="24"/>
          <w:szCs w:val="44"/>
          <w:lang w:val="lv-LV"/>
        </w:rPr>
        <w:t>,</w:t>
      </w:r>
      <w:r w:rsidR="00BF73C0" w:rsidRPr="00BF73C0">
        <w:rPr>
          <w:sz w:val="24"/>
          <w:szCs w:val="44"/>
          <w:lang w:val="lv-LV"/>
        </w:rPr>
        <w:t xml:space="preserve"> peintbols</w:t>
      </w:r>
      <w:r w:rsidR="00BF73C0">
        <w:rPr>
          <w:sz w:val="24"/>
          <w:szCs w:val="44"/>
          <w:lang w:val="lv-LV"/>
        </w:rPr>
        <w:t>,</w:t>
      </w:r>
      <w:r w:rsidR="00BF73C0" w:rsidRPr="00BF73C0">
        <w:rPr>
          <w:sz w:val="24"/>
          <w:szCs w:val="44"/>
          <w:lang w:val="lv-LV"/>
        </w:rPr>
        <w:t xml:space="preserve"> pirts apmeklējums</w:t>
      </w:r>
      <w:r w:rsidR="00BF73C0">
        <w:rPr>
          <w:sz w:val="24"/>
          <w:szCs w:val="44"/>
          <w:lang w:val="lv-LV"/>
        </w:rPr>
        <w:t xml:space="preserve">, </w:t>
      </w:r>
      <w:r w:rsidR="00BF73C0" w:rsidRPr="00BF73C0">
        <w:rPr>
          <w:sz w:val="24"/>
          <w:szCs w:val="44"/>
          <w:lang w:val="lv-LV"/>
        </w:rPr>
        <w:t>putnu vērošana</w:t>
      </w:r>
      <w:r w:rsidR="00BF73C0">
        <w:rPr>
          <w:sz w:val="24"/>
          <w:szCs w:val="44"/>
          <w:lang w:val="lv-LV"/>
        </w:rPr>
        <w:t xml:space="preserve">, </w:t>
      </w:r>
      <w:r w:rsidR="00BF73C0" w:rsidRPr="00BF73C0">
        <w:rPr>
          <w:sz w:val="24"/>
          <w:szCs w:val="44"/>
          <w:lang w:val="lv-LV"/>
        </w:rPr>
        <w:t>riteņbraukšana</w:t>
      </w:r>
      <w:r w:rsidR="00BF73C0">
        <w:rPr>
          <w:sz w:val="24"/>
          <w:szCs w:val="44"/>
          <w:lang w:val="lv-LV"/>
        </w:rPr>
        <w:t xml:space="preserve">, </w:t>
      </w:r>
      <w:r w:rsidR="00BF73C0" w:rsidRPr="00BF73C0">
        <w:rPr>
          <w:sz w:val="24"/>
          <w:szCs w:val="44"/>
          <w:lang w:val="lv-LV"/>
        </w:rPr>
        <w:t>ūdens motocikls</w:t>
      </w:r>
      <w:r w:rsidR="00BF73C0">
        <w:rPr>
          <w:sz w:val="24"/>
          <w:szCs w:val="44"/>
          <w:lang w:val="lv-LV"/>
        </w:rPr>
        <w:t xml:space="preserve">, </w:t>
      </w:r>
      <w:r w:rsidR="00BF73C0" w:rsidRPr="00BF73C0">
        <w:rPr>
          <w:sz w:val="24"/>
          <w:szCs w:val="44"/>
          <w:lang w:val="lv-LV"/>
        </w:rPr>
        <w:t>vēja dēlis</w:t>
      </w:r>
      <w:r w:rsidR="00BF73C0">
        <w:rPr>
          <w:sz w:val="24"/>
          <w:szCs w:val="44"/>
          <w:lang w:val="lv-LV"/>
        </w:rPr>
        <w:t xml:space="preserve">, </w:t>
      </w:r>
      <w:r w:rsidR="00BF73C0" w:rsidRPr="00BF73C0">
        <w:rPr>
          <w:sz w:val="24"/>
          <w:szCs w:val="44"/>
          <w:lang w:val="lv-LV"/>
        </w:rPr>
        <w:t xml:space="preserve"> </w:t>
      </w:r>
      <w:r w:rsidR="00BF73C0">
        <w:rPr>
          <w:sz w:val="24"/>
          <w:szCs w:val="44"/>
          <w:lang w:val="lv-LV"/>
        </w:rPr>
        <w:t xml:space="preserve">zirgu izjādes </w:t>
      </w:r>
      <w:r w:rsidR="00BF73C0" w:rsidRPr="00BF73C0">
        <w:rPr>
          <w:sz w:val="24"/>
          <w:szCs w:val="44"/>
          <w:lang w:val="lv-LV"/>
        </w:rPr>
        <w:t>un citi pasākumi</w:t>
      </w:r>
      <w:r>
        <w:rPr>
          <w:sz w:val="24"/>
          <w:szCs w:val="44"/>
          <w:lang w:val="lv-LV"/>
        </w:rPr>
        <w:t>)</w:t>
      </w:r>
      <w:r w:rsidR="00BF73C0">
        <w:rPr>
          <w:sz w:val="24"/>
          <w:szCs w:val="44"/>
          <w:lang w:val="lv-LV"/>
        </w:rPr>
        <w:t xml:space="preserve">, ka </w:t>
      </w:r>
      <w:r w:rsidR="00362AC1">
        <w:rPr>
          <w:sz w:val="24"/>
          <w:szCs w:val="44"/>
          <w:lang w:val="lv-LV"/>
        </w:rPr>
        <w:t>a</w:t>
      </w:r>
      <w:r w:rsidR="00BF73C0">
        <w:rPr>
          <w:sz w:val="24"/>
          <w:szCs w:val="44"/>
          <w:lang w:val="lv-LV"/>
        </w:rPr>
        <w:t xml:space="preserve">rī ietverta iespēja atbildēt – </w:t>
      </w:r>
      <w:r>
        <w:rPr>
          <w:sz w:val="24"/>
          <w:szCs w:val="44"/>
          <w:lang w:val="lv-LV"/>
        </w:rPr>
        <w:t xml:space="preserve">šādus pakalpojumus </w:t>
      </w:r>
      <w:r w:rsidR="00BF73C0">
        <w:rPr>
          <w:sz w:val="24"/>
          <w:szCs w:val="44"/>
          <w:lang w:val="lv-LV"/>
        </w:rPr>
        <w:t>neizmantoju.</w:t>
      </w:r>
    </w:p>
    <w:p w14:paraId="169A893A" w14:textId="66F10980" w:rsidR="000478C3" w:rsidRDefault="00D7254E" w:rsidP="00012845">
      <w:pPr>
        <w:pStyle w:val="ListParagraph"/>
        <w:spacing w:line="360" w:lineRule="auto"/>
        <w:ind w:left="0" w:firstLine="390"/>
        <w:jc w:val="both"/>
        <w:rPr>
          <w:sz w:val="24"/>
          <w:szCs w:val="44"/>
          <w:lang w:val="lv-LV"/>
        </w:rPr>
      </w:pPr>
      <w:r>
        <w:rPr>
          <w:sz w:val="24"/>
          <w:szCs w:val="44"/>
          <w:lang w:val="lv-LV"/>
        </w:rPr>
        <w:t xml:space="preserve">Kopumā </w:t>
      </w:r>
      <w:r w:rsidR="00672E46" w:rsidRPr="00CA52CD">
        <w:rPr>
          <w:sz w:val="24"/>
          <w:szCs w:val="44"/>
          <w:lang w:val="lv-LV"/>
        </w:rPr>
        <w:t>6</w:t>
      </w:r>
      <w:r w:rsidR="00672E46">
        <w:rPr>
          <w:sz w:val="24"/>
          <w:szCs w:val="44"/>
          <w:lang w:val="lv-LV"/>
        </w:rPr>
        <w:t xml:space="preserve"> līdz </w:t>
      </w:r>
      <w:r w:rsidR="00672E46" w:rsidRPr="00CA52CD">
        <w:rPr>
          <w:sz w:val="24"/>
          <w:szCs w:val="44"/>
          <w:lang w:val="lv-LV"/>
        </w:rPr>
        <w:t>20 % gadījum</w:t>
      </w:r>
      <w:r w:rsidR="00672E46">
        <w:rPr>
          <w:sz w:val="24"/>
          <w:szCs w:val="44"/>
          <w:lang w:val="lv-LV"/>
        </w:rPr>
        <w:t xml:space="preserve">u </w:t>
      </w:r>
      <w:r w:rsidR="00CA52CD">
        <w:rPr>
          <w:sz w:val="24"/>
          <w:szCs w:val="44"/>
          <w:lang w:val="lv-LV"/>
        </w:rPr>
        <w:t>atbilde</w:t>
      </w:r>
      <w:r w:rsidR="00672E46">
        <w:rPr>
          <w:sz w:val="24"/>
          <w:szCs w:val="44"/>
          <w:lang w:val="lv-LV"/>
        </w:rPr>
        <w:t>s</w:t>
      </w:r>
      <w:r w:rsidR="00CA52CD">
        <w:rPr>
          <w:sz w:val="24"/>
          <w:szCs w:val="44"/>
          <w:lang w:val="lv-LV"/>
        </w:rPr>
        <w:t xml:space="preserve"> </w:t>
      </w:r>
      <w:r w:rsidR="00AB6E14">
        <w:rPr>
          <w:sz w:val="24"/>
          <w:szCs w:val="44"/>
          <w:lang w:val="lv-LV"/>
        </w:rPr>
        <w:t>netika sniegta</w:t>
      </w:r>
      <w:r w:rsidR="00672E46">
        <w:rPr>
          <w:sz w:val="24"/>
          <w:szCs w:val="44"/>
          <w:lang w:val="lv-LV"/>
        </w:rPr>
        <w:t>s</w:t>
      </w:r>
      <w:r w:rsidR="00AB6E14">
        <w:rPr>
          <w:sz w:val="24"/>
          <w:szCs w:val="44"/>
          <w:lang w:val="lv-LV"/>
        </w:rPr>
        <w:t xml:space="preserve"> </w:t>
      </w:r>
      <w:r w:rsidR="00672E46">
        <w:rPr>
          <w:sz w:val="24"/>
          <w:szCs w:val="44"/>
          <w:lang w:val="lv-LV"/>
        </w:rPr>
        <w:t xml:space="preserve">vispār </w:t>
      </w:r>
      <w:r w:rsidR="00CA52CD" w:rsidRPr="00B35BCE">
        <w:rPr>
          <w:sz w:val="24"/>
          <w:szCs w:val="44"/>
          <w:lang w:val="lv-LV"/>
        </w:rPr>
        <w:t xml:space="preserve">vai </w:t>
      </w:r>
      <w:r w:rsidR="005A686A" w:rsidRPr="00B35BCE">
        <w:rPr>
          <w:sz w:val="24"/>
          <w:szCs w:val="44"/>
          <w:lang w:val="lv-LV"/>
        </w:rPr>
        <w:t>tika sniegta</w:t>
      </w:r>
      <w:r w:rsidR="00672E46" w:rsidRPr="00B35BCE">
        <w:rPr>
          <w:sz w:val="24"/>
          <w:szCs w:val="44"/>
          <w:lang w:val="lv-LV"/>
        </w:rPr>
        <w:t>s</w:t>
      </w:r>
      <w:r w:rsidR="00AB6E14" w:rsidRPr="00B35BCE">
        <w:rPr>
          <w:sz w:val="24"/>
          <w:szCs w:val="44"/>
          <w:lang w:val="lv-LV"/>
        </w:rPr>
        <w:t xml:space="preserve"> </w:t>
      </w:r>
      <w:r w:rsidR="00672E46" w:rsidRPr="00B35BCE">
        <w:rPr>
          <w:sz w:val="24"/>
          <w:szCs w:val="44"/>
          <w:lang w:val="lv-LV"/>
        </w:rPr>
        <w:t>ar</w:t>
      </w:r>
      <w:r w:rsidR="00CA52CD" w:rsidRPr="00B35BCE">
        <w:rPr>
          <w:sz w:val="24"/>
          <w:szCs w:val="44"/>
          <w:lang w:val="lv-LV"/>
        </w:rPr>
        <w:t xml:space="preserve"> </w:t>
      </w:r>
      <w:r w:rsidR="00B35BCE" w:rsidRPr="00B35BCE">
        <w:rPr>
          <w:sz w:val="24"/>
          <w:szCs w:val="44"/>
          <w:lang w:val="lv-LV"/>
        </w:rPr>
        <w:t xml:space="preserve">atbildi </w:t>
      </w:r>
      <w:r w:rsidR="00CA52CD" w:rsidRPr="00B35BCE">
        <w:rPr>
          <w:i/>
          <w:sz w:val="24"/>
          <w:szCs w:val="44"/>
          <w:lang w:val="lv-LV"/>
        </w:rPr>
        <w:t>neizmantoju</w:t>
      </w:r>
      <w:r w:rsidR="00CA52CD" w:rsidRPr="00B35BCE">
        <w:rPr>
          <w:sz w:val="24"/>
          <w:szCs w:val="44"/>
          <w:lang w:val="lv-LV"/>
        </w:rPr>
        <w:t>.</w:t>
      </w:r>
    </w:p>
    <w:p w14:paraId="6211303E" w14:textId="5F0C1494" w:rsidR="00260CE9" w:rsidRDefault="00375073" w:rsidP="00012845">
      <w:pPr>
        <w:pStyle w:val="ListParagraph"/>
        <w:spacing w:line="360" w:lineRule="auto"/>
        <w:ind w:left="0" w:firstLine="390"/>
        <w:jc w:val="both"/>
        <w:rPr>
          <w:sz w:val="24"/>
          <w:szCs w:val="44"/>
          <w:lang w:val="lv-LV"/>
        </w:rPr>
      </w:pPr>
      <w:r>
        <w:rPr>
          <w:sz w:val="24"/>
          <w:szCs w:val="44"/>
          <w:lang w:val="lv-LV"/>
        </w:rPr>
        <w:t>Jāteic, ka a</w:t>
      </w:r>
      <w:r w:rsidR="00260CE9">
        <w:rPr>
          <w:sz w:val="24"/>
          <w:szCs w:val="44"/>
          <w:lang w:val="lv-LV"/>
        </w:rPr>
        <w:t xml:space="preserve">nketās pietrūka </w:t>
      </w:r>
      <w:r w:rsidR="005A686A">
        <w:rPr>
          <w:sz w:val="24"/>
          <w:szCs w:val="44"/>
          <w:lang w:val="lv-LV"/>
        </w:rPr>
        <w:t xml:space="preserve">trīs </w:t>
      </w:r>
      <w:r w:rsidR="00260CE9">
        <w:rPr>
          <w:sz w:val="24"/>
          <w:szCs w:val="44"/>
          <w:lang w:val="lv-LV"/>
        </w:rPr>
        <w:t>jautājumi par vēlmi maksāt</w:t>
      </w:r>
      <w:r>
        <w:rPr>
          <w:sz w:val="24"/>
          <w:szCs w:val="44"/>
          <w:lang w:val="lv-LV"/>
        </w:rPr>
        <w:t xml:space="preserve"> (1) ēdināšanā, (2) izmitināšanā un (3) izklaidēs. T</w:t>
      </w:r>
      <w:r w:rsidR="00260CE9">
        <w:rPr>
          <w:sz w:val="24"/>
          <w:szCs w:val="44"/>
          <w:lang w:val="lv-LV"/>
        </w:rPr>
        <w:t xml:space="preserve">ādēļ </w:t>
      </w:r>
      <w:r>
        <w:rPr>
          <w:sz w:val="24"/>
          <w:szCs w:val="44"/>
          <w:lang w:val="lv-LV"/>
        </w:rPr>
        <w:t xml:space="preserve">respondentiem </w:t>
      </w:r>
      <w:r w:rsidR="005A686A">
        <w:rPr>
          <w:sz w:val="24"/>
          <w:szCs w:val="44"/>
          <w:lang w:val="lv-LV"/>
        </w:rPr>
        <w:t>papildus</w:t>
      </w:r>
      <w:r w:rsidR="00260CE9">
        <w:rPr>
          <w:sz w:val="24"/>
          <w:szCs w:val="44"/>
          <w:lang w:val="lv-LV"/>
        </w:rPr>
        <w:t xml:space="preserve"> tika </w:t>
      </w:r>
      <w:r>
        <w:rPr>
          <w:sz w:val="24"/>
          <w:szCs w:val="44"/>
          <w:lang w:val="lv-LV"/>
        </w:rPr>
        <w:t>jautāts</w:t>
      </w:r>
      <w:r w:rsidR="00260CE9">
        <w:rPr>
          <w:sz w:val="24"/>
          <w:szCs w:val="44"/>
          <w:lang w:val="lv-LV"/>
        </w:rPr>
        <w:t xml:space="preserve">, cik </w:t>
      </w:r>
      <w:r>
        <w:rPr>
          <w:sz w:val="24"/>
          <w:szCs w:val="44"/>
          <w:lang w:val="lv-LV"/>
        </w:rPr>
        <w:t>viņi</w:t>
      </w:r>
      <w:r w:rsidR="005A686A">
        <w:rPr>
          <w:sz w:val="24"/>
          <w:szCs w:val="44"/>
          <w:lang w:val="lv-LV"/>
        </w:rPr>
        <w:t xml:space="preserve"> </w:t>
      </w:r>
      <w:r>
        <w:rPr>
          <w:sz w:val="24"/>
          <w:szCs w:val="44"/>
          <w:lang w:val="lv-LV"/>
        </w:rPr>
        <w:t>būtu gatavi</w:t>
      </w:r>
      <w:r w:rsidR="00260CE9">
        <w:rPr>
          <w:sz w:val="24"/>
          <w:szCs w:val="44"/>
          <w:lang w:val="lv-LV"/>
        </w:rPr>
        <w:t xml:space="preserve"> </w:t>
      </w:r>
      <w:r>
        <w:rPr>
          <w:sz w:val="24"/>
          <w:szCs w:val="44"/>
          <w:lang w:val="lv-LV"/>
        </w:rPr>
        <w:t xml:space="preserve">par tiem </w:t>
      </w:r>
      <w:r w:rsidR="00260CE9">
        <w:rPr>
          <w:sz w:val="24"/>
          <w:szCs w:val="44"/>
          <w:lang w:val="lv-LV"/>
        </w:rPr>
        <w:t>maksāt</w:t>
      </w:r>
      <w:r>
        <w:rPr>
          <w:sz w:val="24"/>
          <w:szCs w:val="44"/>
          <w:lang w:val="lv-LV"/>
        </w:rPr>
        <w:t>.</w:t>
      </w:r>
    </w:p>
    <w:p w14:paraId="208D97B5" w14:textId="27CFB549" w:rsidR="007941DB" w:rsidRPr="00375073" w:rsidRDefault="00041E46" w:rsidP="00375073">
      <w:pPr>
        <w:pStyle w:val="ListParagraph"/>
        <w:spacing w:line="360" w:lineRule="auto"/>
        <w:ind w:left="0" w:firstLine="390"/>
        <w:jc w:val="both"/>
        <w:rPr>
          <w:sz w:val="24"/>
          <w:szCs w:val="44"/>
          <w:lang w:val="lv-LV"/>
        </w:rPr>
      </w:pPr>
      <w:r>
        <w:rPr>
          <w:sz w:val="24"/>
          <w:szCs w:val="44"/>
          <w:lang w:val="lv-LV"/>
        </w:rPr>
        <w:t>S</w:t>
      </w:r>
      <w:r w:rsidRPr="00041E46">
        <w:rPr>
          <w:sz w:val="24"/>
          <w:szCs w:val="44"/>
          <w:lang w:val="lv-LV"/>
        </w:rPr>
        <w:t>alīdzinot ar iepriekš izstrādāto metodoloģiju</w:t>
      </w:r>
      <w:r w:rsidR="003A0805">
        <w:rPr>
          <w:sz w:val="24"/>
          <w:szCs w:val="44"/>
          <w:lang w:val="lv-LV"/>
        </w:rPr>
        <w:t>,</w:t>
      </w:r>
      <w:r w:rsidRPr="00041E46">
        <w:rPr>
          <w:sz w:val="24"/>
          <w:szCs w:val="44"/>
          <w:lang w:val="lv-LV"/>
        </w:rPr>
        <w:t xml:space="preserve"> bija nepieciešamība </w:t>
      </w:r>
      <w:r w:rsidR="003A0805">
        <w:rPr>
          <w:sz w:val="24"/>
          <w:szCs w:val="44"/>
          <w:lang w:val="lv-LV"/>
        </w:rPr>
        <w:t>koriģēt</w:t>
      </w:r>
      <w:r w:rsidR="003A0805" w:rsidRPr="00041E46">
        <w:rPr>
          <w:sz w:val="24"/>
          <w:szCs w:val="44"/>
          <w:lang w:val="lv-LV"/>
        </w:rPr>
        <w:t xml:space="preserve"> </w:t>
      </w:r>
      <w:r w:rsidR="00375073">
        <w:rPr>
          <w:sz w:val="24"/>
          <w:szCs w:val="44"/>
          <w:lang w:val="lv-LV"/>
        </w:rPr>
        <w:t xml:space="preserve">arī </w:t>
      </w:r>
      <w:r w:rsidRPr="00041E46">
        <w:rPr>
          <w:sz w:val="24"/>
          <w:szCs w:val="44"/>
          <w:lang w:val="lv-LV"/>
        </w:rPr>
        <w:t>rezidentu un nerezidentu makšķernieku izdevumu kategorijas</w:t>
      </w:r>
      <w:r w:rsidR="003A0805">
        <w:rPr>
          <w:sz w:val="24"/>
          <w:szCs w:val="44"/>
          <w:lang w:val="lv-LV"/>
        </w:rPr>
        <w:t>.</w:t>
      </w:r>
      <w:r w:rsidRPr="00041E46">
        <w:rPr>
          <w:sz w:val="24"/>
          <w:szCs w:val="44"/>
          <w:lang w:val="lv-LV"/>
        </w:rPr>
        <w:t xml:space="preserve"> </w:t>
      </w:r>
      <w:r w:rsidR="00375073">
        <w:rPr>
          <w:sz w:val="24"/>
          <w:szCs w:val="44"/>
          <w:lang w:val="lv-LV"/>
        </w:rPr>
        <w:t xml:space="preserve">Tādēļ aptaujā </w:t>
      </w:r>
      <w:r w:rsidR="00FC54F1" w:rsidRPr="00FC54F1">
        <w:rPr>
          <w:sz w:val="24"/>
          <w:szCs w:val="44"/>
          <w:lang w:val="lv-LV"/>
        </w:rPr>
        <w:t xml:space="preserve">tika </w:t>
      </w:r>
      <w:r w:rsidR="00375073">
        <w:rPr>
          <w:sz w:val="24"/>
          <w:szCs w:val="44"/>
          <w:lang w:val="lv-LV"/>
        </w:rPr>
        <w:t>ietverta</w:t>
      </w:r>
      <w:r w:rsidR="00FC54F1" w:rsidRPr="00FC54F1">
        <w:rPr>
          <w:sz w:val="24"/>
          <w:szCs w:val="44"/>
          <w:lang w:val="lv-LV"/>
        </w:rPr>
        <w:t xml:space="preserve"> </w:t>
      </w:r>
      <w:r w:rsidR="00375073">
        <w:rPr>
          <w:sz w:val="24"/>
          <w:szCs w:val="44"/>
          <w:lang w:val="lv-LV"/>
        </w:rPr>
        <w:t xml:space="preserve">izdevumu </w:t>
      </w:r>
      <w:r w:rsidR="00FC54F1" w:rsidRPr="00FC54F1">
        <w:rPr>
          <w:sz w:val="24"/>
          <w:szCs w:val="44"/>
          <w:lang w:val="lv-LV"/>
        </w:rPr>
        <w:t xml:space="preserve">kategorija  </w:t>
      </w:r>
      <w:r w:rsidR="00FC54F1" w:rsidRPr="00FC54F1">
        <w:rPr>
          <w:i/>
          <w:sz w:val="24"/>
          <w:szCs w:val="44"/>
          <w:lang w:val="lv-LV"/>
        </w:rPr>
        <w:t xml:space="preserve">Papildu izdevumi, </w:t>
      </w:r>
      <w:r w:rsidR="00FC54F1" w:rsidRPr="00FC54F1">
        <w:rPr>
          <w:sz w:val="24"/>
          <w:szCs w:val="44"/>
          <w:lang w:val="lv-LV"/>
        </w:rPr>
        <w:t>kas varēja būt</w:t>
      </w:r>
      <w:r w:rsidR="00FC54F1" w:rsidRPr="00FC54F1">
        <w:rPr>
          <w:i/>
          <w:sz w:val="24"/>
          <w:szCs w:val="44"/>
          <w:lang w:val="lv-LV"/>
        </w:rPr>
        <w:t xml:space="preserve"> </w:t>
      </w:r>
      <w:r w:rsidR="00FC54F1" w:rsidRPr="00FC54F1">
        <w:rPr>
          <w:sz w:val="24"/>
          <w:szCs w:val="44"/>
          <w:lang w:val="lv-LV"/>
        </w:rPr>
        <w:t>piem., izdevumi par zivju ēsmu</w:t>
      </w:r>
      <w:r w:rsidR="00E824B3">
        <w:rPr>
          <w:sz w:val="24"/>
          <w:szCs w:val="44"/>
          <w:lang w:val="lv-LV"/>
        </w:rPr>
        <w:t>.</w:t>
      </w:r>
      <w:r w:rsidR="00375073">
        <w:rPr>
          <w:sz w:val="24"/>
          <w:szCs w:val="44"/>
          <w:lang w:val="lv-LV"/>
        </w:rPr>
        <w:t xml:space="preserve"> </w:t>
      </w:r>
      <w:r w:rsidR="00E824B3">
        <w:rPr>
          <w:sz w:val="24"/>
          <w:szCs w:val="44"/>
          <w:lang w:val="lv-LV"/>
        </w:rPr>
        <w:t xml:space="preserve">Anketā jautājumus </w:t>
      </w:r>
      <w:r w:rsidR="00E824B3" w:rsidRPr="00E824B3">
        <w:rPr>
          <w:sz w:val="24"/>
          <w:szCs w:val="44"/>
          <w:lang w:val="lv-LV"/>
        </w:rPr>
        <w:t xml:space="preserve">par </w:t>
      </w:r>
      <w:r w:rsidR="00375073" w:rsidRPr="00E824B3">
        <w:rPr>
          <w:sz w:val="24"/>
          <w:szCs w:val="44"/>
          <w:lang w:val="lv-LV"/>
        </w:rPr>
        <w:t>licenci</w:t>
      </w:r>
      <w:r w:rsidRPr="00E824B3">
        <w:rPr>
          <w:sz w:val="24"/>
          <w:szCs w:val="44"/>
          <w:lang w:val="lv-LV"/>
        </w:rPr>
        <w:t xml:space="preserve"> un </w:t>
      </w:r>
      <w:r w:rsidR="00375073" w:rsidRPr="00E824B3">
        <w:rPr>
          <w:sz w:val="24"/>
          <w:szCs w:val="44"/>
          <w:lang w:val="lv-LV"/>
        </w:rPr>
        <w:t xml:space="preserve">makšķerēšanas </w:t>
      </w:r>
      <w:r w:rsidRPr="00E824B3">
        <w:rPr>
          <w:sz w:val="24"/>
          <w:szCs w:val="44"/>
          <w:lang w:val="lv-LV"/>
        </w:rPr>
        <w:t>kar</w:t>
      </w:r>
      <w:r w:rsidR="00375073" w:rsidRPr="00E824B3">
        <w:rPr>
          <w:sz w:val="24"/>
          <w:szCs w:val="44"/>
          <w:lang w:val="lv-LV"/>
        </w:rPr>
        <w:t>ti</w:t>
      </w:r>
      <w:r w:rsidR="00E824B3" w:rsidRPr="00E824B3">
        <w:rPr>
          <w:sz w:val="24"/>
          <w:szCs w:val="44"/>
          <w:lang w:val="lv-LV"/>
        </w:rPr>
        <w:t xml:space="preserve"> būtu jāietver arī šajā kategorijā.  Pētījumā dati par licenci un makšķerēšanas karti </w:t>
      </w:r>
      <w:r w:rsidR="00FC54F1" w:rsidRPr="00E824B3">
        <w:rPr>
          <w:sz w:val="24"/>
          <w:szCs w:val="44"/>
          <w:lang w:val="lv-LV"/>
        </w:rPr>
        <w:t>tik</w:t>
      </w:r>
      <w:r w:rsidR="00375073" w:rsidRPr="00E824B3">
        <w:rPr>
          <w:sz w:val="24"/>
          <w:szCs w:val="44"/>
          <w:lang w:val="lv-LV"/>
        </w:rPr>
        <w:t xml:space="preserve">a aprēķināti </w:t>
      </w:r>
      <w:r w:rsidR="00E824B3" w:rsidRPr="00E824B3">
        <w:rPr>
          <w:sz w:val="24"/>
          <w:szCs w:val="44"/>
          <w:lang w:val="lv-LV"/>
        </w:rPr>
        <w:t>kā vienoti izdevumi.</w:t>
      </w:r>
      <w:r w:rsidR="00375073" w:rsidRPr="00E824B3">
        <w:rPr>
          <w:sz w:val="24"/>
          <w:szCs w:val="44"/>
          <w:lang w:val="lv-LV"/>
        </w:rPr>
        <w:t xml:space="preserve"> Aprēkinos</w:t>
      </w:r>
      <w:r w:rsidR="00FC54F1" w:rsidRPr="00E824B3">
        <w:rPr>
          <w:sz w:val="24"/>
          <w:szCs w:val="44"/>
          <w:lang w:val="lv-LV"/>
        </w:rPr>
        <w:t xml:space="preserve"> ņemti </w:t>
      </w:r>
      <w:r w:rsidRPr="00E824B3">
        <w:rPr>
          <w:sz w:val="24"/>
          <w:szCs w:val="44"/>
          <w:lang w:val="lv-LV"/>
        </w:rPr>
        <w:t xml:space="preserve"> </w:t>
      </w:r>
      <w:r w:rsidR="00FC54F1" w:rsidRPr="00E824B3">
        <w:rPr>
          <w:sz w:val="24"/>
          <w:szCs w:val="44"/>
          <w:lang w:val="lv-LV"/>
        </w:rPr>
        <w:t xml:space="preserve">vēra makšķerēšanas noteikumi par </w:t>
      </w:r>
      <w:r w:rsidR="00B35BCE" w:rsidRPr="00E824B3">
        <w:rPr>
          <w:sz w:val="24"/>
          <w:szCs w:val="44"/>
          <w:lang w:val="lv-LV"/>
        </w:rPr>
        <w:t>p</w:t>
      </w:r>
      <w:r w:rsidR="00375073" w:rsidRPr="00E824B3">
        <w:rPr>
          <w:sz w:val="24"/>
          <w:szCs w:val="44"/>
          <w:lang w:val="lv-LV"/>
        </w:rPr>
        <w:t>ersonas</w:t>
      </w:r>
      <w:r w:rsidR="00375073">
        <w:rPr>
          <w:sz w:val="24"/>
          <w:szCs w:val="44"/>
          <w:lang w:val="lv-LV"/>
        </w:rPr>
        <w:t xml:space="preserve"> </w:t>
      </w:r>
      <w:r w:rsidR="00FC54F1" w:rsidRPr="00041E46">
        <w:rPr>
          <w:sz w:val="24"/>
          <w:szCs w:val="44"/>
          <w:lang w:val="lv-LV"/>
        </w:rPr>
        <w:t>vecuma ierobežojumiem karšu iegādē (</w:t>
      </w:r>
      <w:r w:rsidR="003A0805">
        <w:rPr>
          <w:sz w:val="24"/>
          <w:szCs w:val="44"/>
          <w:lang w:val="lv-LV"/>
        </w:rPr>
        <w:t>13.</w:t>
      </w:r>
      <w:r w:rsidR="003A0805" w:rsidRPr="003A0805">
        <w:rPr>
          <w:sz w:val="24"/>
          <w:szCs w:val="44"/>
          <w:lang w:val="lv-LV"/>
        </w:rPr>
        <w:t xml:space="preserve"> </w:t>
      </w:r>
      <w:r w:rsidR="003A0805" w:rsidRPr="00041E46">
        <w:rPr>
          <w:sz w:val="24"/>
          <w:szCs w:val="44"/>
          <w:lang w:val="lv-LV"/>
        </w:rPr>
        <w:t>att.</w:t>
      </w:r>
      <w:r w:rsidR="00FC54F1" w:rsidRPr="00041E46">
        <w:rPr>
          <w:sz w:val="24"/>
          <w:szCs w:val="44"/>
          <w:lang w:val="lv-LV"/>
        </w:rPr>
        <w:t>).</w:t>
      </w:r>
    </w:p>
    <w:p w14:paraId="5271262A" w14:textId="3EAE36AB" w:rsidR="00FC54F1" w:rsidRDefault="00FC54F1" w:rsidP="00FC54F1">
      <w:pPr>
        <w:pStyle w:val="ListParagraph"/>
        <w:spacing w:line="360" w:lineRule="auto"/>
        <w:ind w:left="0" w:firstLine="390"/>
        <w:jc w:val="center"/>
        <w:rPr>
          <w:sz w:val="24"/>
          <w:szCs w:val="44"/>
          <w:lang w:val="lv-LV"/>
        </w:rPr>
      </w:pPr>
      <w:r>
        <w:rPr>
          <w:noProof/>
          <w:sz w:val="24"/>
          <w:szCs w:val="44"/>
          <w:lang w:val="lv-LV" w:eastAsia="lv-LV"/>
        </w:rPr>
        <w:lastRenderedPageBreak/>
        <w:drawing>
          <wp:inline distT="0" distB="0" distL="0" distR="0" wp14:anchorId="362ADC8A" wp14:editId="5A85161D">
            <wp:extent cx="4871085" cy="1920240"/>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1085" cy="1920240"/>
                    </a:xfrm>
                    <a:prstGeom prst="rect">
                      <a:avLst/>
                    </a:prstGeom>
                    <a:noFill/>
                  </pic:spPr>
                </pic:pic>
              </a:graphicData>
            </a:graphic>
          </wp:inline>
        </w:drawing>
      </w:r>
    </w:p>
    <w:p w14:paraId="2BE78F45" w14:textId="7AABF3BB" w:rsidR="00FC54F1" w:rsidRPr="000175A1" w:rsidRDefault="00FC54F1" w:rsidP="00FC54F1">
      <w:pPr>
        <w:pStyle w:val="ListParagraph"/>
        <w:spacing w:line="360" w:lineRule="auto"/>
        <w:ind w:left="-90" w:firstLine="450"/>
        <w:jc w:val="center"/>
        <w:rPr>
          <w:b/>
          <w:sz w:val="24"/>
          <w:szCs w:val="24"/>
          <w:lang w:val="lv-LV"/>
        </w:rPr>
      </w:pPr>
      <w:r>
        <w:rPr>
          <w:sz w:val="24"/>
          <w:szCs w:val="24"/>
          <w:lang w:val="lv-LV"/>
        </w:rPr>
        <w:t xml:space="preserve">13.att. </w:t>
      </w:r>
      <w:r w:rsidRPr="000175A1">
        <w:rPr>
          <w:b/>
          <w:sz w:val="24"/>
          <w:szCs w:val="24"/>
          <w:lang w:val="lv-LV"/>
        </w:rPr>
        <w:t xml:space="preserve">Makšķerēšanas </w:t>
      </w:r>
      <w:r>
        <w:rPr>
          <w:b/>
          <w:sz w:val="24"/>
          <w:szCs w:val="24"/>
          <w:lang w:val="lv-LV"/>
        </w:rPr>
        <w:t xml:space="preserve">kartes iegādes </w:t>
      </w:r>
      <w:r w:rsidRPr="000175A1">
        <w:rPr>
          <w:b/>
          <w:sz w:val="24"/>
          <w:szCs w:val="24"/>
          <w:lang w:val="lv-LV"/>
        </w:rPr>
        <w:t xml:space="preserve">vecuma </w:t>
      </w:r>
      <w:r>
        <w:rPr>
          <w:b/>
          <w:sz w:val="24"/>
          <w:szCs w:val="24"/>
          <w:lang w:val="lv-LV"/>
        </w:rPr>
        <w:t>ierobežojumi</w:t>
      </w:r>
      <w:r w:rsidR="00375073">
        <w:rPr>
          <w:b/>
          <w:sz w:val="24"/>
          <w:szCs w:val="24"/>
          <w:lang w:val="lv-LV"/>
        </w:rPr>
        <w:t xml:space="preserve"> </w:t>
      </w:r>
      <w:r w:rsidRPr="00375073">
        <w:rPr>
          <w:rStyle w:val="FootnoteReference"/>
          <w:sz w:val="24"/>
          <w:szCs w:val="24"/>
          <w:lang w:val="lv-LV"/>
        </w:rPr>
        <w:footnoteReference w:id="29"/>
      </w:r>
    </w:p>
    <w:p w14:paraId="6D7002C9" w14:textId="51E2EDB5" w:rsidR="00FC54F1" w:rsidRPr="00375073" w:rsidRDefault="00375073" w:rsidP="00375073">
      <w:pPr>
        <w:spacing w:line="360" w:lineRule="auto"/>
        <w:ind w:firstLine="360"/>
        <w:rPr>
          <w:sz w:val="24"/>
          <w:szCs w:val="24"/>
          <w:lang w:val="lv-LV"/>
        </w:rPr>
      </w:pPr>
      <w:r>
        <w:rPr>
          <w:sz w:val="24"/>
          <w:szCs w:val="24"/>
          <w:lang w:val="lv-LV"/>
        </w:rPr>
        <w:t>M</w:t>
      </w:r>
      <w:r w:rsidRPr="00375073">
        <w:rPr>
          <w:sz w:val="24"/>
          <w:szCs w:val="24"/>
          <w:lang w:val="lv-LV"/>
        </w:rPr>
        <w:t xml:space="preserve">akšķernieku </w:t>
      </w:r>
      <w:r>
        <w:rPr>
          <w:sz w:val="24"/>
          <w:szCs w:val="24"/>
          <w:lang w:val="lv-LV"/>
        </w:rPr>
        <w:t>k</w:t>
      </w:r>
      <w:r w:rsidR="00FC54F1" w:rsidRPr="00375073">
        <w:rPr>
          <w:sz w:val="24"/>
          <w:szCs w:val="24"/>
          <w:lang w:val="lv-LV"/>
        </w:rPr>
        <w:t>opējo izdevumu aprēķināšanai tika p</w:t>
      </w:r>
      <w:r>
        <w:rPr>
          <w:sz w:val="24"/>
          <w:szCs w:val="24"/>
          <w:lang w:val="lv-LV"/>
        </w:rPr>
        <w:t>lānots</w:t>
      </w:r>
      <w:r w:rsidR="00FC54F1" w:rsidRPr="00375073">
        <w:rPr>
          <w:sz w:val="24"/>
          <w:szCs w:val="24"/>
          <w:lang w:val="lv-LV"/>
        </w:rPr>
        <w:t xml:space="preserve"> izmantot (1.) formulu:</w:t>
      </w:r>
    </w:p>
    <w:p w14:paraId="7D27C61D" w14:textId="77777777" w:rsidR="00FC54F1" w:rsidRPr="00522097" w:rsidRDefault="00FC54F1" w:rsidP="00FC54F1">
      <w:pPr>
        <w:tabs>
          <w:tab w:val="left" w:pos="2700"/>
        </w:tabs>
        <w:spacing w:after="0" w:line="240" w:lineRule="auto"/>
        <w:jc w:val="right"/>
        <w:rPr>
          <w:rFonts w:eastAsia="Times New Roman"/>
          <w:sz w:val="24"/>
          <w:szCs w:val="24"/>
          <w:lang w:val="lv-LV" w:eastAsia="lv-LV"/>
        </w:rPr>
      </w:pPr>
      <w:r w:rsidRPr="00522097">
        <w:rPr>
          <w:rFonts w:eastAsia="Times New Roman" w:cs="Arial"/>
          <w:sz w:val="24"/>
          <w:szCs w:val="24"/>
          <w:lang w:val="lv-LV" w:eastAsia="lv-LV"/>
        </w:rPr>
        <w:t xml:space="preserve">TAEX= </w:t>
      </w:r>
      <w:r w:rsidRPr="00500DE7">
        <w:rPr>
          <w:rFonts w:cs="Arial"/>
          <w:sz w:val="24"/>
          <w:szCs w:val="24"/>
          <w:lang w:val="lv-LV"/>
        </w:rPr>
        <w:t xml:space="preserve">Average FishDay  </w:t>
      </w:r>
      <w:r w:rsidRPr="00522097">
        <w:rPr>
          <w:rFonts w:eastAsia="Times New Roman" w:cs="Arial"/>
          <w:sz w:val="24"/>
          <w:szCs w:val="24"/>
          <w:lang w:val="lv-LV" w:eastAsia="lv-LV"/>
        </w:rPr>
        <w:t xml:space="preserve">x NA x </w:t>
      </w:r>
      <w:r>
        <w:rPr>
          <w:rFonts w:eastAsia="Times New Roman" w:cs="Arial"/>
          <w:sz w:val="24"/>
          <w:szCs w:val="24"/>
          <w:lang w:val="lv-LV" w:eastAsia="lv-LV"/>
        </w:rPr>
        <w:t>Average EUR/day</w:t>
      </w:r>
      <w:r w:rsidRPr="00522097">
        <w:rPr>
          <w:rFonts w:cs="Arial"/>
          <w:sz w:val="24"/>
          <w:szCs w:val="24"/>
          <w:lang w:val="lv-LV"/>
        </w:rPr>
        <w:t xml:space="preserve">                      </w:t>
      </w:r>
      <w:r w:rsidRPr="00522097">
        <w:rPr>
          <w:rFonts w:eastAsia="Times New Roman"/>
          <w:sz w:val="24"/>
          <w:szCs w:val="24"/>
          <w:lang w:val="lv-LV" w:eastAsia="lv-LV"/>
        </w:rPr>
        <w:t xml:space="preserve"> (1.)</w:t>
      </w:r>
    </w:p>
    <w:p w14:paraId="42FFFD31" w14:textId="77777777" w:rsidR="00375073" w:rsidRDefault="00375073" w:rsidP="00FC54F1">
      <w:pPr>
        <w:tabs>
          <w:tab w:val="left" w:pos="2700"/>
        </w:tabs>
        <w:spacing w:after="0" w:line="240" w:lineRule="auto"/>
        <w:jc w:val="both"/>
        <w:rPr>
          <w:rFonts w:eastAsia="Times New Roman" w:cs="Arial"/>
          <w:sz w:val="24"/>
          <w:szCs w:val="24"/>
          <w:lang w:val="lv-LV" w:eastAsia="lv-LV"/>
        </w:rPr>
      </w:pPr>
    </w:p>
    <w:p w14:paraId="79E8325B" w14:textId="6577E102" w:rsidR="00FC54F1" w:rsidRPr="00522097" w:rsidRDefault="00FC54F1" w:rsidP="00FC54F1">
      <w:pPr>
        <w:tabs>
          <w:tab w:val="left" w:pos="2700"/>
        </w:tabs>
        <w:spacing w:after="0" w:line="240" w:lineRule="auto"/>
        <w:jc w:val="both"/>
        <w:rPr>
          <w:rFonts w:eastAsia="Times New Roman" w:cs="Arial"/>
          <w:sz w:val="24"/>
          <w:szCs w:val="24"/>
          <w:lang w:val="lv-LV" w:eastAsia="lv-LV"/>
        </w:rPr>
      </w:pPr>
      <w:r w:rsidRPr="00522097">
        <w:rPr>
          <w:rFonts w:eastAsia="Times New Roman" w:cs="Arial"/>
          <w:sz w:val="24"/>
          <w:szCs w:val="24"/>
          <w:lang w:val="lv-LV" w:eastAsia="lv-LV"/>
        </w:rPr>
        <w:t>kur:</w:t>
      </w:r>
    </w:p>
    <w:p w14:paraId="2EF76729" w14:textId="77777777" w:rsidR="00375073" w:rsidRDefault="00375073" w:rsidP="00375073">
      <w:pPr>
        <w:spacing w:after="0" w:line="240" w:lineRule="auto"/>
        <w:jc w:val="both"/>
        <w:rPr>
          <w:rFonts w:eastAsia="Times New Roman" w:cs="Arial"/>
          <w:sz w:val="24"/>
          <w:szCs w:val="24"/>
          <w:lang w:val="lv-LV" w:eastAsia="lv-LV"/>
        </w:rPr>
      </w:pPr>
    </w:p>
    <w:p w14:paraId="5BE0B595" w14:textId="3C623B58" w:rsidR="00FC54F1" w:rsidRPr="00522097" w:rsidRDefault="00FC54F1" w:rsidP="00375073">
      <w:pPr>
        <w:spacing w:after="0" w:line="240" w:lineRule="auto"/>
        <w:jc w:val="both"/>
        <w:rPr>
          <w:rFonts w:eastAsia="Times New Roman" w:cs="Arial"/>
          <w:sz w:val="24"/>
          <w:szCs w:val="24"/>
          <w:lang w:val="lv-LV" w:eastAsia="lv-LV"/>
        </w:rPr>
      </w:pPr>
      <w:r w:rsidRPr="00522097">
        <w:rPr>
          <w:rFonts w:eastAsia="Times New Roman" w:cs="Arial"/>
          <w:sz w:val="24"/>
          <w:szCs w:val="24"/>
          <w:lang w:val="lv-LV" w:eastAsia="lv-LV"/>
        </w:rPr>
        <w:t>TAEX–</w:t>
      </w:r>
      <w:r w:rsidRPr="00522097">
        <w:rPr>
          <w:rFonts w:cs="Arial"/>
          <w:sz w:val="24"/>
          <w:szCs w:val="24"/>
          <w:lang w:val="lv-LV"/>
        </w:rPr>
        <w:t xml:space="preserve"> </w:t>
      </w:r>
      <w:r w:rsidR="006F36C6">
        <w:rPr>
          <w:rFonts w:eastAsia="Times New Roman" w:cs="Arial"/>
          <w:sz w:val="24"/>
          <w:szCs w:val="24"/>
          <w:lang w:val="lv-LV" w:eastAsia="lv-LV"/>
        </w:rPr>
        <w:t>kopējie makšķernieku izdevumi</w:t>
      </w:r>
      <w:r w:rsidRPr="00522097">
        <w:rPr>
          <w:rFonts w:eastAsia="Times New Roman" w:cs="Arial"/>
          <w:sz w:val="24"/>
          <w:szCs w:val="24"/>
          <w:lang w:val="lv-LV" w:eastAsia="lv-LV"/>
        </w:rPr>
        <w:t xml:space="preserve">            </w:t>
      </w:r>
    </w:p>
    <w:p w14:paraId="56A2FDF4" w14:textId="3F46A733" w:rsidR="00FC54F1" w:rsidRPr="00522097" w:rsidRDefault="006F36C6" w:rsidP="00375073">
      <w:pPr>
        <w:spacing w:after="0" w:line="240" w:lineRule="auto"/>
        <w:jc w:val="both"/>
        <w:rPr>
          <w:rFonts w:eastAsia="Times New Roman" w:cs="Arial"/>
          <w:sz w:val="24"/>
          <w:szCs w:val="24"/>
          <w:lang w:val="lv-LV" w:eastAsia="lv-LV"/>
        </w:rPr>
      </w:pPr>
      <w:r>
        <w:rPr>
          <w:rFonts w:eastAsia="Times New Roman" w:cs="Arial"/>
          <w:sz w:val="24"/>
          <w:szCs w:val="24"/>
          <w:lang w:val="lv-LV" w:eastAsia="lv-LV"/>
        </w:rPr>
        <w:t xml:space="preserve">NA – makšķernieku skaits </w:t>
      </w:r>
      <w:r w:rsidR="00FC54F1" w:rsidRPr="00522097">
        <w:rPr>
          <w:rFonts w:eastAsia="Times New Roman" w:cs="Arial"/>
          <w:sz w:val="24"/>
          <w:szCs w:val="24"/>
          <w:lang w:val="lv-LV" w:eastAsia="lv-LV"/>
        </w:rPr>
        <w:t xml:space="preserve">* </w:t>
      </w:r>
    </w:p>
    <w:p w14:paraId="45F557E6" w14:textId="44CA962C" w:rsidR="00FC54F1" w:rsidRPr="00522097" w:rsidRDefault="00FC54F1" w:rsidP="00375073">
      <w:pPr>
        <w:spacing w:after="0" w:line="240" w:lineRule="auto"/>
        <w:jc w:val="both"/>
        <w:rPr>
          <w:rFonts w:eastAsia="Times New Roman" w:cs="Arial"/>
          <w:sz w:val="24"/>
          <w:szCs w:val="24"/>
          <w:lang w:val="lv-LV" w:eastAsia="lv-LV"/>
        </w:rPr>
      </w:pPr>
      <w:r w:rsidRPr="00522097">
        <w:rPr>
          <w:rFonts w:eastAsia="Times New Roman" w:cs="Arial"/>
          <w:sz w:val="24"/>
          <w:szCs w:val="24"/>
          <w:lang w:val="lv-LV" w:eastAsia="lv-LV"/>
        </w:rPr>
        <w:t xml:space="preserve">Average FishDay  – vidējais </w:t>
      </w:r>
      <w:r w:rsidR="006F36C6">
        <w:rPr>
          <w:rFonts w:eastAsia="Times New Roman" w:cs="Arial"/>
          <w:sz w:val="24"/>
          <w:szCs w:val="24"/>
          <w:lang w:val="lv-LV" w:eastAsia="lv-LV"/>
        </w:rPr>
        <w:t>makšķerēšanas dienu skaits gadā</w:t>
      </w:r>
      <w:r w:rsidRPr="00522097">
        <w:rPr>
          <w:rFonts w:eastAsia="Times New Roman" w:cs="Arial"/>
          <w:sz w:val="24"/>
          <w:szCs w:val="24"/>
          <w:lang w:val="lv-LV" w:eastAsia="lv-LV"/>
        </w:rPr>
        <w:t xml:space="preserve">  </w:t>
      </w:r>
    </w:p>
    <w:p w14:paraId="7039FFB9" w14:textId="6DA7BAB1" w:rsidR="00FC54F1" w:rsidRPr="00522097" w:rsidRDefault="00FC54F1" w:rsidP="00375073">
      <w:pPr>
        <w:spacing w:after="0" w:line="240" w:lineRule="auto"/>
        <w:jc w:val="both"/>
        <w:rPr>
          <w:rFonts w:cs="Arial"/>
          <w:sz w:val="24"/>
          <w:szCs w:val="24"/>
          <w:lang w:val="lv-LV"/>
        </w:rPr>
      </w:pPr>
      <w:r w:rsidRPr="00500DE7">
        <w:rPr>
          <w:rFonts w:cs="Arial"/>
          <w:sz w:val="24"/>
          <w:szCs w:val="24"/>
          <w:lang w:val="lv-LV"/>
        </w:rPr>
        <w:t xml:space="preserve">Average EUR/day </w:t>
      </w:r>
      <w:r w:rsidR="00B94505">
        <w:rPr>
          <w:rFonts w:cs="Arial"/>
          <w:sz w:val="24"/>
          <w:szCs w:val="24"/>
          <w:lang w:val="lv-LV"/>
        </w:rPr>
        <w:t>– makšķ</w:t>
      </w:r>
      <w:r w:rsidRPr="00522097">
        <w:rPr>
          <w:rFonts w:cs="Arial"/>
          <w:sz w:val="24"/>
          <w:szCs w:val="24"/>
          <w:lang w:val="lv-LV"/>
        </w:rPr>
        <w:t>er</w:t>
      </w:r>
      <w:r w:rsidR="006F36C6">
        <w:rPr>
          <w:rFonts w:cs="Arial"/>
          <w:sz w:val="24"/>
          <w:szCs w:val="24"/>
          <w:lang w:val="lv-LV"/>
        </w:rPr>
        <w:t>ēšanas dienas vidējie izdevumi</w:t>
      </w:r>
    </w:p>
    <w:p w14:paraId="7C144EFE" w14:textId="65C4ADB5" w:rsidR="00FC54F1" w:rsidRPr="00522097" w:rsidRDefault="00FC54F1" w:rsidP="00375073">
      <w:pPr>
        <w:spacing w:after="0" w:line="240" w:lineRule="auto"/>
        <w:rPr>
          <w:rFonts w:cs="Arial"/>
          <w:lang w:val="lv-LV"/>
        </w:rPr>
      </w:pPr>
      <w:r w:rsidRPr="00B04479">
        <w:rPr>
          <w:rFonts w:cs="Arial"/>
          <w:lang w:val="lv-LV"/>
        </w:rPr>
        <w:t>*</w:t>
      </w:r>
      <w:r w:rsidR="00B04479">
        <w:rPr>
          <w:rFonts w:cs="Arial"/>
          <w:lang w:val="lv-LV"/>
        </w:rPr>
        <w:t xml:space="preserve"> </w:t>
      </w:r>
      <w:r w:rsidRPr="002732F8">
        <w:rPr>
          <w:rFonts w:cs="Arial"/>
          <w:lang w:val="lv-LV"/>
        </w:rPr>
        <w:t xml:space="preserve">katra mēŗka grupa </w:t>
      </w:r>
      <w:r w:rsidR="007279DE">
        <w:rPr>
          <w:rFonts w:cs="Arial"/>
          <w:lang w:val="lv-LV"/>
        </w:rPr>
        <w:t xml:space="preserve">(rezidenti un nerezidenti) </w:t>
      </w:r>
      <w:r w:rsidRPr="002732F8">
        <w:rPr>
          <w:rFonts w:cs="Arial"/>
          <w:lang w:val="lv-LV"/>
        </w:rPr>
        <w:t>aprēķināta atsevišķ</w:t>
      </w:r>
      <w:r w:rsidR="007279DE">
        <w:rPr>
          <w:rFonts w:cs="Arial"/>
          <w:lang w:val="lv-LV"/>
        </w:rPr>
        <w:t>i un raksturota ar vidējo vērtību</w:t>
      </w:r>
    </w:p>
    <w:p w14:paraId="440B5228" w14:textId="77777777" w:rsidR="00375073" w:rsidRDefault="00375073" w:rsidP="00FC54F1">
      <w:pPr>
        <w:spacing w:line="360" w:lineRule="auto"/>
        <w:ind w:firstLine="426"/>
        <w:rPr>
          <w:rFonts w:cs="Arial"/>
          <w:sz w:val="24"/>
          <w:szCs w:val="24"/>
          <w:lang w:val="lv-LV"/>
        </w:rPr>
      </w:pPr>
    </w:p>
    <w:p w14:paraId="322770F8" w14:textId="77F1AF60" w:rsidR="00FC54F1" w:rsidRDefault="000C07BE" w:rsidP="00375073">
      <w:pPr>
        <w:spacing w:line="360" w:lineRule="auto"/>
        <w:ind w:firstLine="426"/>
        <w:jc w:val="both"/>
        <w:rPr>
          <w:rFonts w:cs="Arial"/>
          <w:sz w:val="24"/>
          <w:szCs w:val="24"/>
          <w:lang w:val="lv-LV"/>
        </w:rPr>
      </w:pPr>
      <w:r>
        <w:rPr>
          <w:rFonts w:cs="Arial"/>
          <w:sz w:val="24"/>
          <w:szCs w:val="24"/>
          <w:lang w:val="lv-LV"/>
        </w:rPr>
        <w:t>Ņemot vērā, ka</w:t>
      </w:r>
      <w:r w:rsidR="00375073">
        <w:rPr>
          <w:rFonts w:cs="Arial"/>
          <w:sz w:val="24"/>
          <w:szCs w:val="24"/>
          <w:lang w:val="lv-LV"/>
        </w:rPr>
        <w:t xml:space="preserve"> izpētē</w:t>
      </w:r>
      <w:r w:rsidR="00FC54F1" w:rsidRPr="00522097">
        <w:rPr>
          <w:rFonts w:cs="Arial"/>
          <w:sz w:val="24"/>
          <w:szCs w:val="24"/>
          <w:lang w:val="lv-LV"/>
        </w:rPr>
        <w:t xml:space="preserve"> noskaidrots, ka vidējais makšķerēšanas dienu skaits makšķerēšanas </w:t>
      </w:r>
      <w:r w:rsidR="006F36C6">
        <w:rPr>
          <w:rFonts w:cs="Arial"/>
          <w:sz w:val="24"/>
          <w:szCs w:val="24"/>
          <w:lang w:val="lv-LV"/>
        </w:rPr>
        <w:t>ceļojuma mēŗka sasniegšanā ir 1.</w:t>
      </w:r>
      <w:r w:rsidR="00FC54F1" w:rsidRPr="00522097">
        <w:rPr>
          <w:rFonts w:cs="Arial"/>
          <w:sz w:val="24"/>
          <w:szCs w:val="24"/>
          <w:lang w:val="lv-LV"/>
        </w:rPr>
        <w:t>8</w:t>
      </w:r>
      <w:r>
        <w:rPr>
          <w:rFonts w:cs="Arial"/>
          <w:sz w:val="24"/>
          <w:szCs w:val="24"/>
          <w:lang w:val="lv-LV"/>
        </w:rPr>
        <w:t xml:space="preserve"> dienas</w:t>
      </w:r>
      <w:r w:rsidR="002119E1">
        <w:rPr>
          <w:rFonts w:cs="Arial"/>
          <w:sz w:val="24"/>
          <w:szCs w:val="24"/>
          <w:lang w:val="lv-LV"/>
        </w:rPr>
        <w:t xml:space="preserve">, </w:t>
      </w:r>
      <w:r w:rsidR="00AF2355">
        <w:rPr>
          <w:rFonts w:cs="Arial"/>
          <w:sz w:val="24"/>
          <w:szCs w:val="24"/>
          <w:lang w:val="lv-LV"/>
        </w:rPr>
        <w:t>aprēķ</w:t>
      </w:r>
      <w:r w:rsidR="006F36C6">
        <w:rPr>
          <w:rFonts w:cs="Arial"/>
          <w:sz w:val="24"/>
          <w:szCs w:val="24"/>
          <w:lang w:val="lv-LV"/>
        </w:rPr>
        <w:t>ināšanu veikšanas</w:t>
      </w:r>
      <w:r w:rsidR="002119E1">
        <w:rPr>
          <w:rFonts w:cs="Arial"/>
          <w:sz w:val="24"/>
          <w:szCs w:val="24"/>
          <w:lang w:val="lv-LV"/>
        </w:rPr>
        <w:t xml:space="preserve"> ērtībai</w:t>
      </w:r>
      <w:r w:rsidR="00FC54F1" w:rsidRPr="00522097">
        <w:rPr>
          <w:rFonts w:cs="Arial"/>
          <w:sz w:val="24"/>
          <w:szCs w:val="24"/>
          <w:lang w:val="lv-LV"/>
        </w:rPr>
        <w:t xml:space="preserve"> </w:t>
      </w:r>
      <w:r w:rsidR="00FC54F1">
        <w:rPr>
          <w:rFonts w:cs="Arial"/>
          <w:sz w:val="24"/>
          <w:szCs w:val="24"/>
          <w:lang w:val="lv-LV"/>
        </w:rPr>
        <w:t xml:space="preserve">vispirms </w:t>
      </w:r>
      <w:r w:rsidR="00FC54F1" w:rsidRPr="00522097">
        <w:rPr>
          <w:rFonts w:cs="Arial"/>
          <w:sz w:val="24"/>
          <w:szCs w:val="24"/>
          <w:lang w:val="lv-LV"/>
        </w:rPr>
        <w:t>operēts ar ceļojumu ska</w:t>
      </w:r>
      <w:r>
        <w:rPr>
          <w:rFonts w:cs="Arial"/>
          <w:sz w:val="24"/>
          <w:szCs w:val="24"/>
          <w:lang w:val="lv-LV"/>
        </w:rPr>
        <w:t>i</w:t>
      </w:r>
      <w:r w:rsidR="006F36C6">
        <w:rPr>
          <w:rFonts w:cs="Arial"/>
          <w:sz w:val="24"/>
          <w:szCs w:val="24"/>
          <w:lang w:val="lv-LV"/>
        </w:rPr>
        <w:t xml:space="preserve">tu, bet </w:t>
      </w:r>
      <w:r w:rsidR="002119E1">
        <w:rPr>
          <w:rFonts w:cs="Arial"/>
          <w:sz w:val="24"/>
          <w:szCs w:val="24"/>
          <w:lang w:val="lv-LV"/>
        </w:rPr>
        <w:t>iegūstot aprēķ</w:t>
      </w:r>
      <w:r w:rsidR="00FC54F1" w:rsidRPr="00522097">
        <w:rPr>
          <w:rFonts w:cs="Arial"/>
          <w:sz w:val="24"/>
          <w:szCs w:val="24"/>
          <w:lang w:val="lv-LV"/>
        </w:rPr>
        <w:t>ina gala rezultātus</w:t>
      </w:r>
      <w:r w:rsidR="00FC54F1">
        <w:rPr>
          <w:rFonts w:cs="Arial"/>
          <w:sz w:val="24"/>
          <w:szCs w:val="24"/>
          <w:lang w:val="lv-LV"/>
        </w:rPr>
        <w:t>,</w:t>
      </w:r>
      <w:r w:rsidR="00FC54F1" w:rsidRPr="00522097">
        <w:rPr>
          <w:rFonts w:cs="Arial"/>
          <w:sz w:val="24"/>
          <w:szCs w:val="24"/>
          <w:lang w:val="lv-LV"/>
        </w:rPr>
        <w:t xml:space="preserve"> </w:t>
      </w:r>
      <w:r w:rsidR="006F36C6">
        <w:rPr>
          <w:rFonts w:cs="Arial"/>
          <w:sz w:val="24"/>
          <w:szCs w:val="24"/>
          <w:lang w:val="lv-LV"/>
        </w:rPr>
        <w:t>veikts</w:t>
      </w:r>
      <w:r w:rsidR="00FC54F1" w:rsidRPr="00522097">
        <w:rPr>
          <w:rFonts w:cs="Arial"/>
          <w:sz w:val="24"/>
          <w:szCs w:val="24"/>
          <w:lang w:val="lv-LV"/>
        </w:rPr>
        <w:t xml:space="preserve"> pārrē</w:t>
      </w:r>
      <w:r w:rsidR="00B43167">
        <w:rPr>
          <w:rFonts w:cs="Arial"/>
          <w:sz w:val="24"/>
          <w:szCs w:val="24"/>
          <w:lang w:val="lv-LV"/>
        </w:rPr>
        <w:t>ķ</w:t>
      </w:r>
      <w:r w:rsidR="006F36C6">
        <w:rPr>
          <w:rFonts w:cs="Arial"/>
          <w:sz w:val="24"/>
          <w:szCs w:val="24"/>
          <w:lang w:val="lv-LV"/>
        </w:rPr>
        <w:t>ins attiecinot tos uz dienu skaitu. Tā</w:t>
      </w:r>
      <w:r w:rsidR="00FC54F1" w:rsidRPr="00522097">
        <w:rPr>
          <w:rFonts w:cs="Arial"/>
          <w:sz w:val="24"/>
          <w:szCs w:val="24"/>
          <w:lang w:val="lv-LV"/>
        </w:rPr>
        <w:t>d</w:t>
      </w:r>
      <w:r w:rsidR="00FC54F1">
        <w:rPr>
          <w:rFonts w:cs="Arial"/>
          <w:sz w:val="24"/>
          <w:szCs w:val="24"/>
          <w:lang w:val="lv-LV"/>
        </w:rPr>
        <w:t xml:space="preserve">ejādi </w:t>
      </w:r>
      <w:r w:rsidR="00FC54F1" w:rsidRPr="00522097">
        <w:rPr>
          <w:rFonts w:cs="Arial"/>
          <w:sz w:val="24"/>
          <w:szCs w:val="24"/>
          <w:lang w:val="lv-LV"/>
        </w:rPr>
        <w:t xml:space="preserve"> formula</w:t>
      </w:r>
      <w:r w:rsidR="006F36C6">
        <w:rPr>
          <w:rFonts w:cs="Arial"/>
          <w:sz w:val="24"/>
          <w:szCs w:val="24"/>
          <w:lang w:val="lv-LV"/>
        </w:rPr>
        <w:t>(1.)</w:t>
      </w:r>
      <w:r w:rsidR="00FC54F1" w:rsidRPr="00522097">
        <w:rPr>
          <w:rFonts w:cs="Arial"/>
          <w:sz w:val="24"/>
          <w:szCs w:val="24"/>
          <w:lang w:val="lv-LV"/>
        </w:rPr>
        <w:t xml:space="preserve"> tika koriģēta</w:t>
      </w:r>
      <w:r w:rsidR="00FC54F1">
        <w:rPr>
          <w:rFonts w:cs="Arial"/>
          <w:sz w:val="24"/>
          <w:szCs w:val="24"/>
          <w:lang w:val="lv-LV"/>
        </w:rPr>
        <w:t xml:space="preserve"> </w:t>
      </w:r>
      <w:r w:rsidR="006F36C6">
        <w:rPr>
          <w:rFonts w:cs="Arial"/>
          <w:sz w:val="24"/>
          <w:szCs w:val="24"/>
          <w:lang w:val="lv-LV"/>
        </w:rPr>
        <w:t>uz (2.) formulu</w:t>
      </w:r>
      <w:r w:rsidR="00FC54F1" w:rsidRPr="00522097">
        <w:rPr>
          <w:rFonts w:cs="Arial"/>
          <w:sz w:val="24"/>
          <w:szCs w:val="24"/>
          <w:lang w:val="lv-LV"/>
        </w:rPr>
        <w:t xml:space="preserve">: </w:t>
      </w:r>
    </w:p>
    <w:p w14:paraId="035E5968" w14:textId="77777777" w:rsidR="006F36C6" w:rsidRDefault="006F36C6" w:rsidP="00375073">
      <w:pPr>
        <w:spacing w:line="360" w:lineRule="auto"/>
        <w:ind w:firstLine="426"/>
        <w:jc w:val="both"/>
        <w:rPr>
          <w:rFonts w:cs="Arial"/>
          <w:sz w:val="24"/>
          <w:szCs w:val="24"/>
          <w:lang w:val="lv-LV"/>
        </w:rPr>
      </w:pPr>
    </w:p>
    <w:p w14:paraId="2E2595F6" w14:textId="77777777" w:rsidR="00FC54F1" w:rsidRPr="00522097" w:rsidRDefault="00FC54F1" w:rsidP="00FC54F1">
      <w:pPr>
        <w:tabs>
          <w:tab w:val="left" w:pos="2700"/>
        </w:tabs>
        <w:spacing w:after="0" w:line="240" w:lineRule="auto"/>
        <w:jc w:val="right"/>
        <w:rPr>
          <w:rFonts w:eastAsia="Times New Roman"/>
          <w:sz w:val="24"/>
          <w:szCs w:val="24"/>
          <w:lang w:val="lv-LV" w:eastAsia="lv-LV"/>
        </w:rPr>
      </w:pPr>
      <w:r w:rsidRPr="00522097">
        <w:rPr>
          <w:rFonts w:eastAsia="Times New Roman" w:cs="Arial"/>
          <w:sz w:val="24"/>
          <w:szCs w:val="24"/>
          <w:lang w:val="lv-LV" w:eastAsia="lv-LV"/>
        </w:rPr>
        <w:t xml:space="preserve">TAEX= </w:t>
      </w:r>
      <w:r w:rsidRPr="00500DE7">
        <w:rPr>
          <w:rFonts w:cs="Arial"/>
          <w:sz w:val="24"/>
          <w:szCs w:val="24"/>
          <w:lang w:val="lv-LV"/>
        </w:rPr>
        <w:t>Average Fish/</w:t>
      </w:r>
      <w:r>
        <w:rPr>
          <w:rFonts w:cs="Arial"/>
          <w:sz w:val="24"/>
          <w:szCs w:val="24"/>
          <w:lang w:val="lv-LV"/>
        </w:rPr>
        <w:t>Trip/year</w:t>
      </w:r>
      <w:r w:rsidRPr="00500DE7">
        <w:rPr>
          <w:rFonts w:eastAsia="Times New Roman" w:cs="Arial"/>
          <w:sz w:val="24"/>
          <w:szCs w:val="24"/>
          <w:lang w:val="lv-LV" w:eastAsia="lv-LV"/>
        </w:rPr>
        <w:t xml:space="preserve"> </w:t>
      </w:r>
      <w:r w:rsidRPr="00522097">
        <w:rPr>
          <w:rFonts w:eastAsia="Times New Roman" w:cs="Arial"/>
          <w:sz w:val="24"/>
          <w:szCs w:val="24"/>
          <w:lang w:val="lv-LV" w:eastAsia="lv-LV"/>
        </w:rPr>
        <w:t>x NA x</w:t>
      </w:r>
      <w:r w:rsidRPr="00500DE7">
        <w:rPr>
          <w:rFonts w:eastAsia="Times New Roman" w:cs="Arial"/>
          <w:sz w:val="24"/>
          <w:szCs w:val="24"/>
          <w:lang w:val="lv-LV" w:eastAsia="lv-LV"/>
        </w:rPr>
        <w:t xml:space="preserve"> Average </w:t>
      </w:r>
      <w:r>
        <w:rPr>
          <w:rFonts w:eastAsia="Times New Roman" w:cs="Arial"/>
          <w:sz w:val="24"/>
          <w:szCs w:val="24"/>
          <w:lang w:val="lv-LV" w:eastAsia="lv-LV"/>
        </w:rPr>
        <w:t>EUR</w:t>
      </w:r>
      <w:r w:rsidRPr="00500DE7">
        <w:rPr>
          <w:rFonts w:eastAsia="Times New Roman" w:cs="Arial"/>
          <w:sz w:val="24"/>
          <w:szCs w:val="24"/>
          <w:lang w:val="lv-LV" w:eastAsia="lv-LV"/>
        </w:rPr>
        <w:t>/</w:t>
      </w:r>
      <w:r>
        <w:rPr>
          <w:rFonts w:eastAsia="Times New Roman" w:cs="Arial"/>
          <w:sz w:val="24"/>
          <w:szCs w:val="24"/>
          <w:lang w:val="lv-LV" w:eastAsia="lv-LV"/>
        </w:rPr>
        <w:t>TRIP</w:t>
      </w:r>
      <w:r>
        <w:rPr>
          <w:rFonts w:cs="Arial"/>
          <w:sz w:val="24"/>
          <w:szCs w:val="24"/>
          <w:lang w:val="lv-LV"/>
        </w:rPr>
        <w:t>,</w:t>
      </w:r>
      <w:r w:rsidRPr="00522097">
        <w:rPr>
          <w:rFonts w:cs="Arial"/>
          <w:sz w:val="24"/>
          <w:szCs w:val="24"/>
          <w:lang w:val="lv-LV"/>
        </w:rPr>
        <w:t xml:space="preserve">                      </w:t>
      </w:r>
      <w:r w:rsidRPr="00522097">
        <w:rPr>
          <w:rFonts w:eastAsia="Times New Roman"/>
          <w:sz w:val="24"/>
          <w:szCs w:val="24"/>
          <w:lang w:val="lv-LV" w:eastAsia="lv-LV"/>
        </w:rPr>
        <w:t xml:space="preserve"> (</w:t>
      </w:r>
      <w:r>
        <w:rPr>
          <w:rFonts w:eastAsia="Times New Roman"/>
          <w:sz w:val="24"/>
          <w:szCs w:val="24"/>
          <w:lang w:val="lv-LV" w:eastAsia="lv-LV"/>
        </w:rPr>
        <w:t>2</w:t>
      </w:r>
      <w:r w:rsidRPr="00522097">
        <w:rPr>
          <w:rFonts w:eastAsia="Times New Roman"/>
          <w:sz w:val="24"/>
          <w:szCs w:val="24"/>
          <w:lang w:val="lv-LV" w:eastAsia="lv-LV"/>
        </w:rPr>
        <w:t>.)</w:t>
      </w:r>
    </w:p>
    <w:p w14:paraId="72F6DD39" w14:textId="19BCDB9F" w:rsidR="00FC54F1" w:rsidRDefault="00FC54F1" w:rsidP="00FC54F1">
      <w:pPr>
        <w:tabs>
          <w:tab w:val="left" w:pos="2700"/>
        </w:tabs>
        <w:spacing w:after="0" w:line="240" w:lineRule="auto"/>
        <w:jc w:val="both"/>
        <w:rPr>
          <w:rFonts w:eastAsia="Times New Roman" w:cs="Arial"/>
          <w:sz w:val="24"/>
          <w:szCs w:val="24"/>
          <w:lang w:val="lv-LV" w:eastAsia="lv-LV"/>
        </w:rPr>
      </w:pPr>
      <w:r w:rsidRPr="00522097">
        <w:rPr>
          <w:rFonts w:eastAsia="Times New Roman" w:cs="Arial"/>
          <w:sz w:val="24"/>
          <w:szCs w:val="24"/>
          <w:lang w:val="lv-LV" w:eastAsia="lv-LV"/>
        </w:rPr>
        <w:t>kur:</w:t>
      </w:r>
    </w:p>
    <w:p w14:paraId="7D421F4D" w14:textId="77777777" w:rsidR="006F36C6" w:rsidRPr="00522097" w:rsidRDefault="006F36C6" w:rsidP="00FC54F1">
      <w:pPr>
        <w:tabs>
          <w:tab w:val="left" w:pos="2700"/>
        </w:tabs>
        <w:spacing w:after="0" w:line="240" w:lineRule="auto"/>
        <w:jc w:val="both"/>
        <w:rPr>
          <w:rFonts w:eastAsia="Times New Roman" w:cs="Arial"/>
          <w:sz w:val="24"/>
          <w:szCs w:val="24"/>
          <w:lang w:val="lv-LV" w:eastAsia="lv-LV"/>
        </w:rPr>
      </w:pPr>
    </w:p>
    <w:p w14:paraId="0391D244" w14:textId="534359FB" w:rsidR="00FC54F1" w:rsidRPr="00522097" w:rsidRDefault="00FC54F1" w:rsidP="00C739A6">
      <w:pPr>
        <w:spacing w:after="0" w:line="360" w:lineRule="auto"/>
        <w:jc w:val="both"/>
        <w:rPr>
          <w:rFonts w:eastAsia="Times New Roman" w:cs="Arial"/>
          <w:sz w:val="24"/>
          <w:szCs w:val="24"/>
          <w:lang w:val="lv-LV" w:eastAsia="lv-LV"/>
        </w:rPr>
      </w:pPr>
      <w:r w:rsidRPr="00522097">
        <w:rPr>
          <w:rFonts w:eastAsia="Times New Roman" w:cs="Arial"/>
          <w:sz w:val="24"/>
          <w:szCs w:val="24"/>
          <w:lang w:val="lv-LV" w:eastAsia="lv-LV"/>
        </w:rPr>
        <w:t>TAEX–</w:t>
      </w:r>
      <w:r w:rsidRPr="00522097">
        <w:rPr>
          <w:rFonts w:cs="Arial"/>
          <w:sz w:val="24"/>
          <w:szCs w:val="24"/>
          <w:lang w:val="lv-LV"/>
        </w:rPr>
        <w:t xml:space="preserve"> </w:t>
      </w:r>
      <w:r w:rsidRPr="00522097">
        <w:rPr>
          <w:rFonts w:eastAsia="Times New Roman" w:cs="Arial"/>
          <w:sz w:val="24"/>
          <w:szCs w:val="24"/>
          <w:lang w:val="lv-LV" w:eastAsia="lv-LV"/>
        </w:rPr>
        <w:t>kopējie makšķernieku izdevumi</w:t>
      </w:r>
      <w:r>
        <w:rPr>
          <w:rFonts w:eastAsia="Times New Roman" w:cs="Arial"/>
          <w:sz w:val="24"/>
          <w:szCs w:val="24"/>
          <w:lang w:val="lv-LV" w:eastAsia="lv-LV"/>
        </w:rPr>
        <w:t xml:space="preserve"> gadā</w:t>
      </w:r>
      <w:r w:rsidR="006F36C6">
        <w:rPr>
          <w:rFonts w:eastAsia="Times New Roman" w:cs="Arial"/>
          <w:sz w:val="24"/>
          <w:szCs w:val="24"/>
          <w:lang w:val="lv-LV" w:eastAsia="lv-LV"/>
        </w:rPr>
        <w:t>;</w:t>
      </w:r>
      <w:r w:rsidRPr="00522097">
        <w:rPr>
          <w:rFonts w:eastAsia="Times New Roman" w:cs="Arial"/>
          <w:sz w:val="24"/>
          <w:szCs w:val="24"/>
          <w:lang w:val="lv-LV" w:eastAsia="lv-LV"/>
        </w:rPr>
        <w:t xml:space="preserve">           </w:t>
      </w:r>
    </w:p>
    <w:p w14:paraId="0C3C263D" w14:textId="5A95F6B8" w:rsidR="00FC54F1" w:rsidRPr="00522097" w:rsidRDefault="006F36C6" w:rsidP="00C739A6">
      <w:pPr>
        <w:spacing w:after="0" w:line="360" w:lineRule="auto"/>
        <w:jc w:val="both"/>
        <w:rPr>
          <w:rFonts w:eastAsia="Times New Roman" w:cs="Arial"/>
          <w:sz w:val="24"/>
          <w:szCs w:val="24"/>
          <w:lang w:val="lv-LV" w:eastAsia="lv-LV"/>
        </w:rPr>
      </w:pPr>
      <w:r>
        <w:rPr>
          <w:rFonts w:eastAsia="Times New Roman" w:cs="Arial"/>
          <w:sz w:val="24"/>
          <w:szCs w:val="24"/>
          <w:lang w:val="lv-LV" w:eastAsia="lv-LV"/>
        </w:rPr>
        <w:t xml:space="preserve">NA – makšķernieku skaits </w:t>
      </w:r>
      <w:r w:rsidR="00FC54F1" w:rsidRPr="00522097">
        <w:rPr>
          <w:rFonts w:eastAsia="Times New Roman" w:cs="Arial"/>
          <w:sz w:val="24"/>
          <w:szCs w:val="24"/>
          <w:lang w:val="lv-LV" w:eastAsia="lv-LV"/>
        </w:rPr>
        <w:t xml:space="preserve">* </w:t>
      </w:r>
    </w:p>
    <w:p w14:paraId="7A93BA17" w14:textId="1F352CEB" w:rsidR="00FC54F1" w:rsidRPr="00522097" w:rsidRDefault="00FC54F1" w:rsidP="00C739A6">
      <w:pPr>
        <w:spacing w:after="0" w:line="360" w:lineRule="auto"/>
        <w:jc w:val="both"/>
        <w:rPr>
          <w:rFonts w:eastAsia="Times New Roman" w:cs="Arial"/>
          <w:sz w:val="24"/>
          <w:szCs w:val="24"/>
          <w:lang w:val="lv-LV" w:eastAsia="lv-LV"/>
        </w:rPr>
      </w:pPr>
      <w:r w:rsidRPr="00500DE7">
        <w:rPr>
          <w:rFonts w:eastAsia="Times New Roman" w:cs="Arial"/>
          <w:sz w:val="24"/>
          <w:szCs w:val="24"/>
          <w:lang w:val="lv-LV" w:eastAsia="lv-LV"/>
        </w:rPr>
        <w:t xml:space="preserve">Average Fish/Trip/year </w:t>
      </w:r>
      <w:r w:rsidRPr="00522097">
        <w:rPr>
          <w:rFonts w:eastAsia="Times New Roman" w:cs="Arial"/>
          <w:sz w:val="24"/>
          <w:szCs w:val="24"/>
          <w:lang w:val="lv-LV" w:eastAsia="lv-LV"/>
        </w:rPr>
        <w:t xml:space="preserve">– vidējais makšķerēšanas </w:t>
      </w:r>
      <w:r>
        <w:rPr>
          <w:rFonts w:eastAsia="Times New Roman" w:cs="Arial"/>
          <w:sz w:val="24"/>
          <w:szCs w:val="24"/>
          <w:lang w:val="lv-LV" w:eastAsia="lv-LV"/>
        </w:rPr>
        <w:t>ceļojumu</w:t>
      </w:r>
      <w:r w:rsidR="006F36C6">
        <w:rPr>
          <w:rFonts w:eastAsia="Times New Roman" w:cs="Arial"/>
          <w:sz w:val="24"/>
          <w:szCs w:val="24"/>
          <w:lang w:val="lv-LV" w:eastAsia="lv-LV"/>
        </w:rPr>
        <w:t xml:space="preserve"> skaits gadā</w:t>
      </w:r>
    </w:p>
    <w:p w14:paraId="1056EC95" w14:textId="3F4E1B09" w:rsidR="00FC54F1" w:rsidRPr="00522097" w:rsidRDefault="00FC54F1" w:rsidP="00C739A6">
      <w:pPr>
        <w:spacing w:after="0" w:line="360" w:lineRule="auto"/>
        <w:jc w:val="both"/>
        <w:rPr>
          <w:rFonts w:cs="Arial"/>
          <w:sz w:val="24"/>
          <w:szCs w:val="24"/>
          <w:lang w:val="lv-LV"/>
        </w:rPr>
      </w:pPr>
      <w:r w:rsidRPr="00500DE7">
        <w:rPr>
          <w:rFonts w:cs="Arial"/>
          <w:sz w:val="24"/>
          <w:szCs w:val="24"/>
          <w:lang w:val="lv-LV"/>
        </w:rPr>
        <w:t xml:space="preserve">Average EUR/Trip </w:t>
      </w:r>
      <w:r w:rsidRPr="00522097">
        <w:rPr>
          <w:rFonts w:cs="Arial"/>
          <w:sz w:val="24"/>
          <w:szCs w:val="24"/>
          <w:lang w:val="lv-LV"/>
        </w:rPr>
        <w:t xml:space="preserve">– </w:t>
      </w:r>
      <w:r>
        <w:rPr>
          <w:rFonts w:cs="Arial"/>
          <w:sz w:val="24"/>
          <w:szCs w:val="24"/>
          <w:lang w:val="lv-LV"/>
        </w:rPr>
        <w:t xml:space="preserve">viena </w:t>
      </w:r>
      <w:r w:rsidR="00B94505">
        <w:rPr>
          <w:rFonts w:cs="Arial"/>
          <w:sz w:val="24"/>
          <w:szCs w:val="24"/>
          <w:lang w:val="lv-LV"/>
        </w:rPr>
        <w:t>makšķ</w:t>
      </w:r>
      <w:r w:rsidRPr="00522097">
        <w:rPr>
          <w:rFonts w:cs="Arial"/>
          <w:sz w:val="24"/>
          <w:szCs w:val="24"/>
          <w:lang w:val="lv-LV"/>
        </w:rPr>
        <w:t xml:space="preserve">erēšanas </w:t>
      </w:r>
      <w:r>
        <w:rPr>
          <w:rFonts w:cs="Arial"/>
          <w:sz w:val="24"/>
          <w:szCs w:val="24"/>
          <w:lang w:val="lv-LV"/>
        </w:rPr>
        <w:t>ceļojuma</w:t>
      </w:r>
      <w:r w:rsidR="006F36C6">
        <w:rPr>
          <w:rFonts w:cs="Arial"/>
          <w:sz w:val="24"/>
          <w:szCs w:val="24"/>
          <w:lang w:val="lv-LV"/>
        </w:rPr>
        <w:t xml:space="preserve"> vidējie izdevumi</w:t>
      </w:r>
    </w:p>
    <w:p w14:paraId="71BEDD14" w14:textId="4102422F" w:rsidR="00FC54F1" w:rsidRPr="006F36C6" w:rsidRDefault="006F36C6" w:rsidP="006F36C6">
      <w:pPr>
        <w:spacing w:after="0" w:line="240" w:lineRule="auto"/>
        <w:rPr>
          <w:rFonts w:cs="Arial"/>
          <w:lang w:val="lv-LV"/>
        </w:rPr>
      </w:pPr>
      <w:r>
        <w:rPr>
          <w:rFonts w:cs="Arial"/>
          <w:lang w:val="lv-LV"/>
        </w:rPr>
        <w:t xml:space="preserve">* </w:t>
      </w:r>
      <w:r w:rsidR="00FC54F1" w:rsidRPr="006F36C6">
        <w:rPr>
          <w:rFonts w:cs="Arial"/>
          <w:lang w:val="lv-LV"/>
        </w:rPr>
        <w:t>katra mēŗka grupa (rezidenti un nerezidenti</w:t>
      </w:r>
      <w:r w:rsidRPr="006F36C6">
        <w:rPr>
          <w:rFonts w:cs="Arial"/>
          <w:lang w:val="lv-LV"/>
        </w:rPr>
        <w:t xml:space="preserve"> </w:t>
      </w:r>
      <w:r w:rsidRPr="002732F8">
        <w:rPr>
          <w:rFonts w:cs="Arial"/>
          <w:lang w:val="lv-LV"/>
        </w:rPr>
        <w:t>aprēķināta atsevišķ</w:t>
      </w:r>
      <w:r>
        <w:rPr>
          <w:rFonts w:cs="Arial"/>
          <w:lang w:val="lv-LV"/>
        </w:rPr>
        <w:t>i un raksturota ar vidējo vērtību</w:t>
      </w:r>
    </w:p>
    <w:p w14:paraId="01F11615" w14:textId="1F9AA46C" w:rsidR="006F36C6" w:rsidRDefault="006F36C6" w:rsidP="00FC54F1">
      <w:pPr>
        <w:spacing w:line="360" w:lineRule="auto"/>
        <w:ind w:firstLine="426"/>
        <w:rPr>
          <w:rFonts w:cs="Arial"/>
          <w:sz w:val="24"/>
          <w:szCs w:val="24"/>
          <w:lang w:val="lv-LV"/>
        </w:rPr>
      </w:pPr>
    </w:p>
    <w:p w14:paraId="42343703" w14:textId="5AD7D88A" w:rsidR="00FC54F1" w:rsidRDefault="00FC54F1" w:rsidP="00FC54F1">
      <w:pPr>
        <w:spacing w:line="360" w:lineRule="auto"/>
        <w:ind w:firstLine="426"/>
        <w:rPr>
          <w:rFonts w:cs="Arial"/>
          <w:sz w:val="24"/>
          <w:szCs w:val="24"/>
          <w:lang w:val="lv-LV"/>
        </w:rPr>
      </w:pPr>
      <w:r>
        <w:rPr>
          <w:rFonts w:cs="Arial"/>
          <w:sz w:val="24"/>
          <w:szCs w:val="24"/>
          <w:lang w:val="lv-LV"/>
        </w:rPr>
        <w:lastRenderedPageBreak/>
        <w:t xml:space="preserve">Makšķerēšanas ceļojuma izdevumi </w:t>
      </w:r>
      <w:r w:rsidR="006F36C6">
        <w:rPr>
          <w:rFonts w:cs="Arial"/>
          <w:sz w:val="24"/>
          <w:szCs w:val="24"/>
          <w:lang w:val="lv-LV"/>
        </w:rPr>
        <w:t>vienā dienā ap</w:t>
      </w:r>
      <w:r>
        <w:rPr>
          <w:rFonts w:cs="Arial"/>
          <w:sz w:val="24"/>
          <w:szCs w:val="24"/>
          <w:lang w:val="lv-LV"/>
        </w:rPr>
        <w:t>ēķināti pēc (3.) formulas:</w:t>
      </w:r>
    </w:p>
    <w:p w14:paraId="259B1B06" w14:textId="77777777" w:rsidR="006F36C6" w:rsidRDefault="006F36C6" w:rsidP="00FC54F1">
      <w:pPr>
        <w:spacing w:line="360" w:lineRule="auto"/>
        <w:ind w:firstLine="426"/>
        <w:rPr>
          <w:rFonts w:cs="Arial"/>
          <w:sz w:val="24"/>
          <w:szCs w:val="24"/>
          <w:lang w:val="lv-LV"/>
        </w:rPr>
      </w:pPr>
    </w:p>
    <w:p w14:paraId="682F338C" w14:textId="77777777" w:rsidR="00FC54F1" w:rsidRPr="00522097" w:rsidRDefault="00FC54F1" w:rsidP="00FC54F1">
      <w:pPr>
        <w:tabs>
          <w:tab w:val="left" w:pos="2700"/>
        </w:tabs>
        <w:spacing w:after="0" w:line="240" w:lineRule="auto"/>
        <w:jc w:val="right"/>
        <w:rPr>
          <w:rFonts w:eastAsia="Times New Roman"/>
          <w:sz w:val="24"/>
          <w:szCs w:val="24"/>
          <w:lang w:val="lv-LV" w:eastAsia="lv-LV"/>
        </w:rPr>
      </w:pPr>
      <w:r w:rsidRPr="002A284B">
        <w:rPr>
          <w:rFonts w:cs="Arial"/>
          <w:sz w:val="24"/>
          <w:szCs w:val="24"/>
          <w:lang w:val="lv-LV"/>
        </w:rPr>
        <w:t>Average EUR</w:t>
      </w:r>
      <w:r>
        <w:rPr>
          <w:rFonts w:cs="Arial"/>
          <w:sz w:val="24"/>
          <w:szCs w:val="24"/>
          <w:lang w:val="lv-LV"/>
        </w:rPr>
        <w:t>/day</w:t>
      </w:r>
      <w:r w:rsidRPr="002A284B">
        <w:rPr>
          <w:rFonts w:cs="Arial"/>
          <w:sz w:val="24"/>
          <w:szCs w:val="24"/>
          <w:lang w:val="lv-LV"/>
        </w:rPr>
        <w:t xml:space="preserve"> </w:t>
      </w:r>
      <w:r>
        <w:rPr>
          <w:rFonts w:cs="Arial"/>
          <w:sz w:val="24"/>
          <w:szCs w:val="24"/>
          <w:lang w:val="lv-LV"/>
        </w:rPr>
        <w:t xml:space="preserve">= </w:t>
      </w:r>
      <m:oMath>
        <m:f>
          <m:fPr>
            <m:ctrlPr>
              <w:rPr>
                <w:rFonts w:ascii="Cambria Math" w:hAnsi="Cambria Math" w:cs="Arial"/>
                <w:sz w:val="28"/>
                <w:szCs w:val="28"/>
                <w:lang w:val="lv-LV"/>
              </w:rPr>
            </m:ctrlPr>
          </m:fPr>
          <m:num>
            <m:r>
              <m:rPr>
                <m:sty m:val="p"/>
              </m:rPr>
              <w:rPr>
                <w:rFonts w:ascii="Cambria Math" w:hAnsi="Cambria Math" w:cs="Arial"/>
                <w:sz w:val="28"/>
                <w:szCs w:val="28"/>
                <w:lang w:val="lv-LV"/>
              </w:rPr>
              <m:t>TAEX</m:t>
            </m:r>
          </m:num>
          <m:den>
            <m:r>
              <m:rPr>
                <m:sty m:val="p"/>
              </m:rPr>
              <w:rPr>
                <w:rFonts w:ascii="Cambria Math" w:hAnsi="Cambria Math" w:cs="Arial"/>
                <w:sz w:val="28"/>
                <w:szCs w:val="28"/>
                <w:lang w:val="lv-LV"/>
              </w:rPr>
              <m:t>Average FishDay</m:t>
            </m:r>
          </m:den>
        </m:f>
      </m:oMath>
      <w:r>
        <w:rPr>
          <w:rFonts w:cs="Arial"/>
          <w:sz w:val="24"/>
          <w:szCs w:val="24"/>
          <w:lang w:val="lv-LV"/>
        </w:rPr>
        <w:t xml:space="preserve"> ,  </w:t>
      </w:r>
      <w:r w:rsidRPr="00CE5356">
        <w:rPr>
          <w:rFonts w:cs="Arial"/>
          <w:sz w:val="24"/>
          <w:szCs w:val="24"/>
          <w:lang w:val="lv-LV"/>
        </w:rPr>
        <w:t xml:space="preserve"> </w:t>
      </w:r>
      <w:r w:rsidRPr="00522097">
        <w:rPr>
          <w:rFonts w:cs="Arial"/>
          <w:sz w:val="24"/>
          <w:szCs w:val="24"/>
          <w:lang w:val="lv-LV"/>
        </w:rPr>
        <w:t xml:space="preserve">                     </w:t>
      </w:r>
      <w:r>
        <w:rPr>
          <w:rFonts w:cs="Arial"/>
          <w:sz w:val="24"/>
          <w:szCs w:val="24"/>
          <w:lang w:val="lv-LV"/>
        </w:rPr>
        <w:tab/>
      </w:r>
      <w:r>
        <w:rPr>
          <w:rFonts w:cs="Arial"/>
          <w:sz w:val="24"/>
          <w:szCs w:val="24"/>
          <w:lang w:val="lv-LV"/>
        </w:rPr>
        <w:tab/>
      </w:r>
      <w:r w:rsidRPr="00522097">
        <w:rPr>
          <w:rFonts w:eastAsia="Times New Roman"/>
          <w:sz w:val="24"/>
          <w:szCs w:val="24"/>
          <w:lang w:val="lv-LV" w:eastAsia="lv-LV"/>
        </w:rPr>
        <w:t xml:space="preserve"> (</w:t>
      </w:r>
      <w:r>
        <w:rPr>
          <w:rFonts w:eastAsia="Times New Roman"/>
          <w:sz w:val="24"/>
          <w:szCs w:val="24"/>
          <w:lang w:val="lv-LV" w:eastAsia="lv-LV"/>
        </w:rPr>
        <w:t>3</w:t>
      </w:r>
      <w:r w:rsidRPr="00522097">
        <w:rPr>
          <w:rFonts w:eastAsia="Times New Roman"/>
          <w:sz w:val="24"/>
          <w:szCs w:val="24"/>
          <w:lang w:val="lv-LV" w:eastAsia="lv-LV"/>
        </w:rPr>
        <w:t>.)</w:t>
      </w:r>
    </w:p>
    <w:p w14:paraId="568C3BDD" w14:textId="77777777" w:rsidR="006F36C6" w:rsidRDefault="006F36C6" w:rsidP="00FC54F1">
      <w:pPr>
        <w:tabs>
          <w:tab w:val="left" w:pos="2700"/>
        </w:tabs>
        <w:spacing w:after="0" w:line="240" w:lineRule="auto"/>
        <w:jc w:val="both"/>
        <w:rPr>
          <w:rFonts w:eastAsia="Times New Roman" w:cs="Arial"/>
          <w:sz w:val="24"/>
          <w:szCs w:val="24"/>
          <w:lang w:val="lv-LV" w:eastAsia="lv-LV"/>
        </w:rPr>
      </w:pPr>
    </w:p>
    <w:p w14:paraId="75D96A4E" w14:textId="6F5CCF5E" w:rsidR="00FC54F1" w:rsidRPr="00522097" w:rsidRDefault="00FC54F1" w:rsidP="00FC54F1">
      <w:pPr>
        <w:tabs>
          <w:tab w:val="left" w:pos="2700"/>
        </w:tabs>
        <w:spacing w:after="0" w:line="240" w:lineRule="auto"/>
        <w:jc w:val="both"/>
        <w:rPr>
          <w:rFonts w:eastAsia="Times New Roman" w:cs="Arial"/>
          <w:sz w:val="24"/>
          <w:szCs w:val="24"/>
          <w:lang w:val="lv-LV" w:eastAsia="lv-LV"/>
        </w:rPr>
      </w:pPr>
      <w:r w:rsidRPr="00522097">
        <w:rPr>
          <w:rFonts w:eastAsia="Times New Roman" w:cs="Arial"/>
          <w:sz w:val="24"/>
          <w:szCs w:val="24"/>
          <w:lang w:val="lv-LV" w:eastAsia="lv-LV"/>
        </w:rPr>
        <w:t>kur:</w:t>
      </w:r>
    </w:p>
    <w:p w14:paraId="77AFA717" w14:textId="77777777" w:rsidR="006F36C6" w:rsidRDefault="006F36C6" w:rsidP="00FC54F1">
      <w:pPr>
        <w:spacing w:after="0" w:line="360" w:lineRule="auto"/>
        <w:ind w:left="1560" w:hanging="1020"/>
        <w:jc w:val="both"/>
        <w:rPr>
          <w:rFonts w:cs="Arial"/>
          <w:sz w:val="24"/>
          <w:szCs w:val="24"/>
          <w:lang w:val="lv-LV"/>
        </w:rPr>
      </w:pPr>
    </w:p>
    <w:p w14:paraId="30D03A7B" w14:textId="23CE068A" w:rsidR="00FC54F1" w:rsidRDefault="00FC54F1" w:rsidP="00F62B54">
      <w:pPr>
        <w:spacing w:after="0" w:line="360" w:lineRule="auto"/>
        <w:jc w:val="both"/>
        <w:rPr>
          <w:rFonts w:eastAsia="Times New Roman" w:cs="Arial"/>
          <w:sz w:val="24"/>
          <w:szCs w:val="24"/>
          <w:lang w:val="lv-LV" w:eastAsia="lv-LV"/>
        </w:rPr>
      </w:pPr>
      <w:r w:rsidRPr="00500DE7">
        <w:rPr>
          <w:rFonts w:cs="Arial"/>
          <w:sz w:val="24"/>
          <w:szCs w:val="24"/>
          <w:lang w:val="lv-LV"/>
        </w:rPr>
        <w:t xml:space="preserve">Average EUR/day </w:t>
      </w:r>
      <w:r w:rsidRPr="00522097">
        <w:rPr>
          <w:rFonts w:cs="Arial"/>
          <w:sz w:val="24"/>
          <w:szCs w:val="24"/>
          <w:lang w:val="lv-LV"/>
        </w:rPr>
        <w:t>– makškerēšanas dienas vidējie izdevumi</w:t>
      </w:r>
    </w:p>
    <w:p w14:paraId="3F605C2C" w14:textId="7C0A71E1" w:rsidR="00FC54F1" w:rsidRPr="00522097" w:rsidRDefault="00FC54F1" w:rsidP="00F62B54">
      <w:pPr>
        <w:spacing w:after="0" w:line="360" w:lineRule="auto"/>
        <w:jc w:val="both"/>
        <w:rPr>
          <w:rFonts w:eastAsia="Times New Roman" w:cs="Arial"/>
          <w:sz w:val="24"/>
          <w:szCs w:val="24"/>
          <w:lang w:val="lv-LV" w:eastAsia="lv-LV"/>
        </w:rPr>
      </w:pPr>
      <w:r w:rsidRPr="00522097">
        <w:rPr>
          <w:rFonts w:eastAsia="Times New Roman" w:cs="Arial"/>
          <w:sz w:val="24"/>
          <w:szCs w:val="24"/>
          <w:lang w:val="lv-LV" w:eastAsia="lv-LV"/>
        </w:rPr>
        <w:t>TAEX–</w:t>
      </w:r>
      <w:r w:rsidRPr="00522097">
        <w:rPr>
          <w:rFonts w:cs="Arial"/>
          <w:sz w:val="24"/>
          <w:szCs w:val="24"/>
          <w:lang w:val="lv-LV"/>
        </w:rPr>
        <w:t xml:space="preserve"> </w:t>
      </w:r>
      <w:r w:rsidRPr="00522097">
        <w:rPr>
          <w:rFonts w:eastAsia="Times New Roman" w:cs="Arial"/>
          <w:sz w:val="24"/>
          <w:szCs w:val="24"/>
          <w:lang w:val="lv-LV" w:eastAsia="lv-LV"/>
        </w:rPr>
        <w:t>kopējie makšķernieku izdevumi</w:t>
      </w:r>
      <w:r>
        <w:rPr>
          <w:rFonts w:eastAsia="Times New Roman" w:cs="Arial"/>
          <w:sz w:val="24"/>
          <w:szCs w:val="24"/>
          <w:lang w:val="lv-LV" w:eastAsia="lv-LV"/>
        </w:rPr>
        <w:t xml:space="preserve"> ceļojumos gadā</w:t>
      </w:r>
      <w:r w:rsidRPr="00522097">
        <w:rPr>
          <w:rFonts w:eastAsia="Times New Roman" w:cs="Arial"/>
          <w:sz w:val="24"/>
          <w:szCs w:val="24"/>
          <w:lang w:val="lv-LV" w:eastAsia="lv-LV"/>
        </w:rPr>
        <w:t xml:space="preserve">            </w:t>
      </w:r>
    </w:p>
    <w:p w14:paraId="5D57A7AE" w14:textId="1EF00467" w:rsidR="00FC54F1" w:rsidRPr="003A0805" w:rsidRDefault="00FC54F1" w:rsidP="00F62B54">
      <w:pPr>
        <w:spacing w:after="0" w:line="360" w:lineRule="auto"/>
        <w:jc w:val="both"/>
        <w:rPr>
          <w:rFonts w:eastAsia="Times New Roman" w:cs="Arial"/>
          <w:sz w:val="24"/>
          <w:szCs w:val="24"/>
          <w:lang w:val="lv-LV" w:eastAsia="lv-LV"/>
        </w:rPr>
      </w:pPr>
      <w:r w:rsidRPr="002E0E7B">
        <w:rPr>
          <w:rFonts w:eastAsia="Times New Roman" w:cs="Arial"/>
          <w:sz w:val="24"/>
          <w:szCs w:val="24"/>
          <w:lang w:val="lv-LV" w:eastAsia="lv-LV"/>
        </w:rPr>
        <w:t xml:space="preserve">Average FishDay  </w:t>
      </w:r>
      <w:r w:rsidRPr="00522097">
        <w:rPr>
          <w:rFonts w:eastAsia="Times New Roman" w:cs="Arial"/>
          <w:sz w:val="24"/>
          <w:szCs w:val="24"/>
          <w:lang w:val="lv-LV" w:eastAsia="lv-LV"/>
        </w:rPr>
        <w:t xml:space="preserve">– vidējais makšķerēšanas </w:t>
      </w:r>
      <w:r>
        <w:rPr>
          <w:rFonts w:eastAsia="Times New Roman" w:cs="Arial"/>
          <w:sz w:val="24"/>
          <w:szCs w:val="24"/>
          <w:lang w:val="lv-LV" w:eastAsia="lv-LV"/>
        </w:rPr>
        <w:t xml:space="preserve">dienu </w:t>
      </w:r>
      <w:r w:rsidRPr="00522097">
        <w:rPr>
          <w:rFonts w:eastAsia="Times New Roman" w:cs="Arial"/>
          <w:sz w:val="24"/>
          <w:szCs w:val="24"/>
          <w:lang w:val="lv-LV" w:eastAsia="lv-LV"/>
        </w:rPr>
        <w:t>skaits gadā</w:t>
      </w:r>
    </w:p>
    <w:p w14:paraId="47A578B9" w14:textId="77777777" w:rsidR="006F36C6" w:rsidRDefault="006F36C6" w:rsidP="00F62B54">
      <w:pPr>
        <w:pStyle w:val="ListParagraph"/>
        <w:spacing w:before="120" w:line="360" w:lineRule="auto"/>
        <w:ind w:left="-91" w:firstLine="448"/>
        <w:jc w:val="both"/>
        <w:rPr>
          <w:sz w:val="24"/>
          <w:szCs w:val="24"/>
          <w:lang w:val="lv-LV"/>
        </w:rPr>
      </w:pPr>
    </w:p>
    <w:p w14:paraId="589C2EA4" w14:textId="0B17F2CB" w:rsidR="00FC54F1" w:rsidRPr="006F36C6" w:rsidRDefault="00B43167" w:rsidP="006F36C6">
      <w:pPr>
        <w:pStyle w:val="ListParagraph"/>
        <w:spacing w:before="120" w:line="360" w:lineRule="auto"/>
        <w:ind w:left="-91" w:firstLine="448"/>
        <w:jc w:val="both"/>
        <w:rPr>
          <w:sz w:val="24"/>
          <w:szCs w:val="24"/>
          <w:lang w:val="lv-LV"/>
        </w:rPr>
      </w:pPr>
      <w:r>
        <w:rPr>
          <w:sz w:val="24"/>
          <w:szCs w:val="24"/>
          <w:lang w:val="lv-LV"/>
        </w:rPr>
        <w:t>Ņemot vērā, ka</w:t>
      </w:r>
      <w:r w:rsidR="00FC54F1">
        <w:rPr>
          <w:sz w:val="24"/>
          <w:szCs w:val="24"/>
          <w:lang w:val="lv-LV"/>
        </w:rPr>
        <w:t xml:space="preserve"> darba uzdevum</w:t>
      </w:r>
      <w:r>
        <w:rPr>
          <w:sz w:val="24"/>
          <w:szCs w:val="24"/>
          <w:lang w:val="lv-LV"/>
        </w:rPr>
        <w:t>o</w:t>
      </w:r>
      <w:r w:rsidR="00FC54F1">
        <w:rPr>
          <w:sz w:val="24"/>
          <w:szCs w:val="24"/>
          <w:lang w:val="lv-LV"/>
        </w:rPr>
        <w:t xml:space="preserve">s bija arī noteikt makšķernieku </w:t>
      </w:r>
      <w:r w:rsidR="00B94505">
        <w:rPr>
          <w:sz w:val="24"/>
          <w:szCs w:val="24"/>
          <w:lang w:val="lv-LV"/>
        </w:rPr>
        <w:t>vēlmi maksāt par makšķ</w:t>
      </w:r>
      <w:r w:rsidR="00FC54F1">
        <w:rPr>
          <w:sz w:val="24"/>
          <w:szCs w:val="24"/>
          <w:lang w:val="lv-LV"/>
        </w:rPr>
        <w:t>erēšanas pakalpojum</w:t>
      </w:r>
      <w:r w:rsidR="006F36C6">
        <w:rPr>
          <w:sz w:val="24"/>
          <w:szCs w:val="24"/>
          <w:lang w:val="lv-LV"/>
        </w:rPr>
        <w:t>iem un rīkiem, iegūtie dati</w:t>
      </w:r>
      <w:r w:rsidR="00FC54F1">
        <w:rPr>
          <w:sz w:val="24"/>
          <w:szCs w:val="24"/>
          <w:lang w:val="lv-LV"/>
        </w:rPr>
        <w:t xml:space="preserve"> iekļauti </w:t>
      </w:r>
      <w:r w:rsidR="006F36C6">
        <w:rPr>
          <w:sz w:val="24"/>
          <w:szCs w:val="24"/>
          <w:lang w:val="lv-LV"/>
        </w:rPr>
        <w:t xml:space="preserve">provizoriskos </w:t>
      </w:r>
      <w:r>
        <w:rPr>
          <w:sz w:val="24"/>
          <w:szCs w:val="24"/>
          <w:lang w:val="lv-LV"/>
        </w:rPr>
        <w:t xml:space="preserve">kopējos </w:t>
      </w:r>
      <w:r w:rsidR="00FC54F1">
        <w:rPr>
          <w:sz w:val="24"/>
          <w:szCs w:val="24"/>
          <w:lang w:val="lv-LV"/>
        </w:rPr>
        <w:t xml:space="preserve">makšķernieku izdevumu </w:t>
      </w:r>
      <w:r w:rsidR="00AF2355">
        <w:rPr>
          <w:sz w:val="24"/>
          <w:szCs w:val="24"/>
          <w:lang w:val="lv-LV"/>
        </w:rPr>
        <w:t>aprēķ</w:t>
      </w:r>
      <w:r>
        <w:rPr>
          <w:sz w:val="24"/>
          <w:szCs w:val="24"/>
          <w:lang w:val="lv-LV"/>
        </w:rPr>
        <w:t>inos</w:t>
      </w:r>
      <w:r w:rsidR="00FC54F1">
        <w:rPr>
          <w:sz w:val="24"/>
          <w:szCs w:val="24"/>
          <w:lang w:val="lv-LV"/>
        </w:rPr>
        <w:t>.</w:t>
      </w:r>
      <w:r w:rsidR="006F36C6">
        <w:rPr>
          <w:sz w:val="24"/>
          <w:szCs w:val="24"/>
          <w:lang w:val="lv-LV"/>
        </w:rPr>
        <w:t xml:space="preserve"> </w:t>
      </w:r>
      <w:r w:rsidR="00FC54F1" w:rsidRPr="006F36C6">
        <w:rPr>
          <w:sz w:val="24"/>
          <w:szCs w:val="24"/>
          <w:lang w:val="lv-LV"/>
        </w:rPr>
        <w:t>Nepieciešamie sekundārie dati</w:t>
      </w:r>
      <w:r w:rsidR="006F36C6">
        <w:rPr>
          <w:sz w:val="24"/>
          <w:szCs w:val="24"/>
          <w:lang w:val="lv-LV"/>
        </w:rPr>
        <w:t xml:space="preserve"> iegūti no ārējiem avotiem</w:t>
      </w:r>
      <w:r w:rsidR="00276AD1" w:rsidRPr="006F36C6">
        <w:rPr>
          <w:sz w:val="24"/>
          <w:szCs w:val="24"/>
          <w:lang w:val="lv-LV"/>
        </w:rPr>
        <w:t>,</w:t>
      </w:r>
      <w:r w:rsidR="006F36C6">
        <w:rPr>
          <w:sz w:val="24"/>
          <w:szCs w:val="24"/>
          <w:lang w:val="lv-LV"/>
        </w:rPr>
        <w:t xml:space="preserve"> piemēram</w:t>
      </w:r>
      <w:r w:rsidR="00FC54F1" w:rsidRPr="006F36C6">
        <w:rPr>
          <w:sz w:val="24"/>
          <w:szCs w:val="24"/>
          <w:lang w:val="lv-LV"/>
        </w:rPr>
        <w:t>, LR EM</w:t>
      </w:r>
      <w:r w:rsidR="006F36C6">
        <w:rPr>
          <w:sz w:val="24"/>
          <w:szCs w:val="24"/>
          <w:lang w:val="lv-LV"/>
        </w:rPr>
        <w:t>,</w:t>
      </w:r>
      <w:r w:rsidR="003504F1">
        <w:rPr>
          <w:sz w:val="24"/>
          <w:szCs w:val="24"/>
          <w:lang w:val="lv-LV"/>
        </w:rPr>
        <w:t xml:space="preserve"> CSP</w:t>
      </w:r>
      <w:r w:rsidR="00FC54F1" w:rsidRPr="006F36C6">
        <w:rPr>
          <w:sz w:val="24"/>
          <w:szCs w:val="24"/>
          <w:lang w:val="lv-LV"/>
        </w:rPr>
        <w:t xml:space="preserve"> un citiem ar nozari saistītiem informācijas avotiem. Primāro datu trūkumu aizvietošanai vai papildināšanai </w:t>
      </w:r>
      <w:r w:rsidR="00276AD1" w:rsidRPr="006F36C6">
        <w:rPr>
          <w:sz w:val="24"/>
          <w:szCs w:val="24"/>
          <w:lang w:val="lv-LV"/>
        </w:rPr>
        <w:t>ievērota līdzīga kārtība</w:t>
      </w:r>
      <w:r w:rsidR="00FC54F1" w:rsidRPr="006F36C6">
        <w:rPr>
          <w:sz w:val="24"/>
          <w:szCs w:val="24"/>
          <w:lang w:val="lv-LV"/>
        </w:rPr>
        <w:t xml:space="preserve">. </w:t>
      </w:r>
    </w:p>
    <w:p w14:paraId="543D1BEC" w14:textId="07076E95" w:rsidR="00975556" w:rsidRDefault="00CA52CD" w:rsidP="00975556">
      <w:pPr>
        <w:pStyle w:val="ListParagraph"/>
        <w:spacing w:line="360" w:lineRule="auto"/>
        <w:ind w:left="0" w:firstLine="390"/>
        <w:jc w:val="both"/>
        <w:rPr>
          <w:color w:val="FF0000"/>
          <w:sz w:val="24"/>
          <w:szCs w:val="44"/>
          <w:lang w:val="lv-LV"/>
        </w:rPr>
      </w:pPr>
      <w:r>
        <w:rPr>
          <w:sz w:val="24"/>
          <w:szCs w:val="44"/>
          <w:lang w:val="lv-LV"/>
        </w:rPr>
        <w:t>A</w:t>
      </w:r>
      <w:r w:rsidR="00656F3A">
        <w:rPr>
          <w:sz w:val="24"/>
          <w:szCs w:val="44"/>
          <w:lang w:val="lv-LV"/>
        </w:rPr>
        <w:t xml:space="preserve">tbildes </w:t>
      </w:r>
      <w:r>
        <w:rPr>
          <w:sz w:val="24"/>
          <w:szCs w:val="44"/>
          <w:lang w:val="lv-LV"/>
        </w:rPr>
        <w:t xml:space="preserve">grupētas pēc noteiktiem teritorijas kvadrantiem, </w:t>
      </w:r>
      <w:r w:rsidR="00656F3A">
        <w:rPr>
          <w:sz w:val="24"/>
          <w:szCs w:val="44"/>
          <w:lang w:val="lv-LV"/>
        </w:rPr>
        <w:t xml:space="preserve">respondentu </w:t>
      </w:r>
      <w:r>
        <w:rPr>
          <w:sz w:val="24"/>
          <w:szCs w:val="44"/>
          <w:lang w:val="lv-LV"/>
        </w:rPr>
        <w:t>valsts piederības (</w:t>
      </w:r>
      <w:r w:rsidR="00656F3A">
        <w:rPr>
          <w:sz w:val="24"/>
          <w:szCs w:val="44"/>
          <w:lang w:val="lv-LV"/>
        </w:rPr>
        <w:t>rezidentiem un nerezidentiem</w:t>
      </w:r>
      <w:r>
        <w:rPr>
          <w:sz w:val="24"/>
          <w:szCs w:val="44"/>
          <w:lang w:val="lv-LV"/>
        </w:rPr>
        <w:t xml:space="preserve">), bet </w:t>
      </w:r>
      <w:r w:rsidR="00656F3A">
        <w:rPr>
          <w:sz w:val="24"/>
          <w:szCs w:val="44"/>
          <w:lang w:val="lv-LV"/>
        </w:rPr>
        <w:t xml:space="preserve">vidējo </w:t>
      </w:r>
      <w:r>
        <w:rPr>
          <w:sz w:val="24"/>
          <w:szCs w:val="44"/>
          <w:lang w:val="lv-LV"/>
        </w:rPr>
        <w:t xml:space="preserve">vērtību </w:t>
      </w:r>
      <w:r w:rsidR="00656F3A">
        <w:rPr>
          <w:sz w:val="24"/>
          <w:szCs w:val="44"/>
          <w:lang w:val="lv-LV"/>
        </w:rPr>
        <w:t>aprēķināšanā</w:t>
      </w:r>
      <w:r>
        <w:rPr>
          <w:sz w:val="24"/>
          <w:szCs w:val="44"/>
          <w:lang w:val="lv-LV"/>
        </w:rPr>
        <w:t xml:space="preserve"> </w:t>
      </w:r>
      <w:r w:rsidR="00656F3A">
        <w:rPr>
          <w:sz w:val="24"/>
          <w:szCs w:val="44"/>
          <w:lang w:val="lv-LV"/>
        </w:rPr>
        <w:t xml:space="preserve">izmantota </w:t>
      </w:r>
      <w:r>
        <w:rPr>
          <w:sz w:val="24"/>
          <w:szCs w:val="44"/>
          <w:lang w:val="lv-LV"/>
        </w:rPr>
        <w:t>mediāna, min un max</w:t>
      </w:r>
      <w:r w:rsidR="00656F3A">
        <w:rPr>
          <w:sz w:val="24"/>
          <w:szCs w:val="44"/>
          <w:lang w:val="lv-LV"/>
        </w:rPr>
        <w:t xml:space="preserve"> jeb ekstrēmās datu rindas vērtības</w:t>
      </w:r>
      <w:r>
        <w:rPr>
          <w:sz w:val="24"/>
          <w:szCs w:val="44"/>
          <w:lang w:val="lv-LV"/>
        </w:rPr>
        <w:t>.</w:t>
      </w:r>
      <w:r w:rsidR="00975556">
        <w:rPr>
          <w:sz w:val="24"/>
          <w:szCs w:val="44"/>
          <w:lang w:val="lv-LV"/>
        </w:rPr>
        <w:t xml:space="preserve"> </w:t>
      </w:r>
      <w:r w:rsidR="00E973FC">
        <w:rPr>
          <w:sz w:val="24"/>
          <w:szCs w:val="44"/>
          <w:lang w:val="lv-LV"/>
        </w:rPr>
        <w:t>V</w:t>
      </w:r>
      <w:r w:rsidR="00907E89">
        <w:rPr>
          <w:sz w:val="24"/>
          <w:szCs w:val="44"/>
          <w:lang w:val="lv-LV"/>
        </w:rPr>
        <w:t xml:space="preserve">idējos lielumus </w:t>
      </w:r>
      <w:r w:rsidR="00E973FC">
        <w:rPr>
          <w:sz w:val="24"/>
          <w:szCs w:val="44"/>
          <w:lang w:val="lv-LV"/>
        </w:rPr>
        <w:t>var</w:t>
      </w:r>
      <w:r w:rsidR="00975556">
        <w:rPr>
          <w:sz w:val="24"/>
          <w:szCs w:val="44"/>
          <w:lang w:val="lv-LV"/>
        </w:rPr>
        <w:t xml:space="preserve"> reķināt</w:t>
      </w:r>
      <w:r w:rsidR="00E973FC">
        <w:rPr>
          <w:sz w:val="24"/>
          <w:szCs w:val="44"/>
          <w:lang w:val="lv-LV"/>
        </w:rPr>
        <w:t xml:space="preserve"> attiecībā</w:t>
      </w:r>
      <w:r w:rsidR="00975556">
        <w:rPr>
          <w:sz w:val="24"/>
          <w:szCs w:val="44"/>
          <w:lang w:val="lv-LV"/>
        </w:rPr>
        <w:t xml:space="preserve"> pret </w:t>
      </w:r>
      <w:r w:rsidR="00E973FC">
        <w:rPr>
          <w:sz w:val="24"/>
          <w:szCs w:val="44"/>
          <w:lang w:val="lv-LV"/>
        </w:rPr>
        <w:t>visu izlasi (n=</w:t>
      </w:r>
      <w:r w:rsidR="00975556">
        <w:rPr>
          <w:sz w:val="24"/>
          <w:szCs w:val="44"/>
          <w:lang w:val="lv-LV"/>
        </w:rPr>
        <w:t xml:space="preserve"> 65</w:t>
      </w:r>
      <w:r w:rsidR="00E973FC">
        <w:rPr>
          <w:sz w:val="24"/>
          <w:szCs w:val="44"/>
          <w:lang w:val="lv-LV"/>
        </w:rPr>
        <w:t xml:space="preserve">) un noteikt  arī attiecībā </w:t>
      </w:r>
      <w:r w:rsidR="00907E89">
        <w:rPr>
          <w:sz w:val="24"/>
          <w:szCs w:val="44"/>
          <w:lang w:val="lv-LV"/>
        </w:rPr>
        <w:t>pret</w:t>
      </w:r>
      <w:r w:rsidR="00E973FC">
        <w:rPr>
          <w:sz w:val="24"/>
          <w:szCs w:val="44"/>
          <w:lang w:val="lv-LV"/>
        </w:rPr>
        <w:t xml:space="preserve"> iegūto</w:t>
      </w:r>
      <w:r w:rsidR="00975556">
        <w:rPr>
          <w:sz w:val="24"/>
          <w:szCs w:val="44"/>
          <w:lang w:val="lv-LV"/>
        </w:rPr>
        <w:t xml:space="preserve"> </w:t>
      </w:r>
      <w:r w:rsidR="00035748">
        <w:rPr>
          <w:sz w:val="24"/>
          <w:szCs w:val="44"/>
          <w:lang w:val="lv-LV"/>
        </w:rPr>
        <w:t xml:space="preserve">(ņemot vērā arī </w:t>
      </w:r>
      <w:r w:rsidR="00E973FC">
        <w:rPr>
          <w:sz w:val="24"/>
          <w:szCs w:val="44"/>
          <w:lang w:val="lv-LV"/>
        </w:rPr>
        <w:t>neiegūto</w:t>
      </w:r>
      <w:r w:rsidR="00035748">
        <w:rPr>
          <w:sz w:val="24"/>
          <w:szCs w:val="44"/>
          <w:lang w:val="lv-LV"/>
        </w:rPr>
        <w:t>)</w:t>
      </w:r>
      <w:r w:rsidR="00E973FC">
        <w:rPr>
          <w:sz w:val="24"/>
          <w:szCs w:val="44"/>
          <w:lang w:val="lv-LV"/>
        </w:rPr>
        <w:t xml:space="preserve"> atbilžu skaitu katrā kvadrantā </w:t>
      </w:r>
      <w:r w:rsidR="009300F9" w:rsidRPr="00E824B3">
        <w:rPr>
          <w:sz w:val="24"/>
          <w:szCs w:val="44"/>
          <w:lang w:val="lv-LV"/>
        </w:rPr>
        <w:t>(</w:t>
      </w:r>
      <w:r w:rsidR="008826A8" w:rsidRPr="00E824B3">
        <w:rPr>
          <w:sz w:val="24"/>
          <w:szCs w:val="44"/>
          <w:lang w:val="lv-LV"/>
        </w:rPr>
        <w:t>26.</w:t>
      </w:r>
      <w:r w:rsidR="009300F9" w:rsidRPr="00E824B3">
        <w:rPr>
          <w:sz w:val="24"/>
          <w:szCs w:val="44"/>
          <w:lang w:val="lv-LV"/>
        </w:rPr>
        <w:t xml:space="preserve"> lpp).</w:t>
      </w:r>
      <w:r w:rsidR="00E973FC">
        <w:rPr>
          <w:sz w:val="24"/>
          <w:szCs w:val="44"/>
          <w:lang w:val="lv-LV"/>
        </w:rPr>
        <w:t xml:space="preserve"> Pētījumā izmantotas abas pieejas.</w:t>
      </w:r>
    </w:p>
    <w:p w14:paraId="56FB874A" w14:textId="256EBD66" w:rsidR="003A0805" w:rsidRPr="006D42FB" w:rsidRDefault="00B94505" w:rsidP="006D42FB">
      <w:pPr>
        <w:spacing w:after="0" w:line="360" w:lineRule="auto"/>
        <w:jc w:val="center"/>
        <w:rPr>
          <w:lang w:val="lv-LV"/>
        </w:rPr>
      </w:pPr>
      <w:r>
        <w:rPr>
          <w:rFonts w:cs="Arial"/>
          <w:b/>
          <w:sz w:val="24"/>
          <w:szCs w:val="24"/>
          <w:lang w:val="lv-LV"/>
        </w:rPr>
        <w:t>MAKŠĶ</w:t>
      </w:r>
      <w:r w:rsidR="003A0805" w:rsidRPr="006262A4">
        <w:rPr>
          <w:rFonts w:cs="Arial"/>
          <w:b/>
          <w:sz w:val="24"/>
          <w:szCs w:val="24"/>
          <w:lang w:val="lv-LV"/>
        </w:rPr>
        <w:t xml:space="preserve">ERNIEKU </w:t>
      </w:r>
      <w:r w:rsidR="008D6AD1" w:rsidRPr="006262A4">
        <w:rPr>
          <w:rFonts w:cs="Arial"/>
          <w:b/>
          <w:sz w:val="24"/>
          <w:szCs w:val="24"/>
          <w:lang w:val="lv-LV"/>
        </w:rPr>
        <w:t xml:space="preserve">EKONOMISKĀS IETEKMES </w:t>
      </w:r>
      <w:r w:rsidR="003A0805" w:rsidRPr="006262A4">
        <w:rPr>
          <w:rFonts w:cs="Arial"/>
          <w:b/>
          <w:sz w:val="24"/>
          <w:szCs w:val="24"/>
          <w:lang w:val="lv-LV"/>
        </w:rPr>
        <w:t xml:space="preserve">NOVĒRTĒŠANA </w:t>
      </w:r>
      <w:r w:rsidR="006B7286">
        <w:rPr>
          <w:rFonts w:cs="Arial"/>
          <w:b/>
          <w:sz w:val="24"/>
          <w:szCs w:val="24"/>
          <w:lang w:val="lv-LV"/>
        </w:rPr>
        <w:t>MAKŠĶERĒŠANAS TŪRISMĀ VISĀ PĒTĪJUMA TERITORIJĀ</w:t>
      </w:r>
    </w:p>
    <w:p w14:paraId="79E7DC07" w14:textId="77777777" w:rsidR="002F419F" w:rsidRDefault="002F419F" w:rsidP="002F419F">
      <w:pPr>
        <w:spacing w:after="0" w:line="360" w:lineRule="auto"/>
        <w:ind w:firstLine="450"/>
        <w:jc w:val="both"/>
        <w:rPr>
          <w:sz w:val="24"/>
          <w:szCs w:val="24"/>
          <w:lang w:val="lv-LV"/>
        </w:rPr>
      </w:pPr>
    </w:p>
    <w:p w14:paraId="53611CFC" w14:textId="313C85DA" w:rsidR="002F419F" w:rsidRPr="002F419F" w:rsidRDefault="002F419F" w:rsidP="002F419F">
      <w:pPr>
        <w:spacing w:after="0" w:line="360" w:lineRule="auto"/>
        <w:ind w:firstLine="450"/>
        <w:jc w:val="both"/>
        <w:rPr>
          <w:sz w:val="24"/>
          <w:szCs w:val="24"/>
          <w:lang w:val="lv-LV"/>
        </w:rPr>
      </w:pPr>
      <w:r w:rsidRPr="002F419F">
        <w:rPr>
          <w:sz w:val="24"/>
          <w:szCs w:val="24"/>
          <w:lang w:val="lv-LV"/>
        </w:rPr>
        <w:t xml:space="preserve">NACE klasifikācijā tūrisms nav izdalīts kā atsevišķa nozare, līdz ar to  izpētes darba uzdevums ir identificēt tūrisma nozari. Atbilstoši tūrisma likumam (1998) tūrisma nozare ir tautsaimniecības nozare, kuras uzdevums ir sniegt un sagatavot tūrisma pakalpojumus. Tūrisma pakalpojumi tādejādi iekļauj mērķtiecīgas darbības tūristu interešu un vajadzību apmierināšanai. Tūrisma pakalpojumus piedāvā tūrisma uzņēmumi, kas vadoties pēc Tūrisma likuma (1998) </w:t>
      </w:r>
      <w:r w:rsidRPr="002F419F">
        <w:rPr>
          <w:sz w:val="24"/>
          <w:szCs w:val="24"/>
          <w:vertAlign w:val="superscript"/>
          <w:lang w:val="lv-LV"/>
        </w:rPr>
        <w:footnoteReference w:id="30"/>
      </w:r>
      <w:r w:rsidRPr="002F419F">
        <w:rPr>
          <w:sz w:val="24"/>
          <w:szCs w:val="24"/>
          <w:lang w:val="lv-LV"/>
        </w:rPr>
        <w:t xml:space="preserve"> veic saimnieciskas darbības atbilstoši NACE klasifikācijai, resp., atbilstoši Saimniecisko darbību statistiskā klasifikācijai Eiropas Kopienā (2. red.).</w:t>
      </w:r>
      <w:r w:rsidRPr="002F419F">
        <w:rPr>
          <w:sz w:val="24"/>
          <w:szCs w:val="24"/>
          <w:vertAlign w:val="superscript"/>
          <w:lang w:val="lv-LV"/>
        </w:rPr>
        <w:footnoteReference w:id="31"/>
      </w:r>
      <w:r w:rsidRPr="002F419F">
        <w:rPr>
          <w:sz w:val="24"/>
          <w:szCs w:val="24"/>
          <w:lang w:val="lv-LV"/>
        </w:rPr>
        <w:t xml:space="preserve"> Tie uzņēmumi, kas tūrismam piekrīt tieši, jeb tūrisma uzņēmumi savus pakalpojumus gandrīz 100% apmērā sniedz tūristiem (tie var sniegt savus pakalpojumus arī citiem apmeklētājiem), būs tiešā </w:t>
      </w:r>
      <w:r w:rsidRPr="002F419F">
        <w:rPr>
          <w:sz w:val="24"/>
          <w:szCs w:val="24"/>
          <w:lang w:val="lv-LV"/>
        </w:rPr>
        <w:lastRenderedPageBreak/>
        <w:t>ietekmes nozare. Savukārt, tūrisms ir saistīts ar daudzām tautsaimniecības nozarēm netieši, ja tūristi patērē šo nozaru ražotās preces un sniegtos pakalpojumus, tādējādi radot papildus pieprasījumu</w:t>
      </w:r>
      <w:r>
        <w:rPr>
          <w:sz w:val="24"/>
          <w:szCs w:val="24"/>
          <w:lang w:val="lv-LV"/>
        </w:rPr>
        <w:t>.</w:t>
      </w:r>
      <w:r w:rsidRPr="002F419F">
        <w:rPr>
          <w:sz w:val="24"/>
          <w:szCs w:val="24"/>
          <w:lang w:val="lv-LV"/>
        </w:rPr>
        <w:t xml:space="preserve"> </w:t>
      </w:r>
    </w:p>
    <w:p w14:paraId="5F6E99B8" w14:textId="77777777" w:rsidR="006D42FB" w:rsidRDefault="006D42FB" w:rsidP="006D42FB">
      <w:pPr>
        <w:spacing w:line="360" w:lineRule="auto"/>
        <w:jc w:val="both"/>
        <w:rPr>
          <w:sz w:val="24"/>
          <w:szCs w:val="44"/>
          <w:lang w:val="lv-LV"/>
        </w:rPr>
      </w:pPr>
    </w:p>
    <w:p w14:paraId="086BC4A3" w14:textId="401ACE71" w:rsidR="007941DB" w:rsidRPr="006D42FB" w:rsidRDefault="006D42FB" w:rsidP="006D42FB">
      <w:pPr>
        <w:spacing w:line="360" w:lineRule="auto"/>
        <w:jc w:val="both"/>
        <w:rPr>
          <w:sz w:val="24"/>
          <w:szCs w:val="44"/>
          <w:lang w:val="lv-LV"/>
        </w:rPr>
      </w:pPr>
      <w:r>
        <w:rPr>
          <w:sz w:val="24"/>
          <w:szCs w:val="44"/>
          <w:lang w:val="lv-LV"/>
        </w:rPr>
        <w:t>V</w:t>
      </w:r>
      <w:r w:rsidR="000D5C68" w:rsidRPr="006D42FB">
        <w:rPr>
          <w:sz w:val="24"/>
          <w:szCs w:val="44"/>
          <w:lang w:val="lv-LV"/>
        </w:rPr>
        <w:t xml:space="preserve">iena makšķernieka vidējie tiešie un netiešie izdevumi, ja tos attiecina pret  </w:t>
      </w:r>
      <w:r w:rsidR="00260CE9" w:rsidRPr="006D42FB">
        <w:rPr>
          <w:sz w:val="24"/>
          <w:szCs w:val="44"/>
          <w:lang w:val="lv-LV"/>
        </w:rPr>
        <w:t xml:space="preserve">visiem respondentiem </w:t>
      </w:r>
      <w:r w:rsidR="000D5C68" w:rsidRPr="006D42FB">
        <w:rPr>
          <w:sz w:val="24"/>
          <w:szCs w:val="44"/>
          <w:lang w:val="lv-LV"/>
        </w:rPr>
        <w:t>(</w:t>
      </w:r>
      <w:r w:rsidR="002344E2" w:rsidRPr="006D42FB">
        <w:rPr>
          <w:sz w:val="24"/>
          <w:szCs w:val="44"/>
          <w:lang w:val="lv-LV"/>
        </w:rPr>
        <w:t>n=</w:t>
      </w:r>
      <w:r w:rsidR="000D5C68" w:rsidRPr="006D42FB">
        <w:rPr>
          <w:sz w:val="24"/>
          <w:szCs w:val="44"/>
          <w:lang w:val="lv-LV"/>
        </w:rPr>
        <w:t xml:space="preserve">65) </w:t>
      </w:r>
      <w:r w:rsidR="00260CE9" w:rsidRPr="006D42FB">
        <w:rPr>
          <w:sz w:val="24"/>
          <w:szCs w:val="44"/>
          <w:lang w:val="lv-LV"/>
        </w:rPr>
        <w:t>visā izpētes teritorijā iegūti šādi rezultāti</w:t>
      </w:r>
      <w:r w:rsidR="0077634D" w:rsidRPr="006D42FB">
        <w:rPr>
          <w:sz w:val="24"/>
          <w:szCs w:val="44"/>
          <w:lang w:val="lv-LV"/>
        </w:rPr>
        <w:t xml:space="preserve"> (1.tab.)</w:t>
      </w:r>
      <w:r w:rsidR="00260CE9" w:rsidRPr="006D42FB">
        <w:rPr>
          <w:sz w:val="24"/>
          <w:szCs w:val="44"/>
          <w:lang w:val="lv-LV"/>
        </w:rPr>
        <w:t>:</w:t>
      </w:r>
    </w:p>
    <w:p w14:paraId="7C7A6AB6" w14:textId="77777777" w:rsidR="00027A6D" w:rsidRPr="00FF58F2" w:rsidRDefault="0077634D" w:rsidP="002344E2">
      <w:pPr>
        <w:spacing w:line="360" w:lineRule="auto"/>
        <w:ind w:firstLine="360"/>
        <w:jc w:val="right"/>
        <w:rPr>
          <w:sz w:val="24"/>
          <w:szCs w:val="44"/>
          <w:lang w:val="lv-LV"/>
        </w:rPr>
      </w:pPr>
      <w:r w:rsidRPr="00FF58F2">
        <w:rPr>
          <w:sz w:val="24"/>
          <w:szCs w:val="44"/>
          <w:lang w:val="lv-LV"/>
        </w:rPr>
        <w:t>1.tabula</w:t>
      </w:r>
      <w:r w:rsidR="002344E2" w:rsidRPr="00FF58F2">
        <w:rPr>
          <w:sz w:val="24"/>
          <w:szCs w:val="44"/>
          <w:lang w:val="lv-LV"/>
        </w:rPr>
        <w:t xml:space="preserve"> </w:t>
      </w:r>
    </w:p>
    <w:p w14:paraId="631549E9" w14:textId="3D0DAC37" w:rsidR="00260CE9" w:rsidRPr="00FF58F2" w:rsidRDefault="00260CE9" w:rsidP="00367446">
      <w:pPr>
        <w:spacing w:line="360" w:lineRule="auto"/>
        <w:jc w:val="center"/>
        <w:rPr>
          <w:sz w:val="24"/>
          <w:szCs w:val="44"/>
          <w:lang w:val="lv-LV"/>
        </w:rPr>
      </w:pPr>
      <w:r w:rsidRPr="00FF58F2">
        <w:rPr>
          <w:b/>
          <w:sz w:val="24"/>
          <w:szCs w:val="44"/>
          <w:lang w:val="lv-LV"/>
        </w:rPr>
        <w:t xml:space="preserve">Viena makšķernieka </w:t>
      </w:r>
      <w:r w:rsidRPr="00E824B3">
        <w:rPr>
          <w:b/>
          <w:sz w:val="24"/>
          <w:szCs w:val="44"/>
          <w:lang w:val="lv-LV"/>
        </w:rPr>
        <w:t>vidēji</w:t>
      </w:r>
      <w:r w:rsidR="00CB76FC" w:rsidRPr="00E824B3">
        <w:rPr>
          <w:b/>
          <w:sz w:val="24"/>
          <w:szCs w:val="44"/>
          <w:lang w:val="lv-LV"/>
        </w:rPr>
        <w:t>e</w:t>
      </w:r>
      <w:r w:rsidRPr="00E824B3">
        <w:rPr>
          <w:b/>
          <w:sz w:val="24"/>
          <w:szCs w:val="44"/>
          <w:lang w:val="lv-LV"/>
        </w:rPr>
        <w:t xml:space="preserve"> izdevumi</w:t>
      </w:r>
      <w:r w:rsidRPr="00E824B3">
        <w:rPr>
          <w:lang w:val="lv-LV"/>
        </w:rPr>
        <w:t xml:space="preserve"> </w:t>
      </w:r>
      <w:r w:rsidR="00CB76FC" w:rsidRPr="00E824B3">
        <w:rPr>
          <w:b/>
          <w:sz w:val="24"/>
          <w:szCs w:val="44"/>
          <w:lang w:val="lv-LV"/>
        </w:rPr>
        <w:t xml:space="preserve">tiešajās un netiešajās nozarēs </w:t>
      </w:r>
      <w:r w:rsidR="00B94505" w:rsidRPr="00E824B3">
        <w:rPr>
          <w:b/>
          <w:sz w:val="24"/>
          <w:szCs w:val="44"/>
          <w:lang w:val="lv-LV"/>
        </w:rPr>
        <w:t>uz vienu</w:t>
      </w:r>
      <w:r w:rsidR="00B94505" w:rsidRPr="00FF58F2">
        <w:rPr>
          <w:b/>
          <w:sz w:val="24"/>
          <w:szCs w:val="44"/>
          <w:lang w:val="lv-LV"/>
        </w:rPr>
        <w:t xml:space="preserve"> makšķ</w:t>
      </w:r>
      <w:r w:rsidRPr="00FF58F2">
        <w:rPr>
          <w:b/>
          <w:sz w:val="24"/>
          <w:szCs w:val="44"/>
          <w:lang w:val="lv-LV"/>
        </w:rPr>
        <w:t>erešanas ceļojumu</w:t>
      </w:r>
    </w:p>
    <w:tbl>
      <w:tblPr>
        <w:tblStyle w:val="TableGrid41"/>
        <w:tblW w:w="9017" w:type="dxa"/>
        <w:jc w:val="center"/>
        <w:tblLook w:val="04A0" w:firstRow="1" w:lastRow="0" w:firstColumn="1" w:lastColumn="0" w:noHBand="0" w:noVBand="1"/>
      </w:tblPr>
      <w:tblGrid>
        <w:gridCol w:w="2180"/>
        <w:gridCol w:w="1725"/>
        <w:gridCol w:w="1652"/>
        <w:gridCol w:w="1778"/>
        <w:gridCol w:w="1682"/>
      </w:tblGrid>
      <w:tr w:rsidR="001E3FB3" w:rsidRPr="00C75866" w14:paraId="77BAF35F" w14:textId="77777777" w:rsidTr="001E3FB3">
        <w:trPr>
          <w:trHeight w:val="604"/>
          <w:jc w:val="center"/>
        </w:trPr>
        <w:tc>
          <w:tcPr>
            <w:tcW w:w="2180" w:type="dxa"/>
            <w:shd w:val="clear" w:color="auto" w:fill="D9E2F3" w:themeFill="accent5" w:themeFillTint="33"/>
            <w:vAlign w:val="center"/>
          </w:tcPr>
          <w:p w14:paraId="7A6C71FF" w14:textId="77777777" w:rsidR="00C75866" w:rsidRPr="00C75866" w:rsidRDefault="00C75866" w:rsidP="00C75866">
            <w:pPr>
              <w:ind w:right="163" w:firstLine="34"/>
              <w:jc w:val="center"/>
              <w:rPr>
                <w:b/>
              </w:rPr>
            </w:pPr>
            <w:r w:rsidRPr="00C75866">
              <w:rPr>
                <w:b/>
              </w:rPr>
              <w:t>Pakalpojumi</w:t>
            </w:r>
          </w:p>
        </w:tc>
        <w:tc>
          <w:tcPr>
            <w:tcW w:w="1725" w:type="dxa"/>
            <w:shd w:val="clear" w:color="auto" w:fill="D9E2F3" w:themeFill="accent5" w:themeFillTint="33"/>
            <w:vAlign w:val="center"/>
          </w:tcPr>
          <w:p w14:paraId="2D5E330E" w14:textId="65E349BC" w:rsidR="00C75866" w:rsidRPr="00C75866" w:rsidRDefault="00B94505" w:rsidP="00C75866">
            <w:pPr>
              <w:contextualSpacing/>
              <w:jc w:val="center"/>
              <w:rPr>
                <w:b/>
              </w:rPr>
            </w:pPr>
            <w:r>
              <w:rPr>
                <w:b/>
              </w:rPr>
              <w:t>Makšķ</w:t>
            </w:r>
            <w:r w:rsidR="00C75866" w:rsidRPr="00C75866">
              <w:rPr>
                <w:b/>
              </w:rPr>
              <w:t xml:space="preserve">ernieka rezidenta izdevumi  </w:t>
            </w:r>
            <w:r w:rsidR="00C75866" w:rsidRPr="00AF2355">
              <w:rPr>
                <w:b/>
              </w:rPr>
              <w:t>(</w:t>
            </w:r>
            <w:r w:rsidR="00F81F62" w:rsidRPr="00AF2355">
              <w:rPr>
                <w:rFonts w:cs="Arial"/>
                <w:b/>
              </w:rPr>
              <w:t>EUR</w:t>
            </w:r>
            <w:r w:rsidR="00C75866" w:rsidRPr="00AF2355">
              <w:rPr>
                <w:b/>
              </w:rPr>
              <w:t>)</w:t>
            </w:r>
          </w:p>
        </w:tc>
        <w:tc>
          <w:tcPr>
            <w:tcW w:w="1652" w:type="dxa"/>
            <w:shd w:val="clear" w:color="auto" w:fill="D9E2F3" w:themeFill="accent5" w:themeFillTint="33"/>
            <w:vAlign w:val="center"/>
          </w:tcPr>
          <w:p w14:paraId="11D97DD3" w14:textId="268866A0" w:rsidR="00C75866" w:rsidRPr="00C75866" w:rsidRDefault="00B94505" w:rsidP="00C75866">
            <w:pPr>
              <w:contextualSpacing/>
              <w:jc w:val="center"/>
              <w:rPr>
                <w:b/>
              </w:rPr>
            </w:pPr>
            <w:r>
              <w:rPr>
                <w:b/>
              </w:rPr>
              <w:t>Makšķ</w:t>
            </w:r>
            <w:r w:rsidR="00C75866" w:rsidRPr="00C75866">
              <w:rPr>
                <w:b/>
              </w:rPr>
              <w:t xml:space="preserve">ernieka rezidenta gatavība maksāt  </w:t>
            </w:r>
            <w:r w:rsidR="00F81F62" w:rsidRPr="00C75866">
              <w:rPr>
                <w:b/>
              </w:rPr>
              <w:t>(</w:t>
            </w:r>
            <w:r w:rsidR="00F81F62">
              <w:rPr>
                <w:rFonts w:cs="Arial"/>
                <w:b/>
              </w:rPr>
              <w:t>EUR</w:t>
            </w:r>
            <w:r w:rsidR="00F81F62" w:rsidRPr="00C75866">
              <w:rPr>
                <w:b/>
              </w:rPr>
              <w:t>)</w:t>
            </w:r>
          </w:p>
        </w:tc>
        <w:tc>
          <w:tcPr>
            <w:tcW w:w="1778" w:type="dxa"/>
            <w:shd w:val="clear" w:color="auto" w:fill="D9E2F3" w:themeFill="accent5" w:themeFillTint="33"/>
            <w:vAlign w:val="center"/>
          </w:tcPr>
          <w:p w14:paraId="5FBCC40B" w14:textId="74896677" w:rsidR="00C75866" w:rsidRPr="00C75866" w:rsidRDefault="00B94505" w:rsidP="00C75866">
            <w:pPr>
              <w:contextualSpacing/>
              <w:jc w:val="center"/>
              <w:rPr>
                <w:b/>
              </w:rPr>
            </w:pPr>
            <w:r>
              <w:rPr>
                <w:b/>
              </w:rPr>
              <w:t>Makšķ</w:t>
            </w:r>
            <w:r w:rsidR="00C75866" w:rsidRPr="00C75866">
              <w:rPr>
                <w:b/>
              </w:rPr>
              <w:t xml:space="preserve">ernieka nerezidenta Izdevumi  </w:t>
            </w:r>
            <w:r w:rsidR="00F81F62" w:rsidRPr="00C75866">
              <w:rPr>
                <w:b/>
              </w:rPr>
              <w:t>(</w:t>
            </w:r>
            <w:r w:rsidR="00F81F62">
              <w:rPr>
                <w:rFonts w:cs="Arial"/>
                <w:b/>
              </w:rPr>
              <w:t>EUR</w:t>
            </w:r>
            <w:r w:rsidR="00F81F62" w:rsidRPr="00C75866">
              <w:rPr>
                <w:b/>
              </w:rPr>
              <w:t>)</w:t>
            </w:r>
          </w:p>
          <w:p w14:paraId="67B9C345" w14:textId="77777777" w:rsidR="00C75866" w:rsidRPr="00C75866" w:rsidRDefault="00C75866" w:rsidP="00C75866">
            <w:pPr>
              <w:contextualSpacing/>
              <w:jc w:val="center"/>
              <w:rPr>
                <w:b/>
              </w:rPr>
            </w:pPr>
          </w:p>
        </w:tc>
        <w:tc>
          <w:tcPr>
            <w:tcW w:w="1682" w:type="dxa"/>
            <w:shd w:val="clear" w:color="auto" w:fill="D9E2F3" w:themeFill="accent5" w:themeFillTint="33"/>
            <w:vAlign w:val="center"/>
          </w:tcPr>
          <w:p w14:paraId="5C850FC5" w14:textId="7F6596D4" w:rsidR="00C75866" w:rsidRPr="00C75866" w:rsidRDefault="00C75866" w:rsidP="00C75866">
            <w:pPr>
              <w:contextualSpacing/>
              <w:jc w:val="center"/>
              <w:rPr>
                <w:b/>
              </w:rPr>
            </w:pPr>
            <w:r w:rsidRPr="00C75866">
              <w:rPr>
                <w:b/>
              </w:rPr>
              <w:t xml:space="preserve">Makšķernieka </w:t>
            </w:r>
            <w:r w:rsidR="00F81F62">
              <w:rPr>
                <w:b/>
              </w:rPr>
              <w:t xml:space="preserve">nerezidenta gatavība maksāt  </w:t>
            </w:r>
            <w:r w:rsidR="00F81F62" w:rsidRPr="00C75866">
              <w:rPr>
                <w:b/>
              </w:rPr>
              <w:t>(</w:t>
            </w:r>
            <w:r w:rsidR="00F81F62">
              <w:rPr>
                <w:rFonts w:cs="Arial"/>
                <w:b/>
              </w:rPr>
              <w:t>EUR</w:t>
            </w:r>
            <w:r w:rsidR="00F81F62" w:rsidRPr="00C75866">
              <w:rPr>
                <w:b/>
              </w:rPr>
              <w:t>)</w:t>
            </w:r>
          </w:p>
        </w:tc>
      </w:tr>
      <w:tr w:rsidR="00C75866" w:rsidRPr="000609BD" w14:paraId="51788892" w14:textId="77777777" w:rsidTr="008B1B86">
        <w:trPr>
          <w:trHeight w:val="387"/>
          <w:jc w:val="center"/>
        </w:trPr>
        <w:tc>
          <w:tcPr>
            <w:tcW w:w="9017" w:type="dxa"/>
            <w:gridSpan w:val="5"/>
            <w:shd w:val="clear" w:color="auto" w:fill="F2F2F2" w:themeFill="background1" w:themeFillShade="F2"/>
            <w:vAlign w:val="center"/>
          </w:tcPr>
          <w:p w14:paraId="5A17788C" w14:textId="77777777" w:rsidR="00C75866" w:rsidRPr="000609BD" w:rsidRDefault="00C75866" w:rsidP="00C75866">
            <w:pPr>
              <w:spacing w:line="360" w:lineRule="auto"/>
              <w:ind w:left="720" w:hanging="782"/>
              <w:contextualSpacing/>
              <w:jc w:val="center"/>
            </w:pPr>
            <w:r w:rsidRPr="000609BD">
              <w:t>Tiešie izdevumi</w:t>
            </w:r>
          </w:p>
        </w:tc>
      </w:tr>
      <w:tr w:rsidR="00C75866" w:rsidRPr="00C75866" w14:paraId="700D4F55" w14:textId="77777777" w:rsidTr="008B1B86">
        <w:trPr>
          <w:trHeight w:val="387"/>
          <w:jc w:val="center"/>
        </w:trPr>
        <w:tc>
          <w:tcPr>
            <w:tcW w:w="2180" w:type="dxa"/>
          </w:tcPr>
          <w:p w14:paraId="181C3098" w14:textId="77777777" w:rsidR="00C75866" w:rsidRPr="00C75866" w:rsidRDefault="00C75866" w:rsidP="00C75866">
            <w:pPr>
              <w:rPr>
                <w:rFonts w:eastAsia="Times New Roman"/>
                <w:color w:val="000000"/>
                <w:lang w:val="lv-LV" w:eastAsia="lv-LV"/>
              </w:rPr>
            </w:pPr>
            <w:r w:rsidRPr="00C75866">
              <w:rPr>
                <w:rFonts w:eastAsia="Times New Roman"/>
                <w:color w:val="000000"/>
                <w:lang w:val="lv-LV" w:eastAsia="lv-LV"/>
              </w:rPr>
              <w:t>Degviela</w:t>
            </w:r>
          </w:p>
        </w:tc>
        <w:tc>
          <w:tcPr>
            <w:tcW w:w="1725" w:type="dxa"/>
          </w:tcPr>
          <w:p w14:paraId="0C80EBBF" w14:textId="77777777" w:rsidR="00C75866" w:rsidRPr="00C75866" w:rsidRDefault="00C75866" w:rsidP="00C75866">
            <w:pPr>
              <w:jc w:val="center"/>
            </w:pPr>
            <w:r w:rsidRPr="00C75866">
              <w:t>31,92</w:t>
            </w:r>
          </w:p>
        </w:tc>
        <w:tc>
          <w:tcPr>
            <w:tcW w:w="1652" w:type="dxa"/>
          </w:tcPr>
          <w:p w14:paraId="48E0BE86" w14:textId="77777777" w:rsidR="00C75866" w:rsidRPr="00C75866" w:rsidRDefault="00C75866" w:rsidP="00C75866">
            <w:pPr>
              <w:jc w:val="center"/>
            </w:pPr>
            <w:r w:rsidRPr="00C75866">
              <w:t>35,0</w:t>
            </w:r>
          </w:p>
        </w:tc>
        <w:tc>
          <w:tcPr>
            <w:tcW w:w="1778" w:type="dxa"/>
          </w:tcPr>
          <w:p w14:paraId="70FA0719" w14:textId="77777777" w:rsidR="00C75866" w:rsidRPr="00C75866" w:rsidRDefault="00C75866" w:rsidP="00C75866">
            <w:pPr>
              <w:jc w:val="center"/>
            </w:pPr>
            <w:r w:rsidRPr="00C75866">
              <w:t>126,93</w:t>
            </w:r>
          </w:p>
        </w:tc>
        <w:tc>
          <w:tcPr>
            <w:tcW w:w="1682" w:type="dxa"/>
          </w:tcPr>
          <w:p w14:paraId="42EF43EA" w14:textId="77777777" w:rsidR="00C75866" w:rsidRPr="00C75866" w:rsidRDefault="00C75866" w:rsidP="00C75866">
            <w:pPr>
              <w:jc w:val="center"/>
            </w:pPr>
            <w:r w:rsidRPr="00C75866">
              <w:t>150,0</w:t>
            </w:r>
          </w:p>
        </w:tc>
      </w:tr>
      <w:tr w:rsidR="00C75866" w:rsidRPr="00C75866" w14:paraId="1DEDCD2A" w14:textId="77777777" w:rsidTr="008B1B86">
        <w:trPr>
          <w:trHeight w:val="295"/>
          <w:jc w:val="center"/>
        </w:trPr>
        <w:tc>
          <w:tcPr>
            <w:tcW w:w="2180" w:type="dxa"/>
          </w:tcPr>
          <w:p w14:paraId="49A95C3A" w14:textId="77777777" w:rsidR="00C75866" w:rsidRPr="00C75866" w:rsidRDefault="00C75866" w:rsidP="00C75866">
            <w:pPr>
              <w:contextualSpacing/>
            </w:pPr>
            <w:r w:rsidRPr="00C75866">
              <w:t xml:space="preserve">Izmitināšana </w:t>
            </w:r>
          </w:p>
        </w:tc>
        <w:tc>
          <w:tcPr>
            <w:tcW w:w="1725" w:type="dxa"/>
          </w:tcPr>
          <w:p w14:paraId="0143E9BA" w14:textId="77777777" w:rsidR="00C75866" w:rsidRPr="00C75866" w:rsidRDefault="00C75866" w:rsidP="00C75866">
            <w:pPr>
              <w:jc w:val="center"/>
            </w:pPr>
            <w:r w:rsidRPr="00C75866">
              <w:t>7,81</w:t>
            </w:r>
          </w:p>
        </w:tc>
        <w:tc>
          <w:tcPr>
            <w:tcW w:w="1652" w:type="dxa"/>
          </w:tcPr>
          <w:p w14:paraId="256A3114" w14:textId="77777777" w:rsidR="00C75866" w:rsidRPr="00C75866" w:rsidRDefault="00C75866" w:rsidP="00C75866">
            <w:pPr>
              <w:jc w:val="center"/>
            </w:pPr>
            <w:r w:rsidRPr="00C75866">
              <w:t>9,47</w:t>
            </w:r>
          </w:p>
        </w:tc>
        <w:tc>
          <w:tcPr>
            <w:tcW w:w="1778" w:type="dxa"/>
          </w:tcPr>
          <w:p w14:paraId="75E9A20F" w14:textId="77777777" w:rsidR="00C75866" w:rsidRPr="00C75866" w:rsidRDefault="00C75866" w:rsidP="00C75866">
            <w:pPr>
              <w:jc w:val="center"/>
            </w:pPr>
            <w:r w:rsidRPr="00C75866">
              <w:t>16,88</w:t>
            </w:r>
          </w:p>
        </w:tc>
        <w:tc>
          <w:tcPr>
            <w:tcW w:w="1682" w:type="dxa"/>
          </w:tcPr>
          <w:p w14:paraId="1EFAFDF8" w14:textId="77777777" w:rsidR="00C75866" w:rsidRPr="00C75866" w:rsidRDefault="00C75866" w:rsidP="00C75866">
            <w:pPr>
              <w:jc w:val="center"/>
            </w:pPr>
            <w:r w:rsidRPr="00C75866">
              <w:t>31,88</w:t>
            </w:r>
          </w:p>
        </w:tc>
      </w:tr>
      <w:tr w:rsidR="00C75866" w:rsidRPr="00C75866" w14:paraId="1A5E1A19" w14:textId="77777777" w:rsidTr="008B1B86">
        <w:trPr>
          <w:trHeight w:val="295"/>
          <w:jc w:val="center"/>
        </w:trPr>
        <w:tc>
          <w:tcPr>
            <w:tcW w:w="2180" w:type="dxa"/>
          </w:tcPr>
          <w:p w14:paraId="46E49555" w14:textId="77777777" w:rsidR="00C75866" w:rsidRPr="00C75866" w:rsidRDefault="00C75866" w:rsidP="00C75866">
            <w:pPr>
              <w:spacing w:line="360" w:lineRule="auto"/>
              <w:contextualSpacing/>
            </w:pPr>
            <w:r w:rsidRPr="00C75866">
              <w:t>Ēdināšana</w:t>
            </w:r>
          </w:p>
        </w:tc>
        <w:tc>
          <w:tcPr>
            <w:tcW w:w="1725" w:type="dxa"/>
          </w:tcPr>
          <w:p w14:paraId="4A41A5E2" w14:textId="77777777" w:rsidR="00C75866" w:rsidRPr="00C75866" w:rsidRDefault="00C75866" w:rsidP="00C75866">
            <w:pPr>
              <w:jc w:val="center"/>
            </w:pPr>
            <w:r w:rsidRPr="00C75866">
              <w:t>12,82</w:t>
            </w:r>
          </w:p>
        </w:tc>
        <w:tc>
          <w:tcPr>
            <w:tcW w:w="1652" w:type="dxa"/>
          </w:tcPr>
          <w:p w14:paraId="5385BE4B" w14:textId="77777777" w:rsidR="00C75866" w:rsidRPr="00C75866" w:rsidRDefault="00C75866" w:rsidP="00C75866">
            <w:pPr>
              <w:jc w:val="center"/>
            </w:pPr>
            <w:r w:rsidRPr="00C75866">
              <w:t>13,42</w:t>
            </w:r>
          </w:p>
        </w:tc>
        <w:tc>
          <w:tcPr>
            <w:tcW w:w="1778" w:type="dxa"/>
          </w:tcPr>
          <w:p w14:paraId="4CE2325D" w14:textId="77777777" w:rsidR="00C75866" w:rsidRPr="00C75866" w:rsidRDefault="00C75866" w:rsidP="00C75866">
            <w:pPr>
              <w:jc w:val="center"/>
            </w:pPr>
            <w:r w:rsidRPr="00C75866">
              <w:t>16,50</w:t>
            </w:r>
          </w:p>
        </w:tc>
        <w:tc>
          <w:tcPr>
            <w:tcW w:w="1682" w:type="dxa"/>
          </w:tcPr>
          <w:p w14:paraId="1CB301F0" w14:textId="77777777" w:rsidR="00C75866" w:rsidRPr="00C75866" w:rsidRDefault="00C75866" w:rsidP="00C75866">
            <w:pPr>
              <w:jc w:val="center"/>
            </w:pPr>
            <w:r w:rsidRPr="00C75866">
              <w:t>16,88</w:t>
            </w:r>
          </w:p>
        </w:tc>
      </w:tr>
      <w:tr w:rsidR="00C75866" w:rsidRPr="00C75866" w14:paraId="3B0B61A0" w14:textId="77777777" w:rsidTr="008B1B86">
        <w:trPr>
          <w:trHeight w:val="295"/>
          <w:jc w:val="center"/>
        </w:trPr>
        <w:tc>
          <w:tcPr>
            <w:tcW w:w="2180" w:type="dxa"/>
          </w:tcPr>
          <w:p w14:paraId="271BF69E" w14:textId="77777777" w:rsidR="00C75866" w:rsidRPr="00C75866" w:rsidRDefault="00C75866" w:rsidP="00C75866">
            <w:pPr>
              <w:spacing w:line="360" w:lineRule="auto"/>
              <w:contextualSpacing/>
            </w:pPr>
            <w:r w:rsidRPr="00C75866">
              <w:t>Izklaide</w:t>
            </w:r>
          </w:p>
        </w:tc>
        <w:tc>
          <w:tcPr>
            <w:tcW w:w="1725" w:type="dxa"/>
          </w:tcPr>
          <w:p w14:paraId="76D0D473" w14:textId="77777777" w:rsidR="00C75866" w:rsidRPr="00C75866" w:rsidRDefault="00C75866" w:rsidP="00C75866">
            <w:pPr>
              <w:jc w:val="center"/>
            </w:pPr>
            <w:r w:rsidRPr="00C75866">
              <w:t>2,28</w:t>
            </w:r>
          </w:p>
        </w:tc>
        <w:tc>
          <w:tcPr>
            <w:tcW w:w="1652" w:type="dxa"/>
          </w:tcPr>
          <w:p w14:paraId="447343CD" w14:textId="77777777" w:rsidR="00C75866" w:rsidRPr="00C75866" w:rsidRDefault="00C75866" w:rsidP="00C75866">
            <w:pPr>
              <w:jc w:val="center"/>
            </w:pPr>
            <w:r w:rsidRPr="00C75866">
              <w:t>2,54</w:t>
            </w:r>
          </w:p>
        </w:tc>
        <w:tc>
          <w:tcPr>
            <w:tcW w:w="1778" w:type="dxa"/>
          </w:tcPr>
          <w:p w14:paraId="14FCEB6A" w14:textId="77777777" w:rsidR="00C75866" w:rsidRPr="00C75866" w:rsidRDefault="00C75866" w:rsidP="00C75866">
            <w:pPr>
              <w:jc w:val="center"/>
            </w:pPr>
            <w:r w:rsidRPr="00C75866">
              <w:t>3,75</w:t>
            </w:r>
          </w:p>
        </w:tc>
        <w:tc>
          <w:tcPr>
            <w:tcW w:w="1682" w:type="dxa"/>
          </w:tcPr>
          <w:p w14:paraId="45DFF01D" w14:textId="77777777" w:rsidR="00C75866" w:rsidRPr="00C75866" w:rsidRDefault="00C75866" w:rsidP="00C75866">
            <w:pPr>
              <w:jc w:val="center"/>
            </w:pPr>
            <w:r w:rsidRPr="00C75866">
              <w:t>8,75</w:t>
            </w:r>
          </w:p>
        </w:tc>
      </w:tr>
      <w:tr w:rsidR="00C75866" w:rsidRPr="00C75866" w14:paraId="7CEE2213" w14:textId="77777777" w:rsidTr="008B1B86">
        <w:trPr>
          <w:trHeight w:val="295"/>
          <w:jc w:val="center"/>
        </w:trPr>
        <w:tc>
          <w:tcPr>
            <w:tcW w:w="2180" w:type="dxa"/>
          </w:tcPr>
          <w:p w14:paraId="3EAD0FD7" w14:textId="77777777" w:rsidR="00C75866" w:rsidRPr="00C75866" w:rsidRDefault="00C75866" w:rsidP="00C75866">
            <w:pPr>
              <w:spacing w:line="360" w:lineRule="auto"/>
              <w:contextualSpacing/>
              <w:jc w:val="center"/>
            </w:pPr>
            <w:r w:rsidRPr="00C75866">
              <w:t>Kopā</w:t>
            </w:r>
          </w:p>
        </w:tc>
        <w:tc>
          <w:tcPr>
            <w:tcW w:w="1725" w:type="dxa"/>
          </w:tcPr>
          <w:p w14:paraId="10458758" w14:textId="77777777" w:rsidR="00C75866" w:rsidRPr="00C75866" w:rsidRDefault="00C75866" w:rsidP="00C75866">
            <w:pPr>
              <w:jc w:val="center"/>
              <w:rPr>
                <w:b/>
              </w:rPr>
            </w:pPr>
            <w:r w:rsidRPr="00C75866">
              <w:rPr>
                <w:b/>
                <w:color w:val="FF0000"/>
              </w:rPr>
              <w:t>54,83</w:t>
            </w:r>
          </w:p>
        </w:tc>
        <w:tc>
          <w:tcPr>
            <w:tcW w:w="1652" w:type="dxa"/>
          </w:tcPr>
          <w:p w14:paraId="56660572" w14:textId="77777777" w:rsidR="00C75866" w:rsidRPr="00C75866" w:rsidRDefault="00C75866" w:rsidP="00C75866">
            <w:pPr>
              <w:jc w:val="center"/>
              <w:rPr>
                <w:b/>
              </w:rPr>
            </w:pPr>
            <w:r w:rsidRPr="00C75866">
              <w:rPr>
                <w:b/>
                <w:color w:val="0070C0"/>
              </w:rPr>
              <w:t>60,43</w:t>
            </w:r>
          </w:p>
        </w:tc>
        <w:tc>
          <w:tcPr>
            <w:tcW w:w="1778" w:type="dxa"/>
          </w:tcPr>
          <w:p w14:paraId="22EBD563" w14:textId="77777777" w:rsidR="00C75866" w:rsidRPr="00C75866" w:rsidRDefault="00C75866" w:rsidP="00C75866">
            <w:pPr>
              <w:jc w:val="center"/>
              <w:rPr>
                <w:b/>
              </w:rPr>
            </w:pPr>
            <w:r w:rsidRPr="00C75866">
              <w:rPr>
                <w:b/>
                <w:color w:val="FF0000"/>
              </w:rPr>
              <w:t>164,06</w:t>
            </w:r>
          </w:p>
        </w:tc>
        <w:tc>
          <w:tcPr>
            <w:tcW w:w="1682" w:type="dxa"/>
          </w:tcPr>
          <w:p w14:paraId="4C65EAD1" w14:textId="77777777" w:rsidR="00C75866" w:rsidRPr="00C75866" w:rsidRDefault="00C75866" w:rsidP="00C75866">
            <w:pPr>
              <w:jc w:val="center"/>
              <w:rPr>
                <w:b/>
              </w:rPr>
            </w:pPr>
            <w:r w:rsidRPr="00C75866">
              <w:rPr>
                <w:b/>
                <w:color w:val="0070C0"/>
              </w:rPr>
              <w:t>207,51</w:t>
            </w:r>
          </w:p>
        </w:tc>
      </w:tr>
      <w:tr w:rsidR="00C75866" w:rsidRPr="000609BD" w14:paraId="0AF3A8F9" w14:textId="77777777" w:rsidTr="008B1B86">
        <w:trPr>
          <w:trHeight w:val="295"/>
          <w:jc w:val="center"/>
        </w:trPr>
        <w:tc>
          <w:tcPr>
            <w:tcW w:w="9017" w:type="dxa"/>
            <w:gridSpan w:val="5"/>
            <w:shd w:val="clear" w:color="auto" w:fill="F2F2F2" w:themeFill="background1" w:themeFillShade="F2"/>
          </w:tcPr>
          <w:p w14:paraId="569E1E0C" w14:textId="77777777" w:rsidR="00C75866" w:rsidRPr="000609BD" w:rsidRDefault="00C75866" w:rsidP="00C75866">
            <w:pPr>
              <w:spacing w:line="360" w:lineRule="auto"/>
              <w:contextualSpacing/>
              <w:jc w:val="center"/>
              <w:rPr>
                <w:color w:val="2F5496" w:themeColor="accent5" w:themeShade="BF"/>
              </w:rPr>
            </w:pPr>
            <w:r w:rsidRPr="000609BD">
              <w:t>Netiešie izdevumi</w:t>
            </w:r>
          </w:p>
        </w:tc>
      </w:tr>
      <w:tr w:rsidR="00C75866" w:rsidRPr="00C75866" w14:paraId="3924648A" w14:textId="77777777" w:rsidTr="000609BD">
        <w:trPr>
          <w:trHeight w:val="295"/>
          <w:jc w:val="center"/>
        </w:trPr>
        <w:tc>
          <w:tcPr>
            <w:tcW w:w="2180" w:type="dxa"/>
            <w:vAlign w:val="center"/>
          </w:tcPr>
          <w:p w14:paraId="40A6208A" w14:textId="77777777" w:rsidR="00C75866" w:rsidRPr="00C75866" w:rsidRDefault="00C75866" w:rsidP="000609BD">
            <w:pPr>
              <w:contextualSpacing/>
            </w:pPr>
            <w:r w:rsidRPr="00C75866">
              <w:t>Zvejas rīki (makšķerēšanas galamērķī)</w:t>
            </w:r>
          </w:p>
        </w:tc>
        <w:tc>
          <w:tcPr>
            <w:tcW w:w="1725" w:type="dxa"/>
            <w:vAlign w:val="center"/>
          </w:tcPr>
          <w:p w14:paraId="403B1DEF" w14:textId="77777777" w:rsidR="00C75866" w:rsidRPr="00C75866" w:rsidRDefault="00C75866" w:rsidP="00C75866">
            <w:pPr>
              <w:jc w:val="center"/>
            </w:pPr>
            <w:r w:rsidRPr="00C75866">
              <w:t>103,86</w:t>
            </w:r>
          </w:p>
        </w:tc>
        <w:tc>
          <w:tcPr>
            <w:tcW w:w="1652" w:type="dxa"/>
            <w:vAlign w:val="center"/>
          </w:tcPr>
          <w:p w14:paraId="36F81E76" w14:textId="77777777" w:rsidR="00C75866" w:rsidRPr="00C75866" w:rsidRDefault="00C75866" w:rsidP="00C75866">
            <w:pPr>
              <w:jc w:val="center"/>
            </w:pPr>
            <w:r w:rsidRPr="00C75866">
              <w:t>150,0</w:t>
            </w:r>
          </w:p>
        </w:tc>
        <w:tc>
          <w:tcPr>
            <w:tcW w:w="1778" w:type="dxa"/>
            <w:vAlign w:val="center"/>
          </w:tcPr>
          <w:p w14:paraId="67B55707" w14:textId="77777777" w:rsidR="00C75866" w:rsidRPr="00C75866" w:rsidRDefault="00C75866" w:rsidP="00C75866">
            <w:pPr>
              <w:jc w:val="center"/>
            </w:pPr>
            <w:r w:rsidRPr="00C75866">
              <w:t>145,0</w:t>
            </w:r>
          </w:p>
        </w:tc>
        <w:tc>
          <w:tcPr>
            <w:tcW w:w="1682" w:type="dxa"/>
            <w:vAlign w:val="center"/>
          </w:tcPr>
          <w:p w14:paraId="32D8904B" w14:textId="77777777" w:rsidR="00C75866" w:rsidRPr="00C75866" w:rsidRDefault="00C75866" w:rsidP="00C75866">
            <w:pPr>
              <w:jc w:val="center"/>
            </w:pPr>
            <w:r w:rsidRPr="00C75866">
              <w:t>200,0</w:t>
            </w:r>
          </w:p>
        </w:tc>
      </w:tr>
      <w:tr w:rsidR="00C75866" w:rsidRPr="00C75866" w14:paraId="11D25404" w14:textId="77777777" w:rsidTr="000609BD">
        <w:trPr>
          <w:trHeight w:val="295"/>
          <w:jc w:val="center"/>
        </w:trPr>
        <w:tc>
          <w:tcPr>
            <w:tcW w:w="2180" w:type="dxa"/>
            <w:vAlign w:val="center"/>
          </w:tcPr>
          <w:p w14:paraId="4431CD10" w14:textId="77777777" w:rsidR="00C75866" w:rsidRPr="00C75866" w:rsidRDefault="00C75866" w:rsidP="000609BD">
            <w:pPr>
              <w:spacing w:line="360" w:lineRule="auto"/>
              <w:contextualSpacing/>
            </w:pPr>
            <w:r w:rsidRPr="00C75866">
              <w:t>Zvejas rīki (mājās)</w:t>
            </w:r>
          </w:p>
        </w:tc>
        <w:tc>
          <w:tcPr>
            <w:tcW w:w="1725" w:type="dxa"/>
          </w:tcPr>
          <w:p w14:paraId="4594AADD" w14:textId="77777777" w:rsidR="00C75866" w:rsidRPr="00C75866" w:rsidRDefault="00C75866" w:rsidP="00C75866">
            <w:pPr>
              <w:jc w:val="center"/>
            </w:pPr>
            <w:r w:rsidRPr="00C75866">
              <w:t>671,93</w:t>
            </w:r>
          </w:p>
        </w:tc>
        <w:tc>
          <w:tcPr>
            <w:tcW w:w="1652" w:type="dxa"/>
          </w:tcPr>
          <w:p w14:paraId="736BC822" w14:textId="77777777" w:rsidR="00C75866" w:rsidRPr="00C75866" w:rsidRDefault="00C75866" w:rsidP="00C75866">
            <w:pPr>
              <w:jc w:val="center"/>
            </w:pPr>
            <w:r w:rsidRPr="00C75866">
              <w:t>700,0</w:t>
            </w:r>
          </w:p>
        </w:tc>
        <w:tc>
          <w:tcPr>
            <w:tcW w:w="1778" w:type="dxa"/>
          </w:tcPr>
          <w:p w14:paraId="08E9B71E" w14:textId="77777777" w:rsidR="00C75866" w:rsidRPr="00C75866" w:rsidRDefault="00C75866" w:rsidP="00C75866">
            <w:pPr>
              <w:jc w:val="center"/>
            </w:pPr>
            <w:r w:rsidRPr="00C75866">
              <w:t>0</w:t>
            </w:r>
          </w:p>
        </w:tc>
        <w:tc>
          <w:tcPr>
            <w:tcW w:w="1682" w:type="dxa"/>
          </w:tcPr>
          <w:p w14:paraId="0922A9A2" w14:textId="77777777" w:rsidR="00C75866" w:rsidRPr="00C75866" w:rsidRDefault="00C75866" w:rsidP="00C75866">
            <w:pPr>
              <w:jc w:val="center"/>
            </w:pPr>
            <w:r w:rsidRPr="00C75866">
              <w:t>0</w:t>
            </w:r>
          </w:p>
        </w:tc>
      </w:tr>
      <w:tr w:rsidR="00C75866" w:rsidRPr="00C75866" w14:paraId="34394020" w14:textId="77777777" w:rsidTr="000609BD">
        <w:trPr>
          <w:trHeight w:val="295"/>
          <w:jc w:val="center"/>
        </w:trPr>
        <w:tc>
          <w:tcPr>
            <w:tcW w:w="2180" w:type="dxa"/>
            <w:vAlign w:val="center"/>
          </w:tcPr>
          <w:p w14:paraId="4CEDDEB7" w14:textId="77777777" w:rsidR="00C75866" w:rsidRPr="00C75866" w:rsidRDefault="00C75866" w:rsidP="000609BD">
            <w:pPr>
              <w:spacing w:line="360" w:lineRule="auto"/>
              <w:contextualSpacing/>
            </w:pPr>
            <w:r w:rsidRPr="00C75866">
              <w:t>Laivas noma</w:t>
            </w:r>
          </w:p>
        </w:tc>
        <w:tc>
          <w:tcPr>
            <w:tcW w:w="1725" w:type="dxa"/>
          </w:tcPr>
          <w:p w14:paraId="5C85F456" w14:textId="77777777" w:rsidR="00C75866" w:rsidRPr="00C75866" w:rsidRDefault="00C75866" w:rsidP="00C75866">
            <w:pPr>
              <w:jc w:val="center"/>
            </w:pPr>
            <w:r w:rsidRPr="00C75866">
              <w:t>12,3</w:t>
            </w:r>
          </w:p>
        </w:tc>
        <w:tc>
          <w:tcPr>
            <w:tcW w:w="1652" w:type="dxa"/>
          </w:tcPr>
          <w:p w14:paraId="19FB69A0" w14:textId="77777777" w:rsidR="00C75866" w:rsidRPr="00C75866" w:rsidRDefault="00C75866" w:rsidP="00C75866">
            <w:pPr>
              <w:jc w:val="center"/>
            </w:pPr>
            <w:r w:rsidRPr="00C75866">
              <w:t>15,0</w:t>
            </w:r>
          </w:p>
        </w:tc>
        <w:tc>
          <w:tcPr>
            <w:tcW w:w="1778" w:type="dxa"/>
          </w:tcPr>
          <w:p w14:paraId="5D0FE58E" w14:textId="77777777" w:rsidR="00C75866" w:rsidRPr="00C75866" w:rsidRDefault="00C75866" w:rsidP="00C75866">
            <w:pPr>
              <w:jc w:val="center"/>
            </w:pPr>
            <w:r w:rsidRPr="00C75866">
              <w:t>0</w:t>
            </w:r>
          </w:p>
        </w:tc>
        <w:tc>
          <w:tcPr>
            <w:tcW w:w="1682" w:type="dxa"/>
          </w:tcPr>
          <w:p w14:paraId="45E66EE6" w14:textId="77777777" w:rsidR="00C75866" w:rsidRPr="00C75866" w:rsidRDefault="00C75866" w:rsidP="00C75866">
            <w:pPr>
              <w:jc w:val="center"/>
            </w:pPr>
            <w:r w:rsidRPr="00C75866">
              <w:t>15,0</w:t>
            </w:r>
          </w:p>
        </w:tc>
      </w:tr>
      <w:tr w:rsidR="00C75866" w:rsidRPr="00C75866" w14:paraId="400F01DE" w14:textId="77777777" w:rsidTr="000609BD">
        <w:trPr>
          <w:trHeight w:val="295"/>
          <w:jc w:val="center"/>
        </w:trPr>
        <w:tc>
          <w:tcPr>
            <w:tcW w:w="2180" w:type="dxa"/>
            <w:vAlign w:val="center"/>
          </w:tcPr>
          <w:p w14:paraId="135DEBE9" w14:textId="77777777" w:rsidR="00C75866" w:rsidRPr="00C75866" w:rsidRDefault="00C75866" w:rsidP="000609BD">
            <w:pPr>
              <w:spacing w:line="360" w:lineRule="auto"/>
              <w:contextualSpacing/>
            </w:pPr>
            <w:r w:rsidRPr="00C75866">
              <w:t>Laiva</w:t>
            </w:r>
          </w:p>
        </w:tc>
        <w:tc>
          <w:tcPr>
            <w:tcW w:w="1725" w:type="dxa"/>
          </w:tcPr>
          <w:p w14:paraId="15300CC9" w14:textId="77777777" w:rsidR="00C75866" w:rsidRPr="00C75866" w:rsidRDefault="00C75866" w:rsidP="00C75866">
            <w:pPr>
              <w:jc w:val="center"/>
            </w:pPr>
            <w:r w:rsidRPr="00C75866">
              <w:t>779,23</w:t>
            </w:r>
          </w:p>
        </w:tc>
        <w:tc>
          <w:tcPr>
            <w:tcW w:w="1652" w:type="dxa"/>
          </w:tcPr>
          <w:p w14:paraId="6F6724E7" w14:textId="77777777" w:rsidR="00C75866" w:rsidRPr="00C75866" w:rsidRDefault="00C75866" w:rsidP="00C75866">
            <w:pPr>
              <w:jc w:val="center"/>
            </w:pPr>
            <w:r w:rsidRPr="00C75866">
              <w:t>800,0</w:t>
            </w:r>
          </w:p>
        </w:tc>
        <w:tc>
          <w:tcPr>
            <w:tcW w:w="1778" w:type="dxa"/>
          </w:tcPr>
          <w:p w14:paraId="62FFA05C" w14:textId="77777777" w:rsidR="00C75866" w:rsidRPr="00C75866" w:rsidRDefault="00C75866" w:rsidP="00C75866">
            <w:pPr>
              <w:jc w:val="center"/>
            </w:pPr>
            <w:r w:rsidRPr="00C75866">
              <w:t>0</w:t>
            </w:r>
          </w:p>
        </w:tc>
        <w:tc>
          <w:tcPr>
            <w:tcW w:w="1682" w:type="dxa"/>
          </w:tcPr>
          <w:p w14:paraId="03B7DFBD" w14:textId="77777777" w:rsidR="00C75866" w:rsidRPr="00C75866" w:rsidRDefault="00C75866" w:rsidP="00C75866">
            <w:pPr>
              <w:jc w:val="center"/>
            </w:pPr>
            <w:r w:rsidRPr="00C75866">
              <w:t>0</w:t>
            </w:r>
          </w:p>
        </w:tc>
      </w:tr>
      <w:tr w:rsidR="00C75866" w:rsidRPr="00C75866" w14:paraId="134FF7BA" w14:textId="77777777" w:rsidTr="000609BD">
        <w:trPr>
          <w:trHeight w:val="295"/>
          <w:jc w:val="center"/>
        </w:trPr>
        <w:tc>
          <w:tcPr>
            <w:tcW w:w="2180" w:type="dxa"/>
            <w:vAlign w:val="center"/>
          </w:tcPr>
          <w:p w14:paraId="1AC781EF" w14:textId="77777777" w:rsidR="00C75866" w:rsidRPr="00C75866" w:rsidRDefault="00C75866" w:rsidP="000609BD">
            <w:pPr>
              <w:spacing w:line="360" w:lineRule="auto"/>
              <w:contextualSpacing/>
            </w:pPr>
            <w:r w:rsidRPr="00C75866">
              <w:t>Laivas piekabe (treilers)</w:t>
            </w:r>
          </w:p>
        </w:tc>
        <w:tc>
          <w:tcPr>
            <w:tcW w:w="1725" w:type="dxa"/>
          </w:tcPr>
          <w:p w14:paraId="72D070F5" w14:textId="77777777" w:rsidR="00C75866" w:rsidRPr="00C75866" w:rsidRDefault="00C75866" w:rsidP="00C75866">
            <w:pPr>
              <w:jc w:val="center"/>
            </w:pPr>
            <w:r w:rsidRPr="00C75866">
              <w:t>133, 85</w:t>
            </w:r>
          </w:p>
        </w:tc>
        <w:tc>
          <w:tcPr>
            <w:tcW w:w="1652" w:type="dxa"/>
          </w:tcPr>
          <w:p w14:paraId="418A5D9E" w14:textId="77777777" w:rsidR="00C75866" w:rsidRPr="00C75866" w:rsidRDefault="00C75866" w:rsidP="00C75866">
            <w:pPr>
              <w:jc w:val="center"/>
            </w:pPr>
            <w:r w:rsidRPr="00C75866">
              <w:t>150,0</w:t>
            </w:r>
          </w:p>
        </w:tc>
        <w:tc>
          <w:tcPr>
            <w:tcW w:w="1778" w:type="dxa"/>
          </w:tcPr>
          <w:p w14:paraId="74363E8D" w14:textId="77777777" w:rsidR="00C75866" w:rsidRPr="00C75866" w:rsidRDefault="00C75866" w:rsidP="00C75866">
            <w:pPr>
              <w:jc w:val="center"/>
            </w:pPr>
            <w:r w:rsidRPr="00C75866">
              <w:t>0</w:t>
            </w:r>
          </w:p>
        </w:tc>
        <w:tc>
          <w:tcPr>
            <w:tcW w:w="1682" w:type="dxa"/>
          </w:tcPr>
          <w:p w14:paraId="600AA45A" w14:textId="77777777" w:rsidR="00C75866" w:rsidRPr="00C75866" w:rsidRDefault="00C75866" w:rsidP="00C75866">
            <w:pPr>
              <w:jc w:val="center"/>
            </w:pPr>
            <w:r w:rsidRPr="00C75866">
              <w:t>0</w:t>
            </w:r>
          </w:p>
        </w:tc>
      </w:tr>
      <w:tr w:rsidR="00C75866" w:rsidRPr="00C75866" w14:paraId="123414E8" w14:textId="77777777" w:rsidTr="000609BD">
        <w:trPr>
          <w:trHeight w:val="295"/>
          <w:jc w:val="center"/>
        </w:trPr>
        <w:tc>
          <w:tcPr>
            <w:tcW w:w="2180" w:type="dxa"/>
            <w:vAlign w:val="center"/>
          </w:tcPr>
          <w:p w14:paraId="7DDF44AD" w14:textId="50B92358" w:rsidR="00C75866" w:rsidRPr="00C75866" w:rsidRDefault="00B94505" w:rsidP="000609BD">
            <w:pPr>
              <w:spacing w:line="360" w:lineRule="auto"/>
              <w:contextualSpacing/>
            </w:pPr>
            <w:r>
              <w:t>Makšķ</w:t>
            </w:r>
            <w:r w:rsidR="00C75866" w:rsidRPr="00C75866">
              <w:t>erēšanas apģērbs</w:t>
            </w:r>
          </w:p>
        </w:tc>
        <w:tc>
          <w:tcPr>
            <w:tcW w:w="1725" w:type="dxa"/>
          </w:tcPr>
          <w:p w14:paraId="795AA432" w14:textId="77777777" w:rsidR="00C75866" w:rsidRPr="00C75866" w:rsidRDefault="00C75866" w:rsidP="00C75866">
            <w:pPr>
              <w:jc w:val="center"/>
            </w:pPr>
            <w:r w:rsidRPr="00C75866">
              <w:t>225,49</w:t>
            </w:r>
          </w:p>
        </w:tc>
        <w:tc>
          <w:tcPr>
            <w:tcW w:w="1652" w:type="dxa"/>
          </w:tcPr>
          <w:p w14:paraId="2559FC0A" w14:textId="77777777" w:rsidR="00C75866" w:rsidRPr="00C75866" w:rsidRDefault="00C75866" w:rsidP="00C75866">
            <w:pPr>
              <w:jc w:val="center"/>
            </w:pPr>
            <w:r w:rsidRPr="00C75866">
              <w:t>250,0</w:t>
            </w:r>
          </w:p>
        </w:tc>
        <w:tc>
          <w:tcPr>
            <w:tcW w:w="1778" w:type="dxa"/>
          </w:tcPr>
          <w:p w14:paraId="0826D870" w14:textId="77777777" w:rsidR="00C75866" w:rsidRPr="00C75866" w:rsidRDefault="00C75866" w:rsidP="00C75866">
            <w:pPr>
              <w:jc w:val="center"/>
            </w:pPr>
            <w:r w:rsidRPr="00C75866">
              <w:t>37.5</w:t>
            </w:r>
          </w:p>
        </w:tc>
        <w:tc>
          <w:tcPr>
            <w:tcW w:w="1682" w:type="dxa"/>
          </w:tcPr>
          <w:p w14:paraId="5549FB21" w14:textId="77777777" w:rsidR="00C75866" w:rsidRPr="00C75866" w:rsidRDefault="00C75866" w:rsidP="00C75866">
            <w:pPr>
              <w:jc w:val="center"/>
            </w:pPr>
            <w:r w:rsidRPr="00C75866">
              <w:t>50,0</w:t>
            </w:r>
          </w:p>
        </w:tc>
      </w:tr>
      <w:tr w:rsidR="00C75866" w:rsidRPr="00C75866" w14:paraId="42584CE7" w14:textId="77777777" w:rsidTr="000609BD">
        <w:trPr>
          <w:trHeight w:val="295"/>
          <w:jc w:val="center"/>
        </w:trPr>
        <w:tc>
          <w:tcPr>
            <w:tcW w:w="2180" w:type="dxa"/>
            <w:vAlign w:val="center"/>
          </w:tcPr>
          <w:p w14:paraId="7312BBAE" w14:textId="77777777" w:rsidR="00C75866" w:rsidRPr="00C75866" w:rsidRDefault="00C75866" w:rsidP="000609BD">
            <w:pPr>
              <w:spacing w:line="360" w:lineRule="auto"/>
              <w:contextualSpacing/>
            </w:pPr>
            <w:r w:rsidRPr="00C75866">
              <w:t>Licence un karte</w:t>
            </w:r>
          </w:p>
        </w:tc>
        <w:tc>
          <w:tcPr>
            <w:tcW w:w="1725" w:type="dxa"/>
          </w:tcPr>
          <w:p w14:paraId="30B6F347" w14:textId="77777777" w:rsidR="00C75866" w:rsidRPr="00C75866" w:rsidRDefault="00C75866" w:rsidP="00C75866">
            <w:pPr>
              <w:jc w:val="center"/>
            </w:pPr>
            <w:r w:rsidRPr="00C75866">
              <w:t>15,02</w:t>
            </w:r>
          </w:p>
        </w:tc>
        <w:tc>
          <w:tcPr>
            <w:tcW w:w="1652" w:type="dxa"/>
          </w:tcPr>
          <w:p w14:paraId="759FC860" w14:textId="77777777" w:rsidR="00C75866" w:rsidRPr="00C75866" w:rsidRDefault="00C75866" w:rsidP="00C75866">
            <w:pPr>
              <w:jc w:val="center"/>
            </w:pPr>
            <w:r w:rsidRPr="00C75866">
              <w:t>20,0</w:t>
            </w:r>
          </w:p>
        </w:tc>
        <w:tc>
          <w:tcPr>
            <w:tcW w:w="1778" w:type="dxa"/>
          </w:tcPr>
          <w:p w14:paraId="0DD7060F" w14:textId="77777777" w:rsidR="00C75866" w:rsidRPr="00C75866" w:rsidRDefault="00C75866" w:rsidP="00C75866">
            <w:pPr>
              <w:jc w:val="center"/>
            </w:pPr>
            <w:r w:rsidRPr="00C75866">
              <w:t>10,14</w:t>
            </w:r>
          </w:p>
        </w:tc>
        <w:tc>
          <w:tcPr>
            <w:tcW w:w="1682" w:type="dxa"/>
          </w:tcPr>
          <w:p w14:paraId="0D10389B" w14:textId="77777777" w:rsidR="00C75866" w:rsidRPr="00C75866" w:rsidRDefault="00C75866" w:rsidP="00C75866">
            <w:pPr>
              <w:jc w:val="center"/>
            </w:pPr>
            <w:r w:rsidRPr="00C75866">
              <w:t>10,0</w:t>
            </w:r>
          </w:p>
        </w:tc>
      </w:tr>
      <w:tr w:rsidR="00C75866" w:rsidRPr="00C75866" w14:paraId="7CB7EFD7" w14:textId="77777777" w:rsidTr="000609BD">
        <w:trPr>
          <w:trHeight w:val="295"/>
          <w:jc w:val="center"/>
        </w:trPr>
        <w:tc>
          <w:tcPr>
            <w:tcW w:w="2180" w:type="dxa"/>
            <w:vAlign w:val="center"/>
          </w:tcPr>
          <w:p w14:paraId="508B1568" w14:textId="77777777" w:rsidR="00C75866" w:rsidRPr="00C75866" w:rsidRDefault="00C75866" w:rsidP="000609BD">
            <w:pPr>
              <w:spacing w:line="360" w:lineRule="auto"/>
              <w:contextualSpacing/>
              <w:jc w:val="right"/>
            </w:pPr>
            <w:r w:rsidRPr="00C75866">
              <w:t>Kopā</w:t>
            </w:r>
          </w:p>
        </w:tc>
        <w:tc>
          <w:tcPr>
            <w:tcW w:w="1725" w:type="dxa"/>
          </w:tcPr>
          <w:p w14:paraId="02C1084F" w14:textId="77777777" w:rsidR="00C75866" w:rsidRPr="00C75866" w:rsidRDefault="00C75866" w:rsidP="00C75866">
            <w:pPr>
              <w:jc w:val="center"/>
              <w:rPr>
                <w:b/>
              </w:rPr>
            </w:pPr>
            <w:r w:rsidRPr="00C75866">
              <w:rPr>
                <w:b/>
                <w:color w:val="FF0000"/>
              </w:rPr>
              <w:t>1 941,68</w:t>
            </w:r>
          </w:p>
        </w:tc>
        <w:tc>
          <w:tcPr>
            <w:tcW w:w="1652" w:type="dxa"/>
          </w:tcPr>
          <w:p w14:paraId="426863CA" w14:textId="77777777" w:rsidR="00C75866" w:rsidRPr="00C75866" w:rsidRDefault="00C75866" w:rsidP="00C75866">
            <w:pPr>
              <w:jc w:val="center"/>
              <w:rPr>
                <w:b/>
              </w:rPr>
            </w:pPr>
            <w:r w:rsidRPr="00C75866">
              <w:rPr>
                <w:b/>
                <w:color w:val="0070C0"/>
              </w:rPr>
              <w:t>2 085,0</w:t>
            </w:r>
          </w:p>
        </w:tc>
        <w:tc>
          <w:tcPr>
            <w:tcW w:w="1778" w:type="dxa"/>
          </w:tcPr>
          <w:p w14:paraId="39C912DA" w14:textId="77777777" w:rsidR="00C75866" w:rsidRPr="00C75866" w:rsidRDefault="00C75866" w:rsidP="00C75866">
            <w:pPr>
              <w:jc w:val="center"/>
              <w:rPr>
                <w:b/>
              </w:rPr>
            </w:pPr>
            <w:r w:rsidRPr="00C75866">
              <w:rPr>
                <w:b/>
                <w:color w:val="FF0000"/>
              </w:rPr>
              <w:t>192,64</w:t>
            </w:r>
          </w:p>
        </w:tc>
        <w:tc>
          <w:tcPr>
            <w:tcW w:w="1682" w:type="dxa"/>
          </w:tcPr>
          <w:p w14:paraId="71E51733" w14:textId="77777777" w:rsidR="00C75866" w:rsidRPr="00C75866" w:rsidRDefault="00C75866" w:rsidP="00C75866">
            <w:pPr>
              <w:jc w:val="center"/>
              <w:rPr>
                <w:b/>
              </w:rPr>
            </w:pPr>
            <w:r w:rsidRPr="00C75866">
              <w:rPr>
                <w:b/>
                <w:color w:val="0070C0"/>
              </w:rPr>
              <w:t>275,0</w:t>
            </w:r>
          </w:p>
        </w:tc>
      </w:tr>
    </w:tbl>
    <w:p w14:paraId="31909BAD" w14:textId="77777777" w:rsidR="000205B7" w:rsidRPr="00C75866" w:rsidRDefault="000205B7" w:rsidP="00C75866">
      <w:pPr>
        <w:spacing w:line="360" w:lineRule="auto"/>
        <w:jc w:val="both"/>
        <w:rPr>
          <w:b/>
          <w:color w:val="C00000"/>
          <w:sz w:val="24"/>
          <w:szCs w:val="44"/>
          <w:lang w:val="lv-LV"/>
        </w:rPr>
      </w:pPr>
    </w:p>
    <w:p w14:paraId="4293F333" w14:textId="77777777" w:rsidR="00A05F91" w:rsidRPr="00A05F91" w:rsidRDefault="00A05F91" w:rsidP="00A05F91">
      <w:pPr>
        <w:pStyle w:val="ListParagraph"/>
        <w:spacing w:line="360" w:lineRule="auto"/>
        <w:ind w:left="-90" w:firstLine="516"/>
        <w:jc w:val="both"/>
        <w:rPr>
          <w:sz w:val="24"/>
          <w:szCs w:val="44"/>
          <w:lang w:val="lv-LV"/>
        </w:rPr>
      </w:pPr>
    </w:p>
    <w:p w14:paraId="08818D62" w14:textId="24BA6BF4" w:rsidR="00A05F91" w:rsidRPr="0027029B" w:rsidRDefault="00A05F91" w:rsidP="00F62B54">
      <w:pPr>
        <w:pStyle w:val="ListParagraph"/>
        <w:spacing w:line="360" w:lineRule="auto"/>
        <w:ind w:left="-90" w:firstLine="516"/>
        <w:jc w:val="both"/>
        <w:rPr>
          <w:sz w:val="24"/>
          <w:szCs w:val="44"/>
          <w:lang w:val="lv-LV"/>
        </w:rPr>
      </w:pPr>
      <w:r w:rsidRPr="00A05F91">
        <w:rPr>
          <w:sz w:val="24"/>
          <w:szCs w:val="44"/>
          <w:lang w:val="lv-LV"/>
        </w:rPr>
        <w:t xml:space="preserve">Ņemot vērā nepieciešamību salīdzināt </w:t>
      </w:r>
      <w:r w:rsidR="000205B7">
        <w:rPr>
          <w:sz w:val="24"/>
          <w:szCs w:val="44"/>
          <w:lang w:val="lv-LV"/>
        </w:rPr>
        <w:t xml:space="preserve">Latvijā </w:t>
      </w:r>
      <w:r w:rsidR="009A214E">
        <w:rPr>
          <w:sz w:val="24"/>
          <w:szCs w:val="44"/>
          <w:lang w:val="lv-LV"/>
        </w:rPr>
        <w:t xml:space="preserve">veiktā </w:t>
      </w:r>
      <w:r w:rsidR="000205B7">
        <w:rPr>
          <w:sz w:val="24"/>
          <w:szCs w:val="44"/>
          <w:lang w:val="lv-LV"/>
        </w:rPr>
        <w:t xml:space="preserve">pētījuma par makšķerēšanas tūrismu </w:t>
      </w:r>
      <w:r w:rsidR="009A214E">
        <w:rPr>
          <w:sz w:val="24"/>
          <w:szCs w:val="44"/>
          <w:lang w:val="lv-LV"/>
        </w:rPr>
        <w:t xml:space="preserve">rezultātiem </w:t>
      </w:r>
      <w:r w:rsidR="000205B7">
        <w:rPr>
          <w:sz w:val="24"/>
          <w:szCs w:val="44"/>
          <w:lang w:val="lv-LV"/>
        </w:rPr>
        <w:t>ar citās valstī</w:t>
      </w:r>
      <w:r w:rsidR="00907E89">
        <w:rPr>
          <w:sz w:val="24"/>
          <w:szCs w:val="44"/>
          <w:lang w:val="lv-LV"/>
        </w:rPr>
        <w:t xml:space="preserve">s </w:t>
      </w:r>
      <w:r w:rsidR="009A214E">
        <w:rPr>
          <w:sz w:val="24"/>
          <w:szCs w:val="44"/>
          <w:lang w:val="lv-LV"/>
        </w:rPr>
        <w:t>veikto pētījumu rezultātiem</w:t>
      </w:r>
      <w:r w:rsidR="003A0805">
        <w:rPr>
          <w:sz w:val="24"/>
          <w:szCs w:val="44"/>
          <w:lang w:val="lv-LV"/>
        </w:rPr>
        <w:t>,</w:t>
      </w:r>
      <w:r w:rsidR="000205B7">
        <w:rPr>
          <w:sz w:val="24"/>
          <w:szCs w:val="44"/>
          <w:lang w:val="lv-LV"/>
        </w:rPr>
        <w:t xml:space="preserve"> </w:t>
      </w:r>
      <w:r w:rsidR="00E22C5D">
        <w:rPr>
          <w:sz w:val="24"/>
          <w:szCs w:val="44"/>
          <w:lang w:val="lv-LV"/>
        </w:rPr>
        <w:t>aprēķināti</w:t>
      </w:r>
      <w:r w:rsidR="000205B7">
        <w:rPr>
          <w:sz w:val="24"/>
          <w:szCs w:val="44"/>
          <w:lang w:val="lv-LV"/>
        </w:rPr>
        <w:t xml:space="preserve"> </w:t>
      </w:r>
      <w:r w:rsidR="00907E89">
        <w:rPr>
          <w:sz w:val="24"/>
          <w:szCs w:val="44"/>
          <w:lang w:val="lv-LV"/>
        </w:rPr>
        <w:t>arī</w:t>
      </w:r>
      <w:r w:rsidR="00E22C5D">
        <w:rPr>
          <w:sz w:val="24"/>
          <w:szCs w:val="44"/>
          <w:lang w:val="lv-LV"/>
        </w:rPr>
        <w:t xml:space="preserve"> viena makšķernieka </w:t>
      </w:r>
      <w:r w:rsidR="00E22C5D" w:rsidRPr="00C2286B">
        <w:rPr>
          <w:sz w:val="24"/>
          <w:szCs w:val="44"/>
          <w:lang w:val="lv-LV"/>
        </w:rPr>
        <w:t xml:space="preserve">vidējie </w:t>
      </w:r>
      <w:r w:rsidR="000205B7" w:rsidRPr="00C2286B">
        <w:rPr>
          <w:sz w:val="24"/>
          <w:szCs w:val="44"/>
          <w:lang w:val="lv-LV"/>
        </w:rPr>
        <w:t>izdevum</w:t>
      </w:r>
      <w:r w:rsidR="00E22C5D" w:rsidRPr="00C2286B">
        <w:rPr>
          <w:sz w:val="24"/>
          <w:szCs w:val="44"/>
          <w:lang w:val="lv-LV"/>
        </w:rPr>
        <w:t>i</w:t>
      </w:r>
      <w:r w:rsidR="00B94505" w:rsidRPr="00C2286B">
        <w:rPr>
          <w:sz w:val="24"/>
          <w:szCs w:val="44"/>
          <w:lang w:val="lv-LV"/>
        </w:rPr>
        <w:t xml:space="preserve"> </w:t>
      </w:r>
      <w:r w:rsidR="00E22C5D" w:rsidRPr="00C2286B">
        <w:rPr>
          <w:sz w:val="24"/>
          <w:szCs w:val="44"/>
          <w:lang w:val="lv-LV"/>
        </w:rPr>
        <w:t>vienā dienā</w:t>
      </w:r>
      <w:r w:rsidR="00C2286B" w:rsidRPr="00C2286B">
        <w:rPr>
          <w:sz w:val="24"/>
          <w:szCs w:val="44"/>
          <w:lang w:val="lv-LV"/>
        </w:rPr>
        <w:t xml:space="preserve"> </w:t>
      </w:r>
      <w:r w:rsidR="00C2286B" w:rsidRPr="00A05F91">
        <w:rPr>
          <w:sz w:val="24"/>
          <w:szCs w:val="44"/>
          <w:lang w:val="lv-LV"/>
        </w:rPr>
        <w:t>t</w:t>
      </w:r>
      <w:r w:rsidR="00A8582D" w:rsidRPr="00A05F91">
        <w:rPr>
          <w:sz w:val="24"/>
          <w:szCs w:val="44"/>
          <w:lang w:val="lv-LV"/>
        </w:rPr>
        <w:t>ūrisma t</w:t>
      </w:r>
      <w:r w:rsidR="00C2286B" w:rsidRPr="00A05F91">
        <w:rPr>
          <w:sz w:val="24"/>
          <w:szCs w:val="44"/>
          <w:lang w:val="lv-LV"/>
        </w:rPr>
        <w:t>iešajās un netiešajās nozarēs</w:t>
      </w:r>
      <w:r w:rsidR="000205B7" w:rsidRPr="00A05F91">
        <w:rPr>
          <w:color w:val="0070C0"/>
          <w:sz w:val="24"/>
          <w:szCs w:val="44"/>
          <w:lang w:val="lv-LV"/>
        </w:rPr>
        <w:t xml:space="preserve">, </w:t>
      </w:r>
      <w:r w:rsidR="00E22C5D" w:rsidRPr="00A05F91">
        <w:rPr>
          <w:sz w:val="24"/>
          <w:szCs w:val="44"/>
          <w:lang w:val="lv-LV"/>
        </w:rPr>
        <w:t>kā</w:t>
      </w:r>
      <w:r w:rsidR="00B94505" w:rsidRPr="00A05F91">
        <w:rPr>
          <w:sz w:val="24"/>
          <w:szCs w:val="44"/>
          <w:lang w:val="lv-LV"/>
        </w:rPr>
        <w:t xml:space="preserve"> arī makšķ</w:t>
      </w:r>
      <w:r w:rsidR="00C21717" w:rsidRPr="00A05F91">
        <w:rPr>
          <w:sz w:val="24"/>
          <w:szCs w:val="44"/>
          <w:lang w:val="lv-LV"/>
        </w:rPr>
        <w:t xml:space="preserve">ernieka </w:t>
      </w:r>
      <w:r w:rsidR="00E22C5D" w:rsidRPr="00A05F91">
        <w:rPr>
          <w:sz w:val="24"/>
          <w:szCs w:val="44"/>
          <w:lang w:val="lv-LV"/>
        </w:rPr>
        <w:t>(rezidenta un nerizidenta) vēlme</w:t>
      </w:r>
      <w:r w:rsidR="00C21717" w:rsidRPr="00A05F91">
        <w:rPr>
          <w:sz w:val="24"/>
          <w:szCs w:val="44"/>
          <w:lang w:val="lv-LV"/>
        </w:rPr>
        <w:t xml:space="preserve"> maksāt, </w:t>
      </w:r>
      <w:r w:rsidR="00E22C5D" w:rsidRPr="00A05F91">
        <w:rPr>
          <w:sz w:val="24"/>
          <w:szCs w:val="44"/>
          <w:lang w:val="lv-LV"/>
        </w:rPr>
        <w:t>rē</w:t>
      </w:r>
      <w:r w:rsidR="00B94505" w:rsidRPr="00A05F91">
        <w:rPr>
          <w:sz w:val="24"/>
          <w:szCs w:val="44"/>
          <w:lang w:val="lv-LV"/>
        </w:rPr>
        <w:t>ķinoties, ka makšķ</w:t>
      </w:r>
      <w:r w:rsidR="006D378D" w:rsidRPr="00A05F91">
        <w:rPr>
          <w:sz w:val="24"/>
          <w:szCs w:val="44"/>
          <w:lang w:val="lv-LV"/>
        </w:rPr>
        <w:t>erēšanas</w:t>
      </w:r>
      <w:r w:rsidR="006D378D">
        <w:rPr>
          <w:sz w:val="24"/>
          <w:szCs w:val="44"/>
          <w:lang w:val="lv-LV"/>
        </w:rPr>
        <w:t xml:space="preserve"> vidējais ilgums </w:t>
      </w:r>
      <w:r w:rsidR="00C75866">
        <w:rPr>
          <w:sz w:val="24"/>
          <w:szCs w:val="44"/>
          <w:lang w:val="lv-LV"/>
        </w:rPr>
        <w:t>vie</w:t>
      </w:r>
      <w:r w:rsidR="00B94505">
        <w:rPr>
          <w:sz w:val="24"/>
          <w:szCs w:val="44"/>
          <w:lang w:val="lv-LV"/>
        </w:rPr>
        <w:t>nam makšķ</w:t>
      </w:r>
      <w:r w:rsidR="00907E89">
        <w:rPr>
          <w:sz w:val="24"/>
          <w:szCs w:val="44"/>
          <w:lang w:val="lv-LV"/>
        </w:rPr>
        <w:t xml:space="preserve">erniekam </w:t>
      </w:r>
      <w:r w:rsidR="006D378D">
        <w:rPr>
          <w:sz w:val="24"/>
          <w:szCs w:val="44"/>
          <w:lang w:val="lv-LV"/>
        </w:rPr>
        <w:t xml:space="preserve">ir </w:t>
      </w:r>
      <w:r w:rsidR="006D378D" w:rsidRPr="006D378D">
        <w:rPr>
          <w:sz w:val="24"/>
          <w:szCs w:val="44"/>
          <w:lang w:val="lv-LV"/>
        </w:rPr>
        <w:t>1,83</w:t>
      </w:r>
      <w:r w:rsidR="00E22C5D">
        <w:rPr>
          <w:sz w:val="24"/>
          <w:szCs w:val="44"/>
          <w:lang w:val="lv-LV"/>
        </w:rPr>
        <w:t xml:space="preserve"> dienas (2.tab.</w:t>
      </w:r>
      <w:r w:rsidR="00A13123">
        <w:rPr>
          <w:sz w:val="24"/>
          <w:szCs w:val="44"/>
          <w:lang w:val="lv-LV"/>
        </w:rPr>
        <w:t xml:space="preserve"> 25.lpp.</w:t>
      </w:r>
      <w:r w:rsidR="00E22C5D">
        <w:rPr>
          <w:sz w:val="24"/>
          <w:szCs w:val="44"/>
          <w:lang w:val="lv-LV"/>
        </w:rPr>
        <w:t>).</w:t>
      </w:r>
    </w:p>
    <w:p w14:paraId="3241690E" w14:textId="77777777" w:rsidR="00692653" w:rsidRDefault="00692653" w:rsidP="007941DB">
      <w:pPr>
        <w:pStyle w:val="ListParagraph"/>
        <w:spacing w:line="360" w:lineRule="auto"/>
        <w:ind w:left="-90" w:firstLine="90"/>
        <w:jc w:val="right"/>
        <w:rPr>
          <w:sz w:val="24"/>
          <w:szCs w:val="44"/>
          <w:lang w:val="lv-LV"/>
        </w:rPr>
      </w:pPr>
    </w:p>
    <w:p w14:paraId="58798F97" w14:textId="4B5BB681" w:rsidR="00C75866" w:rsidRPr="00196294" w:rsidRDefault="0077634D" w:rsidP="007941DB">
      <w:pPr>
        <w:pStyle w:val="ListParagraph"/>
        <w:spacing w:line="360" w:lineRule="auto"/>
        <w:ind w:left="-90" w:firstLine="90"/>
        <w:jc w:val="right"/>
        <w:rPr>
          <w:sz w:val="24"/>
          <w:szCs w:val="44"/>
          <w:lang w:val="lv-LV"/>
        </w:rPr>
      </w:pPr>
      <w:r w:rsidRPr="00196294">
        <w:rPr>
          <w:sz w:val="24"/>
          <w:szCs w:val="44"/>
          <w:lang w:val="lv-LV"/>
        </w:rPr>
        <w:lastRenderedPageBreak/>
        <w:t>2.tabula</w:t>
      </w:r>
    </w:p>
    <w:p w14:paraId="6E494D1E" w14:textId="77777777" w:rsidR="000205B7" w:rsidRPr="000205B7" w:rsidRDefault="000205B7" w:rsidP="00E44983">
      <w:pPr>
        <w:pStyle w:val="ListParagraph"/>
        <w:spacing w:line="360" w:lineRule="auto"/>
        <w:ind w:left="-90" w:firstLine="90"/>
        <w:jc w:val="center"/>
        <w:rPr>
          <w:b/>
          <w:sz w:val="24"/>
          <w:szCs w:val="44"/>
          <w:lang w:val="lv-LV"/>
        </w:rPr>
      </w:pPr>
      <w:r w:rsidRPr="000205B7">
        <w:rPr>
          <w:b/>
          <w:sz w:val="24"/>
          <w:szCs w:val="44"/>
          <w:lang w:val="lv-LV"/>
        </w:rPr>
        <w:t>Viena makšķernieka vidēji tiešie un netiešie izdevumi uz vienu makškerešanas dienu</w:t>
      </w:r>
    </w:p>
    <w:tbl>
      <w:tblPr>
        <w:tblStyle w:val="TableGrid4"/>
        <w:tblW w:w="8587" w:type="dxa"/>
        <w:jc w:val="center"/>
        <w:tblLook w:val="04A0" w:firstRow="1" w:lastRow="0" w:firstColumn="1" w:lastColumn="0" w:noHBand="0" w:noVBand="1"/>
      </w:tblPr>
      <w:tblGrid>
        <w:gridCol w:w="2311"/>
        <w:gridCol w:w="1598"/>
        <w:gridCol w:w="1463"/>
        <w:gridCol w:w="1696"/>
        <w:gridCol w:w="1519"/>
      </w:tblGrid>
      <w:tr w:rsidR="000205B7" w:rsidRPr="004F42A2" w14:paraId="582384A3" w14:textId="77777777" w:rsidTr="001E3FB3">
        <w:trPr>
          <w:trHeight w:val="604"/>
          <w:jc w:val="center"/>
        </w:trPr>
        <w:tc>
          <w:tcPr>
            <w:tcW w:w="2311" w:type="dxa"/>
            <w:shd w:val="clear" w:color="auto" w:fill="D9E2F3" w:themeFill="accent5" w:themeFillTint="33"/>
            <w:vAlign w:val="center"/>
          </w:tcPr>
          <w:p w14:paraId="0D206812" w14:textId="77777777" w:rsidR="000205B7" w:rsidRPr="004F42A2" w:rsidRDefault="000205B7" w:rsidP="007D218A">
            <w:pPr>
              <w:ind w:right="163" w:firstLine="34"/>
              <w:jc w:val="center"/>
              <w:rPr>
                <w:b/>
              </w:rPr>
            </w:pPr>
            <w:r>
              <w:rPr>
                <w:b/>
              </w:rPr>
              <w:t>P</w:t>
            </w:r>
            <w:r w:rsidRPr="00F127F7">
              <w:rPr>
                <w:b/>
              </w:rPr>
              <w:t>akalpojum</w:t>
            </w:r>
            <w:r>
              <w:rPr>
                <w:b/>
              </w:rPr>
              <w:t>i</w:t>
            </w:r>
          </w:p>
        </w:tc>
        <w:tc>
          <w:tcPr>
            <w:tcW w:w="1598" w:type="dxa"/>
            <w:shd w:val="clear" w:color="auto" w:fill="D9E2F3" w:themeFill="accent5" w:themeFillTint="33"/>
            <w:vAlign w:val="center"/>
          </w:tcPr>
          <w:p w14:paraId="2F452ADF" w14:textId="5EA57030" w:rsidR="000205B7" w:rsidRPr="004F42A2" w:rsidRDefault="000205B7" w:rsidP="007D218A">
            <w:pPr>
              <w:contextualSpacing/>
              <w:jc w:val="center"/>
              <w:rPr>
                <w:b/>
              </w:rPr>
            </w:pPr>
            <w:r>
              <w:rPr>
                <w:b/>
              </w:rPr>
              <w:t>Makšker</w:t>
            </w:r>
            <w:r w:rsidRPr="00264F13">
              <w:rPr>
                <w:b/>
              </w:rPr>
              <w:t xml:space="preserve">nieka </w:t>
            </w:r>
            <w:r>
              <w:rPr>
                <w:b/>
              </w:rPr>
              <w:t>rezidenta i</w:t>
            </w:r>
            <w:r w:rsidRPr="004F42A2">
              <w:rPr>
                <w:b/>
              </w:rPr>
              <w:t xml:space="preserve">zdevumi  </w:t>
            </w:r>
            <w:r w:rsidR="00AF2355" w:rsidRPr="00AF2355">
              <w:rPr>
                <w:b/>
              </w:rPr>
              <w:t>(EUR)</w:t>
            </w:r>
          </w:p>
        </w:tc>
        <w:tc>
          <w:tcPr>
            <w:tcW w:w="1463" w:type="dxa"/>
            <w:shd w:val="clear" w:color="auto" w:fill="D9E2F3" w:themeFill="accent5" w:themeFillTint="33"/>
            <w:vAlign w:val="center"/>
          </w:tcPr>
          <w:p w14:paraId="0B8A668F" w14:textId="680F65F8" w:rsidR="000205B7" w:rsidRDefault="000205B7" w:rsidP="007D218A">
            <w:pPr>
              <w:contextualSpacing/>
              <w:jc w:val="center"/>
              <w:rPr>
                <w:b/>
              </w:rPr>
            </w:pPr>
            <w:r>
              <w:rPr>
                <w:b/>
              </w:rPr>
              <w:t>Makšker</w:t>
            </w:r>
            <w:r w:rsidRPr="004F42A2">
              <w:rPr>
                <w:b/>
              </w:rPr>
              <w:t xml:space="preserve">nieka </w:t>
            </w:r>
            <w:r w:rsidRPr="00264F13">
              <w:rPr>
                <w:b/>
              </w:rPr>
              <w:t xml:space="preserve">rezidenta </w:t>
            </w:r>
            <w:r w:rsidRPr="004F42A2">
              <w:rPr>
                <w:b/>
              </w:rPr>
              <w:t xml:space="preserve">gatavība maksāt  </w:t>
            </w:r>
            <w:r w:rsidR="00AF2355" w:rsidRPr="00AF2355">
              <w:rPr>
                <w:b/>
              </w:rPr>
              <w:t>(EUR)</w:t>
            </w:r>
          </w:p>
        </w:tc>
        <w:tc>
          <w:tcPr>
            <w:tcW w:w="1696" w:type="dxa"/>
            <w:shd w:val="clear" w:color="auto" w:fill="D9E2F3" w:themeFill="accent5" w:themeFillTint="33"/>
            <w:vAlign w:val="center"/>
          </w:tcPr>
          <w:p w14:paraId="578D429B" w14:textId="433AD242" w:rsidR="000205B7" w:rsidRDefault="000205B7" w:rsidP="007D218A">
            <w:pPr>
              <w:contextualSpacing/>
              <w:jc w:val="center"/>
              <w:rPr>
                <w:b/>
              </w:rPr>
            </w:pPr>
            <w:r>
              <w:rPr>
                <w:b/>
              </w:rPr>
              <w:t>Makšker</w:t>
            </w:r>
            <w:r w:rsidRPr="00264F13">
              <w:rPr>
                <w:b/>
              </w:rPr>
              <w:t xml:space="preserve">nieka </w:t>
            </w:r>
            <w:r>
              <w:rPr>
                <w:b/>
              </w:rPr>
              <w:t xml:space="preserve">nerezidenta </w:t>
            </w:r>
            <w:r w:rsidRPr="004F42A2">
              <w:rPr>
                <w:b/>
              </w:rPr>
              <w:t xml:space="preserve">Izdevumi  </w:t>
            </w:r>
            <w:r w:rsidR="00AF2355" w:rsidRPr="00AF2355">
              <w:rPr>
                <w:b/>
              </w:rPr>
              <w:t>(EUR)</w:t>
            </w:r>
          </w:p>
          <w:p w14:paraId="61411929" w14:textId="77777777" w:rsidR="000205B7" w:rsidRDefault="000205B7" w:rsidP="007D218A">
            <w:pPr>
              <w:contextualSpacing/>
              <w:jc w:val="center"/>
              <w:rPr>
                <w:b/>
              </w:rPr>
            </w:pPr>
          </w:p>
        </w:tc>
        <w:tc>
          <w:tcPr>
            <w:tcW w:w="1519" w:type="dxa"/>
            <w:shd w:val="clear" w:color="auto" w:fill="D9E2F3" w:themeFill="accent5" w:themeFillTint="33"/>
            <w:vAlign w:val="center"/>
          </w:tcPr>
          <w:p w14:paraId="196F2678" w14:textId="41B87304" w:rsidR="000205B7" w:rsidRPr="004F42A2" w:rsidRDefault="000205B7" w:rsidP="007D218A">
            <w:pPr>
              <w:contextualSpacing/>
              <w:jc w:val="center"/>
              <w:rPr>
                <w:b/>
              </w:rPr>
            </w:pPr>
            <w:r>
              <w:rPr>
                <w:b/>
              </w:rPr>
              <w:t>Makšķer</w:t>
            </w:r>
            <w:r w:rsidRPr="004F42A2">
              <w:rPr>
                <w:b/>
              </w:rPr>
              <w:t xml:space="preserve">nieka </w:t>
            </w:r>
            <w:r>
              <w:rPr>
                <w:b/>
              </w:rPr>
              <w:t>ne</w:t>
            </w:r>
            <w:r w:rsidRPr="00264F13">
              <w:rPr>
                <w:b/>
              </w:rPr>
              <w:t xml:space="preserve">rezidenta </w:t>
            </w:r>
            <w:r w:rsidRPr="004F42A2">
              <w:rPr>
                <w:b/>
              </w:rPr>
              <w:t xml:space="preserve">gatavība maksāt  </w:t>
            </w:r>
            <w:r w:rsidR="00AF2355" w:rsidRPr="00AF2355">
              <w:rPr>
                <w:b/>
              </w:rPr>
              <w:t>(EUR)</w:t>
            </w:r>
          </w:p>
        </w:tc>
      </w:tr>
      <w:tr w:rsidR="000205B7" w:rsidRPr="00407951" w14:paraId="693DD0F6" w14:textId="77777777" w:rsidTr="008B1B86">
        <w:trPr>
          <w:trHeight w:val="387"/>
          <w:jc w:val="center"/>
        </w:trPr>
        <w:tc>
          <w:tcPr>
            <w:tcW w:w="8587" w:type="dxa"/>
            <w:gridSpan w:val="5"/>
            <w:shd w:val="clear" w:color="auto" w:fill="F2F2F2" w:themeFill="background1" w:themeFillShade="F2"/>
            <w:vAlign w:val="center"/>
          </w:tcPr>
          <w:p w14:paraId="65A44026" w14:textId="77777777" w:rsidR="000205B7" w:rsidRPr="00407951" w:rsidRDefault="000205B7" w:rsidP="007D218A">
            <w:pPr>
              <w:ind w:left="720" w:hanging="782"/>
              <w:contextualSpacing/>
              <w:jc w:val="center"/>
            </w:pPr>
            <w:r w:rsidRPr="00407951">
              <w:t>Tiešie izdevumi</w:t>
            </w:r>
          </w:p>
        </w:tc>
      </w:tr>
      <w:tr w:rsidR="002A7597" w:rsidRPr="004F42A2" w14:paraId="13CC4667" w14:textId="77777777" w:rsidTr="008B1B86">
        <w:trPr>
          <w:trHeight w:val="387"/>
          <w:jc w:val="center"/>
        </w:trPr>
        <w:tc>
          <w:tcPr>
            <w:tcW w:w="2311" w:type="dxa"/>
          </w:tcPr>
          <w:p w14:paraId="0386616F" w14:textId="77777777" w:rsidR="002A7597" w:rsidRPr="004F42A2" w:rsidRDefault="002A7597" w:rsidP="007D218A">
            <w:pPr>
              <w:rPr>
                <w:rFonts w:eastAsia="Times New Roman"/>
                <w:color w:val="000000"/>
                <w:lang w:val="lv-LV" w:eastAsia="lv-LV"/>
              </w:rPr>
            </w:pPr>
            <w:r>
              <w:rPr>
                <w:rFonts w:eastAsia="Times New Roman"/>
                <w:color w:val="000000"/>
                <w:lang w:val="lv-LV" w:eastAsia="lv-LV"/>
              </w:rPr>
              <w:t>D</w:t>
            </w:r>
            <w:r w:rsidRPr="004F42A2">
              <w:rPr>
                <w:rFonts w:eastAsia="Times New Roman"/>
                <w:color w:val="000000"/>
                <w:lang w:val="lv-LV" w:eastAsia="lv-LV"/>
              </w:rPr>
              <w:t>egviel</w:t>
            </w:r>
            <w:r>
              <w:rPr>
                <w:rFonts w:eastAsia="Times New Roman"/>
                <w:color w:val="000000"/>
                <w:lang w:val="lv-LV" w:eastAsia="lv-LV"/>
              </w:rPr>
              <w:t>a</w:t>
            </w:r>
          </w:p>
        </w:tc>
        <w:tc>
          <w:tcPr>
            <w:tcW w:w="1598" w:type="dxa"/>
          </w:tcPr>
          <w:p w14:paraId="5554A0A9" w14:textId="42E7EC07" w:rsidR="002A7597" w:rsidRPr="004F42A2" w:rsidRDefault="002A7597" w:rsidP="007D218A">
            <w:pPr>
              <w:contextualSpacing/>
              <w:jc w:val="center"/>
            </w:pPr>
            <w:r w:rsidRPr="0020763E">
              <w:t>17</w:t>
            </w:r>
            <w:r w:rsidR="00886C39">
              <w:t>,</w:t>
            </w:r>
            <w:r w:rsidRPr="0020763E">
              <w:t>44</w:t>
            </w:r>
          </w:p>
        </w:tc>
        <w:tc>
          <w:tcPr>
            <w:tcW w:w="1463" w:type="dxa"/>
          </w:tcPr>
          <w:p w14:paraId="2AA45C39" w14:textId="5D5B6938" w:rsidR="002A7597" w:rsidRDefault="002A7597" w:rsidP="007D218A">
            <w:pPr>
              <w:ind w:left="720" w:hanging="782"/>
              <w:contextualSpacing/>
              <w:jc w:val="center"/>
            </w:pPr>
            <w:r w:rsidRPr="0020763E">
              <w:t>19</w:t>
            </w:r>
            <w:r w:rsidR="00886C39">
              <w:t>,</w:t>
            </w:r>
            <w:r w:rsidRPr="0020763E">
              <w:t>13</w:t>
            </w:r>
          </w:p>
        </w:tc>
        <w:tc>
          <w:tcPr>
            <w:tcW w:w="1696" w:type="dxa"/>
          </w:tcPr>
          <w:p w14:paraId="7E72AE9A" w14:textId="5284480A" w:rsidR="002A7597" w:rsidRDefault="002A7597" w:rsidP="007D218A">
            <w:pPr>
              <w:ind w:left="720" w:hanging="782"/>
              <w:contextualSpacing/>
              <w:jc w:val="center"/>
            </w:pPr>
            <w:r w:rsidRPr="0020763E">
              <w:t>69</w:t>
            </w:r>
            <w:r w:rsidR="00886C39">
              <w:t>,</w:t>
            </w:r>
            <w:r w:rsidRPr="0020763E">
              <w:t>36</w:t>
            </w:r>
          </w:p>
        </w:tc>
        <w:tc>
          <w:tcPr>
            <w:tcW w:w="1519" w:type="dxa"/>
          </w:tcPr>
          <w:p w14:paraId="10A1371E" w14:textId="50EFCDAB" w:rsidR="002A7597" w:rsidRDefault="002A7597" w:rsidP="007D218A">
            <w:pPr>
              <w:ind w:left="720" w:hanging="782"/>
              <w:contextualSpacing/>
              <w:jc w:val="center"/>
            </w:pPr>
            <w:r w:rsidRPr="0020763E">
              <w:t>81</w:t>
            </w:r>
            <w:r w:rsidR="00886C39">
              <w:t>,</w:t>
            </w:r>
            <w:r w:rsidRPr="0020763E">
              <w:t>97</w:t>
            </w:r>
          </w:p>
        </w:tc>
      </w:tr>
      <w:tr w:rsidR="002A7597" w:rsidRPr="004F42A2" w14:paraId="27970A28" w14:textId="77777777" w:rsidTr="008B1B86">
        <w:trPr>
          <w:trHeight w:val="295"/>
          <w:jc w:val="center"/>
        </w:trPr>
        <w:tc>
          <w:tcPr>
            <w:tcW w:w="2311" w:type="dxa"/>
          </w:tcPr>
          <w:p w14:paraId="1EB5A25B" w14:textId="77777777" w:rsidR="002A7597" w:rsidRPr="004F42A2" w:rsidRDefault="002A7597" w:rsidP="007D218A">
            <w:pPr>
              <w:contextualSpacing/>
            </w:pPr>
            <w:r>
              <w:t>Iz</w:t>
            </w:r>
            <w:r w:rsidRPr="004F42A2">
              <w:t>mitināšan</w:t>
            </w:r>
            <w:r>
              <w:t xml:space="preserve">a </w:t>
            </w:r>
          </w:p>
        </w:tc>
        <w:tc>
          <w:tcPr>
            <w:tcW w:w="1598" w:type="dxa"/>
          </w:tcPr>
          <w:p w14:paraId="392234BB" w14:textId="52BA9121" w:rsidR="002A7597" w:rsidRPr="004F42A2" w:rsidRDefault="002A7597" w:rsidP="007D218A">
            <w:pPr>
              <w:contextualSpacing/>
              <w:jc w:val="center"/>
            </w:pPr>
            <w:r w:rsidRPr="0020763E">
              <w:t>4</w:t>
            </w:r>
            <w:r w:rsidR="00886C39">
              <w:t>,</w:t>
            </w:r>
            <w:r w:rsidRPr="0020763E">
              <w:t>27</w:t>
            </w:r>
          </w:p>
        </w:tc>
        <w:tc>
          <w:tcPr>
            <w:tcW w:w="1463" w:type="dxa"/>
          </w:tcPr>
          <w:p w14:paraId="704DC232" w14:textId="3DB380EC" w:rsidR="002A7597" w:rsidRPr="004F42A2" w:rsidRDefault="002A7597" w:rsidP="007D218A">
            <w:pPr>
              <w:contextualSpacing/>
              <w:jc w:val="center"/>
            </w:pPr>
            <w:r w:rsidRPr="0020763E">
              <w:t>5</w:t>
            </w:r>
            <w:r w:rsidR="00886C39">
              <w:t>,</w:t>
            </w:r>
            <w:r w:rsidRPr="0020763E">
              <w:t>17</w:t>
            </w:r>
          </w:p>
        </w:tc>
        <w:tc>
          <w:tcPr>
            <w:tcW w:w="1696" w:type="dxa"/>
          </w:tcPr>
          <w:p w14:paraId="721FF751" w14:textId="3E449176" w:rsidR="002A7597" w:rsidRPr="004F42A2" w:rsidRDefault="002A7597" w:rsidP="007D218A">
            <w:pPr>
              <w:contextualSpacing/>
              <w:jc w:val="center"/>
            </w:pPr>
            <w:r w:rsidRPr="0020763E">
              <w:t>9</w:t>
            </w:r>
            <w:r w:rsidR="00886C39">
              <w:t>,</w:t>
            </w:r>
            <w:r w:rsidRPr="0020763E">
              <w:t>22</w:t>
            </w:r>
          </w:p>
        </w:tc>
        <w:tc>
          <w:tcPr>
            <w:tcW w:w="1519" w:type="dxa"/>
          </w:tcPr>
          <w:p w14:paraId="4F5FC1B5" w14:textId="3B043389" w:rsidR="002A7597" w:rsidRPr="004F42A2" w:rsidRDefault="002A7597" w:rsidP="007D218A">
            <w:pPr>
              <w:contextualSpacing/>
              <w:jc w:val="center"/>
            </w:pPr>
            <w:r w:rsidRPr="0020763E">
              <w:t>17</w:t>
            </w:r>
            <w:r w:rsidR="00886C39">
              <w:t>,</w:t>
            </w:r>
            <w:r w:rsidRPr="0020763E">
              <w:t>42</w:t>
            </w:r>
          </w:p>
        </w:tc>
      </w:tr>
      <w:tr w:rsidR="002A7597" w:rsidRPr="004F42A2" w14:paraId="59732373" w14:textId="77777777" w:rsidTr="008B1B86">
        <w:trPr>
          <w:trHeight w:val="295"/>
          <w:jc w:val="center"/>
        </w:trPr>
        <w:tc>
          <w:tcPr>
            <w:tcW w:w="2311" w:type="dxa"/>
          </w:tcPr>
          <w:p w14:paraId="686D6C5B" w14:textId="77777777" w:rsidR="002A7597" w:rsidRPr="004F42A2" w:rsidRDefault="002A7597" w:rsidP="007D218A">
            <w:pPr>
              <w:contextualSpacing/>
            </w:pPr>
            <w:r>
              <w:t>Ē</w:t>
            </w:r>
            <w:r w:rsidRPr="004F42A2">
              <w:t>dināšana</w:t>
            </w:r>
          </w:p>
        </w:tc>
        <w:tc>
          <w:tcPr>
            <w:tcW w:w="1598" w:type="dxa"/>
          </w:tcPr>
          <w:p w14:paraId="48E2D85E" w14:textId="7620053E" w:rsidR="002A7597" w:rsidRPr="004F42A2" w:rsidRDefault="002A7597" w:rsidP="007D218A">
            <w:pPr>
              <w:contextualSpacing/>
              <w:jc w:val="center"/>
            </w:pPr>
            <w:r w:rsidRPr="0020763E">
              <w:t>7</w:t>
            </w:r>
            <w:r w:rsidR="00886C39">
              <w:t>,</w:t>
            </w:r>
            <w:r w:rsidRPr="0020763E">
              <w:t>01</w:t>
            </w:r>
          </w:p>
        </w:tc>
        <w:tc>
          <w:tcPr>
            <w:tcW w:w="1463" w:type="dxa"/>
          </w:tcPr>
          <w:p w14:paraId="41936AE9" w14:textId="19F00335" w:rsidR="002A7597" w:rsidRDefault="002A7597" w:rsidP="007D218A">
            <w:pPr>
              <w:contextualSpacing/>
              <w:jc w:val="center"/>
            </w:pPr>
            <w:r w:rsidRPr="0020763E">
              <w:t>7</w:t>
            </w:r>
            <w:r w:rsidR="00886C39">
              <w:t>,</w:t>
            </w:r>
            <w:r w:rsidRPr="0020763E">
              <w:t>33</w:t>
            </w:r>
          </w:p>
        </w:tc>
        <w:tc>
          <w:tcPr>
            <w:tcW w:w="1696" w:type="dxa"/>
          </w:tcPr>
          <w:p w14:paraId="4F79418A" w14:textId="2FE4CBD5" w:rsidR="002A7597" w:rsidRDefault="002A7597" w:rsidP="007D218A">
            <w:pPr>
              <w:contextualSpacing/>
              <w:jc w:val="center"/>
            </w:pPr>
            <w:r w:rsidRPr="0020763E">
              <w:t>9</w:t>
            </w:r>
            <w:r w:rsidR="00886C39">
              <w:t>,</w:t>
            </w:r>
            <w:r w:rsidRPr="0020763E">
              <w:t>02</w:t>
            </w:r>
          </w:p>
        </w:tc>
        <w:tc>
          <w:tcPr>
            <w:tcW w:w="1519" w:type="dxa"/>
          </w:tcPr>
          <w:p w14:paraId="79D41D40" w14:textId="66AC0534" w:rsidR="002A7597" w:rsidRDefault="002A7597" w:rsidP="007D218A">
            <w:pPr>
              <w:contextualSpacing/>
              <w:jc w:val="center"/>
            </w:pPr>
            <w:r w:rsidRPr="0020763E">
              <w:t>9</w:t>
            </w:r>
            <w:r w:rsidR="00886C39">
              <w:t>,</w:t>
            </w:r>
            <w:r w:rsidRPr="0020763E">
              <w:t>22</w:t>
            </w:r>
          </w:p>
        </w:tc>
      </w:tr>
      <w:tr w:rsidR="002A7597" w:rsidRPr="004F42A2" w14:paraId="4257BCA9" w14:textId="77777777" w:rsidTr="008B1B86">
        <w:trPr>
          <w:trHeight w:val="295"/>
          <w:jc w:val="center"/>
        </w:trPr>
        <w:tc>
          <w:tcPr>
            <w:tcW w:w="2311" w:type="dxa"/>
          </w:tcPr>
          <w:p w14:paraId="3123CEB7" w14:textId="77777777" w:rsidR="002A7597" w:rsidRPr="004F42A2" w:rsidRDefault="002A7597" w:rsidP="007D218A">
            <w:pPr>
              <w:contextualSpacing/>
            </w:pPr>
            <w:r>
              <w:t>Izklaide</w:t>
            </w:r>
          </w:p>
        </w:tc>
        <w:tc>
          <w:tcPr>
            <w:tcW w:w="1598" w:type="dxa"/>
          </w:tcPr>
          <w:p w14:paraId="45BE1773" w14:textId="5FEA16B1" w:rsidR="002A7597" w:rsidRPr="004F42A2" w:rsidRDefault="002A7597" w:rsidP="007D218A">
            <w:pPr>
              <w:contextualSpacing/>
              <w:jc w:val="center"/>
            </w:pPr>
            <w:r w:rsidRPr="0020763E">
              <w:t>1</w:t>
            </w:r>
            <w:r w:rsidR="00886C39">
              <w:t>,</w:t>
            </w:r>
            <w:r w:rsidRPr="0020763E">
              <w:t>25</w:t>
            </w:r>
          </w:p>
        </w:tc>
        <w:tc>
          <w:tcPr>
            <w:tcW w:w="1463" w:type="dxa"/>
          </w:tcPr>
          <w:p w14:paraId="28966FDE" w14:textId="51DD01BF" w:rsidR="002A7597" w:rsidRDefault="002A7597" w:rsidP="007D218A">
            <w:pPr>
              <w:contextualSpacing/>
              <w:jc w:val="center"/>
            </w:pPr>
            <w:r w:rsidRPr="0020763E">
              <w:t>1</w:t>
            </w:r>
            <w:r w:rsidR="00886C39">
              <w:t>,</w:t>
            </w:r>
            <w:r w:rsidRPr="0020763E">
              <w:t>39</w:t>
            </w:r>
          </w:p>
        </w:tc>
        <w:tc>
          <w:tcPr>
            <w:tcW w:w="1696" w:type="dxa"/>
          </w:tcPr>
          <w:p w14:paraId="2E4E705D" w14:textId="1647AA7B" w:rsidR="002A7597" w:rsidRDefault="002A7597" w:rsidP="007D218A">
            <w:pPr>
              <w:contextualSpacing/>
              <w:jc w:val="center"/>
            </w:pPr>
            <w:r w:rsidRPr="0020763E">
              <w:t>2</w:t>
            </w:r>
            <w:r w:rsidR="00886C39">
              <w:t>,</w:t>
            </w:r>
            <w:r w:rsidRPr="0020763E">
              <w:t>05</w:t>
            </w:r>
          </w:p>
        </w:tc>
        <w:tc>
          <w:tcPr>
            <w:tcW w:w="1519" w:type="dxa"/>
          </w:tcPr>
          <w:p w14:paraId="12397C06" w14:textId="5F92559D" w:rsidR="002A7597" w:rsidRDefault="002A7597" w:rsidP="007D218A">
            <w:pPr>
              <w:contextualSpacing/>
              <w:jc w:val="center"/>
            </w:pPr>
            <w:r w:rsidRPr="0020763E">
              <w:t>4</w:t>
            </w:r>
            <w:r w:rsidR="00886C39">
              <w:t>,</w:t>
            </w:r>
            <w:r w:rsidRPr="0020763E">
              <w:t>78</w:t>
            </w:r>
          </w:p>
        </w:tc>
      </w:tr>
      <w:tr w:rsidR="000205B7" w:rsidRPr="004F42A2" w14:paraId="672AE4CF" w14:textId="77777777" w:rsidTr="008B1B86">
        <w:trPr>
          <w:trHeight w:val="295"/>
          <w:jc w:val="center"/>
        </w:trPr>
        <w:tc>
          <w:tcPr>
            <w:tcW w:w="2311" w:type="dxa"/>
          </w:tcPr>
          <w:p w14:paraId="3AED6800" w14:textId="77777777" w:rsidR="000205B7" w:rsidRDefault="000205B7" w:rsidP="007D218A">
            <w:pPr>
              <w:contextualSpacing/>
              <w:jc w:val="center"/>
            </w:pPr>
            <w:r>
              <w:t>Kopā</w:t>
            </w:r>
          </w:p>
        </w:tc>
        <w:tc>
          <w:tcPr>
            <w:tcW w:w="1598" w:type="dxa"/>
          </w:tcPr>
          <w:p w14:paraId="40BBA237" w14:textId="77777777" w:rsidR="000205B7" w:rsidRPr="00573A00" w:rsidRDefault="000205B7" w:rsidP="007D218A">
            <w:pPr>
              <w:contextualSpacing/>
              <w:jc w:val="center"/>
              <w:rPr>
                <w:b/>
              </w:rPr>
            </w:pPr>
            <w:r>
              <w:rPr>
                <w:b/>
                <w:color w:val="FF0000"/>
              </w:rPr>
              <w:t>30,05</w:t>
            </w:r>
          </w:p>
        </w:tc>
        <w:tc>
          <w:tcPr>
            <w:tcW w:w="1463" w:type="dxa"/>
          </w:tcPr>
          <w:p w14:paraId="794AE621" w14:textId="77777777" w:rsidR="000205B7" w:rsidRDefault="000205B7" w:rsidP="007D218A">
            <w:pPr>
              <w:contextualSpacing/>
              <w:jc w:val="center"/>
              <w:rPr>
                <w:b/>
                <w:color w:val="FF0000"/>
              </w:rPr>
            </w:pPr>
            <w:r>
              <w:rPr>
                <w:b/>
                <w:color w:val="2F5496" w:themeColor="accent5" w:themeShade="BF"/>
              </w:rPr>
              <w:t>33,57</w:t>
            </w:r>
          </w:p>
        </w:tc>
        <w:tc>
          <w:tcPr>
            <w:tcW w:w="1696" w:type="dxa"/>
          </w:tcPr>
          <w:p w14:paraId="496B6B23" w14:textId="77777777" w:rsidR="000205B7" w:rsidRPr="001D7BA6" w:rsidRDefault="000205B7" w:rsidP="007D218A">
            <w:pPr>
              <w:contextualSpacing/>
              <w:jc w:val="center"/>
              <w:rPr>
                <w:b/>
                <w:color w:val="FF0000"/>
              </w:rPr>
            </w:pPr>
            <w:r>
              <w:rPr>
                <w:b/>
                <w:color w:val="FF0000"/>
              </w:rPr>
              <w:t>91,15</w:t>
            </w:r>
          </w:p>
        </w:tc>
        <w:tc>
          <w:tcPr>
            <w:tcW w:w="1519" w:type="dxa"/>
          </w:tcPr>
          <w:p w14:paraId="38F9EDF7" w14:textId="77777777" w:rsidR="000205B7" w:rsidRDefault="000205B7" w:rsidP="007D218A">
            <w:pPr>
              <w:contextualSpacing/>
              <w:jc w:val="center"/>
              <w:rPr>
                <w:b/>
                <w:color w:val="FF0000"/>
              </w:rPr>
            </w:pPr>
            <w:r>
              <w:rPr>
                <w:b/>
                <w:color w:val="2F5496" w:themeColor="accent5" w:themeShade="BF"/>
              </w:rPr>
              <w:t>115,28</w:t>
            </w:r>
          </w:p>
        </w:tc>
      </w:tr>
      <w:tr w:rsidR="000205B7" w:rsidRPr="00407951" w14:paraId="4857E76B" w14:textId="77777777" w:rsidTr="008B1B86">
        <w:trPr>
          <w:trHeight w:val="295"/>
          <w:jc w:val="center"/>
        </w:trPr>
        <w:tc>
          <w:tcPr>
            <w:tcW w:w="8587" w:type="dxa"/>
            <w:gridSpan w:val="5"/>
            <w:shd w:val="clear" w:color="auto" w:fill="F2F2F2" w:themeFill="background1" w:themeFillShade="F2"/>
          </w:tcPr>
          <w:p w14:paraId="7398CF5C" w14:textId="77777777" w:rsidR="000205B7" w:rsidRPr="00407951" w:rsidRDefault="000205B7" w:rsidP="007D218A">
            <w:pPr>
              <w:contextualSpacing/>
              <w:jc w:val="center"/>
              <w:rPr>
                <w:color w:val="2F5496" w:themeColor="accent5" w:themeShade="BF"/>
              </w:rPr>
            </w:pPr>
            <w:r w:rsidRPr="00407951">
              <w:t>Netiešie izdevumi</w:t>
            </w:r>
          </w:p>
        </w:tc>
      </w:tr>
      <w:tr w:rsidR="00C75866" w:rsidRPr="004F42A2" w14:paraId="6F74E890" w14:textId="77777777" w:rsidTr="006D42FB">
        <w:trPr>
          <w:trHeight w:val="295"/>
          <w:jc w:val="center"/>
        </w:trPr>
        <w:tc>
          <w:tcPr>
            <w:tcW w:w="2311" w:type="dxa"/>
            <w:vAlign w:val="center"/>
          </w:tcPr>
          <w:p w14:paraId="6F55DC65" w14:textId="77777777" w:rsidR="00C75866" w:rsidRDefault="00C75866" w:rsidP="007D218A">
            <w:pPr>
              <w:contextualSpacing/>
            </w:pPr>
            <w:r w:rsidRPr="00392BC7">
              <w:t>Zvejas rīki (makšķerēšanas galamērķī)</w:t>
            </w:r>
          </w:p>
        </w:tc>
        <w:tc>
          <w:tcPr>
            <w:tcW w:w="1598" w:type="dxa"/>
          </w:tcPr>
          <w:p w14:paraId="4BF4F771" w14:textId="5D44E949" w:rsidR="00C75866" w:rsidRDefault="00C75866" w:rsidP="007D218A">
            <w:pPr>
              <w:contextualSpacing/>
              <w:jc w:val="center"/>
              <w:rPr>
                <w:b/>
                <w:color w:val="FF0000"/>
              </w:rPr>
            </w:pPr>
            <w:r w:rsidRPr="001C372C">
              <w:t>56</w:t>
            </w:r>
            <w:r w:rsidR="00886C39">
              <w:t>,</w:t>
            </w:r>
            <w:r w:rsidRPr="001C372C">
              <w:t>75</w:t>
            </w:r>
          </w:p>
        </w:tc>
        <w:tc>
          <w:tcPr>
            <w:tcW w:w="1463" w:type="dxa"/>
          </w:tcPr>
          <w:p w14:paraId="0FC5817F" w14:textId="7762908D" w:rsidR="00C75866" w:rsidRDefault="00C75866" w:rsidP="007D218A">
            <w:pPr>
              <w:contextualSpacing/>
              <w:jc w:val="center"/>
              <w:rPr>
                <w:b/>
                <w:color w:val="2F5496" w:themeColor="accent5" w:themeShade="BF"/>
              </w:rPr>
            </w:pPr>
            <w:r w:rsidRPr="001C372C">
              <w:t>81</w:t>
            </w:r>
            <w:r w:rsidR="00886C39">
              <w:t>,</w:t>
            </w:r>
            <w:r w:rsidRPr="001C372C">
              <w:t>97</w:t>
            </w:r>
          </w:p>
        </w:tc>
        <w:tc>
          <w:tcPr>
            <w:tcW w:w="1696" w:type="dxa"/>
          </w:tcPr>
          <w:p w14:paraId="270597A4" w14:textId="1F2EDBFF" w:rsidR="00C75866" w:rsidRPr="001D7BA6" w:rsidRDefault="00C75866" w:rsidP="007D218A">
            <w:pPr>
              <w:contextualSpacing/>
              <w:jc w:val="center"/>
              <w:rPr>
                <w:b/>
                <w:color w:val="FF0000"/>
              </w:rPr>
            </w:pPr>
            <w:r w:rsidRPr="001C372C">
              <w:t>79</w:t>
            </w:r>
            <w:r w:rsidR="00886C39">
              <w:t>,</w:t>
            </w:r>
            <w:r w:rsidRPr="001C372C">
              <w:t>23</w:t>
            </w:r>
          </w:p>
        </w:tc>
        <w:tc>
          <w:tcPr>
            <w:tcW w:w="1519" w:type="dxa"/>
          </w:tcPr>
          <w:p w14:paraId="1C973264" w14:textId="3C8967E3" w:rsidR="00C75866" w:rsidRPr="002C1299" w:rsidRDefault="00C75866" w:rsidP="007D218A">
            <w:pPr>
              <w:contextualSpacing/>
              <w:jc w:val="center"/>
              <w:rPr>
                <w:b/>
                <w:color w:val="2F5496" w:themeColor="accent5" w:themeShade="BF"/>
              </w:rPr>
            </w:pPr>
            <w:r w:rsidRPr="001C372C">
              <w:t>109</w:t>
            </w:r>
            <w:r w:rsidR="00886C39">
              <w:t>,</w:t>
            </w:r>
            <w:r w:rsidRPr="001C372C">
              <w:t>29</w:t>
            </w:r>
          </w:p>
        </w:tc>
      </w:tr>
      <w:tr w:rsidR="00C75866" w:rsidRPr="004F42A2" w14:paraId="1246108E" w14:textId="77777777" w:rsidTr="006D42FB">
        <w:trPr>
          <w:trHeight w:val="295"/>
          <w:jc w:val="center"/>
        </w:trPr>
        <w:tc>
          <w:tcPr>
            <w:tcW w:w="2311" w:type="dxa"/>
            <w:vAlign w:val="center"/>
          </w:tcPr>
          <w:p w14:paraId="730ACC07" w14:textId="77777777" w:rsidR="00C75866" w:rsidRDefault="00C75866" w:rsidP="007D218A">
            <w:pPr>
              <w:contextualSpacing/>
            </w:pPr>
            <w:r w:rsidRPr="00392BC7">
              <w:t>Zvejas rīki (mājās)</w:t>
            </w:r>
          </w:p>
        </w:tc>
        <w:tc>
          <w:tcPr>
            <w:tcW w:w="1598" w:type="dxa"/>
          </w:tcPr>
          <w:p w14:paraId="00422228" w14:textId="6D53A8A9" w:rsidR="00C75866" w:rsidRDefault="00C75866" w:rsidP="007D218A">
            <w:pPr>
              <w:contextualSpacing/>
              <w:jc w:val="center"/>
              <w:rPr>
                <w:b/>
                <w:color w:val="FF0000"/>
              </w:rPr>
            </w:pPr>
            <w:r w:rsidRPr="001C372C">
              <w:t>367</w:t>
            </w:r>
            <w:r w:rsidR="00886C39">
              <w:t>,</w:t>
            </w:r>
            <w:r w:rsidRPr="001C372C">
              <w:t>17</w:t>
            </w:r>
          </w:p>
        </w:tc>
        <w:tc>
          <w:tcPr>
            <w:tcW w:w="1463" w:type="dxa"/>
          </w:tcPr>
          <w:p w14:paraId="04250485" w14:textId="7422A21F" w:rsidR="00C75866" w:rsidRDefault="00C75866" w:rsidP="007D218A">
            <w:pPr>
              <w:contextualSpacing/>
              <w:jc w:val="center"/>
              <w:rPr>
                <w:b/>
                <w:color w:val="2F5496" w:themeColor="accent5" w:themeShade="BF"/>
              </w:rPr>
            </w:pPr>
            <w:r w:rsidRPr="001C372C">
              <w:t>382</w:t>
            </w:r>
            <w:r w:rsidR="00886C39">
              <w:t>,</w:t>
            </w:r>
            <w:r w:rsidRPr="001C372C">
              <w:t>51</w:t>
            </w:r>
          </w:p>
        </w:tc>
        <w:tc>
          <w:tcPr>
            <w:tcW w:w="1696" w:type="dxa"/>
          </w:tcPr>
          <w:p w14:paraId="1B2B0756" w14:textId="513753CD" w:rsidR="00C75866" w:rsidRPr="001D7BA6" w:rsidRDefault="00886C39" w:rsidP="007D218A">
            <w:pPr>
              <w:contextualSpacing/>
              <w:jc w:val="center"/>
              <w:rPr>
                <w:b/>
                <w:color w:val="FF0000"/>
              </w:rPr>
            </w:pPr>
            <w:r>
              <w:t>0</w:t>
            </w:r>
          </w:p>
        </w:tc>
        <w:tc>
          <w:tcPr>
            <w:tcW w:w="1519" w:type="dxa"/>
          </w:tcPr>
          <w:p w14:paraId="5CC525C0" w14:textId="3FD26019" w:rsidR="00C75866" w:rsidRPr="002C1299" w:rsidRDefault="00886C39" w:rsidP="007D218A">
            <w:pPr>
              <w:contextualSpacing/>
              <w:jc w:val="center"/>
              <w:rPr>
                <w:b/>
                <w:color w:val="2F5496" w:themeColor="accent5" w:themeShade="BF"/>
              </w:rPr>
            </w:pPr>
            <w:r>
              <w:t>0</w:t>
            </w:r>
          </w:p>
        </w:tc>
      </w:tr>
      <w:tr w:rsidR="00C75866" w:rsidRPr="004F42A2" w14:paraId="3B41185F" w14:textId="77777777" w:rsidTr="006D42FB">
        <w:trPr>
          <w:trHeight w:val="295"/>
          <w:jc w:val="center"/>
        </w:trPr>
        <w:tc>
          <w:tcPr>
            <w:tcW w:w="2311" w:type="dxa"/>
            <w:vAlign w:val="center"/>
          </w:tcPr>
          <w:p w14:paraId="24F5D2A2" w14:textId="77777777" w:rsidR="00C75866" w:rsidRDefault="00C75866" w:rsidP="007D218A">
            <w:pPr>
              <w:contextualSpacing/>
            </w:pPr>
            <w:r w:rsidRPr="00392BC7">
              <w:t>Laivas noma</w:t>
            </w:r>
          </w:p>
        </w:tc>
        <w:tc>
          <w:tcPr>
            <w:tcW w:w="1598" w:type="dxa"/>
          </w:tcPr>
          <w:p w14:paraId="059E496D" w14:textId="171670FE" w:rsidR="00C75866" w:rsidRDefault="00C75866" w:rsidP="007D218A">
            <w:pPr>
              <w:contextualSpacing/>
              <w:jc w:val="center"/>
              <w:rPr>
                <w:b/>
                <w:color w:val="FF0000"/>
              </w:rPr>
            </w:pPr>
            <w:r w:rsidRPr="001C372C">
              <w:t>6</w:t>
            </w:r>
            <w:r w:rsidR="00886C39">
              <w:t>,</w:t>
            </w:r>
            <w:r w:rsidRPr="001C372C">
              <w:t>72</w:t>
            </w:r>
          </w:p>
        </w:tc>
        <w:tc>
          <w:tcPr>
            <w:tcW w:w="1463" w:type="dxa"/>
          </w:tcPr>
          <w:p w14:paraId="24739365" w14:textId="2EF31CD7" w:rsidR="00C75866" w:rsidRDefault="00C75866" w:rsidP="007D218A">
            <w:pPr>
              <w:contextualSpacing/>
              <w:jc w:val="center"/>
              <w:rPr>
                <w:b/>
                <w:color w:val="2F5496" w:themeColor="accent5" w:themeShade="BF"/>
              </w:rPr>
            </w:pPr>
            <w:r w:rsidRPr="001C372C">
              <w:t>8</w:t>
            </w:r>
            <w:r w:rsidR="00886C39">
              <w:t>,</w:t>
            </w:r>
            <w:r w:rsidRPr="001C372C">
              <w:t>20</w:t>
            </w:r>
          </w:p>
        </w:tc>
        <w:tc>
          <w:tcPr>
            <w:tcW w:w="1696" w:type="dxa"/>
          </w:tcPr>
          <w:p w14:paraId="00EA5765" w14:textId="7DD6C6A2" w:rsidR="00C75866" w:rsidRPr="001D7BA6" w:rsidRDefault="00886C39" w:rsidP="007D218A">
            <w:pPr>
              <w:contextualSpacing/>
              <w:jc w:val="center"/>
              <w:rPr>
                <w:b/>
                <w:color w:val="FF0000"/>
              </w:rPr>
            </w:pPr>
            <w:r>
              <w:t>0</w:t>
            </w:r>
          </w:p>
        </w:tc>
        <w:tc>
          <w:tcPr>
            <w:tcW w:w="1519" w:type="dxa"/>
          </w:tcPr>
          <w:p w14:paraId="39277F08" w14:textId="72D7D2C9" w:rsidR="00C75866" w:rsidRPr="002C1299" w:rsidRDefault="00C75866" w:rsidP="007D218A">
            <w:pPr>
              <w:contextualSpacing/>
              <w:jc w:val="center"/>
              <w:rPr>
                <w:b/>
                <w:color w:val="2F5496" w:themeColor="accent5" w:themeShade="BF"/>
              </w:rPr>
            </w:pPr>
            <w:r w:rsidRPr="001C372C">
              <w:t>8</w:t>
            </w:r>
            <w:r w:rsidR="00886C39">
              <w:t>,</w:t>
            </w:r>
            <w:r w:rsidRPr="001C372C">
              <w:t>20</w:t>
            </w:r>
          </w:p>
        </w:tc>
      </w:tr>
      <w:tr w:rsidR="00C75866" w:rsidRPr="004F42A2" w14:paraId="20511849" w14:textId="77777777" w:rsidTr="006D42FB">
        <w:trPr>
          <w:trHeight w:val="295"/>
          <w:jc w:val="center"/>
        </w:trPr>
        <w:tc>
          <w:tcPr>
            <w:tcW w:w="2311" w:type="dxa"/>
            <w:vAlign w:val="center"/>
          </w:tcPr>
          <w:p w14:paraId="4B50B7DF" w14:textId="77777777" w:rsidR="00C75866" w:rsidRDefault="00C75866" w:rsidP="007D218A">
            <w:pPr>
              <w:contextualSpacing/>
            </w:pPr>
            <w:r w:rsidRPr="00392BC7">
              <w:t>Laiva</w:t>
            </w:r>
          </w:p>
        </w:tc>
        <w:tc>
          <w:tcPr>
            <w:tcW w:w="1598" w:type="dxa"/>
          </w:tcPr>
          <w:p w14:paraId="72AACB2A" w14:textId="469E0123" w:rsidR="00C75866" w:rsidRDefault="00C75866" w:rsidP="007D218A">
            <w:pPr>
              <w:contextualSpacing/>
              <w:jc w:val="center"/>
              <w:rPr>
                <w:b/>
                <w:color w:val="FF0000"/>
              </w:rPr>
            </w:pPr>
            <w:r w:rsidRPr="001C372C">
              <w:t>425</w:t>
            </w:r>
            <w:r w:rsidR="00886C39">
              <w:t>,</w:t>
            </w:r>
            <w:r w:rsidRPr="001C372C">
              <w:t>81</w:t>
            </w:r>
          </w:p>
        </w:tc>
        <w:tc>
          <w:tcPr>
            <w:tcW w:w="1463" w:type="dxa"/>
          </w:tcPr>
          <w:p w14:paraId="1D40EC57" w14:textId="68723546" w:rsidR="00C75866" w:rsidRDefault="00C75866" w:rsidP="007D218A">
            <w:pPr>
              <w:contextualSpacing/>
              <w:jc w:val="center"/>
              <w:rPr>
                <w:b/>
                <w:color w:val="2F5496" w:themeColor="accent5" w:themeShade="BF"/>
              </w:rPr>
            </w:pPr>
            <w:r w:rsidRPr="001C372C">
              <w:t>437</w:t>
            </w:r>
            <w:r w:rsidR="00886C39">
              <w:t>,</w:t>
            </w:r>
            <w:r w:rsidRPr="001C372C">
              <w:t>16</w:t>
            </w:r>
          </w:p>
        </w:tc>
        <w:tc>
          <w:tcPr>
            <w:tcW w:w="1696" w:type="dxa"/>
          </w:tcPr>
          <w:p w14:paraId="5EB7969A" w14:textId="16E7D7F0" w:rsidR="00C75866" w:rsidRPr="001D7BA6" w:rsidRDefault="00886C39" w:rsidP="007D218A">
            <w:pPr>
              <w:contextualSpacing/>
              <w:jc w:val="center"/>
              <w:rPr>
                <w:b/>
                <w:color w:val="FF0000"/>
              </w:rPr>
            </w:pPr>
            <w:r>
              <w:t>0</w:t>
            </w:r>
          </w:p>
        </w:tc>
        <w:tc>
          <w:tcPr>
            <w:tcW w:w="1519" w:type="dxa"/>
          </w:tcPr>
          <w:p w14:paraId="44197959" w14:textId="0CA16672" w:rsidR="00C75866" w:rsidRPr="002C1299" w:rsidRDefault="00886C39" w:rsidP="007D218A">
            <w:pPr>
              <w:contextualSpacing/>
              <w:jc w:val="center"/>
              <w:rPr>
                <w:b/>
                <w:color w:val="2F5496" w:themeColor="accent5" w:themeShade="BF"/>
              </w:rPr>
            </w:pPr>
            <w:r>
              <w:t>0</w:t>
            </w:r>
          </w:p>
        </w:tc>
      </w:tr>
      <w:tr w:rsidR="00C75866" w:rsidRPr="004F42A2" w14:paraId="6FDE4EF9" w14:textId="77777777" w:rsidTr="006D42FB">
        <w:trPr>
          <w:trHeight w:val="295"/>
          <w:jc w:val="center"/>
        </w:trPr>
        <w:tc>
          <w:tcPr>
            <w:tcW w:w="2311" w:type="dxa"/>
            <w:vAlign w:val="center"/>
          </w:tcPr>
          <w:p w14:paraId="621D70E6" w14:textId="77777777" w:rsidR="00C75866" w:rsidRDefault="00C75866" w:rsidP="007D218A">
            <w:pPr>
              <w:contextualSpacing/>
            </w:pPr>
            <w:r w:rsidRPr="00392BC7">
              <w:t>Laivas piekabe (treilers)</w:t>
            </w:r>
          </w:p>
        </w:tc>
        <w:tc>
          <w:tcPr>
            <w:tcW w:w="1598" w:type="dxa"/>
          </w:tcPr>
          <w:p w14:paraId="1E81133B" w14:textId="7977EA17" w:rsidR="00C75866" w:rsidRDefault="00C75866" w:rsidP="007D218A">
            <w:pPr>
              <w:contextualSpacing/>
              <w:jc w:val="center"/>
              <w:rPr>
                <w:b/>
                <w:color w:val="FF0000"/>
              </w:rPr>
            </w:pPr>
            <w:r w:rsidRPr="001C372C">
              <w:t>73</w:t>
            </w:r>
            <w:r w:rsidR="00886C39">
              <w:t>,</w:t>
            </w:r>
            <w:r w:rsidRPr="001C372C">
              <w:t>14</w:t>
            </w:r>
          </w:p>
        </w:tc>
        <w:tc>
          <w:tcPr>
            <w:tcW w:w="1463" w:type="dxa"/>
          </w:tcPr>
          <w:p w14:paraId="58CB7295" w14:textId="48BE0FED" w:rsidR="00C75866" w:rsidRDefault="00C75866" w:rsidP="007D218A">
            <w:pPr>
              <w:contextualSpacing/>
              <w:jc w:val="center"/>
              <w:rPr>
                <w:b/>
                <w:color w:val="2F5496" w:themeColor="accent5" w:themeShade="BF"/>
              </w:rPr>
            </w:pPr>
            <w:r w:rsidRPr="001C372C">
              <w:t>81</w:t>
            </w:r>
            <w:r w:rsidR="00886C39">
              <w:t>,</w:t>
            </w:r>
            <w:r w:rsidRPr="001C372C">
              <w:t>97</w:t>
            </w:r>
          </w:p>
        </w:tc>
        <w:tc>
          <w:tcPr>
            <w:tcW w:w="1696" w:type="dxa"/>
          </w:tcPr>
          <w:p w14:paraId="0FF7A828" w14:textId="45C9E5CC" w:rsidR="00C75866" w:rsidRPr="001D7BA6" w:rsidRDefault="00886C39" w:rsidP="007D218A">
            <w:pPr>
              <w:contextualSpacing/>
              <w:jc w:val="center"/>
              <w:rPr>
                <w:b/>
                <w:color w:val="FF0000"/>
              </w:rPr>
            </w:pPr>
            <w:r>
              <w:t>0</w:t>
            </w:r>
          </w:p>
        </w:tc>
        <w:tc>
          <w:tcPr>
            <w:tcW w:w="1519" w:type="dxa"/>
          </w:tcPr>
          <w:p w14:paraId="2AFABAD5" w14:textId="0D19A19E" w:rsidR="00C75866" w:rsidRPr="002C1299" w:rsidRDefault="00886C39" w:rsidP="007D218A">
            <w:pPr>
              <w:contextualSpacing/>
              <w:jc w:val="center"/>
              <w:rPr>
                <w:b/>
                <w:color w:val="2F5496" w:themeColor="accent5" w:themeShade="BF"/>
              </w:rPr>
            </w:pPr>
            <w:r>
              <w:t>0</w:t>
            </w:r>
          </w:p>
        </w:tc>
      </w:tr>
      <w:tr w:rsidR="00C75866" w:rsidRPr="004F42A2" w14:paraId="4C947BB9" w14:textId="77777777" w:rsidTr="006D42FB">
        <w:trPr>
          <w:trHeight w:val="295"/>
          <w:jc w:val="center"/>
        </w:trPr>
        <w:tc>
          <w:tcPr>
            <w:tcW w:w="2311" w:type="dxa"/>
            <w:vAlign w:val="center"/>
          </w:tcPr>
          <w:p w14:paraId="3E889F3E" w14:textId="77777777" w:rsidR="00C75866" w:rsidRDefault="00C75866" w:rsidP="007D218A">
            <w:pPr>
              <w:contextualSpacing/>
            </w:pPr>
            <w:r w:rsidRPr="00392BC7">
              <w:t>Makškerēšanas apģērbs</w:t>
            </w:r>
          </w:p>
        </w:tc>
        <w:tc>
          <w:tcPr>
            <w:tcW w:w="1598" w:type="dxa"/>
          </w:tcPr>
          <w:p w14:paraId="1A51DFDF" w14:textId="5B69A0DE" w:rsidR="00C75866" w:rsidRDefault="00C75866" w:rsidP="007D218A">
            <w:pPr>
              <w:contextualSpacing/>
              <w:jc w:val="center"/>
              <w:rPr>
                <w:b/>
                <w:color w:val="FF0000"/>
              </w:rPr>
            </w:pPr>
            <w:r w:rsidRPr="001C372C">
              <w:t>123</w:t>
            </w:r>
            <w:r w:rsidR="00886C39">
              <w:t>,</w:t>
            </w:r>
            <w:r w:rsidRPr="001C372C">
              <w:t>22</w:t>
            </w:r>
          </w:p>
        </w:tc>
        <w:tc>
          <w:tcPr>
            <w:tcW w:w="1463" w:type="dxa"/>
          </w:tcPr>
          <w:p w14:paraId="52063964" w14:textId="48FFE2C5" w:rsidR="00C75866" w:rsidRDefault="00C75866" w:rsidP="007D218A">
            <w:pPr>
              <w:contextualSpacing/>
              <w:jc w:val="center"/>
              <w:rPr>
                <w:b/>
                <w:color w:val="2F5496" w:themeColor="accent5" w:themeShade="BF"/>
              </w:rPr>
            </w:pPr>
            <w:r w:rsidRPr="001C372C">
              <w:t>136</w:t>
            </w:r>
            <w:r w:rsidR="00886C39">
              <w:t>,</w:t>
            </w:r>
            <w:r w:rsidRPr="001C372C">
              <w:t>61</w:t>
            </w:r>
          </w:p>
        </w:tc>
        <w:tc>
          <w:tcPr>
            <w:tcW w:w="1696" w:type="dxa"/>
          </w:tcPr>
          <w:p w14:paraId="53D480D3" w14:textId="2185BB68" w:rsidR="00C75866" w:rsidRPr="001D7BA6" w:rsidRDefault="00C75866" w:rsidP="007D218A">
            <w:pPr>
              <w:contextualSpacing/>
              <w:jc w:val="center"/>
              <w:rPr>
                <w:b/>
                <w:color w:val="FF0000"/>
              </w:rPr>
            </w:pPr>
            <w:r w:rsidRPr="001C372C">
              <w:t>20</w:t>
            </w:r>
            <w:r w:rsidR="00886C39">
              <w:t>,</w:t>
            </w:r>
            <w:r w:rsidRPr="001C372C">
              <w:t>49</w:t>
            </w:r>
          </w:p>
        </w:tc>
        <w:tc>
          <w:tcPr>
            <w:tcW w:w="1519" w:type="dxa"/>
          </w:tcPr>
          <w:p w14:paraId="1A5F1424" w14:textId="310952E7" w:rsidR="00C75866" w:rsidRPr="002C1299" w:rsidRDefault="00C75866" w:rsidP="007D218A">
            <w:pPr>
              <w:contextualSpacing/>
              <w:jc w:val="center"/>
              <w:rPr>
                <w:b/>
                <w:color w:val="2F5496" w:themeColor="accent5" w:themeShade="BF"/>
              </w:rPr>
            </w:pPr>
            <w:r w:rsidRPr="001C372C">
              <w:t>27</w:t>
            </w:r>
            <w:r w:rsidR="00886C39">
              <w:t>,</w:t>
            </w:r>
            <w:r w:rsidRPr="001C372C">
              <w:t>32</w:t>
            </w:r>
          </w:p>
        </w:tc>
      </w:tr>
      <w:tr w:rsidR="00C75866" w:rsidRPr="004F42A2" w14:paraId="744E0291" w14:textId="77777777" w:rsidTr="006D42FB">
        <w:trPr>
          <w:trHeight w:val="295"/>
          <w:jc w:val="center"/>
        </w:trPr>
        <w:tc>
          <w:tcPr>
            <w:tcW w:w="2311" w:type="dxa"/>
            <w:vAlign w:val="center"/>
          </w:tcPr>
          <w:p w14:paraId="775B4F75" w14:textId="77777777" w:rsidR="00C75866" w:rsidRDefault="00C75866" w:rsidP="007D218A">
            <w:pPr>
              <w:contextualSpacing/>
            </w:pPr>
            <w:r w:rsidRPr="00392BC7">
              <w:t>Licence un karte</w:t>
            </w:r>
          </w:p>
        </w:tc>
        <w:tc>
          <w:tcPr>
            <w:tcW w:w="1598" w:type="dxa"/>
          </w:tcPr>
          <w:p w14:paraId="050420E3" w14:textId="49F2F90E" w:rsidR="00C75866" w:rsidRDefault="00C75866" w:rsidP="007D218A">
            <w:pPr>
              <w:contextualSpacing/>
              <w:jc w:val="center"/>
              <w:rPr>
                <w:b/>
                <w:color w:val="FF0000"/>
              </w:rPr>
            </w:pPr>
            <w:r w:rsidRPr="001C372C">
              <w:t>8</w:t>
            </w:r>
            <w:r w:rsidR="009C5E8D">
              <w:t>,</w:t>
            </w:r>
            <w:r w:rsidRPr="001C372C">
              <w:t>21</w:t>
            </w:r>
          </w:p>
        </w:tc>
        <w:tc>
          <w:tcPr>
            <w:tcW w:w="1463" w:type="dxa"/>
          </w:tcPr>
          <w:p w14:paraId="0A6E4ECE" w14:textId="5FD72442" w:rsidR="00C75866" w:rsidRDefault="00C75866" w:rsidP="007D218A">
            <w:pPr>
              <w:contextualSpacing/>
              <w:jc w:val="center"/>
              <w:rPr>
                <w:b/>
                <w:color w:val="2F5496" w:themeColor="accent5" w:themeShade="BF"/>
              </w:rPr>
            </w:pPr>
            <w:r w:rsidRPr="001C372C">
              <w:t>10</w:t>
            </w:r>
            <w:r w:rsidR="009C5E8D">
              <w:t>,</w:t>
            </w:r>
            <w:r w:rsidRPr="001C372C">
              <w:t>93</w:t>
            </w:r>
          </w:p>
        </w:tc>
        <w:tc>
          <w:tcPr>
            <w:tcW w:w="1696" w:type="dxa"/>
          </w:tcPr>
          <w:p w14:paraId="44D1DA00" w14:textId="4917F5C1" w:rsidR="00C75866" w:rsidRPr="001D7BA6" w:rsidRDefault="00C75866" w:rsidP="007D218A">
            <w:pPr>
              <w:contextualSpacing/>
              <w:jc w:val="center"/>
              <w:rPr>
                <w:b/>
                <w:color w:val="FF0000"/>
              </w:rPr>
            </w:pPr>
            <w:r w:rsidRPr="001C372C">
              <w:t>5</w:t>
            </w:r>
            <w:r w:rsidR="009C5E8D">
              <w:t>,</w:t>
            </w:r>
            <w:r w:rsidRPr="001C372C">
              <w:t>54</w:t>
            </w:r>
          </w:p>
        </w:tc>
        <w:tc>
          <w:tcPr>
            <w:tcW w:w="1519" w:type="dxa"/>
          </w:tcPr>
          <w:p w14:paraId="41A50F70" w14:textId="0BF028F2" w:rsidR="00C75866" w:rsidRPr="002C1299" w:rsidRDefault="00C75866" w:rsidP="007D218A">
            <w:pPr>
              <w:contextualSpacing/>
              <w:jc w:val="center"/>
              <w:rPr>
                <w:b/>
                <w:color w:val="2F5496" w:themeColor="accent5" w:themeShade="BF"/>
              </w:rPr>
            </w:pPr>
            <w:r w:rsidRPr="001C372C">
              <w:t>5</w:t>
            </w:r>
            <w:r w:rsidR="009C5E8D">
              <w:t>,</w:t>
            </w:r>
            <w:r w:rsidRPr="001C372C">
              <w:t>46</w:t>
            </w:r>
          </w:p>
        </w:tc>
      </w:tr>
      <w:tr w:rsidR="00C75866" w:rsidRPr="00C75866" w14:paraId="227F1300" w14:textId="77777777" w:rsidTr="006D42FB">
        <w:trPr>
          <w:trHeight w:val="295"/>
          <w:jc w:val="center"/>
        </w:trPr>
        <w:tc>
          <w:tcPr>
            <w:tcW w:w="2311" w:type="dxa"/>
            <w:vAlign w:val="center"/>
          </w:tcPr>
          <w:p w14:paraId="6FC56E6F" w14:textId="77777777" w:rsidR="00C75866" w:rsidRDefault="00C75866" w:rsidP="007D218A">
            <w:pPr>
              <w:contextualSpacing/>
              <w:jc w:val="right"/>
            </w:pPr>
            <w:r w:rsidRPr="00392BC7">
              <w:t>Kopā</w:t>
            </w:r>
          </w:p>
        </w:tc>
        <w:tc>
          <w:tcPr>
            <w:tcW w:w="1598" w:type="dxa"/>
          </w:tcPr>
          <w:p w14:paraId="042A789C" w14:textId="6C603FF4" w:rsidR="00C75866" w:rsidRPr="00C75866" w:rsidRDefault="00C75866" w:rsidP="007D218A">
            <w:pPr>
              <w:contextualSpacing/>
              <w:jc w:val="center"/>
              <w:rPr>
                <w:b/>
                <w:color w:val="FF0000"/>
              </w:rPr>
            </w:pPr>
            <w:r w:rsidRPr="00C75866">
              <w:rPr>
                <w:b/>
                <w:color w:val="FF0000"/>
              </w:rPr>
              <w:t>1061.03</w:t>
            </w:r>
          </w:p>
        </w:tc>
        <w:tc>
          <w:tcPr>
            <w:tcW w:w="1463" w:type="dxa"/>
          </w:tcPr>
          <w:p w14:paraId="6C61BBE1" w14:textId="79EBAD87" w:rsidR="00C75866" w:rsidRPr="00C75866" w:rsidRDefault="00C75866" w:rsidP="007D218A">
            <w:pPr>
              <w:contextualSpacing/>
              <w:jc w:val="center"/>
              <w:rPr>
                <w:b/>
                <w:color w:val="2F5496" w:themeColor="accent5" w:themeShade="BF"/>
              </w:rPr>
            </w:pPr>
            <w:r w:rsidRPr="00C75866">
              <w:rPr>
                <w:b/>
                <w:color w:val="0070C0"/>
              </w:rPr>
              <w:t>1139.34</w:t>
            </w:r>
          </w:p>
        </w:tc>
        <w:tc>
          <w:tcPr>
            <w:tcW w:w="1696" w:type="dxa"/>
          </w:tcPr>
          <w:p w14:paraId="7C71A451" w14:textId="325513B3" w:rsidR="00C75866" w:rsidRPr="00C75866" w:rsidRDefault="00C75866" w:rsidP="007D218A">
            <w:pPr>
              <w:contextualSpacing/>
              <w:jc w:val="center"/>
              <w:rPr>
                <w:b/>
                <w:color w:val="FF0000"/>
              </w:rPr>
            </w:pPr>
            <w:r w:rsidRPr="00C75866">
              <w:rPr>
                <w:b/>
                <w:color w:val="FF0000"/>
              </w:rPr>
              <w:t>105.27</w:t>
            </w:r>
          </w:p>
        </w:tc>
        <w:tc>
          <w:tcPr>
            <w:tcW w:w="1519" w:type="dxa"/>
          </w:tcPr>
          <w:p w14:paraId="2EB9A1C0" w14:textId="5A6BBA6B" w:rsidR="00C75866" w:rsidRPr="00C75866" w:rsidRDefault="00C75866" w:rsidP="007D218A">
            <w:pPr>
              <w:contextualSpacing/>
              <w:jc w:val="center"/>
              <w:rPr>
                <w:b/>
                <w:color w:val="2F5496" w:themeColor="accent5" w:themeShade="BF"/>
              </w:rPr>
            </w:pPr>
            <w:r w:rsidRPr="00C75866">
              <w:rPr>
                <w:b/>
                <w:color w:val="0070C0"/>
              </w:rPr>
              <w:t>150.27</w:t>
            </w:r>
          </w:p>
        </w:tc>
      </w:tr>
    </w:tbl>
    <w:p w14:paraId="76736F0A" w14:textId="1F6E09D8" w:rsidR="003A2B3E" w:rsidRPr="00196294" w:rsidRDefault="0077634D" w:rsidP="00692653">
      <w:pPr>
        <w:spacing w:before="120" w:after="0" w:line="360" w:lineRule="auto"/>
        <w:jc w:val="right"/>
        <w:rPr>
          <w:sz w:val="24"/>
          <w:szCs w:val="44"/>
          <w:lang w:val="lv-LV"/>
        </w:rPr>
      </w:pPr>
      <w:r w:rsidRPr="00196294">
        <w:rPr>
          <w:sz w:val="24"/>
          <w:szCs w:val="44"/>
          <w:lang w:val="lv-LV"/>
        </w:rPr>
        <w:t>3.tabula</w:t>
      </w:r>
    </w:p>
    <w:p w14:paraId="79CF5F05" w14:textId="6C10871E" w:rsidR="00967F65" w:rsidRPr="00074E1C" w:rsidRDefault="00967F65" w:rsidP="0077634D">
      <w:pPr>
        <w:spacing w:after="0" w:line="360" w:lineRule="auto"/>
        <w:jc w:val="center"/>
        <w:rPr>
          <w:b/>
          <w:sz w:val="24"/>
          <w:szCs w:val="24"/>
          <w:lang w:val="lv-LV"/>
        </w:rPr>
      </w:pPr>
      <w:r w:rsidRPr="00074E1C">
        <w:rPr>
          <w:b/>
          <w:sz w:val="24"/>
          <w:szCs w:val="24"/>
          <w:lang w:val="lv-LV"/>
        </w:rPr>
        <w:t>Kopējie makšķernieku izdevumi</w:t>
      </w:r>
    </w:p>
    <w:tbl>
      <w:tblPr>
        <w:tblStyle w:val="TableGrid"/>
        <w:tblW w:w="9063" w:type="dxa"/>
        <w:jc w:val="center"/>
        <w:tblLook w:val="04A0" w:firstRow="1" w:lastRow="0" w:firstColumn="1" w:lastColumn="0" w:noHBand="0" w:noVBand="1"/>
      </w:tblPr>
      <w:tblGrid>
        <w:gridCol w:w="1839"/>
        <w:gridCol w:w="44"/>
        <w:gridCol w:w="1873"/>
        <w:gridCol w:w="1917"/>
        <w:gridCol w:w="1542"/>
        <w:gridCol w:w="1848"/>
      </w:tblGrid>
      <w:tr w:rsidR="00967F65" w:rsidRPr="00471CC0" w14:paraId="581CB04C" w14:textId="77777777" w:rsidTr="001E3FB3">
        <w:trPr>
          <w:trHeight w:val="906"/>
          <w:jc w:val="center"/>
        </w:trPr>
        <w:tc>
          <w:tcPr>
            <w:tcW w:w="1839" w:type="dxa"/>
            <w:shd w:val="clear" w:color="auto" w:fill="D9E2F3" w:themeFill="accent5" w:themeFillTint="33"/>
            <w:vAlign w:val="center"/>
          </w:tcPr>
          <w:p w14:paraId="237D3310" w14:textId="77777777" w:rsidR="00967F65" w:rsidRPr="005B1198" w:rsidRDefault="00967F65" w:rsidP="007D218A">
            <w:pPr>
              <w:pStyle w:val="ListParagraph"/>
              <w:ind w:left="0"/>
              <w:rPr>
                <w:b/>
              </w:rPr>
            </w:pPr>
            <w:r w:rsidRPr="005B1198">
              <w:rPr>
                <w:b/>
              </w:rPr>
              <w:t>Izdevumu kategorija</w:t>
            </w:r>
          </w:p>
        </w:tc>
        <w:tc>
          <w:tcPr>
            <w:tcW w:w="1917" w:type="dxa"/>
            <w:gridSpan w:val="2"/>
            <w:shd w:val="clear" w:color="auto" w:fill="D9E2F3" w:themeFill="accent5" w:themeFillTint="33"/>
            <w:vAlign w:val="center"/>
          </w:tcPr>
          <w:p w14:paraId="151CA430" w14:textId="6A3BFDFD" w:rsidR="00967F65" w:rsidRPr="005B1198" w:rsidRDefault="00967F65" w:rsidP="007D218A">
            <w:pPr>
              <w:pStyle w:val="ListParagraph"/>
              <w:ind w:left="0"/>
              <w:jc w:val="center"/>
              <w:rPr>
                <w:b/>
              </w:rPr>
            </w:pPr>
            <w:r w:rsidRPr="005B1198">
              <w:rPr>
                <w:b/>
              </w:rPr>
              <w:t xml:space="preserve">Makšķernieku-rezidentu kopējie izdevumi katrai </w:t>
            </w:r>
            <w:r w:rsidR="003A0805" w:rsidRPr="005B1198">
              <w:rPr>
                <w:b/>
              </w:rPr>
              <w:t xml:space="preserve">izdevumu </w:t>
            </w:r>
            <w:r w:rsidRPr="005B1198">
              <w:rPr>
                <w:b/>
              </w:rPr>
              <w:t xml:space="preserve">kategorijai (gadā) </w:t>
            </w:r>
            <w:r w:rsidR="00AF2355" w:rsidRPr="00AF2355">
              <w:rPr>
                <w:b/>
              </w:rPr>
              <w:t>(EUR)</w:t>
            </w:r>
          </w:p>
        </w:tc>
        <w:tc>
          <w:tcPr>
            <w:tcW w:w="1917" w:type="dxa"/>
            <w:shd w:val="clear" w:color="auto" w:fill="D9E2F3" w:themeFill="accent5" w:themeFillTint="33"/>
            <w:vAlign w:val="center"/>
          </w:tcPr>
          <w:p w14:paraId="06D381D5" w14:textId="4525C41F" w:rsidR="00967F65" w:rsidRPr="005B1198" w:rsidRDefault="00967F65" w:rsidP="007D218A">
            <w:pPr>
              <w:pStyle w:val="ListParagraph"/>
              <w:ind w:left="0"/>
              <w:jc w:val="center"/>
              <w:rPr>
                <w:b/>
              </w:rPr>
            </w:pPr>
            <w:r w:rsidRPr="005B1198">
              <w:rPr>
                <w:b/>
              </w:rPr>
              <w:t xml:space="preserve">Makšķernieku-nerezidentu  kopējie izdevumi katrai </w:t>
            </w:r>
            <w:r w:rsidR="003A0805" w:rsidRPr="005B1198">
              <w:rPr>
                <w:b/>
              </w:rPr>
              <w:t xml:space="preserve">izdevumu </w:t>
            </w:r>
            <w:r w:rsidRPr="005B1198">
              <w:rPr>
                <w:b/>
              </w:rPr>
              <w:t xml:space="preserve">kategorijai (gadā) </w:t>
            </w:r>
            <w:r w:rsidR="00AF2355" w:rsidRPr="00AF2355">
              <w:rPr>
                <w:b/>
              </w:rPr>
              <w:t>(EUR)</w:t>
            </w:r>
          </w:p>
        </w:tc>
        <w:tc>
          <w:tcPr>
            <w:tcW w:w="1542" w:type="dxa"/>
            <w:shd w:val="clear" w:color="auto" w:fill="D9E2F3" w:themeFill="accent5" w:themeFillTint="33"/>
            <w:vAlign w:val="center"/>
          </w:tcPr>
          <w:p w14:paraId="0FF804DD" w14:textId="73F39B7A" w:rsidR="00124710" w:rsidRPr="005B1198" w:rsidRDefault="00967F65" w:rsidP="007D218A">
            <w:pPr>
              <w:pStyle w:val="ListParagraph"/>
              <w:ind w:left="0"/>
              <w:jc w:val="center"/>
              <w:rPr>
                <w:b/>
              </w:rPr>
            </w:pPr>
            <w:r w:rsidRPr="005B1198">
              <w:rPr>
                <w:b/>
              </w:rPr>
              <w:t>Makšķernieku-rezidentu vidējie izdevumi</w:t>
            </w:r>
            <w:r w:rsidR="00124710" w:rsidRPr="005B1198">
              <w:rPr>
                <w:b/>
              </w:rPr>
              <w:t xml:space="preserve"> vienam ceļojumam</w:t>
            </w:r>
          </w:p>
          <w:p w14:paraId="7B288B49" w14:textId="49F823EF" w:rsidR="00967F65" w:rsidRPr="005B1198" w:rsidRDefault="00967F65" w:rsidP="007D218A">
            <w:pPr>
              <w:pStyle w:val="ListParagraph"/>
              <w:ind w:left="0"/>
              <w:jc w:val="center"/>
              <w:rPr>
                <w:b/>
              </w:rPr>
            </w:pPr>
            <w:r w:rsidRPr="005B1198">
              <w:rPr>
                <w:b/>
              </w:rPr>
              <w:t xml:space="preserve"> (per trip)</w:t>
            </w:r>
            <w:r w:rsidR="00AF2355">
              <w:t xml:space="preserve"> </w:t>
            </w:r>
            <w:r w:rsidR="00AF2355" w:rsidRPr="00AF2355">
              <w:rPr>
                <w:b/>
              </w:rPr>
              <w:t>(EUR)</w:t>
            </w:r>
          </w:p>
        </w:tc>
        <w:tc>
          <w:tcPr>
            <w:tcW w:w="1848" w:type="dxa"/>
            <w:shd w:val="clear" w:color="auto" w:fill="D9E2F3" w:themeFill="accent5" w:themeFillTint="33"/>
            <w:vAlign w:val="center"/>
          </w:tcPr>
          <w:p w14:paraId="5D747796" w14:textId="756B2A04" w:rsidR="00967F65" w:rsidRPr="005B1198" w:rsidRDefault="00967F65" w:rsidP="007D218A">
            <w:pPr>
              <w:pStyle w:val="ListParagraph"/>
              <w:ind w:left="0"/>
              <w:jc w:val="center"/>
              <w:rPr>
                <w:b/>
              </w:rPr>
            </w:pPr>
            <w:r w:rsidRPr="005B1198">
              <w:rPr>
                <w:b/>
              </w:rPr>
              <w:t xml:space="preserve">Makšķernieku-nerezidentu vidējie izdevumi </w:t>
            </w:r>
            <w:r w:rsidR="00124710" w:rsidRPr="005B1198">
              <w:rPr>
                <w:b/>
              </w:rPr>
              <w:t xml:space="preserve">vienam ceļojumam </w:t>
            </w:r>
            <w:r w:rsidRPr="005B1198">
              <w:rPr>
                <w:b/>
              </w:rPr>
              <w:t xml:space="preserve">(per trip) </w:t>
            </w:r>
            <w:r w:rsidR="00AF2355" w:rsidRPr="00AF2355">
              <w:rPr>
                <w:b/>
              </w:rPr>
              <w:t>(EUR)</w:t>
            </w:r>
          </w:p>
        </w:tc>
      </w:tr>
      <w:tr w:rsidR="00967F65" w:rsidRPr="00407951" w14:paraId="3C83D781" w14:textId="77777777" w:rsidTr="00967F65">
        <w:trPr>
          <w:trHeight w:val="338"/>
          <w:jc w:val="center"/>
        </w:trPr>
        <w:tc>
          <w:tcPr>
            <w:tcW w:w="9063" w:type="dxa"/>
            <w:gridSpan w:val="6"/>
            <w:shd w:val="clear" w:color="auto" w:fill="F2F2F2" w:themeFill="background1" w:themeFillShade="F2"/>
            <w:vAlign w:val="center"/>
          </w:tcPr>
          <w:p w14:paraId="5FA448A5" w14:textId="77777777" w:rsidR="00967F65" w:rsidRPr="00407951" w:rsidRDefault="00967F65" w:rsidP="007D218A">
            <w:pPr>
              <w:pStyle w:val="ListParagraph"/>
              <w:ind w:left="0"/>
              <w:jc w:val="center"/>
            </w:pPr>
            <w:r w:rsidRPr="00407951">
              <w:t>Tiešie izdevumi</w:t>
            </w:r>
          </w:p>
        </w:tc>
      </w:tr>
      <w:tr w:rsidR="00967F65" w:rsidRPr="00471CC0" w14:paraId="4CB56BB5" w14:textId="77777777" w:rsidTr="00967F65">
        <w:trPr>
          <w:trHeight w:val="170"/>
          <w:jc w:val="center"/>
        </w:trPr>
        <w:tc>
          <w:tcPr>
            <w:tcW w:w="1839" w:type="dxa"/>
            <w:vAlign w:val="center"/>
          </w:tcPr>
          <w:p w14:paraId="28EF497B" w14:textId="77777777" w:rsidR="00967F65" w:rsidRPr="00471CC0" w:rsidRDefault="00967F65" w:rsidP="007D218A">
            <w:pPr>
              <w:pStyle w:val="ListParagraph"/>
              <w:ind w:left="0"/>
            </w:pPr>
            <w:r w:rsidRPr="00471CC0">
              <w:t>Degviela</w:t>
            </w:r>
          </w:p>
        </w:tc>
        <w:tc>
          <w:tcPr>
            <w:tcW w:w="1917" w:type="dxa"/>
            <w:gridSpan w:val="2"/>
            <w:vAlign w:val="center"/>
          </w:tcPr>
          <w:p w14:paraId="7EE2B072" w14:textId="77777777" w:rsidR="00967F65" w:rsidRPr="00471CC0" w:rsidRDefault="00967F65" w:rsidP="007D218A">
            <w:pPr>
              <w:pStyle w:val="ListParagraph"/>
              <w:ind w:left="0"/>
              <w:jc w:val="center"/>
            </w:pPr>
            <w:r w:rsidRPr="00471CC0">
              <w:t>69 939,27</w:t>
            </w:r>
          </w:p>
        </w:tc>
        <w:tc>
          <w:tcPr>
            <w:tcW w:w="1917" w:type="dxa"/>
            <w:vAlign w:val="center"/>
          </w:tcPr>
          <w:p w14:paraId="59981187" w14:textId="77777777" w:rsidR="00967F65" w:rsidRPr="00471CC0" w:rsidRDefault="00967F65" w:rsidP="007D218A">
            <w:pPr>
              <w:pStyle w:val="ListParagraph"/>
              <w:ind w:left="0"/>
              <w:jc w:val="center"/>
            </w:pPr>
            <w:r w:rsidRPr="00471CC0">
              <w:t>13 840,45</w:t>
            </w:r>
          </w:p>
        </w:tc>
        <w:tc>
          <w:tcPr>
            <w:tcW w:w="1542" w:type="dxa"/>
            <w:vAlign w:val="center"/>
          </w:tcPr>
          <w:p w14:paraId="39E55BA8" w14:textId="77777777" w:rsidR="00967F65" w:rsidRPr="00471CC0" w:rsidRDefault="00967F65" w:rsidP="007D218A">
            <w:pPr>
              <w:pStyle w:val="ListParagraph"/>
              <w:ind w:left="0"/>
              <w:jc w:val="center"/>
            </w:pPr>
            <w:r w:rsidRPr="00471CC0">
              <w:t>31,92</w:t>
            </w:r>
          </w:p>
        </w:tc>
        <w:tc>
          <w:tcPr>
            <w:tcW w:w="1848" w:type="dxa"/>
            <w:vAlign w:val="center"/>
          </w:tcPr>
          <w:p w14:paraId="2EFA2049" w14:textId="77777777" w:rsidR="00967F65" w:rsidRPr="00471CC0" w:rsidRDefault="00967F65" w:rsidP="007D218A">
            <w:pPr>
              <w:pStyle w:val="ListParagraph"/>
              <w:ind w:left="0"/>
              <w:jc w:val="center"/>
            </w:pPr>
            <w:r w:rsidRPr="00471CC0">
              <w:t>126,93</w:t>
            </w:r>
          </w:p>
        </w:tc>
      </w:tr>
      <w:tr w:rsidR="00967F65" w:rsidRPr="00471CC0" w14:paraId="4936AE03" w14:textId="77777777" w:rsidTr="00967F65">
        <w:trPr>
          <w:trHeight w:val="170"/>
          <w:jc w:val="center"/>
        </w:trPr>
        <w:tc>
          <w:tcPr>
            <w:tcW w:w="1839" w:type="dxa"/>
            <w:vAlign w:val="center"/>
          </w:tcPr>
          <w:p w14:paraId="66F1DAC4" w14:textId="77777777" w:rsidR="00967F65" w:rsidRPr="00471CC0" w:rsidRDefault="00967F65" w:rsidP="007D218A">
            <w:pPr>
              <w:pStyle w:val="ListParagraph"/>
              <w:ind w:left="0"/>
            </w:pPr>
            <w:r w:rsidRPr="00471CC0">
              <w:t xml:space="preserve">Izmitināšana </w:t>
            </w:r>
          </w:p>
        </w:tc>
        <w:tc>
          <w:tcPr>
            <w:tcW w:w="1917" w:type="dxa"/>
            <w:gridSpan w:val="2"/>
            <w:vAlign w:val="center"/>
          </w:tcPr>
          <w:p w14:paraId="67626D23" w14:textId="77777777" w:rsidR="00967F65" w:rsidRPr="00471CC0" w:rsidRDefault="00967F65" w:rsidP="007D218A">
            <w:pPr>
              <w:pStyle w:val="ListParagraph"/>
              <w:ind w:left="0"/>
              <w:jc w:val="center"/>
            </w:pPr>
            <w:r w:rsidRPr="00471CC0">
              <w:t>17 112,34</w:t>
            </w:r>
          </w:p>
        </w:tc>
        <w:tc>
          <w:tcPr>
            <w:tcW w:w="1917" w:type="dxa"/>
            <w:vAlign w:val="center"/>
          </w:tcPr>
          <w:p w14:paraId="4601D30C" w14:textId="77777777" w:rsidR="00967F65" w:rsidRPr="00471CC0" w:rsidRDefault="00967F65" w:rsidP="007D218A">
            <w:pPr>
              <w:pStyle w:val="ListParagraph"/>
              <w:ind w:left="0"/>
              <w:jc w:val="center"/>
            </w:pPr>
            <w:r w:rsidRPr="00471CC0">
              <w:t>1 840,6</w:t>
            </w:r>
          </w:p>
        </w:tc>
        <w:tc>
          <w:tcPr>
            <w:tcW w:w="1542" w:type="dxa"/>
            <w:vAlign w:val="center"/>
          </w:tcPr>
          <w:p w14:paraId="4F0A4C73" w14:textId="77777777" w:rsidR="00967F65" w:rsidRPr="00471CC0" w:rsidRDefault="00967F65" w:rsidP="007D218A">
            <w:pPr>
              <w:pStyle w:val="ListParagraph"/>
              <w:ind w:left="0"/>
              <w:jc w:val="center"/>
            </w:pPr>
            <w:r w:rsidRPr="00471CC0">
              <w:t>7,81</w:t>
            </w:r>
          </w:p>
        </w:tc>
        <w:tc>
          <w:tcPr>
            <w:tcW w:w="1848" w:type="dxa"/>
            <w:vAlign w:val="center"/>
          </w:tcPr>
          <w:p w14:paraId="5923B07E" w14:textId="77777777" w:rsidR="00967F65" w:rsidRPr="00471CC0" w:rsidRDefault="00967F65" w:rsidP="007D218A">
            <w:pPr>
              <w:pStyle w:val="ListParagraph"/>
              <w:ind w:left="0"/>
              <w:jc w:val="center"/>
            </w:pPr>
            <w:r w:rsidRPr="00471CC0">
              <w:t>16,88</w:t>
            </w:r>
          </w:p>
        </w:tc>
      </w:tr>
      <w:tr w:rsidR="00967F65" w:rsidRPr="00471CC0" w14:paraId="64C25F85" w14:textId="77777777" w:rsidTr="00967F65">
        <w:trPr>
          <w:trHeight w:val="170"/>
          <w:jc w:val="center"/>
        </w:trPr>
        <w:tc>
          <w:tcPr>
            <w:tcW w:w="1839" w:type="dxa"/>
            <w:vAlign w:val="center"/>
          </w:tcPr>
          <w:p w14:paraId="51BE7391" w14:textId="77777777" w:rsidR="00967F65" w:rsidRPr="00471CC0" w:rsidRDefault="00967F65" w:rsidP="007D218A">
            <w:pPr>
              <w:pStyle w:val="ListParagraph"/>
              <w:ind w:left="0"/>
            </w:pPr>
            <w:r w:rsidRPr="00471CC0">
              <w:t>Ēdināšana</w:t>
            </w:r>
          </w:p>
        </w:tc>
        <w:tc>
          <w:tcPr>
            <w:tcW w:w="1917" w:type="dxa"/>
            <w:gridSpan w:val="2"/>
            <w:vAlign w:val="center"/>
          </w:tcPr>
          <w:p w14:paraId="126470A6" w14:textId="77777777" w:rsidR="00967F65" w:rsidRPr="00471CC0" w:rsidRDefault="00967F65" w:rsidP="007D218A">
            <w:pPr>
              <w:pStyle w:val="ListParagraph"/>
              <w:ind w:left="0"/>
              <w:jc w:val="center"/>
            </w:pPr>
            <w:r w:rsidRPr="00471CC0">
              <w:t>28 089,65</w:t>
            </w:r>
          </w:p>
        </w:tc>
        <w:tc>
          <w:tcPr>
            <w:tcW w:w="1917" w:type="dxa"/>
            <w:vAlign w:val="center"/>
          </w:tcPr>
          <w:p w14:paraId="32424428" w14:textId="77777777" w:rsidR="00967F65" w:rsidRPr="00471CC0" w:rsidRDefault="00967F65" w:rsidP="007D218A">
            <w:pPr>
              <w:pStyle w:val="ListParagraph"/>
              <w:ind w:left="0"/>
              <w:jc w:val="center"/>
            </w:pPr>
            <w:r w:rsidRPr="00471CC0">
              <w:t>1 799,16</w:t>
            </w:r>
          </w:p>
        </w:tc>
        <w:tc>
          <w:tcPr>
            <w:tcW w:w="1542" w:type="dxa"/>
            <w:vAlign w:val="center"/>
          </w:tcPr>
          <w:p w14:paraId="333D80AF" w14:textId="77777777" w:rsidR="00967F65" w:rsidRPr="00471CC0" w:rsidRDefault="00967F65" w:rsidP="007D218A">
            <w:pPr>
              <w:pStyle w:val="ListParagraph"/>
              <w:ind w:left="0"/>
              <w:jc w:val="center"/>
            </w:pPr>
            <w:r w:rsidRPr="00471CC0">
              <w:t>12,82</w:t>
            </w:r>
          </w:p>
        </w:tc>
        <w:tc>
          <w:tcPr>
            <w:tcW w:w="1848" w:type="dxa"/>
            <w:vAlign w:val="center"/>
          </w:tcPr>
          <w:p w14:paraId="597E7E5B" w14:textId="77777777" w:rsidR="00967F65" w:rsidRPr="00471CC0" w:rsidRDefault="00967F65" w:rsidP="007D218A">
            <w:pPr>
              <w:pStyle w:val="ListParagraph"/>
              <w:ind w:left="0"/>
              <w:jc w:val="center"/>
            </w:pPr>
            <w:r w:rsidRPr="00471CC0">
              <w:t>16,5</w:t>
            </w:r>
          </w:p>
        </w:tc>
      </w:tr>
      <w:tr w:rsidR="00967F65" w:rsidRPr="00471CC0" w14:paraId="0B9B2BB6" w14:textId="77777777" w:rsidTr="00967F65">
        <w:trPr>
          <w:trHeight w:val="170"/>
          <w:jc w:val="center"/>
        </w:trPr>
        <w:tc>
          <w:tcPr>
            <w:tcW w:w="1839" w:type="dxa"/>
            <w:vAlign w:val="center"/>
          </w:tcPr>
          <w:p w14:paraId="0FD751D4" w14:textId="77777777" w:rsidR="00967F65" w:rsidRPr="00471CC0" w:rsidRDefault="00967F65" w:rsidP="007D218A">
            <w:pPr>
              <w:pStyle w:val="ListParagraph"/>
              <w:ind w:left="0"/>
            </w:pPr>
            <w:r w:rsidRPr="00471CC0">
              <w:t>Izklaide</w:t>
            </w:r>
          </w:p>
        </w:tc>
        <w:tc>
          <w:tcPr>
            <w:tcW w:w="1917" w:type="dxa"/>
            <w:gridSpan w:val="2"/>
            <w:vAlign w:val="center"/>
          </w:tcPr>
          <w:p w14:paraId="526AE3B1" w14:textId="77777777" w:rsidR="00967F65" w:rsidRPr="00471CC0" w:rsidRDefault="00967F65" w:rsidP="007D218A">
            <w:pPr>
              <w:pStyle w:val="ListParagraph"/>
              <w:ind w:left="0"/>
              <w:jc w:val="center"/>
            </w:pPr>
            <w:r w:rsidRPr="00471CC0">
              <w:t>4 995,66</w:t>
            </w:r>
          </w:p>
        </w:tc>
        <w:tc>
          <w:tcPr>
            <w:tcW w:w="1917" w:type="dxa"/>
            <w:vAlign w:val="center"/>
          </w:tcPr>
          <w:p w14:paraId="69ADE78C" w14:textId="77777777" w:rsidR="00967F65" w:rsidRPr="00471CC0" w:rsidRDefault="00967F65" w:rsidP="007D218A">
            <w:pPr>
              <w:pStyle w:val="ListParagraph"/>
              <w:ind w:left="0"/>
              <w:jc w:val="center"/>
            </w:pPr>
            <w:r w:rsidRPr="00471CC0">
              <w:t>408,9</w:t>
            </w:r>
          </w:p>
        </w:tc>
        <w:tc>
          <w:tcPr>
            <w:tcW w:w="1542" w:type="dxa"/>
            <w:vAlign w:val="center"/>
          </w:tcPr>
          <w:p w14:paraId="4F98D56D" w14:textId="77777777" w:rsidR="00967F65" w:rsidRPr="00471CC0" w:rsidRDefault="00967F65" w:rsidP="007D218A">
            <w:pPr>
              <w:pStyle w:val="ListParagraph"/>
              <w:ind w:left="0"/>
              <w:jc w:val="center"/>
            </w:pPr>
            <w:r w:rsidRPr="00471CC0">
              <w:t>2,28</w:t>
            </w:r>
          </w:p>
        </w:tc>
        <w:tc>
          <w:tcPr>
            <w:tcW w:w="1848" w:type="dxa"/>
            <w:vAlign w:val="center"/>
          </w:tcPr>
          <w:p w14:paraId="3540A232" w14:textId="77777777" w:rsidR="00967F65" w:rsidRPr="00471CC0" w:rsidRDefault="00967F65" w:rsidP="007D218A">
            <w:pPr>
              <w:pStyle w:val="ListParagraph"/>
              <w:ind w:left="0"/>
              <w:jc w:val="center"/>
            </w:pPr>
            <w:r w:rsidRPr="00471CC0">
              <w:t>3,75</w:t>
            </w:r>
          </w:p>
        </w:tc>
      </w:tr>
      <w:tr w:rsidR="00967F65" w:rsidRPr="00471CC0" w14:paraId="4A548D3D" w14:textId="77777777" w:rsidTr="00967F65">
        <w:trPr>
          <w:trHeight w:val="170"/>
          <w:jc w:val="center"/>
        </w:trPr>
        <w:tc>
          <w:tcPr>
            <w:tcW w:w="1839" w:type="dxa"/>
            <w:vAlign w:val="center"/>
          </w:tcPr>
          <w:p w14:paraId="5AE8ACE6" w14:textId="77777777" w:rsidR="00967F65" w:rsidRPr="00471CC0" w:rsidRDefault="00967F65" w:rsidP="007D218A">
            <w:pPr>
              <w:pStyle w:val="ListParagraph"/>
              <w:ind w:left="0"/>
            </w:pPr>
            <w:r w:rsidRPr="00471CC0">
              <w:t>Kopā:</w:t>
            </w:r>
          </w:p>
        </w:tc>
        <w:tc>
          <w:tcPr>
            <w:tcW w:w="1917" w:type="dxa"/>
            <w:gridSpan w:val="2"/>
            <w:vAlign w:val="center"/>
          </w:tcPr>
          <w:p w14:paraId="2B3DCDD8" w14:textId="77777777" w:rsidR="00967F65" w:rsidRPr="00471CC0" w:rsidRDefault="00967F65" w:rsidP="007D218A">
            <w:pPr>
              <w:pStyle w:val="ListParagraph"/>
              <w:ind w:left="0"/>
              <w:jc w:val="center"/>
              <w:rPr>
                <w:color w:val="FF0000"/>
              </w:rPr>
            </w:pPr>
            <w:r w:rsidRPr="00471CC0">
              <w:rPr>
                <w:color w:val="FF0000"/>
              </w:rPr>
              <w:t>120 136,92</w:t>
            </w:r>
          </w:p>
        </w:tc>
        <w:tc>
          <w:tcPr>
            <w:tcW w:w="1917" w:type="dxa"/>
            <w:vAlign w:val="center"/>
          </w:tcPr>
          <w:p w14:paraId="7D0EAC95" w14:textId="77777777" w:rsidR="00967F65" w:rsidRPr="00471CC0" w:rsidRDefault="00967F65" w:rsidP="007D218A">
            <w:pPr>
              <w:pStyle w:val="ListParagraph"/>
              <w:ind w:left="0"/>
              <w:jc w:val="center"/>
              <w:rPr>
                <w:color w:val="FF0000"/>
              </w:rPr>
            </w:pPr>
            <w:r w:rsidRPr="00471CC0">
              <w:rPr>
                <w:color w:val="FF0000"/>
              </w:rPr>
              <w:t>17 889,10</w:t>
            </w:r>
          </w:p>
        </w:tc>
        <w:tc>
          <w:tcPr>
            <w:tcW w:w="1542" w:type="dxa"/>
            <w:vAlign w:val="center"/>
          </w:tcPr>
          <w:p w14:paraId="36FFDD85" w14:textId="77777777" w:rsidR="00967F65" w:rsidRPr="00471CC0" w:rsidRDefault="00967F65" w:rsidP="007D218A">
            <w:pPr>
              <w:pStyle w:val="ListParagraph"/>
              <w:ind w:left="0"/>
              <w:jc w:val="center"/>
            </w:pPr>
            <w:r w:rsidRPr="00471CC0">
              <w:t>–</w:t>
            </w:r>
          </w:p>
        </w:tc>
        <w:tc>
          <w:tcPr>
            <w:tcW w:w="1848" w:type="dxa"/>
            <w:vAlign w:val="center"/>
          </w:tcPr>
          <w:p w14:paraId="10E207DE" w14:textId="77777777" w:rsidR="00967F65" w:rsidRPr="00471CC0" w:rsidRDefault="00967F65" w:rsidP="007D218A">
            <w:pPr>
              <w:pStyle w:val="ListParagraph"/>
              <w:ind w:left="0"/>
              <w:jc w:val="center"/>
            </w:pPr>
            <w:r w:rsidRPr="00471CC0">
              <w:t>–</w:t>
            </w:r>
          </w:p>
        </w:tc>
      </w:tr>
      <w:tr w:rsidR="00967F65" w:rsidRPr="00407951" w14:paraId="32FFF83D" w14:textId="77777777" w:rsidTr="00967F65">
        <w:trPr>
          <w:trHeight w:val="170"/>
          <w:jc w:val="center"/>
        </w:trPr>
        <w:tc>
          <w:tcPr>
            <w:tcW w:w="9063" w:type="dxa"/>
            <w:gridSpan w:val="6"/>
            <w:shd w:val="clear" w:color="auto" w:fill="F2F2F2" w:themeFill="background1" w:themeFillShade="F2"/>
            <w:vAlign w:val="center"/>
          </w:tcPr>
          <w:p w14:paraId="28BB42D7" w14:textId="77777777" w:rsidR="00967F65" w:rsidRPr="00407951" w:rsidRDefault="00967F65" w:rsidP="007D218A">
            <w:pPr>
              <w:pStyle w:val="ListParagraph"/>
              <w:ind w:left="0"/>
              <w:jc w:val="center"/>
            </w:pPr>
            <w:r w:rsidRPr="00407951">
              <w:t>Netiešie izdevumi</w:t>
            </w:r>
          </w:p>
        </w:tc>
      </w:tr>
      <w:tr w:rsidR="00967F65" w:rsidRPr="00471CC0" w14:paraId="4AF16A41" w14:textId="77777777" w:rsidTr="00967F65">
        <w:trPr>
          <w:trHeight w:val="170"/>
          <w:jc w:val="center"/>
        </w:trPr>
        <w:tc>
          <w:tcPr>
            <w:tcW w:w="1839" w:type="dxa"/>
          </w:tcPr>
          <w:p w14:paraId="20E3169A" w14:textId="77777777" w:rsidR="00967F65" w:rsidRPr="00471CC0" w:rsidRDefault="00967F65" w:rsidP="007D218A">
            <w:pPr>
              <w:pStyle w:val="ListParagraph"/>
              <w:ind w:left="0"/>
            </w:pPr>
            <w:r w:rsidRPr="00471CC0">
              <w:t>Zvejas rīki (makšķerēšanas galamērķī)</w:t>
            </w:r>
          </w:p>
        </w:tc>
        <w:tc>
          <w:tcPr>
            <w:tcW w:w="1917" w:type="dxa"/>
            <w:gridSpan w:val="2"/>
            <w:vAlign w:val="center"/>
          </w:tcPr>
          <w:p w14:paraId="42E6CEA3" w14:textId="44E099EC" w:rsidR="00967F65" w:rsidRPr="00471CC0" w:rsidRDefault="00967F65" w:rsidP="007D218A">
            <w:pPr>
              <w:pStyle w:val="ListParagraph"/>
              <w:ind w:left="0"/>
              <w:jc w:val="center"/>
              <w:rPr>
                <w:color w:val="FF0000"/>
              </w:rPr>
            </w:pPr>
            <w:r w:rsidRPr="00471CC0">
              <w:t>227</w:t>
            </w:r>
            <w:r w:rsidR="009C5E8D">
              <w:t> </w:t>
            </w:r>
            <w:r w:rsidRPr="00471CC0">
              <w:t>565,57</w:t>
            </w:r>
          </w:p>
        </w:tc>
        <w:tc>
          <w:tcPr>
            <w:tcW w:w="1917" w:type="dxa"/>
            <w:vAlign w:val="center"/>
          </w:tcPr>
          <w:p w14:paraId="2B922200" w14:textId="175F7A39" w:rsidR="00967F65" w:rsidRPr="00471CC0" w:rsidRDefault="00967F65" w:rsidP="007D218A">
            <w:pPr>
              <w:pStyle w:val="ListParagraph"/>
              <w:ind w:left="0"/>
              <w:jc w:val="center"/>
              <w:rPr>
                <w:color w:val="FF0000"/>
              </w:rPr>
            </w:pPr>
            <w:r w:rsidRPr="00471CC0">
              <w:t>15</w:t>
            </w:r>
            <w:r w:rsidR="009C5E8D">
              <w:t> </w:t>
            </w:r>
            <w:r w:rsidRPr="00471CC0">
              <w:t>810.8</w:t>
            </w:r>
          </w:p>
        </w:tc>
        <w:tc>
          <w:tcPr>
            <w:tcW w:w="1542" w:type="dxa"/>
            <w:vAlign w:val="center"/>
          </w:tcPr>
          <w:p w14:paraId="202F2B39" w14:textId="77777777" w:rsidR="00967F65" w:rsidRPr="00471CC0" w:rsidRDefault="00967F65" w:rsidP="007D218A">
            <w:pPr>
              <w:pStyle w:val="ListParagraph"/>
              <w:ind w:left="0"/>
              <w:jc w:val="center"/>
            </w:pPr>
            <w:r w:rsidRPr="00471CC0">
              <w:t>103,86</w:t>
            </w:r>
          </w:p>
        </w:tc>
        <w:tc>
          <w:tcPr>
            <w:tcW w:w="1848" w:type="dxa"/>
            <w:vAlign w:val="center"/>
          </w:tcPr>
          <w:p w14:paraId="4C99FFA6" w14:textId="77777777" w:rsidR="00967F65" w:rsidRPr="00471CC0" w:rsidRDefault="00967F65" w:rsidP="007D218A">
            <w:pPr>
              <w:pStyle w:val="ListParagraph"/>
              <w:ind w:left="0"/>
              <w:jc w:val="center"/>
            </w:pPr>
            <w:r w:rsidRPr="00471CC0">
              <w:t>145</w:t>
            </w:r>
          </w:p>
        </w:tc>
      </w:tr>
      <w:tr w:rsidR="00967F65" w:rsidRPr="00471CC0" w14:paraId="0AC1F5C8" w14:textId="77777777" w:rsidTr="00967F65">
        <w:trPr>
          <w:trHeight w:val="170"/>
          <w:jc w:val="center"/>
        </w:trPr>
        <w:tc>
          <w:tcPr>
            <w:tcW w:w="1839" w:type="dxa"/>
          </w:tcPr>
          <w:p w14:paraId="2A862F7C" w14:textId="77777777" w:rsidR="00967F65" w:rsidRPr="00471CC0" w:rsidRDefault="00967F65" w:rsidP="007D218A">
            <w:pPr>
              <w:pStyle w:val="ListParagraph"/>
              <w:ind w:left="0"/>
            </w:pPr>
            <w:r w:rsidRPr="00471CC0">
              <w:t>Zvejas rīki (mājās)</w:t>
            </w:r>
          </w:p>
        </w:tc>
        <w:tc>
          <w:tcPr>
            <w:tcW w:w="1917" w:type="dxa"/>
            <w:gridSpan w:val="2"/>
            <w:vAlign w:val="center"/>
          </w:tcPr>
          <w:p w14:paraId="78D862CA" w14:textId="326B3A90" w:rsidR="00967F65" w:rsidRPr="00471CC0" w:rsidRDefault="00967F65" w:rsidP="007D218A">
            <w:pPr>
              <w:pStyle w:val="ListParagraph"/>
              <w:ind w:left="0"/>
              <w:jc w:val="center"/>
              <w:rPr>
                <w:color w:val="FF0000"/>
              </w:rPr>
            </w:pPr>
            <w:r w:rsidRPr="00471CC0">
              <w:t>1</w:t>
            </w:r>
            <w:r w:rsidR="009C5E8D">
              <w:t> </w:t>
            </w:r>
            <w:r w:rsidRPr="00471CC0">
              <w:t>472</w:t>
            </w:r>
            <w:r w:rsidR="009C5E8D">
              <w:t> </w:t>
            </w:r>
            <w:r w:rsidRPr="00471CC0">
              <w:t>252,38</w:t>
            </w:r>
          </w:p>
        </w:tc>
        <w:tc>
          <w:tcPr>
            <w:tcW w:w="1917" w:type="dxa"/>
            <w:vAlign w:val="center"/>
          </w:tcPr>
          <w:p w14:paraId="2052C8CF" w14:textId="77777777" w:rsidR="00967F65" w:rsidRPr="00471CC0" w:rsidRDefault="00967F65" w:rsidP="007D218A">
            <w:pPr>
              <w:pStyle w:val="ListParagraph"/>
              <w:ind w:left="0"/>
              <w:jc w:val="center"/>
              <w:rPr>
                <w:color w:val="FF0000"/>
              </w:rPr>
            </w:pPr>
            <w:r w:rsidRPr="00471CC0">
              <w:t>0</w:t>
            </w:r>
          </w:p>
        </w:tc>
        <w:tc>
          <w:tcPr>
            <w:tcW w:w="1542" w:type="dxa"/>
            <w:vAlign w:val="center"/>
          </w:tcPr>
          <w:p w14:paraId="22EE768E" w14:textId="77777777" w:rsidR="00967F65" w:rsidRPr="00471CC0" w:rsidRDefault="00967F65" w:rsidP="007D218A">
            <w:pPr>
              <w:pStyle w:val="ListParagraph"/>
              <w:ind w:left="0"/>
              <w:jc w:val="center"/>
            </w:pPr>
            <w:r w:rsidRPr="00471CC0">
              <w:t>671,93</w:t>
            </w:r>
          </w:p>
        </w:tc>
        <w:tc>
          <w:tcPr>
            <w:tcW w:w="1848" w:type="dxa"/>
            <w:vAlign w:val="center"/>
          </w:tcPr>
          <w:p w14:paraId="3146F8C2" w14:textId="77777777" w:rsidR="00967F65" w:rsidRPr="00471CC0" w:rsidRDefault="00967F65" w:rsidP="007D218A">
            <w:pPr>
              <w:pStyle w:val="ListParagraph"/>
              <w:ind w:left="0"/>
              <w:jc w:val="center"/>
            </w:pPr>
            <w:r w:rsidRPr="00471CC0">
              <w:t>0</w:t>
            </w:r>
          </w:p>
        </w:tc>
      </w:tr>
      <w:tr w:rsidR="00967F65" w:rsidRPr="00471CC0" w14:paraId="60A5860F" w14:textId="77777777" w:rsidTr="00967F65">
        <w:trPr>
          <w:trHeight w:val="170"/>
          <w:jc w:val="center"/>
        </w:trPr>
        <w:tc>
          <w:tcPr>
            <w:tcW w:w="1839" w:type="dxa"/>
          </w:tcPr>
          <w:p w14:paraId="4DFEC230" w14:textId="77777777" w:rsidR="00967F65" w:rsidRPr="00471CC0" w:rsidRDefault="00967F65" w:rsidP="007D218A">
            <w:pPr>
              <w:pStyle w:val="ListParagraph"/>
              <w:ind w:left="0"/>
            </w:pPr>
            <w:r w:rsidRPr="00471CC0">
              <w:t>Laivas noma</w:t>
            </w:r>
          </w:p>
        </w:tc>
        <w:tc>
          <w:tcPr>
            <w:tcW w:w="1917" w:type="dxa"/>
            <w:gridSpan w:val="2"/>
            <w:vAlign w:val="center"/>
          </w:tcPr>
          <w:p w14:paraId="416C7EAF" w14:textId="56B27EF4" w:rsidR="00967F65" w:rsidRPr="00471CC0" w:rsidRDefault="00967F65" w:rsidP="007D218A">
            <w:pPr>
              <w:pStyle w:val="ListParagraph"/>
              <w:ind w:left="0"/>
              <w:jc w:val="center"/>
              <w:rPr>
                <w:color w:val="FF0000"/>
              </w:rPr>
            </w:pPr>
            <w:r w:rsidRPr="00471CC0">
              <w:t>26</w:t>
            </w:r>
            <w:r w:rsidR="009C5E8D">
              <w:t> </w:t>
            </w:r>
            <w:r w:rsidRPr="00471CC0">
              <w:t>950,28</w:t>
            </w:r>
          </w:p>
        </w:tc>
        <w:tc>
          <w:tcPr>
            <w:tcW w:w="1917" w:type="dxa"/>
            <w:vAlign w:val="center"/>
          </w:tcPr>
          <w:p w14:paraId="7A44D1D8" w14:textId="77777777" w:rsidR="00967F65" w:rsidRPr="00471CC0" w:rsidRDefault="00967F65" w:rsidP="007D218A">
            <w:pPr>
              <w:pStyle w:val="ListParagraph"/>
              <w:ind w:left="0"/>
              <w:jc w:val="center"/>
              <w:rPr>
                <w:color w:val="FF0000"/>
              </w:rPr>
            </w:pPr>
            <w:r w:rsidRPr="00471CC0">
              <w:t>0</w:t>
            </w:r>
          </w:p>
        </w:tc>
        <w:tc>
          <w:tcPr>
            <w:tcW w:w="1542" w:type="dxa"/>
            <w:vAlign w:val="center"/>
          </w:tcPr>
          <w:p w14:paraId="3D33363E" w14:textId="77777777" w:rsidR="00967F65" w:rsidRPr="00471CC0" w:rsidRDefault="00967F65" w:rsidP="007D218A">
            <w:pPr>
              <w:pStyle w:val="ListParagraph"/>
              <w:ind w:left="0"/>
              <w:jc w:val="center"/>
            </w:pPr>
            <w:r w:rsidRPr="00471CC0">
              <w:t>12,3</w:t>
            </w:r>
          </w:p>
        </w:tc>
        <w:tc>
          <w:tcPr>
            <w:tcW w:w="1848" w:type="dxa"/>
            <w:vAlign w:val="center"/>
          </w:tcPr>
          <w:p w14:paraId="70B4BC37" w14:textId="77777777" w:rsidR="00967F65" w:rsidRPr="00471CC0" w:rsidRDefault="00967F65" w:rsidP="007D218A">
            <w:pPr>
              <w:pStyle w:val="ListParagraph"/>
              <w:ind w:left="0"/>
              <w:jc w:val="center"/>
            </w:pPr>
            <w:r w:rsidRPr="00471CC0">
              <w:t>0</w:t>
            </w:r>
          </w:p>
        </w:tc>
      </w:tr>
      <w:tr w:rsidR="00967F65" w:rsidRPr="00471CC0" w14:paraId="69396E6A" w14:textId="77777777" w:rsidTr="00967F65">
        <w:trPr>
          <w:trHeight w:val="170"/>
          <w:jc w:val="center"/>
        </w:trPr>
        <w:tc>
          <w:tcPr>
            <w:tcW w:w="1839" w:type="dxa"/>
          </w:tcPr>
          <w:p w14:paraId="4914E5DC" w14:textId="77777777" w:rsidR="00967F65" w:rsidRPr="00471CC0" w:rsidRDefault="00967F65" w:rsidP="007D218A">
            <w:pPr>
              <w:pStyle w:val="ListParagraph"/>
              <w:ind w:left="0"/>
            </w:pPr>
            <w:r w:rsidRPr="00471CC0">
              <w:t>Laiva</w:t>
            </w:r>
          </w:p>
        </w:tc>
        <w:tc>
          <w:tcPr>
            <w:tcW w:w="1917" w:type="dxa"/>
            <w:gridSpan w:val="2"/>
            <w:vAlign w:val="center"/>
          </w:tcPr>
          <w:p w14:paraId="41C2FECA" w14:textId="2C4A583F" w:rsidR="00967F65" w:rsidRPr="00471CC0" w:rsidRDefault="00967F65" w:rsidP="007D218A">
            <w:pPr>
              <w:pStyle w:val="ListParagraph"/>
              <w:ind w:left="0"/>
              <w:jc w:val="center"/>
              <w:rPr>
                <w:color w:val="FF0000"/>
              </w:rPr>
            </w:pPr>
            <w:r w:rsidRPr="00471CC0">
              <w:t>1</w:t>
            </w:r>
            <w:r w:rsidR="009C5E8D">
              <w:t> </w:t>
            </w:r>
            <w:r w:rsidRPr="00471CC0">
              <w:t>707</w:t>
            </w:r>
            <w:r w:rsidR="009C5E8D">
              <w:t> </w:t>
            </w:r>
            <w:r w:rsidRPr="00471CC0">
              <w:t>355,27</w:t>
            </w:r>
          </w:p>
        </w:tc>
        <w:tc>
          <w:tcPr>
            <w:tcW w:w="1917" w:type="dxa"/>
            <w:vAlign w:val="center"/>
          </w:tcPr>
          <w:p w14:paraId="70B56B5D" w14:textId="77777777" w:rsidR="00967F65" w:rsidRPr="00471CC0" w:rsidRDefault="00967F65" w:rsidP="007D218A">
            <w:pPr>
              <w:pStyle w:val="ListParagraph"/>
              <w:ind w:left="0"/>
              <w:jc w:val="center"/>
              <w:rPr>
                <w:color w:val="FF0000"/>
              </w:rPr>
            </w:pPr>
            <w:r w:rsidRPr="00471CC0">
              <w:t>0</w:t>
            </w:r>
          </w:p>
        </w:tc>
        <w:tc>
          <w:tcPr>
            <w:tcW w:w="1542" w:type="dxa"/>
            <w:vAlign w:val="center"/>
          </w:tcPr>
          <w:p w14:paraId="7AE4C2C5" w14:textId="77777777" w:rsidR="00967F65" w:rsidRPr="00471CC0" w:rsidRDefault="00967F65" w:rsidP="007D218A">
            <w:pPr>
              <w:pStyle w:val="ListParagraph"/>
              <w:ind w:left="0"/>
              <w:jc w:val="center"/>
            </w:pPr>
            <w:r w:rsidRPr="00471CC0">
              <w:t>779,23</w:t>
            </w:r>
          </w:p>
        </w:tc>
        <w:tc>
          <w:tcPr>
            <w:tcW w:w="1848" w:type="dxa"/>
            <w:vAlign w:val="center"/>
          </w:tcPr>
          <w:p w14:paraId="351106AA" w14:textId="77777777" w:rsidR="00967F65" w:rsidRPr="00471CC0" w:rsidRDefault="00967F65" w:rsidP="007D218A">
            <w:pPr>
              <w:pStyle w:val="ListParagraph"/>
              <w:ind w:left="0"/>
              <w:jc w:val="center"/>
            </w:pPr>
            <w:r w:rsidRPr="00471CC0">
              <w:t>0</w:t>
            </w:r>
          </w:p>
        </w:tc>
      </w:tr>
      <w:tr w:rsidR="00967F65" w:rsidRPr="00471CC0" w14:paraId="5779EFA6" w14:textId="77777777" w:rsidTr="00967F65">
        <w:trPr>
          <w:trHeight w:val="170"/>
          <w:jc w:val="center"/>
        </w:trPr>
        <w:tc>
          <w:tcPr>
            <w:tcW w:w="1839" w:type="dxa"/>
          </w:tcPr>
          <w:p w14:paraId="5B4DBD5C" w14:textId="77777777" w:rsidR="00967F65" w:rsidRPr="00471CC0" w:rsidRDefault="00967F65" w:rsidP="007D218A">
            <w:pPr>
              <w:pStyle w:val="ListParagraph"/>
              <w:ind w:left="0"/>
            </w:pPr>
            <w:r w:rsidRPr="00471CC0">
              <w:t>Laivas piekabe (treilers)</w:t>
            </w:r>
          </w:p>
        </w:tc>
        <w:tc>
          <w:tcPr>
            <w:tcW w:w="1917" w:type="dxa"/>
            <w:gridSpan w:val="2"/>
            <w:vAlign w:val="center"/>
          </w:tcPr>
          <w:p w14:paraId="50665EFE" w14:textId="3B28311E" w:rsidR="00967F65" w:rsidRPr="00471CC0" w:rsidRDefault="00967F65" w:rsidP="007D218A">
            <w:pPr>
              <w:pStyle w:val="ListParagraph"/>
              <w:ind w:left="0"/>
              <w:jc w:val="center"/>
            </w:pPr>
            <w:r w:rsidRPr="00471CC0">
              <w:t>293</w:t>
            </w:r>
            <w:r w:rsidR="009C5E8D">
              <w:t> </w:t>
            </w:r>
            <w:r w:rsidRPr="00471CC0">
              <w:t>276,06</w:t>
            </w:r>
          </w:p>
        </w:tc>
        <w:tc>
          <w:tcPr>
            <w:tcW w:w="1917" w:type="dxa"/>
            <w:vAlign w:val="center"/>
          </w:tcPr>
          <w:p w14:paraId="025717AF" w14:textId="77777777" w:rsidR="00967F65" w:rsidRPr="00471CC0" w:rsidRDefault="00967F65" w:rsidP="007D218A">
            <w:pPr>
              <w:pStyle w:val="ListParagraph"/>
              <w:ind w:left="0"/>
              <w:jc w:val="center"/>
            </w:pPr>
            <w:r w:rsidRPr="00471CC0">
              <w:t>0</w:t>
            </w:r>
          </w:p>
        </w:tc>
        <w:tc>
          <w:tcPr>
            <w:tcW w:w="1542" w:type="dxa"/>
            <w:vAlign w:val="center"/>
          </w:tcPr>
          <w:p w14:paraId="62344D25" w14:textId="77777777" w:rsidR="00967F65" w:rsidRPr="00471CC0" w:rsidRDefault="00967F65" w:rsidP="007D218A">
            <w:pPr>
              <w:pStyle w:val="ListParagraph"/>
              <w:ind w:left="0"/>
              <w:jc w:val="center"/>
            </w:pPr>
            <w:r w:rsidRPr="00471CC0">
              <w:t>133,85</w:t>
            </w:r>
          </w:p>
        </w:tc>
        <w:tc>
          <w:tcPr>
            <w:tcW w:w="1848" w:type="dxa"/>
            <w:vAlign w:val="center"/>
          </w:tcPr>
          <w:p w14:paraId="0B80639B" w14:textId="77777777" w:rsidR="00967F65" w:rsidRPr="00471CC0" w:rsidRDefault="00967F65" w:rsidP="007D218A">
            <w:pPr>
              <w:pStyle w:val="ListParagraph"/>
              <w:ind w:left="0"/>
              <w:jc w:val="center"/>
            </w:pPr>
            <w:r w:rsidRPr="00471CC0">
              <w:t>0</w:t>
            </w:r>
          </w:p>
        </w:tc>
      </w:tr>
      <w:tr w:rsidR="00967F65" w:rsidRPr="00471CC0" w14:paraId="066426AE" w14:textId="77777777" w:rsidTr="00967F65">
        <w:trPr>
          <w:trHeight w:val="170"/>
          <w:jc w:val="center"/>
        </w:trPr>
        <w:tc>
          <w:tcPr>
            <w:tcW w:w="1839" w:type="dxa"/>
          </w:tcPr>
          <w:p w14:paraId="7BEB91F0" w14:textId="77777777" w:rsidR="00967F65" w:rsidRPr="00471CC0" w:rsidRDefault="00967F65" w:rsidP="007D218A">
            <w:pPr>
              <w:pStyle w:val="ListParagraph"/>
              <w:ind w:left="0"/>
            </w:pPr>
            <w:r w:rsidRPr="00471CC0">
              <w:t>Makškerēšanas apģērbs</w:t>
            </w:r>
          </w:p>
        </w:tc>
        <w:tc>
          <w:tcPr>
            <w:tcW w:w="1917" w:type="dxa"/>
            <w:gridSpan w:val="2"/>
            <w:vAlign w:val="center"/>
          </w:tcPr>
          <w:p w14:paraId="174A8DD7" w14:textId="77777777" w:rsidR="00967F65" w:rsidRPr="00471CC0" w:rsidRDefault="00967F65" w:rsidP="007D218A">
            <w:pPr>
              <w:pStyle w:val="ListParagraph"/>
              <w:ind w:left="0"/>
              <w:jc w:val="center"/>
            </w:pPr>
            <w:r w:rsidRPr="00471CC0">
              <w:t>494 066,63</w:t>
            </w:r>
          </w:p>
        </w:tc>
        <w:tc>
          <w:tcPr>
            <w:tcW w:w="1917" w:type="dxa"/>
            <w:vAlign w:val="center"/>
          </w:tcPr>
          <w:p w14:paraId="22302914" w14:textId="77777777" w:rsidR="00967F65" w:rsidRPr="00471CC0" w:rsidRDefault="00967F65" w:rsidP="007D218A">
            <w:pPr>
              <w:pStyle w:val="ListParagraph"/>
              <w:ind w:left="0"/>
              <w:jc w:val="center"/>
            </w:pPr>
            <w:r w:rsidRPr="00471CC0">
              <w:t>4 089</w:t>
            </w:r>
          </w:p>
        </w:tc>
        <w:tc>
          <w:tcPr>
            <w:tcW w:w="1542" w:type="dxa"/>
            <w:vAlign w:val="center"/>
          </w:tcPr>
          <w:p w14:paraId="2CA4B20B" w14:textId="77777777" w:rsidR="00967F65" w:rsidRPr="00471CC0" w:rsidRDefault="00967F65" w:rsidP="007D218A">
            <w:pPr>
              <w:pStyle w:val="ListParagraph"/>
              <w:ind w:left="0"/>
              <w:jc w:val="center"/>
            </w:pPr>
            <w:r w:rsidRPr="00471CC0">
              <w:t>225,49</w:t>
            </w:r>
          </w:p>
        </w:tc>
        <w:tc>
          <w:tcPr>
            <w:tcW w:w="1848" w:type="dxa"/>
            <w:vAlign w:val="center"/>
          </w:tcPr>
          <w:p w14:paraId="454F184D" w14:textId="77777777" w:rsidR="00967F65" w:rsidRPr="00471CC0" w:rsidRDefault="00967F65" w:rsidP="007D218A">
            <w:pPr>
              <w:pStyle w:val="ListParagraph"/>
              <w:ind w:left="0"/>
              <w:jc w:val="center"/>
            </w:pPr>
            <w:r w:rsidRPr="00471CC0">
              <w:t>37,5</w:t>
            </w:r>
          </w:p>
        </w:tc>
      </w:tr>
      <w:tr w:rsidR="00967F65" w:rsidRPr="00471CC0" w14:paraId="0C0395F5" w14:textId="77777777" w:rsidTr="00967F65">
        <w:trPr>
          <w:trHeight w:val="170"/>
          <w:jc w:val="center"/>
        </w:trPr>
        <w:tc>
          <w:tcPr>
            <w:tcW w:w="1839" w:type="dxa"/>
          </w:tcPr>
          <w:p w14:paraId="4B2C997B" w14:textId="77777777" w:rsidR="00967F65" w:rsidRPr="00471CC0" w:rsidRDefault="00967F65" w:rsidP="007D218A">
            <w:pPr>
              <w:pStyle w:val="ListParagraph"/>
              <w:ind w:left="0"/>
            </w:pPr>
            <w:r w:rsidRPr="00471CC0">
              <w:t>Licence un karte</w:t>
            </w:r>
          </w:p>
        </w:tc>
        <w:tc>
          <w:tcPr>
            <w:tcW w:w="1917" w:type="dxa"/>
            <w:gridSpan w:val="2"/>
            <w:vAlign w:val="center"/>
          </w:tcPr>
          <w:p w14:paraId="0908ED56" w14:textId="77777777" w:rsidR="00967F65" w:rsidRPr="00471CC0" w:rsidRDefault="00967F65" w:rsidP="007D218A">
            <w:pPr>
              <w:pStyle w:val="ListParagraph"/>
              <w:ind w:left="0"/>
              <w:jc w:val="center"/>
            </w:pPr>
            <w:r w:rsidRPr="00471CC0">
              <w:t>32 910,02</w:t>
            </w:r>
          </w:p>
        </w:tc>
        <w:tc>
          <w:tcPr>
            <w:tcW w:w="1917" w:type="dxa"/>
          </w:tcPr>
          <w:p w14:paraId="3685B411" w14:textId="77777777" w:rsidR="00967F65" w:rsidRPr="00471CC0" w:rsidRDefault="00967F65" w:rsidP="007D218A">
            <w:pPr>
              <w:pStyle w:val="ListParagraph"/>
              <w:ind w:left="0"/>
              <w:jc w:val="center"/>
            </w:pPr>
            <w:r w:rsidRPr="00471CC0">
              <w:t>1 105,67</w:t>
            </w:r>
          </w:p>
        </w:tc>
        <w:tc>
          <w:tcPr>
            <w:tcW w:w="1542" w:type="dxa"/>
            <w:vAlign w:val="center"/>
          </w:tcPr>
          <w:p w14:paraId="4259B004" w14:textId="77777777" w:rsidR="00967F65" w:rsidRPr="00471CC0" w:rsidRDefault="00967F65" w:rsidP="007D218A">
            <w:pPr>
              <w:pStyle w:val="ListParagraph"/>
              <w:ind w:left="0"/>
              <w:jc w:val="center"/>
            </w:pPr>
            <w:r w:rsidRPr="00471CC0">
              <w:t>15,02</w:t>
            </w:r>
          </w:p>
        </w:tc>
        <w:tc>
          <w:tcPr>
            <w:tcW w:w="1848" w:type="dxa"/>
            <w:vAlign w:val="center"/>
          </w:tcPr>
          <w:p w14:paraId="05C25A01" w14:textId="77777777" w:rsidR="00967F65" w:rsidRPr="00471CC0" w:rsidRDefault="00967F65" w:rsidP="007D218A">
            <w:pPr>
              <w:pStyle w:val="ListParagraph"/>
              <w:ind w:left="0"/>
              <w:jc w:val="center"/>
            </w:pPr>
            <w:r w:rsidRPr="00471CC0">
              <w:t>10,14</w:t>
            </w:r>
          </w:p>
        </w:tc>
      </w:tr>
      <w:tr w:rsidR="00967F65" w:rsidRPr="00471CC0" w14:paraId="3BA8A33F" w14:textId="77777777" w:rsidTr="00967F65">
        <w:trPr>
          <w:trHeight w:val="170"/>
          <w:jc w:val="center"/>
        </w:trPr>
        <w:tc>
          <w:tcPr>
            <w:tcW w:w="1839" w:type="dxa"/>
          </w:tcPr>
          <w:p w14:paraId="009C9753" w14:textId="77777777" w:rsidR="00967F65" w:rsidRPr="00471CC0" w:rsidRDefault="00967F65" w:rsidP="007D218A">
            <w:pPr>
              <w:pStyle w:val="ListParagraph"/>
              <w:ind w:left="0"/>
            </w:pPr>
            <w:r w:rsidRPr="00471CC0">
              <w:t>Papildu izdevumi</w:t>
            </w:r>
          </w:p>
        </w:tc>
        <w:tc>
          <w:tcPr>
            <w:tcW w:w="1917" w:type="dxa"/>
            <w:gridSpan w:val="2"/>
            <w:vAlign w:val="center"/>
          </w:tcPr>
          <w:p w14:paraId="1265EAED" w14:textId="77777777" w:rsidR="00967F65" w:rsidRPr="00471CC0" w:rsidRDefault="00967F65" w:rsidP="007D218A">
            <w:pPr>
              <w:pStyle w:val="ListParagraph"/>
              <w:ind w:left="0"/>
              <w:jc w:val="center"/>
            </w:pPr>
            <w:r w:rsidRPr="00471CC0">
              <w:t>10 845,85</w:t>
            </w:r>
          </w:p>
        </w:tc>
        <w:tc>
          <w:tcPr>
            <w:tcW w:w="1917" w:type="dxa"/>
          </w:tcPr>
          <w:p w14:paraId="6AF23A2C" w14:textId="77777777" w:rsidR="00967F65" w:rsidRPr="00471CC0" w:rsidRDefault="00967F65" w:rsidP="007D218A">
            <w:pPr>
              <w:pStyle w:val="ListParagraph"/>
              <w:ind w:left="0"/>
              <w:jc w:val="center"/>
            </w:pPr>
            <w:r w:rsidRPr="00471CC0">
              <w:t>109,04</w:t>
            </w:r>
          </w:p>
        </w:tc>
        <w:tc>
          <w:tcPr>
            <w:tcW w:w="1542" w:type="dxa"/>
            <w:vAlign w:val="center"/>
          </w:tcPr>
          <w:p w14:paraId="69AE988A" w14:textId="77777777" w:rsidR="00967F65" w:rsidRPr="00471CC0" w:rsidRDefault="00967F65" w:rsidP="007D218A">
            <w:pPr>
              <w:pStyle w:val="ListParagraph"/>
              <w:ind w:left="0"/>
              <w:jc w:val="center"/>
            </w:pPr>
            <w:r w:rsidRPr="00471CC0">
              <w:t>4,95</w:t>
            </w:r>
          </w:p>
        </w:tc>
        <w:tc>
          <w:tcPr>
            <w:tcW w:w="1848" w:type="dxa"/>
            <w:vAlign w:val="center"/>
          </w:tcPr>
          <w:p w14:paraId="6A1ED39A" w14:textId="77777777" w:rsidR="00967F65" w:rsidRPr="00471CC0" w:rsidRDefault="00967F65" w:rsidP="007D218A">
            <w:pPr>
              <w:pStyle w:val="ListParagraph"/>
              <w:ind w:left="0"/>
              <w:jc w:val="center"/>
            </w:pPr>
            <w:r w:rsidRPr="00471CC0">
              <w:t>1,0</w:t>
            </w:r>
          </w:p>
        </w:tc>
      </w:tr>
      <w:tr w:rsidR="00967F65" w:rsidRPr="00471CC0" w14:paraId="3B3EBDC3" w14:textId="77777777" w:rsidTr="00967F65">
        <w:trPr>
          <w:trHeight w:val="170"/>
          <w:jc w:val="center"/>
        </w:trPr>
        <w:tc>
          <w:tcPr>
            <w:tcW w:w="1839" w:type="dxa"/>
          </w:tcPr>
          <w:p w14:paraId="4F8B7BBB" w14:textId="77777777" w:rsidR="00967F65" w:rsidRPr="00471CC0" w:rsidRDefault="00967F65" w:rsidP="007D218A">
            <w:pPr>
              <w:pStyle w:val="ListParagraph"/>
              <w:ind w:left="0"/>
            </w:pPr>
            <w:r w:rsidRPr="00471CC0">
              <w:t>Kopā:</w:t>
            </w:r>
          </w:p>
        </w:tc>
        <w:tc>
          <w:tcPr>
            <w:tcW w:w="1917" w:type="dxa"/>
            <w:gridSpan w:val="2"/>
            <w:vAlign w:val="center"/>
          </w:tcPr>
          <w:p w14:paraId="35169897" w14:textId="77777777" w:rsidR="00967F65" w:rsidRPr="00471CC0" w:rsidRDefault="00967F65" w:rsidP="007D218A">
            <w:pPr>
              <w:pStyle w:val="ListParagraph"/>
              <w:ind w:left="0"/>
              <w:jc w:val="center"/>
            </w:pPr>
            <w:r w:rsidRPr="00471CC0">
              <w:rPr>
                <w:color w:val="FF0000"/>
              </w:rPr>
              <w:t>4 265 222,06</w:t>
            </w:r>
          </w:p>
        </w:tc>
        <w:tc>
          <w:tcPr>
            <w:tcW w:w="1917" w:type="dxa"/>
          </w:tcPr>
          <w:p w14:paraId="3EE8A2A9" w14:textId="77777777" w:rsidR="00967F65" w:rsidRPr="00471CC0" w:rsidRDefault="00967F65" w:rsidP="007D218A">
            <w:pPr>
              <w:pStyle w:val="ListParagraph"/>
              <w:ind w:left="0"/>
              <w:jc w:val="center"/>
            </w:pPr>
            <w:r w:rsidRPr="00471CC0">
              <w:rPr>
                <w:color w:val="FF0000"/>
              </w:rPr>
              <w:t>21 114,51</w:t>
            </w:r>
          </w:p>
        </w:tc>
        <w:tc>
          <w:tcPr>
            <w:tcW w:w="1542" w:type="dxa"/>
            <w:vAlign w:val="center"/>
          </w:tcPr>
          <w:p w14:paraId="7DB50402" w14:textId="77777777" w:rsidR="00967F65" w:rsidRPr="00471CC0" w:rsidRDefault="00967F65" w:rsidP="007D218A">
            <w:pPr>
              <w:pStyle w:val="ListParagraph"/>
              <w:ind w:left="0"/>
              <w:jc w:val="center"/>
            </w:pPr>
            <w:r w:rsidRPr="00471CC0">
              <w:t>–</w:t>
            </w:r>
          </w:p>
        </w:tc>
        <w:tc>
          <w:tcPr>
            <w:tcW w:w="1848" w:type="dxa"/>
            <w:vAlign w:val="center"/>
          </w:tcPr>
          <w:p w14:paraId="2467C008" w14:textId="77777777" w:rsidR="00967F65" w:rsidRPr="00471CC0" w:rsidRDefault="00967F65" w:rsidP="007D218A">
            <w:pPr>
              <w:pStyle w:val="ListParagraph"/>
              <w:ind w:left="0"/>
              <w:jc w:val="center"/>
            </w:pPr>
            <w:r w:rsidRPr="00471CC0">
              <w:t>–</w:t>
            </w:r>
          </w:p>
        </w:tc>
      </w:tr>
      <w:tr w:rsidR="00967F65" w:rsidRPr="00471CC0" w14:paraId="302ACADB" w14:textId="77777777" w:rsidTr="00692653">
        <w:trPr>
          <w:trHeight w:val="274"/>
          <w:jc w:val="center"/>
        </w:trPr>
        <w:tc>
          <w:tcPr>
            <w:tcW w:w="1883" w:type="dxa"/>
            <w:gridSpan w:val="2"/>
            <w:tcBorders>
              <w:top w:val="nil"/>
              <w:left w:val="nil"/>
              <w:bottom w:val="nil"/>
              <w:right w:val="nil"/>
            </w:tcBorders>
            <w:shd w:val="clear" w:color="auto" w:fill="FFFFFF" w:themeFill="background1"/>
          </w:tcPr>
          <w:p w14:paraId="7102A6EC" w14:textId="77777777" w:rsidR="00967F65" w:rsidRPr="00471CC0" w:rsidRDefault="00967F65" w:rsidP="00692653">
            <w:pPr>
              <w:pStyle w:val="ListParagraph"/>
              <w:ind w:left="0"/>
            </w:pPr>
          </w:p>
        </w:tc>
        <w:tc>
          <w:tcPr>
            <w:tcW w:w="7180" w:type="dxa"/>
            <w:gridSpan w:val="4"/>
            <w:tcBorders>
              <w:top w:val="nil"/>
              <w:left w:val="nil"/>
              <w:bottom w:val="nil"/>
              <w:right w:val="nil"/>
            </w:tcBorders>
            <w:shd w:val="clear" w:color="auto" w:fill="FFFFFF" w:themeFill="background1"/>
            <w:vAlign w:val="center"/>
          </w:tcPr>
          <w:p w14:paraId="0DCA97B6" w14:textId="77777777" w:rsidR="00967F65" w:rsidRPr="00471CC0" w:rsidRDefault="00967F65" w:rsidP="007D218A">
            <w:pPr>
              <w:pStyle w:val="ListParagraph"/>
              <w:ind w:left="0"/>
              <w:jc w:val="right"/>
            </w:pPr>
          </w:p>
        </w:tc>
      </w:tr>
    </w:tbl>
    <w:p w14:paraId="5C0FEA6E" w14:textId="77777777" w:rsidR="00967F65" w:rsidRDefault="00967F65" w:rsidP="00967F65">
      <w:pPr>
        <w:spacing w:after="0" w:line="240" w:lineRule="auto"/>
        <w:rPr>
          <w:rFonts w:eastAsia="Times New Roman"/>
          <w:bCs/>
          <w:sz w:val="24"/>
          <w:szCs w:val="24"/>
          <w:lang w:val="lv-LV" w:eastAsia="lv-LV"/>
        </w:rPr>
      </w:pPr>
    </w:p>
    <w:p w14:paraId="69A16848" w14:textId="77777777" w:rsidR="00967F65" w:rsidRDefault="00967F65" w:rsidP="00967F65">
      <w:pPr>
        <w:spacing w:after="0" w:line="240" w:lineRule="auto"/>
        <w:rPr>
          <w:rFonts w:eastAsia="Times New Roman"/>
          <w:bCs/>
          <w:sz w:val="24"/>
          <w:szCs w:val="24"/>
          <w:lang w:val="lv-LV" w:eastAsia="lv-LV"/>
        </w:rPr>
      </w:pPr>
    </w:p>
    <w:p w14:paraId="27FA1143" w14:textId="3295A756" w:rsidR="00692653" w:rsidRPr="00196294" w:rsidRDefault="00692653" w:rsidP="00692653">
      <w:pPr>
        <w:spacing w:line="360" w:lineRule="auto"/>
        <w:ind w:firstLine="360"/>
        <w:jc w:val="both"/>
        <w:rPr>
          <w:sz w:val="24"/>
          <w:szCs w:val="44"/>
          <w:lang w:val="lv-LV"/>
        </w:rPr>
      </w:pPr>
      <w:r>
        <w:rPr>
          <w:sz w:val="24"/>
          <w:szCs w:val="44"/>
          <w:lang w:val="lv-LV"/>
        </w:rPr>
        <w:tab/>
        <w:t xml:space="preserve">3. un 4.tabulā </w:t>
      </w:r>
      <w:r w:rsidRPr="00196294">
        <w:rPr>
          <w:sz w:val="24"/>
          <w:szCs w:val="44"/>
          <w:lang w:val="lv-LV"/>
        </w:rPr>
        <w:t>apkopoti makšķ</w:t>
      </w:r>
      <w:r>
        <w:rPr>
          <w:sz w:val="24"/>
          <w:szCs w:val="44"/>
          <w:lang w:val="lv-LV"/>
        </w:rPr>
        <w:t>ernieku rezidentu un nerezidentu</w:t>
      </w:r>
      <w:r w:rsidRPr="00196294">
        <w:rPr>
          <w:sz w:val="24"/>
          <w:szCs w:val="44"/>
          <w:lang w:val="lv-LV"/>
        </w:rPr>
        <w:t xml:space="preserve"> kopējie un vidējie izdevumi </w:t>
      </w:r>
      <w:r>
        <w:rPr>
          <w:sz w:val="24"/>
          <w:szCs w:val="44"/>
          <w:lang w:val="lv-LV"/>
        </w:rPr>
        <w:t>makšķerēšanas braucienā</w:t>
      </w:r>
      <w:r w:rsidRPr="00196294">
        <w:rPr>
          <w:sz w:val="24"/>
          <w:szCs w:val="44"/>
          <w:lang w:val="lv-LV"/>
        </w:rPr>
        <w:t xml:space="preserve"> katrā izdevumu kate</w:t>
      </w:r>
      <w:r>
        <w:rPr>
          <w:sz w:val="24"/>
          <w:szCs w:val="44"/>
          <w:lang w:val="lv-LV"/>
        </w:rPr>
        <w:t>gorijā gadā. Līdzīgi aprēķ</w:t>
      </w:r>
      <w:r w:rsidRPr="00196294">
        <w:rPr>
          <w:sz w:val="24"/>
          <w:szCs w:val="44"/>
          <w:lang w:val="lv-LV"/>
        </w:rPr>
        <w:t xml:space="preserve">ināti kopējie un vidējie provizoriskie izdevumi. </w:t>
      </w:r>
    </w:p>
    <w:p w14:paraId="2ACAD5C7" w14:textId="21E271FF" w:rsidR="00967F65" w:rsidRDefault="00A72B46" w:rsidP="00A72B46">
      <w:pPr>
        <w:spacing w:after="0" w:line="360" w:lineRule="auto"/>
        <w:jc w:val="right"/>
        <w:rPr>
          <w:lang w:val="lv-LV"/>
        </w:rPr>
      </w:pPr>
      <w:r>
        <w:rPr>
          <w:rFonts w:eastAsia="Times New Roman"/>
          <w:bCs/>
          <w:sz w:val="24"/>
          <w:szCs w:val="24"/>
          <w:lang w:val="lv-LV" w:eastAsia="lv-LV"/>
        </w:rPr>
        <w:t>4</w:t>
      </w:r>
      <w:r w:rsidRPr="00A72B46">
        <w:rPr>
          <w:rFonts w:eastAsia="Times New Roman"/>
          <w:bCs/>
          <w:sz w:val="24"/>
          <w:szCs w:val="24"/>
          <w:lang w:val="lv-LV" w:eastAsia="lv-LV"/>
        </w:rPr>
        <w:t>.tabula</w:t>
      </w:r>
    </w:p>
    <w:p w14:paraId="11BC6D1D" w14:textId="073C15D6" w:rsidR="00967F65" w:rsidRPr="00074E1C" w:rsidRDefault="00967F65" w:rsidP="00A72B46">
      <w:pPr>
        <w:spacing w:after="0" w:line="360" w:lineRule="auto"/>
        <w:jc w:val="center"/>
        <w:rPr>
          <w:b/>
          <w:sz w:val="24"/>
          <w:szCs w:val="24"/>
          <w:lang w:val="lv-LV"/>
        </w:rPr>
      </w:pPr>
      <w:r w:rsidRPr="00074E1C">
        <w:rPr>
          <w:b/>
          <w:sz w:val="24"/>
          <w:szCs w:val="24"/>
          <w:lang w:val="lv-LV"/>
        </w:rPr>
        <w:t xml:space="preserve">Kopējie makšķernieku </w:t>
      </w:r>
      <w:r>
        <w:rPr>
          <w:b/>
          <w:sz w:val="24"/>
          <w:szCs w:val="24"/>
          <w:lang w:val="lv-LV"/>
        </w:rPr>
        <w:t xml:space="preserve">provizoriskie </w:t>
      </w:r>
      <w:r w:rsidRPr="00074E1C">
        <w:rPr>
          <w:b/>
          <w:sz w:val="24"/>
          <w:szCs w:val="24"/>
          <w:lang w:val="lv-LV"/>
        </w:rPr>
        <w:t>izdevumi</w:t>
      </w:r>
    </w:p>
    <w:tbl>
      <w:tblPr>
        <w:tblStyle w:val="TableGrid"/>
        <w:tblW w:w="9022" w:type="dxa"/>
        <w:tblInd w:w="-5" w:type="dxa"/>
        <w:tblLook w:val="04A0" w:firstRow="1" w:lastRow="0" w:firstColumn="1" w:lastColumn="0" w:noHBand="0" w:noVBand="1"/>
      </w:tblPr>
      <w:tblGrid>
        <w:gridCol w:w="1764"/>
        <w:gridCol w:w="1969"/>
        <w:gridCol w:w="1763"/>
        <w:gridCol w:w="1763"/>
        <w:gridCol w:w="1763"/>
      </w:tblGrid>
      <w:tr w:rsidR="00967F65" w:rsidRPr="00D6284A" w14:paraId="7986A144" w14:textId="77777777" w:rsidTr="001E3FB3">
        <w:trPr>
          <w:trHeight w:val="227"/>
        </w:trPr>
        <w:tc>
          <w:tcPr>
            <w:tcW w:w="1764" w:type="dxa"/>
            <w:shd w:val="clear" w:color="auto" w:fill="D9E2F3" w:themeFill="accent5" w:themeFillTint="33"/>
            <w:vAlign w:val="center"/>
          </w:tcPr>
          <w:p w14:paraId="04B2B31A" w14:textId="77777777" w:rsidR="00967F65" w:rsidRPr="00AF2355" w:rsidRDefault="00967F65" w:rsidP="007D218A">
            <w:pPr>
              <w:pStyle w:val="ListParagraph"/>
              <w:ind w:left="0"/>
              <w:rPr>
                <w:b/>
              </w:rPr>
            </w:pPr>
            <w:r w:rsidRPr="00AF2355">
              <w:rPr>
                <w:b/>
              </w:rPr>
              <w:t>Izdevumu kategorija</w:t>
            </w:r>
          </w:p>
        </w:tc>
        <w:tc>
          <w:tcPr>
            <w:tcW w:w="1969" w:type="dxa"/>
            <w:shd w:val="clear" w:color="auto" w:fill="D9E2F3" w:themeFill="accent5" w:themeFillTint="33"/>
            <w:vAlign w:val="center"/>
          </w:tcPr>
          <w:p w14:paraId="568D9D73" w14:textId="7FA4BF1A" w:rsidR="00967F65" w:rsidRPr="00AF2355" w:rsidRDefault="00967F65" w:rsidP="007D218A">
            <w:pPr>
              <w:pStyle w:val="ListParagraph"/>
              <w:ind w:left="0"/>
              <w:jc w:val="center"/>
              <w:rPr>
                <w:b/>
              </w:rPr>
            </w:pPr>
            <w:r w:rsidRPr="00AF2355">
              <w:rPr>
                <w:b/>
              </w:rPr>
              <w:t xml:space="preserve">Makšķernieki-rezidenti Kopējie izdevumi katrai kategorijai (gadā) </w:t>
            </w:r>
            <w:r w:rsidR="00AF2355" w:rsidRPr="00AF2355">
              <w:rPr>
                <w:b/>
              </w:rPr>
              <w:t>(EUR)</w:t>
            </w:r>
          </w:p>
        </w:tc>
        <w:tc>
          <w:tcPr>
            <w:tcW w:w="1763" w:type="dxa"/>
            <w:shd w:val="clear" w:color="auto" w:fill="D9E2F3" w:themeFill="accent5" w:themeFillTint="33"/>
            <w:vAlign w:val="center"/>
          </w:tcPr>
          <w:p w14:paraId="11DE16AD" w14:textId="26C4FBE0" w:rsidR="00967F65" w:rsidRPr="00AF2355" w:rsidRDefault="00967F65" w:rsidP="007D218A">
            <w:pPr>
              <w:pStyle w:val="ListParagraph"/>
              <w:ind w:left="0"/>
              <w:jc w:val="center"/>
              <w:rPr>
                <w:b/>
              </w:rPr>
            </w:pPr>
            <w:r w:rsidRPr="00AF2355">
              <w:rPr>
                <w:b/>
              </w:rPr>
              <w:t xml:space="preserve">Makšķernieki-nerezidenti Kopējie izdevumi katrai kategorijai (gadā) </w:t>
            </w:r>
            <w:r w:rsidR="00AF2355" w:rsidRPr="00AF2355">
              <w:rPr>
                <w:b/>
              </w:rPr>
              <w:t>(EUR)</w:t>
            </w:r>
          </w:p>
        </w:tc>
        <w:tc>
          <w:tcPr>
            <w:tcW w:w="1763" w:type="dxa"/>
            <w:shd w:val="clear" w:color="auto" w:fill="D9E2F3" w:themeFill="accent5" w:themeFillTint="33"/>
            <w:vAlign w:val="center"/>
          </w:tcPr>
          <w:p w14:paraId="066B961C" w14:textId="77777777" w:rsidR="005B1198" w:rsidRPr="00AF2355" w:rsidRDefault="00967F65" w:rsidP="007D218A">
            <w:pPr>
              <w:pStyle w:val="ListParagraph"/>
              <w:ind w:left="0"/>
              <w:jc w:val="center"/>
              <w:rPr>
                <w:b/>
              </w:rPr>
            </w:pPr>
            <w:r w:rsidRPr="00AF2355">
              <w:rPr>
                <w:b/>
              </w:rPr>
              <w:t xml:space="preserve">Vidējie rezidentu izdevumi </w:t>
            </w:r>
            <w:r w:rsidR="005B1198" w:rsidRPr="00AF2355">
              <w:rPr>
                <w:b/>
              </w:rPr>
              <w:t>vienam ceļojumam</w:t>
            </w:r>
          </w:p>
          <w:p w14:paraId="1018B2C8" w14:textId="686A59AE" w:rsidR="00967F65" w:rsidRPr="00AF2355" w:rsidRDefault="005B1198" w:rsidP="007D218A">
            <w:pPr>
              <w:pStyle w:val="ListParagraph"/>
              <w:ind w:left="0"/>
              <w:jc w:val="center"/>
              <w:rPr>
                <w:b/>
              </w:rPr>
            </w:pPr>
            <w:r w:rsidRPr="00AF2355">
              <w:rPr>
                <w:b/>
              </w:rPr>
              <w:t xml:space="preserve"> </w:t>
            </w:r>
            <w:r w:rsidR="00967F65" w:rsidRPr="00AF2355">
              <w:rPr>
                <w:b/>
              </w:rPr>
              <w:t>(per trip</w:t>
            </w:r>
            <w:r w:rsidR="00967F65" w:rsidRPr="00AF2355">
              <w:rPr>
                <w:rFonts w:cs="Arial"/>
                <w:b/>
              </w:rPr>
              <w:t>*</w:t>
            </w:r>
            <w:r w:rsidR="00967F65" w:rsidRPr="00AF2355">
              <w:rPr>
                <w:b/>
              </w:rPr>
              <w:t>)</w:t>
            </w:r>
          </w:p>
          <w:p w14:paraId="1E8F6485" w14:textId="490BBA78" w:rsidR="00967F65" w:rsidRPr="00AF2355" w:rsidRDefault="00AF2355" w:rsidP="007D218A">
            <w:pPr>
              <w:pStyle w:val="ListParagraph"/>
              <w:ind w:left="0"/>
              <w:jc w:val="center"/>
              <w:rPr>
                <w:b/>
              </w:rPr>
            </w:pPr>
            <w:r w:rsidRPr="00AF2355">
              <w:rPr>
                <w:b/>
              </w:rPr>
              <w:t>(EUR)</w:t>
            </w:r>
          </w:p>
        </w:tc>
        <w:tc>
          <w:tcPr>
            <w:tcW w:w="1763" w:type="dxa"/>
            <w:shd w:val="clear" w:color="auto" w:fill="D9E2F3" w:themeFill="accent5" w:themeFillTint="33"/>
            <w:vAlign w:val="center"/>
          </w:tcPr>
          <w:p w14:paraId="52FF5A2D" w14:textId="77777777" w:rsidR="005B1198" w:rsidRPr="00AF2355" w:rsidRDefault="00967F65" w:rsidP="007D218A">
            <w:pPr>
              <w:pStyle w:val="ListParagraph"/>
              <w:ind w:left="0"/>
              <w:jc w:val="center"/>
              <w:rPr>
                <w:b/>
              </w:rPr>
            </w:pPr>
            <w:r w:rsidRPr="00AF2355">
              <w:rPr>
                <w:b/>
              </w:rPr>
              <w:t xml:space="preserve">Vidējie nerezidentu izdevumi </w:t>
            </w:r>
            <w:r w:rsidR="005B1198" w:rsidRPr="00AF2355">
              <w:rPr>
                <w:b/>
              </w:rPr>
              <w:t>vienam ceļojumam</w:t>
            </w:r>
          </w:p>
          <w:p w14:paraId="7E100F30" w14:textId="293354C1" w:rsidR="00967F65" w:rsidRPr="00AF2355" w:rsidRDefault="005B1198" w:rsidP="007D218A">
            <w:pPr>
              <w:pStyle w:val="ListParagraph"/>
              <w:ind w:left="0"/>
              <w:jc w:val="center"/>
              <w:rPr>
                <w:b/>
              </w:rPr>
            </w:pPr>
            <w:r w:rsidRPr="00AF2355">
              <w:rPr>
                <w:b/>
              </w:rPr>
              <w:t xml:space="preserve"> </w:t>
            </w:r>
            <w:r w:rsidR="00967F65" w:rsidRPr="00AF2355">
              <w:rPr>
                <w:b/>
              </w:rPr>
              <w:t>(per trip</w:t>
            </w:r>
            <w:r w:rsidR="00967F65" w:rsidRPr="00AF2355">
              <w:rPr>
                <w:rFonts w:cs="Arial"/>
                <w:b/>
              </w:rPr>
              <w:t>*</w:t>
            </w:r>
            <w:r w:rsidR="00967F65" w:rsidRPr="00AF2355">
              <w:rPr>
                <w:b/>
              </w:rPr>
              <w:t>)</w:t>
            </w:r>
          </w:p>
          <w:p w14:paraId="4923B294" w14:textId="38A8BFB4" w:rsidR="00967F65" w:rsidRPr="00AF2355" w:rsidRDefault="00AF2355" w:rsidP="007D218A">
            <w:pPr>
              <w:pStyle w:val="ListParagraph"/>
              <w:ind w:left="0"/>
              <w:jc w:val="center"/>
              <w:rPr>
                <w:b/>
              </w:rPr>
            </w:pPr>
            <w:r w:rsidRPr="00AF2355">
              <w:rPr>
                <w:b/>
              </w:rPr>
              <w:t>(EUR)</w:t>
            </w:r>
          </w:p>
        </w:tc>
      </w:tr>
      <w:tr w:rsidR="00967F65" w:rsidRPr="001E2572" w14:paraId="53644268" w14:textId="77777777" w:rsidTr="008B1B86">
        <w:trPr>
          <w:trHeight w:val="227"/>
        </w:trPr>
        <w:tc>
          <w:tcPr>
            <w:tcW w:w="9022" w:type="dxa"/>
            <w:gridSpan w:val="5"/>
            <w:shd w:val="clear" w:color="auto" w:fill="F2F2F2" w:themeFill="background1" w:themeFillShade="F2"/>
            <w:vAlign w:val="center"/>
          </w:tcPr>
          <w:p w14:paraId="3CE5B52D" w14:textId="77777777" w:rsidR="00967F65" w:rsidRPr="001E2572" w:rsidRDefault="00967F65" w:rsidP="007D218A">
            <w:pPr>
              <w:pStyle w:val="ListParagraph"/>
              <w:ind w:left="0"/>
              <w:jc w:val="center"/>
            </w:pPr>
            <w:r w:rsidRPr="001E2572">
              <w:t>Tiešie izdevumi</w:t>
            </w:r>
          </w:p>
        </w:tc>
      </w:tr>
      <w:tr w:rsidR="00967F65" w:rsidRPr="00D6284A" w14:paraId="46628F21" w14:textId="77777777" w:rsidTr="008B1B86">
        <w:trPr>
          <w:trHeight w:val="227"/>
        </w:trPr>
        <w:tc>
          <w:tcPr>
            <w:tcW w:w="1764" w:type="dxa"/>
            <w:vAlign w:val="center"/>
          </w:tcPr>
          <w:p w14:paraId="48547F6D" w14:textId="77777777" w:rsidR="00967F65" w:rsidRPr="00D6284A" w:rsidRDefault="00967F65" w:rsidP="007D218A">
            <w:pPr>
              <w:pStyle w:val="ListParagraph"/>
              <w:ind w:left="0"/>
            </w:pPr>
            <w:r w:rsidRPr="00D6284A">
              <w:t>Degviela</w:t>
            </w:r>
          </w:p>
        </w:tc>
        <w:tc>
          <w:tcPr>
            <w:tcW w:w="1969" w:type="dxa"/>
            <w:vAlign w:val="center"/>
          </w:tcPr>
          <w:p w14:paraId="6CA944CC" w14:textId="77777777" w:rsidR="00967F65" w:rsidRPr="00D6284A" w:rsidRDefault="00967F65" w:rsidP="007D218A">
            <w:pPr>
              <w:pStyle w:val="ListParagraph"/>
              <w:ind w:left="0"/>
              <w:jc w:val="center"/>
            </w:pPr>
            <w:r w:rsidRPr="00D6284A">
              <w:t>76</w:t>
            </w:r>
            <w:r>
              <w:t> </w:t>
            </w:r>
            <w:r w:rsidRPr="00D6284A">
              <w:t>687</w:t>
            </w:r>
            <w:r>
              <w:t>,</w:t>
            </w:r>
            <w:r w:rsidRPr="00D6284A">
              <w:t>8</w:t>
            </w:r>
          </w:p>
        </w:tc>
        <w:tc>
          <w:tcPr>
            <w:tcW w:w="1763" w:type="dxa"/>
            <w:vAlign w:val="center"/>
          </w:tcPr>
          <w:p w14:paraId="34C13BE6" w14:textId="77777777" w:rsidR="00967F65" w:rsidRPr="00D6284A" w:rsidRDefault="00967F65" w:rsidP="007D218A">
            <w:pPr>
              <w:pStyle w:val="ListParagraph"/>
              <w:ind w:left="0"/>
              <w:jc w:val="center"/>
            </w:pPr>
            <w:r w:rsidRPr="00D6284A">
              <w:t>16</w:t>
            </w:r>
            <w:r>
              <w:t> </w:t>
            </w:r>
            <w:r w:rsidRPr="00D6284A">
              <w:t>356</w:t>
            </w:r>
          </w:p>
        </w:tc>
        <w:tc>
          <w:tcPr>
            <w:tcW w:w="1763" w:type="dxa"/>
            <w:vAlign w:val="center"/>
          </w:tcPr>
          <w:p w14:paraId="7423AEB5" w14:textId="77777777" w:rsidR="00967F65" w:rsidRPr="00D6284A" w:rsidRDefault="00967F65" w:rsidP="007D218A">
            <w:pPr>
              <w:pStyle w:val="ListParagraph"/>
              <w:ind w:left="0"/>
              <w:jc w:val="center"/>
            </w:pPr>
            <w:r w:rsidRPr="00125F74">
              <w:t>35</w:t>
            </w:r>
          </w:p>
        </w:tc>
        <w:tc>
          <w:tcPr>
            <w:tcW w:w="1763" w:type="dxa"/>
            <w:vAlign w:val="center"/>
          </w:tcPr>
          <w:p w14:paraId="17F252E3" w14:textId="77777777" w:rsidR="00967F65" w:rsidRPr="00D6284A" w:rsidRDefault="00967F65" w:rsidP="007D218A">
            <w:pPr>
              <w:pStyle w:val="ListParagraph"/>
              <w:ind w:left="0"/>
              <w:jc w:val="center"/>
            </w:pPr>
            <w:r w:rsidRPr="000E2A12">
              <w:t>150</w:t>
            </w:r>
          </w:p>
        </w:tc>
      </w:tr>
      <w:tr w:rsidR="00967F65" w:rsidRPr="00D6284A" w14:paraId="417EA3F7" w14:textId="77777777" w:rsidTr="008B1B86">
        <w:trPr>
          <w:trHeight w:val="227"/>
        </w:trPr>
        <w:tc>
          <w:tcPr>
            <w:tcW w:w="1764" w:type="dxa"/>
            <w:vAlign w:val="center"/>
          </w:tcPr>
          <w:p w14:paraId="4E19B576" w14:textId="77777777" w:rsidR="00967F65" w:rsidRPr="00D6284A" w:rsidRDefault="00967F65" w:rsidP="007D218A">
            <w:pPr>
              <w:pStyle w:val="ListParagraph"/>
              <w:ind w:left="0"/>
            </w:pPr>
            <w:r w:rsidRPr="00D6284A">
              <w:t>Izmitināšana</w:t>
            </w:r>
          </w:p>
        </w:tc>
        <w:tc>
          <w:tcPr>
            <w:tcW w:w="1969" w:type="dxa"/>
            <w:vAlign w:val="center"/>
          </w:tcPr>
          <w:p w14:paraId="4B534CDA" w14:textId="77777777" w:rsidR="00967F65" w:rsidRPr="00D6284A" w:rsidRDefault="00967F65" w:rsidP="007D218A">
            <w:pPr>
              <w:pStyle w:val="ListParagraph"/>
              <w:ind w:left="0"/>
              <w:jc w:val="center"/>
            </w:pPr>
            <w:r w:rsidRPr="00D6284A">
              <w:t>20</w:t>
            </w:r>
            <w:r>
              <w:t> </w:t>
            </w:r>
            <w:r w:rsidRPr="00D6284A">
              <w:t>749</w:t>
            </w:r>
            <w:r>
              <w:t>,</w:t>
            </w:r>
            <w:r w:rsidRPr="00D6284A">
              <w:t>5</w:t>
            </w:r>
            <w:r>
              <w:t>3</w:t>
            </w:r>
          </w:p>
        </w:tc>
        <w:tc>
          <w:tcPr>
            <w:tcW w:w="1763" w:type="dxa"/>
            <w:vAlign w:val="center"/>
          </w:tcPr>
          <w:p w14:paraId="55B830FE" w14:textId="77777777" w:rsidR="00967F65" w:rsidRPr="00D6284A" w:rsidRDefault="00967F65" w:rsidP="007D218A">
            <w:pPr>
              <w:pStyle w:val="ListParagraph"/>
              <w:ind w:left="0"/>
              <w:jc w:val="center"/>
            </w:pPr>
            <w:r w:rsidRPr="00D6284A">
              <w:t>3</w:t>
            </w:r>
            <w:r>
              <w:t> </w:t>
            </w:r>
            <w:r w:rsidRPr="00D6284A">
              <w:t>476</w:t>
            </w:r>
            <w:r>
              <w:t>,2</w:t>
            </w:r>
          </w:p>
        </w:tc>
        <w:tc>
          <w:tcPr>
            <w:tcW w:w="1763" w:type="dxa"/>
            <w:vAlign w:val="center"/>
          </w:tcPr>
          <w:p w14:paraId="163C6C66" w14:textId="77777777" w:rsidR="00967F65" w:rsidRPr="00D6284A" w:rsidRDefault="00967F65" w:rsidP="007D218A">
            <w:pPr>
              <w:pStyle w:val="ListParagraph"/>
              <w:ind w:left="0"/>
              <w:jc w:val="center"/>
            </w:pPr>
            <w:r w:rsidRPr="00125F74">
              <w:t>9</w:t>
            </w:r>
            <w:r>
              <w:t>,</w:t>
            </w:r>
            <w:r w:rsidRPr="00125F74">
              <w:t>47</w:t>
            </w:r>
          </w:p>
        </w:tc>
        <w:tc>
          <w:tcPr>
            <w:tcW w:w="1763" w:type="dxa"/>
            <w:vAlign w:val="center"/>
          </w:tcPr>
          <w:p w14:paraId="27173CA7" w14:textId="77777777" w:rsidR="00967F65" w:rsidRPr="00D6284A" w:rsidRDefault="00967F65" w:rsidP="007D218A">
            <w:pPr>
              <w:pStyle w:val="ListParagraph"/>
              <w:ind w:left="0"/>
              <w:jc w:val="center"/>
            </w:pPr>
            <w:r w:rsidRPr="000E2A12">
              <w:t>31</w:t>
            </w:r>
            <w:r>
              <w:t>,</w:t>
            </w:r>
            <w:r w:rsidRPr="000E2A12">
              <w:t>88</w:t>
            </w:r>
          </w:p>
        </w:tc>
      </w:tr>
      <w:tr w:rsidR="00967F65" w:rsidRPr="00D6284A" w14:paraId="4234C31D" w14:textId="77777777" w:rsidTr="008B1B86">
        <w:trPr>
          <w:trHeight w:val="227"/>
        </w:trPr>
        <w:tc>
          <w:tcPr>
            <w:tcW w:w="1764" w:type="dxa"/>
            <w:vAlign w:val="center"/>
          </w:tcPr>
          <w:p w14:paraId="326517A5" w14:textId="77777777" w:rsidR="00967F65" w:rsidRPr="00D6284A" w:rsidRDefault="00967F65" w:rsidP="007D218A">
            <w:pPr>
              <w:pStyle w:val="ListParagraph"/>
              <w:ind w:left="0"/>
            </w:pPr>
            <w:r w:rsidRPr="00D6284A">
              <w:t>Ēdināšana</w:t>
            </w:r>
          </w:p>
        </w:tc>
        <w:tc>
          <w:tcPr>
            <w:tcW w:w="1969" w:type="dxa"/>
            <w:vAlign w:val="center"/>
          </w:tcPr>
          <w:p w14:paraId="6B48D168" w14:textId="77777777" w:rsidR="00967F65" w:rsidRPr="00D6284A" w:rsidRDefault="00967F65" w:rsidP="007D218A">
            <w:pPr>
              <w:pStyle w:val="ListParagraph"/>
              <w:ind w:left="0"/>
              <w:jc w:val="center"/>
            </w:pPr>
            <w:r w:rsidRPr="00D6284A">
              <w:t>29</w:t>
            </w:r>
            <w:r>
              <w:t> </w:t>
            </w:r>
            <w:r w:rsidRPr="00D6284A">
              <w:t>404</w:t>
            </w:r>
            <w:r>
              <w:t>,</w:t>
            </w:r>
            <w:r w:rsidRPr="00D6284A">
              <w:t>29</w:t>
            </w:r>
          </w:p>
        </w:tc>
        <w:tc>
          <w:tcPr>
            <w:tcW w:w="1763" w:type="dxa"/>
            <w:vAlign w:val="center"/>
          </w:tcPr>
          <w:p w14:paraId="63967306" w14:textId="77777777" w:rsidR="00967F65" w:rsidRPr="00D6284A" w:rsidRDefault="00967F65" w:rsidP="007D218A">
            <w:pPr>
              <w:pStyle w:val="ListParagraph"/>
              <w:ind w:left="0"/>
              <w:jc w:val="center"/>
            </w:pPr>
            <w:r w:rsidRPr="00D6284A">
              <w:t>1</w:t>
            </w:r>
            <w:r>
              <w:t> </w:t>
            </w:r>
            <w:r w:rsidRPr="00D6284A">
              <w:t>840</w:t>
            </w:r>
            <w:r>
              <w:t>,</w:t>
            </w:r>
            <w:r w:rsidRPr="00D6284A">
              <w:t>59</w:t>
            </w:r>
          </w:p>
        </w:tc>
        <w:tc>
          <w:tcPr>
            <w:tcW w:w="1763" w:type="dxa"/>
            <w:vAlign w:val="center"/>
          </w:tcPr>
          <w:p w14:paraId="1DC78AEB" w14:textId="77777777" w:rsidR="00967F65" w:rsidRPr="00D6284A" w:rsidRDefault="00967F65" w:rsidP="007D218A">
            <w:pPr>
              <w:pStyle w:val="ListParagraph"/>
              <w:ind w:left="0"/>
              <w:jc w:val="center"/>
            </w:pPr>
            <w:r w:rsidRPr="00125F74">
              <w:t>13</w:t>
            </w:r>
            <w:r>
              <w:t>,</w:t>
            </w:r>
            <w:r w:rsidRPr="00125F74">
              <w:t>42</w:t>
            </w:r>
          </w:p>
        </w:tc>
        <w:tc>
          <w:tcPr>
            <w:tcW w:w="1763" w:type="dxa"/>
            <w:vAlign w:val="center"/>
          </w:tcPr>
          <w:p w14:paraId="0B2915C4" w14:textId="77777777" w:rsidR="00967F65" w:rsidRPr="00D6284A" w:rsidRDefault="00967F65" w:rsidP="007D218A">
            <w:pPr>
              <w:pStyle w:val="ListParagraph"/>
              <w:ind w:left="0"/>
              <w:jc w:val="center"/>
            </w:pPr>
            <w:r w:rsidRPr="000E2A12">
              <w:t>16</w:t>
            </w:r>
            <w:r>
              <w:t>,</w:t>
            </w:r>
            <w:r w:rsidRPr="000E2A12">
              <w:t>88</w:t>
            </w:r>
          </w:p>
        </w:tc>
      </w:tr>
      <w:tr w:rsidR="00967F65" w:rsidRPr="00D6284A" w14:paraId="72A14E26" w14:textId="77777777" w:rsidTr="008B1B86">
        <w:trPr>
          <w:trHeight w:val="227"/>
        </w:trPr>
        <w:tc>
          <w:tcPr>
            <w:tcW w:w="1764" w:type="dxa"/>
            <w:vAlign w:val="center"/>
          </w:tcPr>
          <w:p w14:paraId="7D2E113D" w14:textId="77777777" w:rsidR="00967F65" w:rsidRPr="00D6284A" w:rsidRDefault="00967F65" w:rsidP="007D218A">
            <w:pPr>
              <w:pStyle w:val="ListParagraph"/>
              <w:ind w:left="0"/>
            </w:pPr>
            <w:r w:rsidRPr="00D6284A">
              <w:t>Izklaide</w:t>
            </w:r>
          </w:p>
        </w:tc>
        <w:tc>
          <w:tcPr>
            <w:tcW w:w="1969" w:type="dxa"/>
            <w:vAlign w:val="center"/>
          </w:tcPr>
          <w:p w14:paraId="6B584BF7" w14:textId="77777777" w:rsidR="00967F65" w:rsidRPr="00D6284A" w:rsidRDefault="00967F65" w:rsidP="007D218A">
            <w:pPr>
              <w:pStyle w:val="ListParagraph"/>
              <w:ind w:left="0"/>
              <w:jc w:val="center"/>
            </w:pPr>
            <w:r w:rsidRPr="00D6284A">
              <w:t>5</w:t>
            </w:r>
            <w:r>
              <w:t> </w:t>
            </w:r>
            <w:r w:rsidRPr="00D6284A">
              <w:t>565</w:t>
            </w:r>
            <w:r>
              <w:t>,</w:t>
            </w:r>
            <w:r w:rsidRPr="00D6284A">
              <w:t>34</w:t>
            </w:r>
          </w:p>
        </w:tc>
        <w:tc>
          <w:tcPr>
            <w:tcW w:w="1763" w:type="dxa"/>
            <w:vAlign w:val="center"/>
          </w:tcPr>
          <w:p w14:paraId="356737D8" w14:textId="77777777" w:rsidR="00967F65" w:rsidRPr="00D6284A" w:rsidRDefault="00967F65" w:rsidP="007D218A">
            <w:pPr>
              <w:pStyle w:val="ListParagraph"/>
              <w:ind w:left="0"/>
              <w:jc w:val="center"/>
            </w:pPr>
            <w:r w:rsidRPr="00D6284A">
              <w:t>954</w:t>
            </w:r>
            <w:r>
              <w:t>,</w:t>
            </w:r>
            <w:r w:rsidRPr="00D6284A">
              <w:t>1</w:t>
            </w:r>
          </w:p>
        </w:tc>
        <w:tc>
          <w:tcPr>
            <w:tcW w:w="1763" w:type="dxa"/>
            <w:vAlign w:val="center"/>
          </w:tcPr>
          <w:p w14:paraId="53D62FB6" w14:textId="77777777" w:rsidR="00967F65" w:rsidRPr="00D6284A" w:rsidRDefault="00967F65" w:rsidP="007D218A">
            <w:pPr>
              <w:pStyle w:val="ListParagraph"/>
              <w:ind w:left="0"/>
              <w:jc w:val="center"/>
            </w:pPr>
            <w:r w:rsidRPr="00125F74">
              <w:t>2</w:t>
            </w:r>
            <w:r>
              <w:t>,</w:t>
            </w:r>
            <w:r w:rsidRPr="00125F74">
              <w:t>54</w:t>
            </w:r>
          </w:p>
        </w:tc>
        <w:tc>
          <w:tcPr>
            <w:tcW w:w="1763" w:type="dxa"/>
            <w:vAlign w:val="center"/>
          </w:tcPr>
          <w:p w14:paraId="5AF13594" w14:textId="77777777" w:rsidR="00967F65" w:rsidRPr="00D6284A" w:rsidRDefault="00967F65" w:rsidP="007D218A">
            <w:pPr>
              <w:pStyle w:val="ListParagraph"/>
              <w:ind w:left="0"/>
              <w:jc w:val="center"/>
            </w:pPr>
            <w:r w:rsidRPr="000E2A12">
              <w:t>8</w:t>
            </w:r>
            <w:r>
              <w:t>,</w:t>
            </w:r>
            <w:r w:rsidRPr="000E2A12">
              <w:t>75</w:t>
            </w:r>
          </w:p>
        </w:tc>
      </w:tr>
      <w:tr w:rsidR="00967F65" w:rsidRPr="00D6284A" w14:paraId="15A46EBF" w14:textId="77777777" w:rsidTr="008B1B86">
        <w:trPr>
          <w:trHeight w:val="227"/>
        </w:trPr>
        <w:tc>
          <w:tcPr>
            <w:tcW w:w="1764" w:type="dxa"/>
            <w:vAlign w:val="center"/>
          </w:tcPr>
          <w:p w14:paraId="313FEA69" w14:textId="77777777" w:rsidR="00967F65" w:rsidRPr="00D6284A" w:rsidRDefault="00967F65" w:rsidP="007D218A">
            <w:pPr>
              <w:pStyle w:val="ListParagraph"/>
              <w:ind w:left="0"/>
            </w:pPr>
            <w:r w:rsidRPr="00D6284A">
              <w:t>Kopā</w:t>
            </w:r>
          </w:p>
        </w:tc>
        <w:tc>
          <w:tcPr>
            <w:tcW w:w="1969" w:type="dxa"/>
            <w:vAlign w:val="center"/>
          </w:tcPr>
          <w:p w14:paraId="7C10997B" w14:textId="77777777" w:rsidR="00967F65" w:rsidRPr="00E359E3" w:rsidRDefault="00967F65" w:rsidP="007D218A">
            <w:pPr>
              <w:jc w:val="center"/>
              <w:rPr>
                <w:color w:val="FF0000"/>
              </w:rPr>
            </w:pPr>
            <w:r w:rsidRPr="00E359E3">
              <w:rPr>
                <w:color w:val="FF0000"/>
              </w:rPr>
              <w:t>132 406,96</w:t>
            </w:r>
          </w:p>
        </w:tc>
        <w:tc>
          <w:tcPr>
            <w:tcW w:w="1763" w:type="dxa"/>
            <w:vAlign w:val="center"/>
          </w:tcPr>
          <w:p w14:paraId="23DCEDA2" w14:textId="77777777" w:rsidR="00967F65" w:rsidRPr="00E359E3" w:rsidRDefault="00967F65" w:rsidP="007D218A">
            <w:pPr>
              <w:pStyle w:val="ListParagraph"/>
              <w:ind w:left="0"/>
              <w:jc w:val="center"/>
              <w:rPr>
                <w:color w:val="FF0000"/>
              </w:rPr>
            </w:pPr>
            <w:r w:rsidRPr="00E359E3">
              <w:rPr>
                <w:color w:val="FF0000"/>
              </w:rPr>
              <w:t>22 626,89</w:t>
            </w:r>
          </w:p>
        </w:tc>
        <w:tc>
          <w:tcPr>
            <w:tcW w:w="1763" w:type="dxa"/>
            <w:vAlign w:val="center"/>
          </w:tcPr>
          <w:p w14:paraId="6D9533B2" w14:textId="77777777" w:rsidR="00967F65" w:rsidRPr="00D6284A" w:rsidRDefault="00967F65" w:rsidP="007D218A">
            <w:pPr>
              <w:pStyle w:val="ListParagraph"/>
              <w:ind w:left="0"/>
              <w:jc w:val="center"/>
            </w:pPr>
            <w:r>
              <w:t>–</w:t>
            </w:r>
          </w:p>
        </w:tc>
        <w:tc>
          <w:tcPr>
            <w:tcW w:w="1763" w:type="dxa"/>
            <w:vAlign w:val="center"/>
          </w:tcPr>
          <w:p w14:paraId="0FED1752" w14:textId="77777777" w:rsidR="00967F65" w:rsidRPr="00D6284A" w:rsidRDefault="00967F65" w:rsidP="007D218A">
            <w:pPr>
              <w:pStyle w:val="ListParagraph"/>
              <w:ind w:left="0"/>
              <w:jc w:val="center"/>
            </w:pPr>
            <w:r>
              <w:t>–</w:t>
            </w:r>
          </w:p>
        </w:tc>
      </w:tr>
      <w:tr w:rsidR="00967F65" w:rsidRPr="001E2572" w14:paraId="12482577" w14:textId="77777777" w:rsidTr="008B1B86">
        <w:trPr>
          <w:trHeight w:val="227"/>
        </w:trPr>
        <w:tc>
          <w:tcPr>
            <w:tcW w:w="9022" w:type="dxa"/>
            <w:gridSpan w:val="5"/>
            <w:shd w:val="clear" w:color="auto" w:fill="F2F2F2" w:themeFill="background1" w:themeFillShade="F2"/>
            <w:vAlign w:val="center"/>
          </w:tcPr>
          <w:p w14:paraId="60395393" w14:textId="77777777" w:rsidR="00967F65" w:rsidRPr="001E2572" w:rsidRDefault="00967F65" w:rsidP="007D218A">
            <w:pPr>
              <w:pStyle w:val="ListParagraph"/>
              <w:ind w:left="0"/>
              <w:jc w:val="center"/>
            </w:pPr>
            <w:r w:rsidRPr="001E2572">
              <w:t>Netiešie izdevumi</w:t>
            </w:r>
          </w:p>
        </w:tc>
      </w:tr>
      <w:tr w:rsidR="00967F65" w:rsidRPr="00D6284A" w14:paraId="30AD42BE" w14:textId="77777777" w:rsidTr="008B1B86">
        <w:trPr>
          <w:trHeight w:val="227"/>
        </w:trPr>
        <w:tc>
          <w:tcPr>
            <w:tcW w:w="1764" w:type="dxa"/>
            <w:vAlign w:val="center"/>
          </w:tcPr>
          <w:p w14:paraId="74D211C1" w14:textId="77777777" w:rsidR="00967F65" w:rsidRPr="00D6284A" w:rsidRDefault="00967F65" w:rsidP="007D218A">
            <w:pPr>
              <w:pStyle w:val="ListParagraph"/>
              <w:ind w:left="0"/>
            </w:pPr>
            <w:r w:rsidRPr="001A7ABD">
              <w:t>Zvejas rīki (makšķerēšanas galamērķī)</w:t>
            </w:r>
          </w:p>
        </w:tc>
        <w:tc>
          <w:tcPr>
            <w:tcW w:w="1969" w:type="dxa"/>
            <w:vAlign w:val="center"/>
          </w:tcPr>
          <w:p w14:paraId="3A001CEA" w14:textId="77777777" w:rsidR="00967F65" w:rsidRPr="00E359E3" w:rsidRDefault="00967F65" w:rsidP="007D218A">
            <w:pPr>
              <w:jc w:val="center"/>
              <w:rPr>
                <w:color w:val="FF0000"/>
              </w:rPr>
            </w:pPr>
            <w:r w:rsidRPr="001A7ABD">
              <w:t>328 662</w:t>
            </w:r>
          </w:p>
        </w:tc>
        <w:tc>
          <w:tcPr>
            <w:tcW w:w="1763" w:type="dxa"/>
            <w:vAlign w:val="center"/>
          </w:tcPr>
          <w:p w14:paraId="316203F7" w14:textId="77777777" w:rsidR="00967F65" w:rsidRPr="00E359E3" w:rsidRDefault="00967F65" w:rsidP="007D218A">
            <w:pPr>
              <w:pStyle w:val="ListParagraph"/>
              <w:ind w:left="0"/>
              <w:jc w:val="center"/>
              <w:rPr>
                <w:color w:val="FF0000"/>
              </w:rPr>
            </w:pPr>
            <w:r w:rsidRPr="001A7ABD">
              <w:t>21808</w:t>
            </w:r>
          </w:p>
        </w:tc>
        <w:tc>
          <w:tcPr>
            <w:tcW w:w="1763" w:type="dxa"/>
            <w:vAlign w:val="center"/>
          </w:tcPr>
          <w:p w14:paraId="183EF519" w14:textId="77777777" w:rsidR="00967F65" w:rsidRDefault="00967F65" w:rsidP="007D218A">
            <w:pPr>
              <w:pStyle w:val="ListParagraph"/>
              <w:ind w:left="0"/>
              <w:jc w:val="center"/>
            </w:pPr>
            <w:r w:rsidRPr="001A7ABD">
              <w:t>150</w:t>
            </w:r>
          </w:p>
        </w:tc>
        <w:tc>
          <w:tcPr>
            <w:tcW w:w="1763" w:type="dxa"/>
            <w:vAlign w:val="center"/>
          </w:tcPr>
          <w:p w14:paraId="424D75CE" w14:textId="77777777" w:rsidR="00967F65" w:rsidRDefault="00967F65" w:rsidP="007D218A">
            <w:pPr>
              <w:pStyle w:val="ListParagraph"/>
              <w:ind w:left="0"/>
              <w:jc w:val="center"/>
            </w:pPr>
            <w:r w:rsidRPr="001A7ABD">
              <w:t>200</w:t>
            </w:r>
          </w:p>
        </w:tc>
      </w:tr>
      <w:tr w:rsidR="00967F65" w:rsidRPr="00D6284A" w14:paraId="69BB0969" w14:textId="77777777" w:rsidTr="008B1B86">
        <w:trPr>
          <w:trHeight w:val="227"/>
        </w:trPr>
        <w:tc>
          <w:tcPr>
            <w:tcW w:w="1764" w:type="dxa"/>
            <w:vAlign w:val="center"/>
          </w:tcPr>
          <w:p w14:paraId="01E643E0" w14:textId="77777777" w:rsidR="00967F65" w:rsidRPr="00D6284A" w:rsidRDefault="00967F65" w:rsidP="007D218A">
            <w:pPr>
              <w:pStyle w:val="ListParagraph"/>
              <w:ind w:left="0"/>
            </w:pPr>
            <w:r w:rsidRPr="001A7ABD">
              <w:t>Zvejas rīki (mājās)</w:t>
            </w:r>
          </w:p>
        </w:tc>
        <w:tc>
          <w:tcPr>
            <w:tcW w:w="1969" w:type="dxa"/>
            <w:vAlign w:val="center"/>
          </w:tcPr>
          <w:p w14:paraId="79C69B79" w14:textId="77777777" w:rsidR="00967F65" w:rsidRPr="00E359E3" w:rsidRDefault="00967F65" w:rsidP="007D218A">
            <w:pPr>
              <w:jc w:val="center"/>
              <w:rPr>
                <w:color w:val="FF0000"/>
              </w:rPr>
            </w:pPr>
            <w:r w:rsidRPr="001A7ABD">
              <w:t>1 533 756</w:t>
            </w:r>
          </w:p>
        </w:tc>
        <w:tc>
          <w:tcPr>
            <w:tcW w:w="1763" w:type="dxa"/>
            <w:vAlign w:val="center"/>
          </w:tcPr>
          <w:p w14:paraId="53476C84" w14:textId="77777777" w:rsidR="00967F65" w:rsidRPr="00E359E3" w:rsidRDefault="00967F65" w:rsidP="007D218A">
            <w:pPr>
              <w:pStyle w:val="ListParagraph"/>
              <w:ind w:left="0"/>
              <w:jc w:val="center"/>
              <w:rPr>
                <w:color w:val="FF0000"/>
              </w:rPr>
            </w:pPr>
            <w:r w:rsidRPr="001A7ABD">
              <w:t>0</w:t>
            </w:r>
          </w:p>
        </w:tc>
        <w:tc>
          <w:tcPr>
            <w:tcW w:w="1763" w:type="dxa"/>
            <w:vAlign w:val="center"/>
          </w:tcPr>
          <w:p w14:paraId="761AE296" w14:textId="77777777" w:rsidR="00967F65" w:rsidRDefault="00967F65" w:rsidP="007D218A">
            <w:pPr>
              <w:pStyle w:val="ListParagraph"/>
              <w:ind w:left="0"/>
              <w:jc w:val="center"/>
            </w:pPr>
            <w:r w:rsidRPr="001A7ABD">
              <w:t>700</w:t>
            </w:r>
          </w:p>
        </w:tc>
        <w:tc>
          <w:tcPr>
            <w:tcW w:w="1763" w:type="dxa"/>
            <w:vAlign w:val="center"/>
          </w:tcPr>
          <w:p w14:paraId="00737E25" w14:textId="77777777" w:rsidR="00967F65" w:rsidRDefault="00967F65" w:rsidP="007D218A">
            <w:pPr>
              <w:pStyle w:val="ListParagraph"/>
              <w:ind w:left="0"/>
              <w:jc w:val="center"/>
            </w:pPr>
            <w:r w:rsidRPr="001A7ABD">
              <w:t>0</w:t>
            </w:r>
          </w:p>
        </w:tc>
      </w:tr>
      <w:tr w:rsidR="00967F65" w:rsidRPr="00D6284A" w14:paraId="142A33EC" w14:textId="77777777" w:rsidTr="008B1B86">
        <w:trPr>
          <w:trHeight w:val="227"/>
        </w:trPr>
        <w:tc>
          <w:tcPr>
            <w:tcW w:w="1764" w:type="dxa"/>
            <w:vAlign w:val="center"/>
          </w:tcPr>
          <w:p w14:paraId="4764F549" w14:textId="77777777" w:rsidR="00967F65" w:rsidRPr="00D6284A" w:rsidRDefault="00967F65" w:rsidP="007D218A">
            <w:pPr>
              <w:pStyle w:val="ListParagraph"/>
              <w:ind w:left="0"/>
            </w:pPr>
            <w:r w:rsidRPr="001A7ABD">
              <w:t>Laivas noma</w:t>
            </w:r>
          </w:p>
        </w:tc>
        <w:tc>
          <w:tcPr>
            <w:tcW w:w="1969" w:type="dxa"/>
            <w:vAlign w:val="center"/>
          </w:tcPr>
          <w:p w14:paraId="0722C54B" w14:textId="77777777" w:rsidR="00967F65" w:rsidRPr="00E359E3" w:rsidRDefault="00967F65" w:rsidP="007D218A">
            <w:pPr>
              <w:jc w:val="center"/>
              <w:rPr>
                <w:color w:val="FF0000"/>
              </w:rPr>
            </w:pPr>
            <w:r w:rsidRPr="001A7ABD">
              <w:t>32 866,2</w:t>
            </w:r>
          </w:p>
        </w:tc>
        <w:tc>
          <w:tcPr>
            <w:tcW w:w="1763" w:type="dxa"/>
            <w:vAlign w:val="center"/>
          </w:tcPr>
          <w:p w14:paraId="5BF78491" w14:textId="77777777" w:rsidR="00967F65" w:rsidRPr="00E359E3" w:rsidRDefault="00967F65" w:rsidP="007D218A">
            <w:pPr>
              <w:pStyle w:val="ListParagraph"/>
              <w:ind w:left="0"/>
              <w:jc w:val="center"/>
              <w:rPr>
                <w:color w:val="FF0000"/>
              </w:rPr>
            </w:pPr>
            <w:r w:rsidRPr="001A7ABD">
              <w:t>1635,6</w:t>
            </w:r>
          </w:p>
        </w:tc>
        <w:tc>
          <w:tcPr>
            <w:tcW w:w="1763" w:type="dxa"/>
            <w:vAlign w:val="center"/>
          </w:tcPr>
          <w:p w14:paraId="41A5A2F7" w14:textId="77777777" w:rsidR="00967F65" w:rsidRDefault="00967F65" w:rsidP="007D218A">
            <w:pPr>
              <w:pStyle w:val="ListParagraph"/>
              <w:ind w:left="0"/>
              <w:jc w:val="center"/>
            </w:pPr>
            <w:r w:rsidRPr="001A7ABD">
              <w:t>15</w:t>
            </w:r>
          </w:p>
        </w:tc>
        <w:tc>
          <w:tcPr>
            <w:tcW w:w="1763" w:type="dxa"/>
            <w:vAlign w:val="center"/>
          </w:tcPr>
          <w:p w14:paraId="0A69B3FA" w14:textId="77777777" w:rsidR="00967F65" w:rsidRDefault="00967F65" w:rsidP="007D218A">
            <w:pPr>
              <w:pStyle w:val="ListParagraph"/>
              <w:ind w:left="0"/>
              <w:jc w:val="center"/>
            </w:pPr>
            <w:r w:rsidRPr="001A7ABD">
              <w:t>15</w:t>
            </w:r>
          </w:p>
        </w:tc>
      </w:tr>
      <w:tr w:rsidR="00967F65" w:rsidRPr="00D6284A" w14:paraId="6C51DE12" w14:textId="77777777" w:rsidTr="008B1B86">
        <w:trPr>
          <w:trHeight w:val="227"/>
        </w:trPr>
        <w:tc>
          <w:tcPr>
            <w:tcW w:w="1764" w:type="dxa"/>
            <w:vAlign w:val="center"/>
          </w:tcPr>
          <w:p w14:paraId="32169DC2" w14:textId="77777777" w:rsidR="00967F65" w:rsidRPr="00D6284A" w:rsidRDefault="00967F65" w:rsidP="007D218A">
            <w:pPr>
              <w:pStyle w:val="ListParagraph"/>
              <w:ind w:left="0"/>
            </w:pPr>
            <w:r w:rsidRPr="001A7ABD">
              <w:t>Laiva</w:t>
            </w:r>
          </w:p>
        </w:tc>
        <w:tc>
          <w:tcPr>
            <w:tcW w:w="1969" w:type="dxa"/>
            <w:vAlign w:val="center"/>
          </w:tcPr>
          <w:p w14:paraId="28AED7B8" w14:textId="77777777" w:rsidR="00967F65" w:rsidRPr="00E359E3" w:rsidRDefault="00967F65" w:rsidP="007D218A">
            <w:pPr>
              <w:jc w:val="center"/>
              <w:rPr>
                <w:color w:val="FF0000"/>
              </w:rPr>
            </w:pPr>
            <w:r w:rsidRPr="001A7ABD">
              <w:t>1 752 864</w:t>
            </w:r>
          </w:p>
        </w:tc>
        <w:tc>
          <w:tcPr>
            <w:tcW w:w="1763" w:type="dxa"/>
            <w:vAlign w:val="center"/>
          </w:tcPr>
          <w:p w14:paraId="5696892E" w14:textId="77777777" w:rsidR="00967F65" w:rsidRPr="00E359E3" w:rsidRDefault="00967F65" w:rsidP="007D218A">
            <w:pPr>
              <w:pStyle w:val="ListParagraph"/>
              <w:ind w:left="0"/>
              <w:jc w:val="center"/>
              <w:rPr>
                <w:color w:val="FF0000"/>
              </w:rPr>
            </w:pPr>
            <w:r w:rsidRPr="001A7ABD">
              <w:t>0</w:t>
            </w:r>
          </w:p>
        </w:tc>
        <w:tc>
          <w:tcPr>
            <w:tcW w:w="1763" w:type="dxa"/>
            <w:vAlign w:val="center"/>
          </w:tcPr>
          <w:p w14:paraId="681993A8" w14:textId="77777777" w:rsidR="00967F65" w:rsidRDefault="00967F65" w:rsidP="007D218A">
            <w:pPr>
              <w:pStyle w:val="ListParagraph"/>
              <w:ind w:left="0"/>
              <w:jc w:val="center"/>
            </w:pPr>
            <w:r w:rsidRPr="001A7ABD">
              <w:t>800</w:t>
            </w:r>
          </w:p>
        </w:tc>
        <w:tc>
          <w:tcPr>
            <w:tcW w:w="1763" w:type="dxa"/>
            <w:vAlign w:val="center"/>
          </w:tcPr>
          <w:p w14:paraId="38428E17" w14:textId="77777777" w:rsidR="00967F65" w:rsidRDefault="00967F65" w:rsidP="007D218A">
            <w:pPr>
              <w:pStyle w:val="ListParagraph"/>
              <w:ind w:left="0"/>
              <w:jc w:val="center"/>
            </w:pPr>
            <w:r w:rsidRPr="001A7ABD">
              <w:t>0</w:t>
            </w:r>
          </w:p>
        </w:tc>
      </w:tr>
      <w:tr w:rsidR="00967F65" w:rsidRPr="00D6284A" w14:paraId="38C32DE0" w14:textId="77777777" w:rsidTr="008B1B86">
        <w:trPr>
          <w:trHeight w:val="227"/>
        </w:trPr>
        <w:tc>
          <w:tcPr>
            <w:tcW w:w="1764" w:type="dxa"/>
            <w:vAlign w:val="center"/>
          </w:tcPr>
          <w:p w14:paraId="1BC150F4" w14:textId="77777777" w:rsidR="00967F65" w:rsidRPr="00D6284A" w:rsidRDefault="00967F65" w:rsidP="007D218A">
            <w:pPr>
              <w:pStyle w:val="ListParagraph"/>
              <w:ind w:left="0"/>
            </w:pPr>
            <w:r w:rsidRPr="001A7ABD">
              <w:t>Laivas piekabe (treilers)</w:t>
            </w:r>
          </w:p>
        </w:tc>
        <w:tc>
          <w:tcPr>
            <w:tcW w:w="1969" w:type="dxa"/>
            <w:vAlign w:val="center"/>
          </w:tcPr>
          <w:p w14:paraId="624B5038" w14:textId="77777777" w:rsidR="00967F65" w:rsidRPr="00E359E3" w:rsidRDefault="00967F65" w:rsidP="007D218A">
            <w:pPr>
              <w:jc w:val="center"/>
              <w:rPr>
                <w:color w:val="FF0000"/>
              </w:rPr>
            </w:pPr>
            <w:r w:rsidRPr="001A7ABD">
              <w:t>328 662</w:t>
            </w:r>
          </w:p>
        </w:tc>
        <w:tc>
          <w:tcPr>
            <w:tcW w:w="1763" w:type="dxa"/>
            <w:vAlign w:val="center"/>
          </w:tcPr>
          <w:p w14:paraId="7E515B4B" w14:textId="77777777" w:rsidR="00967F65" w:rsidRPr="00E359E3" w:rsidRDefault="00967F65" w:rsidP="007D218A">
            <w:pPr>
              <w:pStyle w:val="ListParagraph"/>
              <w:ind w:left="0"/>
              <w:jc w:val="center"/>
              <w:rPr>
                <w:color w:val="FF0000"/>
              </w:rPr>
            </w:pPr>
            <w:r w:rsidRPr="001A7ABD">
              <w:t>0</w:t>
            </w:r>
          </w:p>
        </w:tc>
        <w:tc>
          <w:tcPr>
            <w:tcW w:w="1763" w:type="dxa"/>
            <w:vAlign w:val="center"/>
          </w:tcPr>
          <w:p w14:paraId="12283C1E" w14:textId="77777777" w:rsidR="00967F65" w:rsidRDefault="00967F65" w:rsidP="007D218A">
            <w:pPr>
              <w:pStyle w:val="ListParagraph"/>
              <w:ind w:left="0"/>
              <w:jc w:val="center"/>
            </w:pPr>
            <w:r w:rsidRPr="001A7ABD">
              <w:t>150</w:t>
            </w:r>
          </w:p>
        </w:tc>
        <w:tc>
          <w:tcPr>
            <w:tcW w:w="1763" w:type="dxa"/>
            <w:vAlign w:val="center"/>
          </w:tcPr>
          <w:p w14:paraId="2C9705B8" w14:textId="77777777" w:rsidR="00967F65" w:rsidRDefault="00967F65" w:rsidP="007D218A">
            <w:pPr>
              <w:pStyle w:val="ListParagraph"/>
              <w:ind w:left="0"/>
              <w:jc w:val="center"/>
            </w:pPr>
            <w:r w:rsidRPr="001A7ABD">
              <w:t>0</w:t>
            </w:r>
          </w:p>
        </w:tc>
      </w:tr>
      <w:tr w:rsidR="00967F65" w:rsidRPr="00D6284A" w14:paraId="66D2DDBE" w14:textId="77777777" w:rsidTr="008B1B86">
        <w:trPr>
          <w:trHeight w:val="227"/>
        </w:trPr>
        <w:tc>
          <w:tcPr>
            <w:tcW w:w="1764" w:type="dxa"/>
            <w:vAlign w:val="center"/>
          </w:tcPr>
          <w:p w14:paraId="32C3AF89" w14:textId="77777777" w:rsidR="00967F65" w:rsidRPr="00D6284A" w:rsidRDefault="00967F65" w:rsidP="007D218A">
            <w:pPr>
              <w:pStyle w:val="ListParagraph"/>
              <w:ind w:left="0"/>
            </w:pPr>
            <w:r w:rsidRPr="001A7ABD">
              <w:t>Makškerēšanas apģērbs</w:t>
            </w:r>
          </w:p>
        </w:tc>
        <w:tc>
          <w:tcPr>
            <w:tcW w:w="1969" w:type="dxa"/>
            <w:vAlign w:val="center"/>
          </w:tcPr>
          <w:p w14:paraId="1831E759" w14:textId="77777777" w:rsidR="00967F65" w:rsidRPr="00E359E3" w:rsidRDefault="00967F65" w:rsidP="007D218A">
            <w:pPr>
              <w:jc w:val="center"/>
              <w:rPr>
                <w:color w:val="FF0000"/>
              </w:rPr>
            </w:pPr>
            <w:r w:rsidRPr="001A7ABD">
              <w:t>547 770</w:t>
            </w:r>
          </w:p>
        </w:tc>
        <w:tc>
          <w:tcPr>
            <w:tcW w:w="1763" w:type="dxa"/>
            <w:vAlign w:val="center"/>
          </w:tcPr>
          <w:p w14:paraId="4D850D3C" w14:textId="77777777" w:rsidR="00967F65" w:rsidRPr="00E359E3" w:rsidRDefault="00967F65" w:rsidP="007D218A">
            <w:pPr>
              <w:pStyle w:val="ListParagraph"/>
              <w:ind w:left="0"/>
              <w:jc w:val="center"/>
              <w:rPr>
                <w:color w:val="FF0000"/>
              </w:rPr>
            </w:pPr>
            <w:r w:rsidRPr="001A7ABD">
              <w:t>5 452</w:t>
            </w:r>
          </w:p>
        </w:tc>
        <w:tc>
          <w:tcPr>
            <w:tcW w:w="1763" w:type="dxa"/>
            <w:vAlign w:val="center"/>
          </w:tcPr>
          <w:p w14:paraId="045990B7" w14:textId="77777777" w:rsidR="00967F65" w:rsidRDefault="00967F65" w:rsidP="007D218A">
            <w:pPr>
              <w:pStyle w:val="ListParagraph"/>
              <w:ind w:left="0"/>
              <w:jc w:val="center"/>
            </w:pPr>
            <w:r w:rsidRPr="001A7ABD">
              <w:t>250</w:t>
            </w:r>
          </w:p>
        </w:tc>
        <w:tc>
          <w:tcPr>
            <w:tcW w:w="1763" w:type="dxa"/>
            <w:vAlign w:val="center"/>
          </w:tcPr>
          <w:p w14:paraId="7B116EC1" w14:textId="77777777" w:rsidR="00967F65" w:rsidRDefault="00967F65" w:rsidP="007D218A">
            <w:pPr>
              <w:pStyle w:val="ListParagraph"/>
              <w:ind w:left="0"/>
              <w:jc w:val="center"/>
            </w:pPr>
            <w:r w:rsidRPr="001A7ABD">
              <w:t>50</w:t>
            </w:r>
          </w:p>
        </w:tc>
      </w:tr>
      <w:tr w:rsidR="00967F65" w:rsidRPr="00D6284A" w14:paraId="598323E6" w14:textId="77777777" w:rsidTr="008B1B86">
        <w:trPr>
          <w:trHeight w:val="227"/>
        </w:trPr>
        <w:tc>
          <w:tcPr>
            <w:tcW w:w="1764" w:type="dxa"/>
            <w:vAlign w:val="center"/>
          </w:tcPr>
          <w:p w14:paraId="4291B723" w14:textId="77777777" w:rsidR="00967F65" w:rsidRPr="00D6284A" w:rsidRDefault="00967F65" w:rsidP="007D218A">
            <w:pPr>
              <w:pStyle w:val="ListParagraph"/>
              <w:ind w:left="0"/>
            </w:pPr>
            <w:r w:rsidRPr="001A7ABD">
              <w:t>Licence un karte</w:t>
            </w:r>
          </w:p>
        </w:tc>
        <w:tc>
          <w:tcPr>
            <w:tcW w:w="1969" w:type="dxa"/>
            <w:vAlign w:val="center"/>
          </w:tcPr>
          <w:p w14:paraId="6B2B8FE1" w14:textId="77777777" w:rsidR="00967F65" w:rsidRPr="00E359E3" w:rsidRDefault="00967F65" w:rsidP="007D218A">
            <w:pPr>
              <w:jc w:val="center"/>
              <w:rPr>
                <w:color w:val="FF0000"/>
              </w:rPr>
            </w:pPr>
            <w:r w:rsidRPr="001A7ABD">
              <w:t>32 910,02</w:t>
            </w:r>
          </w:p>
        </w:tc>
        <w:tc>
          <w:tcPr>
            <w:tcW w:w="1763" w:type="dxa"/>
            <w:vAlign w:val="center"/>
          </w:tcPr>
          <w:p w14:paraId="013BA699" w14:textId="77777777" w:rsidR="00967F65" w:rsidRPr="00E359E3" w:rsidRDefault="00967F65" w:rsidP="007D218A">
            <w:pPr>
              <w:pStyle w:val="ListParagraph"/>
              <w:ind w:left="0"/>
              <w:jc w:val="center"/>
              <w:rPr>
                <w:color w:val="FF0000"/>
              </w:rPr>
            </w:pPr>
            <w:r w:rsidRPr="001A7ABD">
              <w:t>1 105,67</w:t>
            </w:r>
          </w:p>
        </w:tc>
        <w:tc>
          <w:tcPr>
            <w:tcW w:w="1763" w:type="dxa"/>
            <w:vAlign w:val="center"/>
          </w:tcPr>
          <w:p w14:paraId="6872F8CC" w14:textId="77777777" w:rsidR="00967F65" w:rsidRDefault="00967F65" w:rsidP="007D218A">
            <w:pPr>
              <w:pStyle w:val="ListParagraph"/>
              <w:ind w:left="0"/>
              <w:jc w:val="center"/>
            </w:pPr>
            <w:r w:rsidRPr="001A7ABD">
              <w:t>15,02</w:t>
            </w:r>
          </w:p>
        </w:tc>
        <w:tc>
          <w:tcPr>
            <w:tcW w:w="1763" w:type="dxa"/>
            <w:vAlign w:val="center"/>
          </w:tcPr>
          <w:p w14:paraId="1DBF9350" w14:textId="77777777" w:rsidR="00967F65" w:rsidRDefault="00967F65" w:rsidP="007D218A">
            <w:pPr>
              <w:pStyle w:val="ListParagraph"/>
              <w:ind w:left="0"/>
              <w:jc w:val="center"/>
            </w:pPr>
            <w:r w:rsidRPr="001A7ABD">
              <w:t>10,14</w:t>
            </w:r>
          </w:p>
        </w:tc>
      </w:tr>
      <w:tr w:rsidR="00967F65" w:rsidRPr="00D6284A" w14:paraId="73D24E34" w14:textId="77777777" w:rsidTr="008B1B86">
        <w:trPr>
          <w:trHeight w:val="227"/>
        </w:trPr>
        <w:tc>
          <w:tcPr>
            <w:tcW w:w="1764" w:type="dxa"/>
            <w:vAlign w:val="center"/>
          </w:tcPr>
          <w:p w14:paraId="17052578" w14:textId="77777777" w:rsidR="00967F65" w:rsidRPr="00D6284A" w:rsidRDefault="00967F65" w:rsidP="007D218A">
            <w:pPr>
              <w:pStyle w:val="ListParagraph"/>
              <w:ind w:left="0"/>
            </w:pPr>
            <w:r w:rsidRPr="001A7ABD">
              <w:t>Zvejas rīki (makšķerēšanas galamērķī)</w:t>
            </w:r>
          </w:p>
        </w:tc>
        <w:tc>
          <w:tcPr>
            <w:tcW w:w="1969" w:type="dxa"/>
            <w:vAlign w:val="center"/>
          </w:tcPr>
          <w:p w14:paraId="3B7B2A2F" w14:textId="77777777" w:rsidR="00967F65" w:rsidRPr="00E359E3" w:rsidRDefault="00967F65" w:rsidP="007D218A">
            <w:pPr>
              <w:jc w:val="center"/>
              <w:rPr>
                <w:color w:val="FF0000"/>
              </w:rPr>
            </w:pPr>
            <w:r w:rsidRPr="001A7ABD">
              <w:t>328 662</w:t>
            </w:r>
          </w:p>
        </w:tc>
        <w:tc>
          <w:tcPr>
            <w:tcW w:w="1763" w:type="dxa"/>
            <w:vAlign w:val="center"/>
          </w:tcPr>
          <w:p w14:paraId="7F0E32C0" w14:textId="77777777" w:rsidR="00967F65" w:rsidRPr="00E359E3" w:rsidRDefault="00967F65" w:rsidP="007D218A">
            <w:pPr>
              <w:pStyle w:val="ListParagraph"/>
              <w:ind w:left="0"/>
              <w:jc w:val="center"/>
              <w:rPr>
                <w:color w:val="FF0000"/>
              </w:rPr>
            </w:pPr>
            <w:r w:rsidRPr="001A7ABD">
              <w:t>21808</w:t>
            </w:r>
          </w:p>
        </w:tc>
        <w:tc>
          <w:tcPr>
            <w:tcW w:w="1763" w:type="dxa"/>
            <w:vAlign w:val="center"/>
          </w:tcPr>
          <w:p w14:paraId="5EBDDC3F" w14:textId="77777777" w:rsidR="00967F65" w:rsidRDefault="00967F65" w:rsidP="007D218A">
            <w:pPr>
              <w:pStyle w:val="ListParagraph"/>
              <w:ind w:left="0"/>
              <w:jc w:val="center"/>
            </w:pPr>
            <w:r w:rsidRPr="001A7ABD">
              <w:t>150</w:t>
            </w:r>
          </w:p>
        </w:tc>
        <w:tc>
          <w:tcPr>
            <w:tcW w:w="1763" w:type="dxa"/>
            <w:vAlign w:val="center"/>
          </w:tcPr>
          <w:p w14:paraId="34B73754" w14:textId="77777777" w:rsidR="00967F65" w:rsidRDefault="00967F65" w:rsidP="007D218A">
            <w:pPr>
              <w:pStyle w:val="ListParagraph"/>
              <w:ind w:left="0"/>
              <w:jc w:val="center"/>
            </w:pPr>
            <w:r w:rsidRPr="001A7ABD">
              <w:t>200</w:t>
            </w:r>
          </w:p>
        </w:tc>
      </w:tr>
      <w:tr w:rsidR="00967F65" w:rsidRPr="00D6284A" w14:paraId="3CF94F6B" w14:textId="77777777" w:rsidTr="008B1B86">
        <w:trPr>
          <w:trHeight w:val="227"/>
        </w:trPr>
        <w:tc>
          <w:tcPr>
            <w:tcW w:w="1764" w:type="dxa"/>
            <w:vAlign w:val="center"/>
          </w:tcPr>
          <w:p w14:paraId="660F2609" w14:textId="77777777" w:rsidR="00967F65" w:rsidRPr="00D6284A" w:rsidRDefault="00967F65" w:rsidP="007D218A">
            <w:pPr>
              <w:pStyle w:val="ListParagraph"/>
              <w:ind w:left="0"/>
            </w:pPr>
            <w:r w:rsidRPr="001A7ABD">
              <w:t>Zvejas rīki (mājās)</w:t>
            </w:r>
          </w:p>
        </w:tc>
        <w:tc>
          <w:tcPr>
            <w:tcW w:w="1969" w:type="dxa"/>
            <w:vAlign w:val="center"/>
          </w:tcPr>
          <w:p w14:paraId="6E331EED" w14:textId="77777777" w:rsidR="00967F65" w:rsidRPr="00E359E3" w:rsidRDefault="00967F65" w:rsidP="007D218A">
            <w:pPr>
              <w:jc w:val="center"/>
              <w:rPr>
                <w:color w:val="FF0000"/>
              </w:rPr>
            </w:pPr>
            <w:r w:rsidRPr="00497810">
              <w:rPr>
                <w:color w:val="FF0000"/>
              </w:rPr>
              <w:t>1 533 756</w:t>
            </w:r>
          </w:p>
        </w:tc>
        <w:tc>
          <w:tcPr>
            <w:tcW w:w="1763" w:type="dxa"/>
            <w:vAlign w:val="center"/>
          </w:tcPr>
          <w:p w14:paraId="3A366D5F" w14:textId="77777777" w:rsidR="00967F65" w:rsidRPr="00E359E3" w:rsidRDefault="00967F65" w:rsidP="007D218A">
            <w:pPr>
              <w:pStyle w:val="ListParagraph"/>
              <w:ind w:left="0"/>
              <w:jc w:val="center"/>
              <w:rPr>
                <w:color w:val="FF0000"/>
              </w:rPr>
            </w:pPr>
            <w:r w:rsidRPr="001A7ABD">
              <w:t>0</w:t>
            </w:r>
          </w:p>
        </w:tc>
        <w:tc>
          <w:tcPr>
            <w:tcW w:w="1763" w:type="dxa"/>
            <w:vAlign w:val="center"/>
          </w:tcPr>
          <w:p w14:paraId="550EB857" w14:textId="77777777" w:rsidR="00967F65" w:rsidRDefault="00967F65" w:rsidP="007D218A">
            <w:pPr>
              <w:pStyle w:val="ListParagraph"/>
              <w:ind w:left="0"/>
              <w:jc w:val="center"/>
            </w:pPr>
            <w:r w:rsidRPr="00497810">
              <w:rPr>
                <w:color w:val="FF0000"/>
              </w:rPr>
              <w:t>700</w:t>
            </w:r>
          </w:p>
        </w:tc>
        <w:tc>
          <w:tcPr>
            <w:tcW w:w="1763" w:type="dxa"/>
            <w:vAlign w:val="center"/>
          </w:tcPr>
          <w:p w14:paraId="30C2D1D9" w14:textId="77777777" w:rsidR="00967F65" w:rsidRDefault="00967F65" w:rsidP="007D218A">
            <w:pPr>
              <w:pStyle w:val="ListParagraph"/>
              <w:ind w:left="0"/>
              <w:jc w:val="center"/>
            </w:pPr>
            <w:r w:rsidRPr="001A7ABD">
              <w:t>0</w:t>
            </w:r>
          </w:p>
        </w:tc>
      </w:tr>
    </w:tbl>
    <w:p w14:paraId="51F79D84" w14:textId="77777777" w:rsidR="003A2B3E" w:rsidRPr="003A2B3E" w:rsidRDefault="003A2B3E" w:rsidP="003A2B3E"/>
    <w:p w14:paraId="19F8BE10" w14:textId="71C2462A" w:rsidR="003A2B3E" w:rsidRDefault="00B94505" w:rsidP="007941DB">
      <w:pPr>
        <w:spacing w:after="0" w:line="360" w:lineRule="auto"/>
        <w:jc w:val="center"/>
        <w:rPr>
          <w:rFonts w:cs="Arial"/>
          <w:b/>
          <w:sz w:val="24"/>
          <w:szCs w:val="24"/>
          <w:lang w:val="lv-LV"/>
        </w:rPr>
      </w:pPr>
      <w:r>
        <w:rPr>
          <w:rFonts w:cs="Arial"/>
          <w:b/>
          <w:sz w:val="24"/>
          <w:szCs w:val="24"/>
          <w:lang w:val="lv-LV"/>
        </w:rPr>
        <w:t>MAKŠĶ</w:t>
      </w:r>
      <w:r w:rsidR="003A2B3E" w:rsidRPr="006262A4">
        <w:rPr>
          <w:rFonts w:cs="Arial"/>
          <w:b/>
          <w:sz w:val="24"/>
          <w:szCs w:val="24"/>
          <w:lang w:val="lv-LV"/>
        </w:rPr>
        <w:t xml:space="preserve">ERNIEKU (rezidentu un nerezidentu) </w:t>
      </w:r>
      <w:r w:rsidR="008D6AD1" w:rsidRPr="006262A4">
        <w:rPr>
          <w:rFonts w:cs="Arial"/>
          <w:b/>
          <w:sz w:val="24"/>
          <w:szCs w:val="24"/>
          <w:lang w:val="lv-LV"/>
        </w:rPr>
        <w:t xml:space="preserve">EKONOMISKĀS IETEKMES </w:t>
      </w:r>
      <w:r w:rsidR="003A2B3E" w:rsidRPr="006262A4">
        <w:rPr>
          <w:rFonts w:cs="Arial"/>
          <w:b/>
          <w:sz w:val="24"/>
          <w:szCs w:val="24"/>
          <w:lang w:val="lv-LV"/>
        </w:rPr>
        <w:t xml:space="preserve">NOVĒRTĒŠANA </w:t>
      </w:r>
      <w:r w:rsidR="006D42FB">
        <w:rPr>
          <w:rFonts w:cs="Arial"/>
          <w:b/>
          <w:sz w:val="24"/>
          <w:szCs w:val="24"/>
          <w:lang w:val="lv-LV"/>
        </w:rPr>
        <w:t xml:space="preserve">MAKŠĶERĒŠANAS TŪRISMĀ </w:t>
      </w:r>
      <w:r w:rsidR="003A2B3E" w:rsidRPr="006262A4">
        <w:rPr>
          <w:rFonts w:cs="Arial"/>
          <w:b/>
          <w:sz w:val="24"/>
          <w:szCs w:val="24"/>
          <w:lang w:val="lv-LV"/>
        </w:rPr>
        <w:t>PA KVADRANTIEM</w:t>
      </w:r>
    </w:p>
    <w:p w14:paraId="0B90BBB7" w14:textId="77777777" w:rsidR="006D42FB" w:rsidRPr="006262A4" w:rsidRDefault="006D42FB" w:rsidP="007941DB">
      <w:pPr>
        <w:spacing w:after="0" w:line="360" w:lineRule="auto"/>
        <w:jc w:val="center"/>
        <w:rPr>
          <w:b/>
          <w:lang w:val="lv-LV"/>
        </w:rPr>
      </w:pPr>
    </w:p>
    <w:p w14:paraId="76A022BB" w14:textId="2269F560" w:rsidR="003A2B3E" w:rsidRDefault="006D42FB" w:rsidP="006D42FB">
      <w:pPr>
        <w:spacing w:line="360" w:lineRule="auto"/>
        <w:contextualSpacing/>
        <w:jc w:val="both"/>
        <w:rPr>
          <w:sz w:val="24"/>
          <w:szCs w:val="44"/>
          <w:lang w:val="lv-LV"/>
        </w:rPr>
      </w:pPr>
      <w:r>
        <w:rPr>
          <w:sz w:val="24"/>
          <w:szCs w:val="44"/>
          <w:lang w:val="lv-LV"/>
        </w:rPr>
        <w:t>A</w:t>
      </w:r>
      <w:r w:rsidR="003A2B3E" w:rsidRPr="003A2B3E">
        <w:rPr>
          <w:sz w:val="24"/>
          <w:szCs w:val="44"/>
          <w:lang w:val="lv-LV"/>
        </w:rPr>
        <w:t>prēķinot</w:t>
      </w:r>
      <w:r>
        <w:rPr>
          <w:sz w:val="24"/>
          <w:szCs w:val="44"/>
          <w:lang w:val="lv-LV"/>
        </w:rPr>
        <w:t xml:space="preserve"> rezultātus par katru kvadrantu </w:t>
      </w:r>
      <w:r w:rsidR="003A2B3E" w:rsidRPr="003A2B3E">
        <w:rPr>
          <w:sz w:val="24"/>
          <w:szCs w:val="44"/>
          <w:lang w:val="lv-LV"/>
        </w:rPr>
        <w:t>ņemts vērā respondentu skaits ar neatbildētiem jautājumiem</w:t>
      </w:r>
      <w:r w:rsidR="003A2B3E">
        <w:rPr>
          <w:sz w:val="24"/>
          <w:szCs w:val="44"/>
          <w:lang w:val="lv-LV"/>
        </w:rPr>
        <w:t>. P</w:t>
      </w:r>
      <w:r w:rsidR="003A2B3E" w:rsidRPr="003A2B3E">
        <w:rPr>
          <w:sz w:val="24"/>
          <w:szCs w:val="44"/>
          <w:lang w:val="lv-LV"/>
        </w:rPr>
        <w:t>iemēr</w:t>
      </w:r>
      <w:r w:rsidR="003A2B3E">
        <w:rPr>
          <w:sz w:val="24"/>
          <w:szCs w:val="44"/>
          <w:lang w:val="lv-LV"/>
        </w:rPr>
        <w:t>s – paskaidrojums:</w:t>
      </w:r>
      <w:r w:rsidR="003A2B3E" w:rsidRPr="003A2B3E">
        <w:rPr>
          <w:sz w:val="24"/>
          <w:szCs w:val="44"/>
          <w:lang w:val="lv-LV"/>
        </w:rPr>
        <w:t xml:space="preserve"> </w:t>
      </w:r>
      <w:r w:rsidR="003A2B3E">
        <w:rPr>
          <w:sz w:val="24"/>
          <w:szCs w:val="44"/>
          <w:lang w:val="lv-LV"/>
        </w:rPr>
        <w:t xml:space="preserve">kā </w:t>
      </w:r>
      <w:r w:rsidR="003A2B3E" w:rsidRPr="003A2B3E">
        <w:rPr>
          <w:sz w:val="24"/>
          <w:szCs w:val="44"/>
          <w:lang w:val="lv-LV"/>
        </w:rPr>
        <w:t>aprēķ</w:t>
      </w:r>
      <w:r w:rsidR="003A2B3E">
        <w:rPr>
          <w:sz w:val="24"/>
          <w:szCs w:val="44"/>
          <w:lang w:val="lv-LV"/>
        </w:rPr>
        <w:t>inā</w:t>
      </w:r>
      <w:r w:rsidR="003A2B3E" w:rsidRPr="003A2B3E">
        <w:rPr>
          <w:sz w:val="24"/>
          <w:szCs w:val="44"/>
          <w:lang w:val="lv-LV"/>
        </w:rPr>
        <w:t>t 6.kvadranta nerezidentu izdevumus par izmitināšanu</w:t>
      </w:r>
      <w:r w:rsidR="003A0805">
        <w:rPr>
          <w:sz w:val="24"/>
          <w:szCs w:val="44"/>
          <w:lang w:val="lv-LV"/>
        </w:rPr>
        <w:t xml:space="preserve"> (5.tab)</w:t>
      </w:r>
      <w:r w:rsidR="003A2B3E" w:rsidRPr="003A2B3E">
        <w:rPr>
          <w:sz w:val="24"/>
          <w:szCs w:val="44"/>
          <w:lang w:val="lv-LV"/>
        </w:rPr>
        <w:t>.</w:t>
      </w:r>
    </w:p>
    <w:p w14:paraId="7D56F78B" w14:textId="16B8472F" w:rsidR="0005342C" w:rsidRDefault="0005342C" w:rsidP="00A72B46">
      <w:pPr>
        <w:spacing w:line="360" w:lineRule="auto"/>
        <w:ind w:left="720"/>
        <w:contextualSpacing/>
        <w:jc w:val="right"/>
        <w:rPr>
          <w:sz w:val="24"/>
          <w:szCs w:val="44"/>
          <w:lang w:val="lv-LV"/>
        </w:rPr>
      </w:pPr>
    </w:p>
    <w:p w14:paraId="368F8295" w14:textId="55322C0A" w:rsidR="0087053F" w:rsidRDefault="0087053F" w:rsidP="00A72B46">
      <w:pPr>
        <w:spacing w:line="360" w:lineRule="auto"/>
        <w:ind w:left="720"/>
        <w:contextualSpacing/>
        <w:jc w:val="right"/>
        <w:rPr>
          <w:sz w:val="24"/>
          <w:szCs w:val="44"/>
          <w:lang w:val="lv-LV"/>
        </w:rPr>
      </w:pPr>
    </w:p>
    <w:p w14:paraId="00D05C5F" w14:textId="75010DFF" w:rsidR="0087053F" w:rsidRDefault="0087053F" w:rsidP="00A72B46">
      <w:pPr>
        <w:spacing w:line="360" w:lineRule="auto"/>
        <w:ind w:left="720"/>
        <w:contextualSpacing/>
        <w:jc w:val="right"/>
        <w:rPr>
          <w:sz w:val="24"/>
          <w:szCs w:val="44"/>
          <w:lang w:val="lv-LV"/>
        </w:rPr>
      </w:pPr>
    </w:p>
    <w:p w14:paraId="4482DAA2" w14:textId="77777777" w:rsidR="0087053F" w:rsidRDefault="0087053F" w:rsidP="00A72B46">
      <w:pPr>
        <w:spacing w:line="360" w:lineRule="auto"/>
        <w:ind w:left="720"/>
        <w:contextualSpacing/>
        <w:jc w:val="right"/>
        <w:rPr>
          <w:sz w:val="24"/>
          <w:szCs w:val="44"/>
          <w:lang w:val="lv-LV"/>
        </w:rPr>
      </w:pPr>
    </w:p>
    <w:p w14:paraId="5FB7FA21" w14:textId="77777777" w:rsidR="00692653" w:rsidRDefault="00692653" w:rsidP="00A72B46">
      <w:pPr>
        <w:spacing w:line="360" w:lineRule="auto"/>
        <w:ind w:left="720"/>
        <w:contextualSpacing/>
        <w:jc w:val="right"/>
        <w:rPr>
          <w:sz w:val="24"/>
          <w:szCs w:val="44"/>
          <w:lang w:val="lv-LV"/>
        </w:rPr>
      </w:pPr>
    </w:p>
    <w:p w14:paraId="271E702F" w14:textId="6A19DD98" w:rsidR="00A72B46" w:rsidRDefault="00A72B46" w:rsidP="00A72B46">
      <w:pPr>
        <w:spacing w:line="360" w:lineRule="auto"/>
        <w:ind w:left="720"/>
        <w:contextualSpacing/>
        <w:jc w:val="right"/>
        <w:rPr>
          <w:sz w:val="24"/>
          <w:szCs w:val="44"/>
          <w:lang w:val="lv-LV"/>
        </w:rPr>
      </w:pPr>
      <w:r>
        <w:rPr>
          <w:sz w:val="24"/>
          <w:szCs w:val="44"/>
          <w:lang w:val="lv-LV"/>
        </w:rPr>
        <w:lastRenderedPageBreak/>
        <w:t>5</w:t>
      </w:r>
      <w:r w:rsidRPr="00A72B46">
        <w:rPr>
          <w:sz w:val="24"/>
          <w:szCs w:val="44"/>
          <w:lang w:val="lv-LV"/>
        </w:rPr>
        <w:t>.tabula</w:t>
      </w:r>
    </w:p>
    <w:p w14:paraId="54EFC5FA" w14:textId="0D8AE901" w:rsidR="00CC3956" w:rsidRPr="00A72B46" w:rsidRDefault="00A72B46" w:rsidP="00CC3956">
      <w:pPr>
        <w:spacing w:after="240" w:line="360" w:lineRule="auto"/>
        <w:ind w:left="720"/>
        <w:contextualSpacing/>
        <w:jc w:val="center"/>
        <w:rPr>
          <w:b/>
          <w:sz w:val="24"/>
          <w:szCs w:val="44"/>
          <w:lang w:val="lv-LV"/>
        </w:rPr>
      </w:pPr>
      <w:r w:rsidRPr="00A72B46">
        <w:rPr>
          <w:b/>
          <w:sz w:val="24"/>
          <w:szCs w:val="44"/>
          <w:lang w:val="lv-LV"/>
        </w:rPr>
        <w:t>6.kvadranta nerezidentu izdevumu par izmitināšanu aprēkināšana</w:t>
      </w:r>
    </w:p>
    <w:tbl>
      <w:tblPr>
        <w:tblStyle w:val="TableGrid12"/>
        <w:tblW w:w="0" w:type="auto"/>
        <w:tblLook w:val="04A0" w:firstRow="1" w:lastRow="0" w:firstColumn="1" w:lastColumn="0" w:noHBand="0" w:noVBand="1"/>
      </w:tblPr>
      <w:tblGrid>
        <w:gridCol w:w="2255"/>
        <w:gridCol w:w="2254"/>
        <w:gridCol w:w="2254"/>
        <w:gridCol w:w="2254"/>
      </w:tblGrid>
      <w:tr w:rsidR="003A2B3E" w:rsidRPr="003A2B3E" w14:paraId="012C7E50" w14:textId="77777777" w:rsidTr="00AB49E9">
        <w:tc>
          <w:tcPr>
            <w:tcW w:w="2255" w:type="dxa"/>
            <w:shd w:val="clear" w:color="auto" w:fill="D9E2F3" w:themeFill="accent5" w:themeFillTint="33"/>
            <w:vAlign w:val="center"/>
          </w:tcPr>
          <w:p w14:paraId="7861659A" w14:textId="77777777" w:rsidR="003A2B3E" w:rsidRPr="003A2B3E" w:rsidRDefault="003A2B3E" w:rsidP="00425DB4">
            <w:pPr>
              <w:contextualSpacing/>
              <w:jc w:val="center"/>
              <w:rPr>
                <w:b/>
                <w:lang w:val="lv-LV"/>
              </w:rPr>
            </w:pPr>
            <w:r w:rsidRPr="003A2B3E">
              <w:rPr>
                <w:b/>
                <w:lang w:val="lv-LV"/>
              </w:rPr>
              <w:t>Izdevumi</w:t>
            </w:r>
          </w:p>
          <w:p w14:paraId="4B83C6F2" w14:textId="56167CF8" w:rsidR="003A2B3E" w:rsidRPr="003A2B3E" w:rsidRDefault="006D42FB" w:rsidP="00425DB4">
            <w:pPr>
              <w:contextualSpacing/>
              <w:jc w:val="center"/>
              <w:rPr>
                <w:b/>
                <w:lang w:val="lv-LV"/>
              </w:rPr>
            </w:pPr>
            <w:r>
              <w:rPr>
                <w:b/>
                <w:lang w:val="lv-LV"/>
              </w:rPr>
              <w:t>(EUR</w:t>
            </w:r>
            <w:r w:rsidR="003A2B3E" w:rsidRPr="003A2B3E">
              <w:rPr>
                <w:b/>
                <w:lang w:val="lv-LV"/>
              </w:rPr>
              <w:t>)</w:t>
            </w:r>
          </w:p>
        </w:tc>
        <w:tc>
          <w:tcPr>
            <w:tcW w:w="2254" w:type="dxa"/>
            <w:shd w:val="clear" w:color="auto" w:fill="D9E2F3" w:themeFill="accent5" w:themeFillTint="33"/>
            <w:vAlign w:val="center"/>
          </w:tcPr>
          <w:p w14:paraId="19741173" w14:textId="77777777" w:rsidR="003A2B3E" w:rsidRPr="003A2B3E" w:rsidRDefault="003A2B3E" w:rsidP="00425DB4">
            <w:pPr>
              <w:contextualSpacing/>
              <w:jc w:val="center"/>
              <w:rPr>
                <w:b/>
                <w:lang w:val="lv-LV"/>
              </w:rPr>
            </w:pPr>
            <w:r w:rsidRPr="003A2B3E">
              <w:rPr>
                <w:b/>
                <w:lang w:val="lv-LV"/>
              </w:rPr>
              <w:t>Biežums (frekvence) cik respondenti maksāja par izmitināšanu</w:t>
            </w:r>
          </w:p>
        </w:tc>
        <w:tc>
          <w:tcPr>
            <w:tcW w:w="2254" w:type="dxa"/>
            <w:shd w:val="clear" w:color="auto" w:fill="D9E2F3" w:themeFill="accent5" w:themeFillTint="33"/>
            <w:vAlign w:val="center"/>
          </w:tcPr>
          <w:p w14:paraId="14CE32F6" w14:textId="77777777" w:rsidR="003A2B3E" w:rsidRPr="003A2B3E" w:rsidRDefault="003A2B3E" w:rsidP="00425DB4">
            <w:pPr>
              <w:contextualSpacing/>
              <w:jc w:val="center"/>
              <w:rPr>
                <w:b/>
                <w:lang w:val="lv-LV"/>
              </w:rPr>
            </w:pPr>
            <w:r w:rsidRPr="003A2B3E">
              <w:rPr>
                <w:b/>
                <w:lang w:val="lv-LV"/>
              </w:rPr>
              <w:t>Vērtību lielumi</w:t>
            </w:r>
          </w:p>
        </w:tc>
        <w:tc>
          <w:tcPr>
            <w:tcW w:w="2254" w:type="dxa"/>
            <w:shd w:val="clear" w:color="auto" w:fill="D9E2F3" w:themeFill="accent5" w:themeFillTint="33"/>
            <w:vAlign w:val="center"/>
          </w:tcPr>
          <w:p w14:paraId="4585B419" w14:textId="77777777" w:rsidR="003A2B3E" w:rsidRPr="003A2B3E" w:rsidRDefault="003A2B3E" w:rsidP="00425DB4">
            <w:pPr>
              <w:contextualSpacing/>
              <w:jc w:val="center"/>
              <w:rPr>
                <w:b/>
                <w:lang w:val="lv-LV"/>
              </w:rPr>
            </w:pPr>
            <w:r w:rsidRPr="003A2B3E">
              <w:rPr>
                <w:b/>
                <w:lang w:val="lv-LV"/>
              </w:rPr>
              <w:t>Izdevumi</w:t>
            </w:r>
          </w:p>
          <w:p w14:paraId="355B0DC8" w14:textId="428CFA76" w:rsidR="003A2B3E" w:rsidRPr="003A2B3E" w:rsidRDefault="006D42FB" w:rsidP="00425DB4">
            <w:pPr>
              <w:contextualSpacing/>
              <w:jc w:val="center"/>
              <w:rPr>
                <w:b/>
                <w:lang w:val="lv-LV"/>
              </w:rPr>
            </w:pPr>
            <w:r>
              <w:rPr>
                <w:b/>
                <w:lang w:val="lv-LV"/>
              </w:rPr>
              <w:t>(EUR</w:t>
            </w:r>
            <w:r w:rsidR="003A2B3E" w:rsidRPr="003A2B3E">
              <w:rPr>
                <w:b/>
                <w:lang w:val="lv-LV"/>
              </w:rPr>
              <w:t>)</w:t>
            </w:r>
          </w:p>
        </w:tc>
      </w:tr>
      <w:tr w:rsidR="003A2B3E" w:rsidRPr="003A2B3E" w14:paraId="12456C54" w14:textId="77777777" w:rsidTr="008B1B86">
        <w:tc>
          <w:tcPr>
            <w:tcW w:w="2255" w:type="dxa"/>
          </w:tcPr>
          <w:p w14:paraId="22F66F92" w14:textId="77777777" w:rsidR="003A2B3E" w:rsidRPr="003A2B3E" w:rsidRDefault="003A2B3E" w:rsidP="00425DB4">
            <w:pPr>
              <w:contextualSpacing/>
              <w:jc w:val="both"/>
              <w:rPr>
                <w:lang w:val="lv-LV"/>
              </w:rPr>
            </w:pPr>
            <w:r w:rsidRPr="003A2B3E">
              <w:rPr>
                <w:color w:val="FF0000"/>
                <w:lang w:val="lv-LV"/>
              </w:rPr>
              <w:t>0</w:t>
            </w:r>
          </w:p>
        </w:tc>
        <w:tc>
          <w:tcPr>
            <w:tcW w:w="2254" w:type="dxa"/>
          </w:tcPr>
          <w:p w14:paraId="632309D5" w14:textId="77777777" w:rsidR="003A2B3E" w:rsidRPr="003A2B3E" w:rsidRDefault="003A2B3E" w:rsidP="00425DB4">
            <w:pPr>
              <w:contextualSpacing/>
              <w:jc w:val="center"/>
              <w:rPr>
                <w:lang w:val="lv-LV"/>
              </w:rPr>
            </w:pPr>
            <w:r w:rsidRPr="003A2B3E">
              <w:rPr>
                <w:color w:val="FF0000"/>
                <w:lang w:val="lv-LV"/>
              </w:rPr>
              <w:t>1</w:t>
            </w:r>
          </w:p>
        </w:tc>
        <w:tc>
          <w:tcPr>
            <w:tcW w:w="2254" w:type="dxa"/>
          </w:tcPr>
          <w:p w14:paraId="523D14E5" w14:textId="77777777" w:rsidR="003A2B3E" w:rsidRPr="003A2B3E" w:rsidRDefault="003A2B3E" w:rsidP="00425DB4">
            <w:pPr>
              <w:contextualSpacing/>
              <w:rPr>
                <w:lang w:val="lv-LV"/>
              </w:rPr>
            </w:pPr>
            <w:r w:rsidRPr="003A2B3E">
              <w:rPr>
                <w:lang w:val="lv-LV"/>
              </w:rPr>
              <w:t>Vidējais</w:t>
            </w:r>
          </w:p>
        </w:tc>
        <w:tc>
          <w:tcPr>
            <w:tcW w:w="2254" w:type="dxa"/>
          </w:tcPr>
          <w:p w14:paraId="0C57758D" w14:textId="77777777" w:rsidR="003A2B3E" w:rsidRPr="003A2B3E" w:rsidRDefault="003A2B3E" w:rsidP="00425DB4">
            <w:pPr>
              <w:contextualSpacing/>
              <w:jc w:val="center"/>
              <w:rPr>
                <w:lang w:val="lv-LV"/>
              </w:rPr>
            </w:pPr>
            <w:r w:rsidRPr="003A2B3E">
              <w:rPr>
                <w:color w:val="FF0000"/>
                <w:lang w:val="lv-LV"/>
              </w:rPr>
              <w:t>31,66</w:t>
            </w:r>
          </w:p>
        </w:tc>
      </w:tr>
      <w:tr w:rsidR="003A2B3E" w:rsidRPr="003A2B3E" w14:paraId="4DC8AD77" w14:textId="77777777" w:rsidTr="008B1B86">
        <w:tc>
          <w:tcPr>
            <w:tcW w:w="2255" w:type="dxa"/>
          </w:tcPr>
          <w:p w14:paraId="0C599EA5" w14:textId="77777777" w:rsidR="003A2B3E" w:rsidRPr="003A2B3E" w:rsidRDefault="003A2B3E" w:rsidP="00425DB4">
            <w:pPr>
              <w:contextualSpacing/>
              <w:jc w:val="both"/>
              <w:rPr>
                <w:lang w:val="lv-LV"/>
              </w:rPr>
            </w:pPr>
            <w:r w:rsidRPr="003A2B3E">
              <w:rPr>
                <w:lang w:val="lv-LV"/>
              </w:rPr>
              <w:t>15</w:t>
            </w:r>
          </w:p>
        </w:tc>
        <w:tc>
          <w:tcPr>
            <w:tcW w:w="2254" w:type="dxa"/>
          </w:tcPr>
          <w:p w14:paraId="6527E865" w14:textId="77777777" w:rsidR="003A2B3E" w:rsidRPr="003A2B3E" w:rsidRDefault="003A2B3E" w:rsidP="00425DB4">
            <w:pPr>
              <w:contextualSpacing/>
              <w:jc w:val="center"/>
              <w:rPr>
                <w:lang w:val="lv-LV"/>
              </w:rPr>
            </w:pPr>
            <w:r w:rsidRPr="003A2B3E">
              <w:rPr>
                <w:lang w:val="lv-LV"/>
              </w:rPr>
              <w:t>2</w:t>
            </w:r>
          </w:p>
        </w:tc>
        <w:tc>
          <w:tcPr>
            <w:tcW w:w="2254" w:type="dxa"/>
          </w:tcPr>
          <w:p w14:paraId="470B5D55" w14:textId="77777777" w:rsidR="003A2B3E" w:rsidRPr="003A2B3E" w:rsidRDefault="003A2B3E" w:rsidP="00425DB4">
            <w:pPr>
              <w:contextualSpacing/>
              <w:rPr>
                <w:lang w:val="lv-LV"/>
              </w:rPr>
            </w:pPr>
            <w:r w:rsidRPr="003A2B3E">
              <w:rPr>
                <w:lang w:val="lv-LV"/>
              </w:rPr>
              <w:t>mediāna</w:t>
            </w:r>
          </w:p>
        </w:tc>
        <w:tc>
          <w:tcPr>
            <w:tcW w:w="2254" w:type="dxa"/>
          </w:tcPr>
          <w:p w14:paraId="1A085C46" w14:textId="20425BAC" w:rsidR="003A2B3E" w:rsidRPr="003A2B3E" w:rsidRDefault="003A2B3E" w:rsidP="00425DB4">
            <w:pPr>
              <w:contextualSpacing/>
              <w:jc w:val="center"/>
              <w:rPr>
                <w:lang w:val="lv-LV"/>
              </w:rPr>
            </w:pPr>
            <w:r w:rsidRPr="003A2B3E">
              <w:rPr>
                <w:lang w:val="lv-LV"/>
              </w:rPr>
              <w:t>3</w:t>
            </w:r>
            <w:r>
              <w:rPr>
                <w:lang w:val="lv-LV"/>
              </w:rPr>
              <w:t>5</w:t>
            </w:r>
            <w:r w:rsidRPr="003A2B3E">
              <w:rPr>
                <w:lang w:val="lv-LV"/>
              </w:rPr>
              <w:t>,00</w:t>
            </w:r>
          </w:p>
        </w:tc>
      </w:tr>
      <w:tr w:rsidR="003A2B3E" w:rsidRPr="003A2B3E" w14:paraId="41475A1C" w14:textId="77777777" w:rsidTr="008B1B86">
        <w:tc>
          <w:tcPr>
            <w:tcW w:w="2255" w:type="dxa"/>
          </w:tcPr>
          <w:p w14:paraId="26B38560" w14:textId="77777777" w:rsidR="003A2B3E" w:rsidRPr="003A2B3E" w:rsidRDefault="003A2B3E" w:rsidP="00425DB4">
            <w:pPr>
              <w:contextualSpacing/>
              <w:jc w:val="both"/>
              <w:rPr>
                <w:lang w:val="lv-LV"/>
              </w:rPr>
            </w:pPr>
            <w:r w:rsidRPr="003A2B3E">
              <w:rPr>
                <w:lang w:val="lv-LV"/>
              </w:rPr>
              <w:t>30</w:t>
            </w:r>
          </w:p>
        </w:tc>
        <w:tc>
          <w:tcPr>
            <w:tcW w:w="2254" w:type="dxa"/>
          </w:tcPr>
          <w:p w14:paraId="501070DE" w14:textId="77777777" w:rsidR="003A2B3E" w:rsidRPr="003A2B3E" w:rsidRDefault="003A2B3E" w:rsidP="00425DB4">
            <w:pPr>
              <w:contextualSpacing/>
              <w:jc w:val="center"/>
              <w:rPr>
                <w:lang w:val="lv-LV"/>
              </w:rPr>
            </w:pPr>
            <w:r w:rsidRPr="003A2B3E">
              <w:rPr>
                <w:lang w:val="lv-LV"/>
              </w:rPr>
              <w:t>1</w:t>
            </w:r>
          </w:p>
        </w:tc>
        <w:tc>
          <w:tcPr>
            <w:tcW w:w="2254" w:type="dxa"/>
          </w:tcPr>
          <w:p w14:paraId="21C6C8F2" w14:textId="77777777" w:rsidR="003A2B3E" w:rsidRPr="003A2B3E" w:rsidRDefault="003A2B3E" w:rsidP="00425DB4">
            <w:pPr>
              <w:contextualSpacing/>
              <w:rPr>
                <w:lang w:val="lv-LV"/>
              </w:rPr>
            </w:pPr>
            <w:r w:rsidRPr="003A2B3E">
              <w:rPr>
                <w:lang w:val="lv-LV"/>
              </w:rPr>
              <w:t>Minimums</w:t>
            </w:r>
          </w:p>
        </w:tc>
        <w:tc>
          <w:tcPr>
            <w:tcW w:w="2254" w:type="dxa"/>
          </w:tcPr>
          <w:p w14:paraId="6217ACA6" w14:textId="77777777" w:rsidR="003A2B3E" w:rsidRPr="003A2B3E" w:rsidRDefault="003A2B3E" w:rsidP="00425DB4">
            <w:pPr>
              <w:contextualSpacing/>
              <w:jc w:val="center"/>
              <w:rPr>
                <w:lang w:val="lv-LV"/>
              </w:rPr>
            </w:pPr>
            <w:r w:rsidRPr="003A2B3E">
              <w:rPr>
                <w:lang w:val="lv-LV"/>
              </w:rPr>
              <w:t>15</w:t>
            </w:r>
          </w:p>
        </w:tc>
      </w:tr>
      <w:tr w:rsidR="003A2B3E" w:rsidRPr="003A2B3E" w14:paraId="09EFB45B" w14:textId="77777777" w:rsidTr="008B1B86">
        <w:tc>
          <w:tcPr>
            <w:tcW w:w="2255" w:type="dxa"/>
          </w:tcPr>
          <w:p w14:paraId="6958BD09" w14:textId="77777777" w:rsidR="003A2B3E" w:rsidRPr="003A2B3E" w:rsidRDefault="003A2B3E" w:rsidP="00425DB4">
            <w:pPr>
              <w:contextualSpacing/>
              <w:jc w:val="both"/>
              <w:rPr>
                <w:lang w:val="lv-LV"/>
              </w:rPr>
            </w:pPr>
            <w:r w:rsidRPr="003A2B3E">
              <w:rPr>
                <w:lang w:val="lv-LV"/>
              </w:rPr>
              <w:t>40</w:t>
            </w:r>
          </w:p>
        </w:tc>
        <w:tc>
          <w:tcPr>
            <w:tcW w:w="2254" w:type="dxa"/>
          </w:tcPr>
          <w:p w14:paraId="0C58EC72" w14:textId="77777777" w:rsidR="003A2B3E" w:rsidRPr="003A2B3E" w:rsidRDefault="003A2B3E" w:rsidP="00425DB4">
            <w:pPr>
              <w:contextualSpacing/>
              <w:jc w:val="center"/>
              <w:rPr>
                <w:lang w:val="lv-LV"/>
              </w:rPr>
            </w:pPr>
            <w:r w:rsidRPr="003A2B3E">
              <w:rPr>
                <w:lang w:val="lv-LV"/>
              </w:rPr>
              <w:t>2</w:t>
            </w:r>
          </w:p>
        </w:tc>
        <w:tc>
          <w:tcPr>
            <w:tcW w:w="2254" w:type="dxa"/>
          </w:tcPr>
          <w:p w14:paraId="4A7393A6" w14:textId="77777777" w:rsidR="003A2B3E" w:rsidRPr="003A2B3E" w:rsidRDefault="003A2B3E" w:rsidP="00425DB4">
            <w:pPr>
              <w:contextualSpacing/>
              <w:rPr>
                <w:lang w:val="lv-LV"/>
              </w:rPr>
            </w:pPr>
            <w:r w:rsidRPr="003A2B3E">
              <w:rPr>
                <w:lang w:val="lv-LV"/>
              </w:rPr>
              <w:t>Maksimums</w:t>
            </w:r>
          </w:p>
        </w:tc>
        <w:tc>
          <w:tcPr>
            <w:tcW w:w="2254" w:type="dxa"/>
          </w:tcPr>
          <w:p w14:paraId="4EF43706" w14:textId="77777777" w:rsidR="003A2B3E" w:rsidRPr="003A2B3E" w:rsidRDefault="003A2B3E" w:rsidP="00425DB4">
            <w:pPr>
              <w:contextualSpacing/>
              <w:jc w:val="center"/>
              <w:rPr>
                <w:lang w:val="lv-LV"/>
              </w:rPr>
            </w:pPr>
            <w:r w:rsidRPr="003A2B3E">
              <w:rPr>
                <w:lang w:val="lv-LV"/>
              </w:rPr>
              <w:t>50</w:t>
            </w:r>
          </w:p>
        </w:tc>
      </w:tr>
      <w:tr w:rsidR="003A2B3E" w:rsidRPr="003A2B3E" w14:paraId="547F61D4" w14:textId="77777777" w:rsidTr="008B1B86">
        <w:tc>
          <w:tcPr>
            <w:tcW w:w="2255" w:type="dxa"/>
          </w:tcPr>
          <w:p w14:paraId="4BE6ABFF" w14:textId="77777777" w:rsidR="003A2B3E" w:rsidRPr="003A2B3E" w:rsidRDefault="003A2B3E" w:rsidP="00425DB4">
            <w:pPr>
              <w:contextualSpacing/>
              <w:jc w:val="both"/>
              <w:rPr>
                <w:lang w:val="lv-LV"/>
              </w:rPr>
            </w:pPr>
            <w:r w:rsidRPr="003A2B3E">
              <w:rPr>
                <w:lang w:val="lv-LV"/>
              </w:rPr>
              <w:t>50</w:t>
            </w:r>
          </w:p>
        </w:tc>
        <w:tc>
          <w:tcPr>
            <w:tcW w:w="2254" w:type="dxa"/>
          </w:tcPr>
          <w:p w14:paraId="6B614487" w14:textId="77777777" w:rsidR="003A2B3E" w:rsidRPr="003A2B3E" w:rsidRDefault="003A2B3E" w:rsidP="00425DB4">
            <w:pPr>
              <w:contextualSpacing/>
              <w:jc w:val="center"/>
              <w:rPr>
                <w:lang w:val="lv-LV"/>
              </w:rPr>
            </w:pPr>
            <w:r w:rsidRPr="003A2B3E">
              <w:rPr>
                <w:lang w:val="lv-LV"/>
              </w:rPr>
              <w:t>1</w:t>
            </w:r>
          </w:p>
        </w:tc>
        <w:tc>
          <w:tcPr>
            <w:tcW w:w="2254" w:type="dxa"/>
          </w:tcPr>
          <w:p w14:paraId="0D8EE8A8" w14:textId="77777777" w:rsidR="003A2B3E" w:rsidRPr="003A2B3E" w:rsidRDefault="003A2B3E" w:rsidP="00425DB4">
            <w:pPr>
              <w:contextualSpacing/>
              <w:rPr>
                <w:lang w:val="lv-LV"/>
              </w:rPr>
            </w:pPr>
            <w:r w:rsidRPr="003A2B3E">
              <w:rPr>
                <w:color w:val="FF0000"/>
                <w:lang w:val="lv-LV"/>
              </w:rPr>
              <w:t>Summa</w:t>
            </w:r>
          </w:p>
        </w:tc>
        <w:tc>
          <w:tcPr>
            <w:tcW w:w="2254" w:type="dxa"/>
          </w:tcPr>
          <w:p w14:paraId="3E802104" w14:textId="77777777" w:rsidR="003A2B3E" w:rsidRPr="003A2B3E" w:rsidRDefault="003A2B3E" w:rsidP="00425DB4">
            <w:pPr>
              <w:contextualSpacing/>
              <w:jc w:val="center"/>
              <w:rPr>
                <w:lang w:val="lv-LV"/>
              </w:rPr>
            </w:pPr>
            <w:r w:rsidRPr="003A2B3E">
              <w:rPr>
                <w:color w:val="FF0000"/>
                <w:lang w:val="lv-LV"/>
              </w:rPr>
              <w:t>190</w:t>
            </w:r>
          </w:p>
        </w:tc>
      </w:tr>
      <w:tr w:rsidR="003A2B3E" w:rsidRPr="003A2B3E" w14:paraId="76AF8D7E" w14:textId="77777777" w:rsidTr="00AB734A">
        <w:tc>
          <w:tcPr>
            <w:tcW w:w="2255" w:type="dxa"/>
            <w:vAlign w:val="center"/>
          </w:tcPr>
          <w:p w14:paraId="35D8F7E1" w14:textId="77777777" w:rsidR="003A2B3E" w:rsidRPr="003A2B3E" w:rsidRDefault="003A2B3E" w:rsidP="00425DB4">
            <w:pPr>
              <w:contextualSpacing/>
              <w:jc w:val="right"/>
              <w:rPr>
                <w:lang w:val="lv-LV"/>
              </w:rPr>
            </w:pPr>
            <w:r w:rsidRPr="003A2B3E">
              <w:rPr>
                <w:lang w:val="lv-LV"/>
              </w:rPr>
              <w:t>Kopā</w:t>
            </w:r>
          </w:p>
        </w:tc>
        <w:tc>
          <w:tcPr>
            <w:tcW w:w="2254" w:type="dxa"/>
          </w:tcPr>
          <w:p w14:paraId="5FAA41DC" w14:textId="77777777" w:rsidR="003A2B3E" w:rsidRPr="003A2B3E" w:rsidRDefault="003A2B3E" w:rsidP="00425DB4">
            <w:pPr>
              <w:contextualSpacing/>
              <w:jc w:val="center"/>
              <w:rPr>
                <w:lang w:val="lv-LV"/>
              </w:rPr>
            </w:pPr>
            <w:r w:rsidRPr="003A2B3E">
              <w:rPr>
                <w:lang w:val="lv-LV"/>
              </w:rPr>
              <w:t>7</w:t>
            </w:r>
          </w:p>
        </w:tc>
        <w:tc>
          <w:tcPr>
            <w:tcW w:w="2254" w:type="dxa"/>
          </w:tcPr>
          <w:p w14:paraId="21AD8DEF" w14:textId="77777777" w:rsidR="003A2B3E" w:rsidRPr="003A2B3E" w:rsidRDefault="003A2B3E" w:rsidP="00425DB4">
            <w:pPr>
              <w:contextualSpacing/>
              <w:jc w:val="center"/>
              <w:rPr>
                <w:lang w:val="lv-LV"/>
              </w:rPr>
            </w:pPr>
            <w:r w:rsidRPr="003A2B3E">
              <w:rPr>
                <w:lang w:val="lv-LV"/>
              </w:rPr>
              <w:t>–</w:t>
            </w:r>
          </w:p>
        </w:tc>
        <w:tc>
          <w:tcPr>
            <w:tcW w:w="2254" w:type="dxa"/>
          </w:tcPr>
          <w:p w14:paraId="1A2ACAB7" w14:textId="77777777" w:rsidR="003A2B3E" w:rsidRPr="003A2B3E" w:rsidRDefault="003A2B3E" w:rsidP="00425DB4">
            <w:pPr>
              <w:contextualSpacing/>
              <w:jc w:val="center"/>
              <w:rPr>
                <w:lang w:val="lv-LV"/>
              </w:rPr>
            </w:pPr>
            <w:r w:rsidRPr="003A2B3E">
              <w:rPr>
                <w:lang w:val="lv-LV"/>
              </w:rPr>
              <w:t>–</w:t>
            </w:r>
          </w:p>
        </w:tc>
      </w:tr>
    </w:tbl>
    <w:p w14:paraId="47D411C2" w14:textId="77777777" w:rsidR="003A2B3E" w:rsidRPr="003A2B3E" w:rsidRDefault="003A2B3E" w:rsidP="003A2B3E">
      <w:pPr>
        <w:spacing w:line="360" w:lineRule="auto"/>
        <w:ind w:firstLine="284"/>
        <w:contextualSpacing/>
        <w:jc w:val="both"/>
        <w:rPr>
          <w:sz w:val="24"/>
          <w:szCs w:val="44"/>
          <w:lang w:val="lv-LV"/>
        </w:rPr>
      </w:pPr>
    </w:p>
    <w:p w14:paraId="232E4D31" w14:textId="0B519262" w:rsidR="003A2B3E" w:rsidRPr="003A2B3E" w:rsidRDefault="00B6389A" w:rsidP="00B6389A">
      <w:pPr>
        <w:spacing w:line="360" w:lineRule="auto"/>
        <w:ind w:firstLine="284"/>
        <w:contextualSpacing/>
        <w:jc w:val="both"/>
        <w:rPr>
          <w:sz w:val="24"/>
          <w:szCs w:val="44"/>
          <w:lang w:val="lv-LV"/>
        </w:rPr>
      </w:pPr>
      <w:r>
        <w:rPr>
          <w:sz w:val="24"/>
          <w:szCs w:val="44"/>
          <w:lang w:val="lv-LV"/>
        </w:rPr>
        <w:t>Ja rē</w:t>
      </w:r>
      <w:r w:rsidR="003A2B3E" w:rsidRPr="003A2B3E">
        <w:rPr>
          <w:sz w:val="24"/>
          <w:szCs w:val="44"/>
          <w:lang w:val="lv-LV"/>
        </w:rPr>
        <w:t>ķinātu uz visiem 6.kvadr</w:t>
      </w:r>
      <w:r>
        <w:rPr>
          <w:sz w:val="24"/>
          <w:szCs w:val="44"/>
          <w:lang w:val="lv-LV"/>
        </w:rPr>
        <w:t>anta 7 nerezidentiem, tad vidējie izdevumi būtu EUR 190 – katram EUR 27,14. Ja rēķina par</w:t>
      </w:r>
      <w:r w:rsidR="003A2B3E" w:rsidRPr="003A2B3E">
        <w:rPr>
          <w:sz w:val="24"/>
          <w:szCs w:val="44"/>
          <w:lang w:val="lv-LV"/>
        </w:rPr>
        <w:t xml:space="preserve"> 6</w:t>
      </w:r>
      <w:r>
        <w:rPr>
          <w:sz w:val="24"/>
          <w:szCs w:val="44"/>
          <w:lang w:val="lv-LV"/>
        </w:rPr>
        <w:t xml:space="preserve"> atbildējušiem respondentiem, tad katra nerezidenta vidējie izdevumi dienā būtu EUR </w:t>
      </w:r>
      <w:r w:rsidR="003A2B3E" w:rsidRPr="003A2B3E">
        <w:rPr>
          <w:sz w:val="24"/>
          <w:szCs w:val="44"/>
          <w:lang w:val="lv-LV"/>
        </w:rPr>
        <w:t>31,66</w:t>
      </w:r>
      <w:r>
        <w:rPr>
          <w:sz w:val="24"/>
          <w:szCs w:val="44"/>
          <w:lang w:val="lv-LV"/>
        </w:rPr>
        <w:t xml:space="preserve"> apjomā</w:t>
      </w:r>
      <w:r w:rsidR="003A2B3E" w:rsidRPr="003A2B3E">
        <w:rPr>
          <w:sz w:val="24"/>
          <w:szCs w:val="44"/>
          <w:lang w:val="lv-LV"/>
        </w:rPr>
        <w:t xml:space="preserve">. </w:t>
      </w:r>
      <w:r>
        <w:rPr>
          <w:sz w:val="24"/>
          <w:szCs w:val="44"/>
          <w:lang w:val="lv-LV"/>
        </w:rPr>
        <w:t>Tādēļ noteikta mediāna –</w:t>
      </w:r>
      <w:r w:rsidR="003A2B3E" w:rsidRPr="003A2B3E">
        <w:rPr>
          <w:sz w:val="24"/>
          <w:szCs w:val="44"/>
          <w:lang w:val="lv-LV"/>
        </w:rPr>
        <w:t xml:space="preserve"> vidējais skaitļu </w:t>
      </w:r>
      <w:r>
        <w:rPr>
          <w:sz w:val="24"/>
          <w:szCs w:val="44"/>
          <w:lang w:val="lv-LV"/>
        </w:rPr>
        <w:t>rindas skaitlis, ja tos sarindo pieaugošā secībā</w:t>
      </w:r>
      <w:r w:rsidRPr="002F419F">
        <w:rPr>
          <w:sz w:val="24"/>
          <w:szCs w:val="44"/>
          <w:lang w:val="lv-LV"/>
        </w:rPr>
        <w:t>. S</w:t>
      </w:r>
      <w:r w:rsidR="00DA6999" w:rsidRPr="002F419F">
        <w:rPr>
          <w:sz w:val="24"/>
          <w:szCs w:val="44"/>
          <w:lang w:val="lv-LV"/>
        </w:rPr>
        <w:t>adala datu kopu tā</w:t>
      </w:r>
      <w:r w:rsidR="003A2B3E" w:rsidRPr="002F419F">
        <w:rPr>
          <w:sz w:val="24"/>
          <w:szCs w:val="44"/>
          <w:lang w:val="lv-LV"/>
        </w:rPr>
        <w:t>, ka puse skaitļu vērtību ir lielāka</w:t>
      </w:r>
      <w:r w:rsidR="00DA6999" w:rsidRPr="002F419F">
        <w:rPr>
          <w:sz w:val="24"/>
          <w:szCs w:val="44"/>
          <w:lang w:val="lv-LV"/>
        </w:rPr>
        <w:t>, savukārt otra puse</w:t>
      </w:r>
      <w:r w:rsidR="003A2B3E" w:rsidRPr="002F419F">
        <w:rPr>
          <w:sz w:val="24"/>
          <w:szCs w:val="44"/>
          <w:lang w:val="lv-LV"/>
        </w:rPr>
        <w:t xml:space="preserve"> mazākas nekā mediāna</w:t>
      </w:r>
      <w:r w:rsidR="00DA6999" w:rsidRPr="002F419F">
        <w:rPr>
          <w:sz w:val="24"/>
          <w:szCs w:val="44"/>
          <w:lang w:val="lv-LV"/>
        </w:rPr>
        <w:t>s vērtība</w:t>
      </w:r>
      <w:r w:rsidR="003A2B3E" w:rsidRPr="002F419F">
        <w:rPr>
          <w:sz w:val="24"/>
          <w:szCs w:val="44"/>
          <w:lang w:val="lv-LV"/>
        </w:rPr>
        <w:t>. Piemēram, skaitļu 15, 15, 30, 40,40, un 50 mediāna ir 35).</w:t>
      </w:r>
      <w:r w:rsidRPr="002F419F">
        <w:rPr>
          <w:sz w:val="24"/>
          <w:szCs w:val="44"/>
          <w:lang w:val="lv-LV"/>
        </w:rPr>
        <w:t xml:space="preserve"> </w:t>
      </w:r>
    </w:p>
    <w:p w14:paraId="4AEF8965" w14:textId="7B009DF9" w:rsidR="003A2B3E" w:rsidRDefault="008B1B86" w:rsidP="008B1B86">
      <w:pPr>
        <w:spacing w:after="0" w:line="360" w:lineRule="auto"/>
        <w:ind w:firstLine="284"/>
        <w:contextualSpacing/>
        <w:jc w:val="both"/>
        <w:rPr>
          <w:sz w:val="24"/>
          <w:szCs w:val="44"/>
          <w:lang w:val="lv-LV"/>
        </w:rPr>
      </w:pPr>
      <w:r>
        <w:rPr>
          <w:sz w:val="24"/>
          <w:szCs w:val="44"/>
          <w:lang w:val="lv-LV"/>
        </w:rPr>
        <w:t>Piemēri makšķernieku (rezidentu un nerezidentu) datu aprēķiniem tiek demonstrēt</w:t>
      </w:r>
      <w:r w:rsidR="006E446B">
        <w:rPr>
          <w:sz w:val="24"/>
          <w:szCs w:val="44"/>
          <w:lang w:val="lv-LV"/>
        </w:rPr>
        <w:t>i</w:t>
      </w:r>
      <w:r w:rsidR="00F91DD6">
        <w:rPr>
          <w:sz w:val="24"/>
          <w:szCs w:val="44"/>
          <w:lang w:val="lv-LV"/>
        </w:rPr>
        <w:t xml:space="preserve"> arī</w:t>
      </w:r>
      <w:r>
        <w:rPr>
          <w:sz w:val="24"/>
          <w:szCs w:val="44"/>
          <w:lang w:val="lv-LV"/>
        </w:rPr>
        <w:t xml:space="preserve"> nāk</w:t>
      </w:r>
      <w:r w:rsidR="006E446B">
        <w:rPr>
          <w:sz w:val="24"/>
          <w:szCs w:val="44"/>
          <w:lang w:val="lv-LV"/>
        </w:rPr>
        <w:t>amajās</w:t>
      </w:r>
      <w:r>
        <w:rPr>
          <w:sz w:val="24"/>
          <w:szCs w:val="44"/>
          <w:lang w:val="lv-LV"/>
        </w:rPr>
        <w:t xml:space="preserve"> </w:t>
      </w:r>
      <w:r w:rsidR="003E2F34">
        <w:rPr>
          <w:sz w:val="24"/>
          <w:szCs w:val="44"/>
          <w:lang w:val="lv-LV"/>
        </w:rPr>
        <w:t xml:space="preserve"> (6.tab. un </w:t>
      </w:r>
      <w:r w:rsidR="004966F2">
        <w:rPr>
          <w:sz w:val="24"/>
          <w:szCs w:val="44"/>
          <w:lang w:val="lv-LV"/>
        </w:rPr>
        <w:t>7.tab.</w:t>
      </w:r>
      <w:r w:rsidR="00360936">
        <w:rPr>
          <w:sz w:val="24"/>
          <w:szCs w:val="44"/>
          <w:lang w:val="lv-LV"/>
        </w:rPr>
        <w:t>, 8.tab.</w:t>
      </w:r>
      <w:r w:rsidR="005C32A5">
        <w:rPr>
          <w:sz w:val="24"/>
          <w:szCs w:val="44"/>
          <w:lang w:val="lv-LV"/>
        </w:rPr>
        <w:t xml:space="preserve"> 28.lpp.</w:t>
      </w:r>
      <w:r w:rsidR="004966F2">
        <w:rPr>
          <w:sz w:val="24"/>
          <w:szCs w:val="44"/>
          <w:lang w:val="lv-LV"/>
        </w:rPr>
        <w:t xml:space="preserve">) </w:t>
      </w:r>
      <w:r>
        <w:rPr>
          <w:sz w:val="24"/>
          <w:szCs w:val="44"/>
          <w:lang w:val="lv-LV"/>
        </w:rPr>
        <w:t>tabulās:</w:t>
      </w:r>
    </w:p>
    <w:p w14:paraId="7FA9A16F" w14:textId="41BFD9E9" w:rsidR="00A72B46" w:rsidRDefault="00A72B46" w:rsidP="00A72B46">
      <w:pPr>
        <w:spacing w:line="360" w:lineRule="auto"/>
        <w:ind w:left="720"/>
        <w:contextualSpacing/>
        <w:jc w:val="right"/>
        <w:rPr>
          <w:sz w:val="24"/>
          <w:szCs w:val="44"/>
          <w:lang w:val="lv-LV"/>
        </w:rPr>
      </w:pPr>
      <w:r>
        <w:rPr>
          <w:sz w:val="24"/>
          <w:szCs w:val="44"/>
          <w:lang w:val="lv-LV"/>
        </w:rPr>
        <w:t>6</w:t>
      </w:r>
      <w:r w:rsidRPr="00A72B46">
        <w:rPr>
          <w:sz w:val="24"/>
          <w:szCs w:val="44"/>
          <w:lang w:val="lv-LV"/>
        </w:rPr>
        <w:t>.tabula</w:t>
      </w:r>
    </w:p>
    <w:p w14:paraId="4DEFCD51" w14:textId="2E083491" w:rsidR="008B1B86" w:rsidRPr="008B1B86" w:rsidRDefault="008B1B86" w:rsidP="008B1B86">
      <w:pPr>
        <w:spacing w:after="0" w:line="240" w:lineRule="auto"/>
        <w:jc w:val="center"/>
        <w:rPr>
          <w:rFonts w:eastAsia="Times New Roman" w:cs="Arial"/>
          <w:b/>
          <w:color w:val="333333"/>
          <w:sz w:val="24"/>
          <w:szCs w:val="24"/>
          <w:lang w:val="lv-LV" w:eastAsia="lv-LV"/>
        </w:rPr>
      </w:pPr>
      <w:r w:rsidRPr="008B1B86">
        <w:rPr>
          <w:rFonts w:eastAsia="Times New Roman" w:cs="Arial"/>
          <w:b/>
          <w:color w:val="333333"/>
          <w:sz w:val="24"/>
          <w:szCs w:val="24"/>
          <w:lang w:val="lv-LV" w:eastAsia="lv-LV"/>
        </w:rPr>
        <w:t>1.9.a. un  1.9.b. Kāds ir Jūsu vidējais loms?  (kg un gb</w:t>
      </w:r>
      <w:r w:rsidR="00A72B46">
        <w:rPr>
          <w:rFonts w:eastAsia="Times New Roman" w:cs="Arial"/>
          <w:b/>
          <w:color w:val="333333"/>
          <w:sz w:val="24"/>
          <w:szCs w:val="24"/>
          <w:lang w:val="lv-LV" w:eastAsia="lv-LV"/>
        </w:rPr>
        <w:t>.</w:t>
      </w:r>
      <w:r w:rsidRPr="008B1B86">
        <w:rPr>
          <w:rFonts w:eastAsia="Times New Roman" w:cs="Arial"/>
          <w:b/>
          <w:color w:val="333333"/>
          <w:sz w:val="24"/>
          <w:szCs w:val="24"/>
          <w:lang w:val="lv-LV" w:eastAsia="lv-LV"/>
        </w:rPr>
        <w:t>)</w:t>
      </w:r>
    </w:p>
    <w:p w14:paraId="03A47ED0" w14:textId="77777777" w:rsidR="008B1B86" w:rsidRPr="008B1B86" w:rsidRDefault="008B1B86" w:rsidP="008B1B86">
      <w:pPr>
        <w:spacing w:after="0" w:line="240" w:lineRule="auto"/>
        <w:jc w:val="center"/>
        <w:rPr>
          <w:rFonts w:eastAsia="Times New Roman" w:cs="Arial"/>
          <w:b/>
          <w:color w:val="333333"/>
          <w:lang w:val="lv-LV" w:eastAsia="lv-LV"/>
        </w:rPr>
      </w:pPr>
    </w:p>
    <w:tbl>
      <w:tblPr>
        <w:tblStyle w:val="TableGrid9"/>
        <w:tblW w:w="9077" w:type="dxa"/>
        <w:tblInd w:w="-5" w:type="dxa"/>
        <w:tblLook w:val="04A0" w:firstRow="1" w:lastRow="0" w:firstColumn="1" w:lastColumn="0" w:noHBand="0" w:noVBand="1"/>
      </w:tblPr>
      <w:tblGrid>
        <w:gridCol w:w="828"/>
        <w:gridCol w:w="1795"/>
        <w:gridCol w:w="1150"/>
        <w:gridCol w:w="1450"/>
        <w:gridCol w:w="687"/>
        <w:gridCol w:w="672"/>
        <w:gridCol w:w="1348"/>
        <w:gridCol w:w="548"/>
        <w:gridCol w:w="599"/>
      </w:tblGrid>
      <w:tr w:rsidR="008B1B86" w:rsidRPr="008B1B86" w14:paraId="1477B3A2" w14:textId="77777777" w:rsidTr="008B1B86">
        <w:trPr>
          <w:cantSplit/>
          <w:trHeight w:val="403"/>
        </w:trPr>
        <w:tc>
          <w:tcPr>
            <w:tcW w:w="0" w:type="auto"/>
            <w:vMerge w:val="restart"/>
            <w:shd w:val="clear" w:color="auto" w:fill="C6D9F1"/>
          </w:tcPr>
          <w:p w14:paraId="58A191A1" w14:textId="77777777" w:rsidR="008B1B86" w:rsidRPr="008B1B86" w:rsidRDefault="008B1B86" w:rsidP="008B1B86">
            <w:pPr>
              <w:jc w:val="center"/>
              <w:rPr>
                <w:rFonts w:ascii="Arial Narrow" w:hAnsi="Arial Narrow"/>
                <w:b/>
                <w:sz w:val="20"/>
                <w:szCs w:val="20"/>
              </w:rPr>
            </w:pPr>
          </w:p>
          <w:p w14:paraId="495CC3CD" w14:textId="77777777" w:rsidR="008B1B86" w:rsidRPr="008B1B86" w:rsidRDefault="008B1B86" w:rsidP="008B1B86">
            <w:pPr>
              <w:jc w:val="center"/>
              <w:rPr>
                <w:rFonts w:ascii="Arial Narrow" w:eastAsia="Calibri" w:hAnsi="Arial Narrow"/>
                <w:b/>
                <w:sz w:val="20"/>
                <w:szCs w:val="20"/>
              </w:rPr>
            </w:pPr>
            <w:r w:rsidRPr="008B1B86">
              <w:rPr>
                <w:rFonts w:ascii="Arial Narrow" w:hAnsi="Arial Narrow"/>
                <w:b/>
                <w:sz w:val="20"/>
                <w:szCs w:val="20"/>
              </w:rPr>
              <w:t>Kvadr.</w:t>
            </w:r>
          </w:p>
          <w:p w14:paraId="06D0620C" w14:textId="77777777" w:rsidR="008B1B86" w:rsidRPr="008B1B86" w:rsidRDefault="008B1B86" w:rsidP="008B1B86">
            <w:pPr>
              <w:jc w:val="center"/>
              <w:rPr>
                <w:rFonts w:ascii="Arial Narrow" w:eastAsia="Calibri" w:hAnsi="Arial Narrow"/>
                <w:b/>
                <w:sz w:val="20"/>
                <w:szCs w:val="20"/>
              </w:rPr>
            </w:pPr>
            <w:r w:rsidRPr="008B1B86">
              <w:rPr>
                <w:rFonts w:ascii="Arial Narrow" w:hAnsi="Arial Narrow"/>
                <w:b/>
                <w:sz w:val="20"/>
                <w:szCs w:val="20"/>
              </w:rPr>
              <w:t>Nr.</w:t>
            </w:r>
          </w:p>
        </w:tc>
        <w:tc>
          <w:tcPr>
            <w:tcW w:w="0" w:type="auto"/>
            <w:vMerge w:val="restart"/>
            <w:shd w:val="clear" w:color="auto" w:fill="C6D9F1"/>
          </w:tcPr>
          <w:p w14:paraId="034E2048" w14:textId="77777777" w:rsidR="008B1B86" w:rsidRPr="008B1B86" w:rsidRDefault="008B1B86" w:rsidP="008B1B86">
            <w:pPr>
              <w:jc w:val="center"/>
              <w:rPr>
                <w:rFonts w:ascii="Arial Narrow" w:eastAsia="Calibri" w:hAnsi="Arial Narrow"/>
                <w:b/>
                <w:sz w:val="20"/>
                <w:szCs w:val="20"/>
              </w:rPr>
            </w:pPr>
          </w:p>
          <w:p w14:paraId="67392D4A" w14:textId="77777777" w:rsidR="008B1B86" w:rsidRPr="008B1B86" w:rsidRDefault="008B1B86" w:rsidP="008B1B86">
            <w:pPr>
              <w:jc w:val="center"/>
              <w:rPr>
                <w:rFonts w:ascii="Arial Narrow" w:eastAsia="Calibri" w:hAnsi="Arial Narrow"/>
                <w:b/>
                <w:sz w:val="20"/>
                <w:szCs w:val="20"/>
              </w:rPr>
            </w:pPr>
            <w:r w:rsidRPr="008B1B86">
              <w:rPr>
                <w:rFonts w:ascii="Arial Narrow" w:hAnsi="Arial Narrow"/>
                <w:b/>
                <w:sz w:val="20"/>
                <w:szCs w:val="20"/>
              </w:rPr>
              <w:t>Apraksts</w:t>
            </w:r>
          </w:p>
        </w:tc>
        <w:tc>
          <w:tcPr>
            <w:tcW w:w="0" w:type="auto"/>
            <w:vMerge w:val="restart"/>
            <w:shd w:val="clear" w:color="auto" w:fill="C6D9F1"/>
          </w:tcPr>
          <w:p w14:paraId="178B6680" w14:textId="77777777" w:rsidR="008B1B86" w:rsidRPr="008B1B86" w:rsidRDefault="008B1B86" w:rsidP="008B1B86">
            <w:pPr>
              <w:jc w:val="center"/>
              <w:rPr>
                <w:rFonts w:ascii="Arial Narrow" w:eastAsia="Calibri" w:hAnsi="Arial Narrow"/>
                <w:b/>
                <w:sz w:val="20"/>
                <w:szCs w:val="20"/>
              </w:rPr>
            </w:pPr>
          </w:p>
          <w:p w14:paraId="59E7F538" w14:textId="77777777" w:rsidR="008B1B86" w:rsidRPr="008B1B86" w:rsidRDefault="008B1B86" w:rsidP="008B1B86">
            <w:pPr>
              <w:jc w:val="center"/>
              <w:rPr>
                <w:rFonts w:ascii="Arial Narrow" w:hAnsi="Arial Narrow"/>
                <w:b/>
                <w:sz w:val="20"/>
                <w:szCs w:val="20"/>
              </w:rPr>
            </w:pPr>
            <w:r w:rsidRPr="008B1B86">
              <w:rPr>
                <w:rFonts w:ascii="Arial Narrow" w:hAnsi="Arial Narrow"/>
                <w:b/>
                <w:sz w:val="20"/>
                <w:szCs w:val="20"/>
              </w:rPr>
              <w:t>Valsts</w:t>
            </w:r>
          </w:p>
          <w:p w14:paraId="32B75271" w14:textId="77777777" w:rsidR="008B1B86" w:rsidRPr="008B1B86" w:rsidRDefault="008B1B86" w:rsidP="008B1B86">
            <w:pPr>
              <w:jc w:val="center"/>
              <w:rPr>
                <w:rFonts w:ascii="Arial Narrow" w:eastAsia="Calibri" w:hAnsi="Arial Narrow"/>
                <w:b/>
                <w:sz w:val="20"/>
                <w:szCs w:val="20"/>
              </w:rPr>
            </w:pPr>
            <w:r w:rsidRPr="008B1B86">
              <w:rPr>
                <w:rFonts w:ascii="Arial Narrow" w:hAnsi="Arial Narrow"/>
                <w:b/>
                <w:sz w:val="20"/>
                <w:szCs w:val="20"/>
              </w:rPr>
              <w:t>piederība*</w:t>
            </w:r>
          </w:p>
        </w:tc>
        <w:tc>
          <w:tcPr>
            <w:tcW w:w="0" w:type="auto"/>
            <w:gridSpan w:val="3"/>
            <w:shd w:val="clear" w:color="auto" w:fill="C6D9F1"/>
            <w:vAlign w:val="center"/>
          </w:tcPr>
          <w:p w14:paraId="3DE27E82" w14:textId="77777777" w:rsidR="008B1B86" w:rsidRPr="008B1B86" w:rsidRDefault="008B1B86" w:rsidP="008B1B86">
            <w:pPr>
              <w:jc w:val="center"/>
              <w:rPr>
                <w:rFonts w:ascii="Arial Narrow" w:eastAsia="Calibri" w:hAnsi="Arial Narrow"/>
                <w:b/>
                <w:sz w:val="20"/>
                <w:szCs w:val="20"/>
              </w:rPr>
            </w:pPr>
            <w:r w:rsidRPr="008B1B86">
              <w:rPr>
                <w:rFonts w:ascii="Arial Narrow" w:eastAsia="Calibri" w:hAnsi="Arial Narrow"/>
                <w:b/>
                <w:sz w:val="20"/>
                <w:szCs w:val="20"/>
              </w:rPr>
              <w:t xml:space="preserve">Svars, </w:t>
            </w:r>
            <w:r w:rsidRPr="008B1B86">
              <w:rPr>
                <w:rFonts w:ascii="Arial Narrow" w:eastAsia="Times New Roman" w:hAnsi="Arial Narrow" w:cs="Arial"/>
                <w:color w:val="333333"/>
                <w:sz w:val="20"/>
                <w:szCs w:val="20"/>
                <w:lang w:eastAsia="lv-LV"/>
              </w:rPr>
              <w:t>(kg)</w:t>
            </w:r>
          </w:p>
        </w:tc>
        <w:tc>
          <w:tcPr>
            <w:tcW w:w="0" w:type="auto"/>
            <w:gridSpan w:val="3"/>
            <w:shd w:val="clear" w:color="auto" w:fill="C6D9F1"/>
            <w:vAlign w:val="center"/>
          </w:tcPr>
          <w:p w14:paraId="351C29AD" w14:textId="77777777" w:rsidR="008B1B86" w:rsidRPr="008B1B86" w:rsidRDefault="008B1B86" w:rsidP="008B1B86">
            <w:pPr>
              <w:jc w:val="center"/>
              <w:rPr>
                <w:rFonts w:ascii="Arial Narrow" w:eastAsia="Times New Roman" w:hAnsi="Arial Narrow" w:cs="Arial"/>
                <w:b/>
                <w:color w:val="333333"/>
                <w:sz w:val="20"/>
                <w:szCs w:val="20"/>
                <w:lang w:eastAsia="lv-LV"/>
              </w:rPr>
            </w:pPr>
            <w:r w:rsidRPr="008B1B86">
              <w:rPr>
                <w:rFonts w:ascii="Arial Narrow" w:eastAsia="Times New Roman" w:hAnsi="Arial Narrow" w:cs="Arial"/>
                <w:b/>
                <w:color w:val="333333"/>
                <w:sz w:val="20"/>
                <w:szCs w:val="20"/>
                <w:lang w:eastAsia="lv-LV"/>
              </w:rPr>
              <w:t xml:space="preserve">Skaits, </w:t>
            </w:r>
            <w:r w:rsidRPr="008B1B86">
              <w:rPr>
                <w:rFonts w:ascii="Arial Narrow" w:eastAsia="Times New Roman" w:hAnsi="Arial Narrow" w:cs="Arial"/>
                <w:color w:val="333333"/>
                <w:sz w:val="20"/>
                <w:szCs w:val="20"/>
                <w:lang w:eastAsia="lv-LV"/>
              </w:rPr>
              <w:t>(gb.)</w:t>
            </w:r>
          </w:p>
        </w:tc>
      </w:tr>
      <w:tr w:rsidR="008B1B86" w:rsidRPr="008B1B86" w14:paraId="4B9D20FC" w14:textId="77777777" w:rsidTr="008B1B86">
        <w:trPr>
          <w:cantSplit/>
          <w:trHeight w:val="403"/>
        </w:trPr>
        <w:tc>
          <w:tcPr>
            <w:tcW w:w="0" w:type="auto"/>
            <w:vMerge/>
            <w:shd w:val="clear" w:color="auto" w:fill="C6D9F1"/>
          </w:tcPr>
          <w:p w14:paraId="4F3302E6" w14:textId="77777777" w:rsidR="008B1B86" w:rsidRPr="008B1B86" w:rsidRDefault="008B1B86" w:rsidP="008B1B86">
            <w:pPr>
              <w:rPr>
                <w:rFonts w:ascii="Arial Narrow" w:eastAsia="Calibri" w:hAnsi="Arial Narrow"/>
                <w:b/>
                <w:sz w:val="20"/>
                <w:szCs w:val="20"/>
              </w:rPr>
            </w:pPr>
          </w:p>
        </w:tc>
        <w:tc>
          <w:tcPr>
            <w:tcW w:w="0" w:type="auto"/>
            <w:vMerge/>
            <w:shd w:val="clear" w:color="auto" w:fill="C6D9F1"/>
          </w:tcPr>
          <w:p w14:paraId="73032278" w14:textId="77777777" w:rsidR="008B1B86" w:rsidRPr="008B1B86" w:rsidRDefault="008B1B86" w:rsidP="008B1B86">
            <w:pPr>
              <w:rPr>
                <w:rFonts w:ascii="Arial Narrow" w:eastAsia="Calibri" w:hAnsi="Arial Narrow"/>
                <w:b/>
                <w:sz w:val="20"/>
                <w:szCs w:val="20"/>
              </w:rPr>
            </w:pPr>
          </w:p>
        </w:tc>
        <w:tc>
          <w:tcPr>
            <w:tcW w:w="0" w:type="auto"/>
            <w:vMerge/>
            <w:shd w:val="clear" w:color="auto" w:fill="C6D9F1"/>
          </w:tcPr>
          <w:p w14:paraId="5A4E4B88" w14:textId="77777777" w:rsidR="008B1B86" w:rsidRPr="008B1B86" w:rsidRDefault="008B1B86" w:rsidP="008B1B86">
            <w:pPr>
              <w:rPr>
                <w:rFonts w:ascii="Arial Narrow" w:eastAsia="Calibri" w:hAnsi="Arial Narrow"/>
                <w:b/>
                <w:sz w:val="20"/>
                <w:szCs w:val="20"/>
              </w:rPr>
            </w:pPr>
          </w:p>
        </w:tc>
        <w:tc>
          <w:tcPr>
            <w:tcW w:w="1450" w:type="dxa"/>
            <w:shd w:val="clear" w:color="auto" w:fill="C6D9F1"/>
            <w:vAlign w:val="center"/>
          </w:tcPr>
          <w:p w14:paraId="08B476A7" w14:textId="77777777" w:rsidR="008B1B86" w:rsidRPr="008B1B86" w:rsidRDefault="008B1B86" w:rsidP="008B1B86">
            <w:pPr>
              <w:jc w:val="center"/>
              <w:rPr>
                <w:rFonts w:ascii="Arial Narrow" w:eastAsia="Times New Roman" w:hAnsi="Arial Narrow" w:cs="Arial"/>
                <w:color w:val="333333"/>
                <w:sz w:val="20"/>
                <w:szCs w:val="20"/>
                <w:lang w:eastAsia="lv-LV"/>
              </w:rPr>
            </w:pPr>
            <w:r w:rsidRPr="008B1B86">
              <w:rPr>
                <w:rFonts w:ascii="Arial Narrow" w:eastAsia="Times New Roman" w:hAnsi="Arial Narrow" w:cs="Arial"/>
                <w:color w:val="333333"/>
                <w:sz w:val="20"/>
                <w:szCs w:val="20"/>
                <w:lang w:eastAsia="lv-LV"/>
              </w:rPr>
              <w:t xml:space="preserve">Vidējais loms </w:t>
            </w:r>
          </w:p>
        </w:tc>
        <w:tc>
          <w:tcPr>
            <w:tcW w:w="687" w:type="dxa"/>
            <w:shd w:val="clear" w:color="auto" w:fill="C6D9F1"/>
            <w:vAlign w:val="center"/>
          </w:tcPr>
          <w:p w14:paraId="0E389AC5" w14:textId="77777777" w:rsidR="008B1B86" w:rsidRPr="008B1B86" w:rsidRDefault="008B1B86" w:rsidP="008B1B86">
            <w:pPr>
              <w:jc w:val="center"/>
              <w:rPr>
                <w:rFonts w:ascii="Arial Narrow" w:eastAsia="Times New Roman" w:hAnsi="Arial Narrow" w:cs="Arial"/>
                <w:color w:val="333333"/>
                <w:sz w:val="20"/>
                <w:szCs w:val="20"/>
                <w:lang w:eastAsia="lv-LV"/>
              </w:rPr>
            </w:pPr>
            <w:r w:rsidRPr="008B1B86">
              <w:rPr>
                <w:rFonts w:ascii="Arial Narrow" w:eastAsia="Times New Roman" w:hAnsi="Arial Narrow" w:cs="Arial"/>
                <w:color w:val="333333"/>
                <w:sz w:val="20"/>
                <w:szCs w:val="20"/>
                <w:lang w:eastAsia="lv-LV"/>
              </w:rPr>
              <w:t>min</w:t>
            </w:r>
          </w:p>
        </w:tc>
        <w:tc>
          <w:tcPr>
            <w:tcW w:w="0" w:type="auto"/>
            <w:shd w:val="clear" w:color="auto" w:fill="C6D9F1"/>
            <w:vAlign w:val="center"/>
          </w:tcPr>
          <w:p w14:paraId="2C963097" w14:textId="01A99506" w:rsidR="008B1B86" w:rsidRPr="008B1B86" w:rsidRDefault="008B1B86" w:rsidP="008B1B86">
            <w:pPr>
              <w:jc w:val="center"/>
              <w:rPr>
                <w:rFonts w:ascii="Arial Narrow" w:eastAsia="Times New Roman" w:hAnsi="Arial Narrow" w:cs="Arial"/>
                <w:color w:val="333333"/>
                <w:sz w:val="20"/>
                <w:szCs w:val="20"/>
                <w:lang w:eastAsia="lv-LV"/>
              </w:rPr>
            </w:pPr>
            <w:r w:rsidRPr="008B1B86">
              <w:rPr>
                <w:rFonts w:ascii="Arial Narrow" w:eastAsia="Times New Roman" w:hAnsi="Arial Narrow" w:cs="Arial"/>
                <w:color w:val="333333"/>
                <w:sz w:val="20"/>
                <w:szCs w:val="20"/>
                <w:lang w:eastAsia="lv-LV"/>
              </w:rPr>
              <w:t>max</w:t>
            </w:r>
            <w:r w:rsidR="007353FB">
              <w:rPr>
                <w:rFonts w:ascii="Arial Narrow" w:eastAsia="Times New Roman" w:hAnsi="Arial Narrow" w:cs="Arial"/>
                <w:color w:val="333333"/>
                <w:sz w:val="20"/>
                <w:szCs w:val="20"/>
                <w:lang w:eastAsia="lv-LV"/>
              </w:rPr>
              <w:t>*</w:t>
            </w:r>
          </w:p>
        </w:tc>
        <w:tc>
          <w:tcPr>
            <w:tcW w:w="0" w:type="auto"/>
            <w:shd w:val="clear" w:color="auto" w:fill="C6D9F1"/>
            <w:vAlign w:val="center"/>
          </w:tcPr>
          <w:p w14:paraId="18D2CD1A" w14:textId="77777777" w:rsidR="008B1B86" w:rsidRPr="008B1B86" w:rsidRDefault="008B1B86" w:rsidP="008B1B86">
            <w:pPr>
              <w:jc w:val="center"/>
              <w:rPr>
                <w:rFonts w:ascii="Arial Narrow" w:eastAsia="Times New Roman" w:hAnsi="Arial Narrow" w:cs="Arial"/>
                <w:color w:val="333333"/>
                <w:sz w:val="20"/>
                <w:szCs w:val="20"/>
                <w:lang w:eastAsia="lv-LV"/>
              </w:rPr>
            </w:pPr>
            <w:r w:rsidRPr="008B1B86">
              <w:rPr>
                <w:rFonts w:ascii="Arial Narrow" w:eastAsia="Times New Roman" w:hAnsi="Arial Narrow" w:cs="Arial"/>
                <w:color w:val="333333"/>
                <w:sz w:val="20"/>
                <w:szCs w:val="20"/>
                <w:lang w:eastAsia="lv-LV"/>
              </w:rPr>
              <w:t xml:space="preserve">Vidējais loms </w:t>
            </w:r>
          </w:p>
        </w:tc>
        <w:tc>
          <w:tcPr>
            <w:tcW w:w="0" w:type="auto"/>
            <w:shd w:val="clear" w:color="auto" w:fill="C6D9F1"/>
            <w:vAlign w:val="center"/>
          </w:tcPr>
          <w:p w14:paraId="6A13136B" w14:textId="77777777" w:rsidR="008B1B86" w:rsidRPr="008B1B86" w:rsidRDefault="008B1B86" w:rsidP="008B1B86">
            <w:pPr>
              <w:jc w:val="center"/>
              <w:rPr>
                <w:rFonts w:ascii="Arial Narrow" w:eastAsia="Times New Roman" w:hAnsi="Arial Narrow" w:cs="Arial"/>
                <w:color w:val="333333"/>
                <w:sz w:val="20"/>
                <w:szCs w:val="20"/>
                <w:lang w:eastAsia="lv-LV"/>
              </w:rPr>
            </w:pPr>
            <w:r w:rsidRPr="008B1B86">
              <w:rPr>
                <w:rFonts w:ascii="Arial Narrow" w:eastAsia="Times New Roman" w:hAnsi="Arial Narrow" w:cs="Arial"/>
                <w:color w:val="333333"/>
                <w:sz w:val="20"/>
                <w:szCs w:val="20"/>
                <w:lang w:eastAsia="lv-LV"/>
              </w:rPr>
              <w:t>min</w:t>
            </w:r>
          </w:p>
        </w:tc>
        <w:tc>
          <w:tcPr>
            <w:tcW w:w="0" w:type="auto"/>
            <w:shd w:val="clear" w:color="auto" w:fill="C6D9F1"/>
            <w:vAlign w:val="center"/>
          </w:tcPr>
          <w:p w14:paraId="78DCD9D1" w14:textId="77777777" w:rsidR="008B1B86" w:rsidRPr="008B1B86" w:rsidRDefault="008B1B86" w:rsidP="008B1B86">
            <w:pPr>
              <w:jc w:val="center"/>
              <w:rPr>
                <w:rFonts w:ascii="Arial Narrow" w:eastAsia="Times New Roman" w:hAnsi="Arial Narrow" w:cs="Arial"/>
                <w:color w:val="333333"/>
                <w:sz w:val="20"/>
                <w:szCs w:val="20"/>
                <w:lang w:eastAsia="lv-LV"/>
              </w:rPr>
            </w:pPr>
            <w:r w:rsidRPr="008B1B86">
              <w:rPr>
                <w:rFonts w:ascii="Arial Narrow" w:eastAsia="Times New Roman" w:hAnsi="Arial Narrow" w:cs="Arial"/>
                <w:color w:val="333333"/>
                <w:sz w:val="20"/>
                <w:szCs w:val="20"/>
                <w:lang w:eastAsia="lv-LV"/>
              </w:rPr>
              <w:t>max</w:t>
            </w:r>
          </w:p>
        </w:tc>
      </w:tr>
      <w:tr w:rsidR="008B1B86" w:rsidRPr="008B1B86" w14:paraId="743DF457" w14:textId="77777777" w:rsidTr="008B1B86">
        <w:trPr>
          <w:trHeight w:val="228"/>
        </w:trPr>
        <w:tc>
          <w:tcPr>
            <w:tcW w:w="0" w:type="auto"/>
          </w:tcPr>
          <w:p w14:paraId="66073956" w14:textId="77777777" w:rsidR="008B1B86" w:rsidRPr="008B1B86" w:rsidRDefault="008B1B86" w:rsidP="008B1B86">
            <w:pPr>
              <w:rPr>
                <w:rFonts w:ascii="Arial Narrow" w:eastAsia="Calibri" w:hAnsi="Arial Narrow"/>
                <w:sz w:val="20"/>
                <w:szCs w:val="20"/>
              </w:rPr>
            </w:pPr>
            <w:r w:rsidRPr="008B1B86">
              <w:rPr>
                <w:rFonts w:ascii="Arial Narrow" w:hAnsi="Arial Narrow"/>
                <w:sz w:val="20"/>
                <w:szCs w:val="20"/>
              </w:rPr>
              <w:t>1.</w:t>
            </w:r>
          </w:p>
        </w:tc>
        <w:tc>
          <w:tcPr>
            <w:tcW w:w="0" w:type="auto"/>
          </w:tcPr>
          <w:p w14:paraId="3E2F979F" w14:textId="77777777" w:rsidR="008B1B86" w:rsidRPr="005E2C6A" w:rsidRDefault="008B1B86" w:rsidP="008B1B86">
            <w:pPr>
              <w:rPr>
                <w:rFonts w:ascii="Arial Narrow" w:eastAsia="Calibri" w:hAnsi="Arial Narrow"/>
                <w:i/>
                <w:sz w:val="20"/>
                <w:szCs w:val="20"/>
              </w:rPr>
            </w:pPr>
            <w:r w:rsidRPr="005E2C6A">
              <w:rPr>
                <w:rFonts w:ascii="Arial Narrow" w:hAnsi="Arial Narrow"/>
                <w:i/>
                <w:sz w:val="20"/>
                <w:szCs w:val="20"/>
              </w:rPr>
              <w:t>Irbe –Bušinieks</w:t>
            </w:r>
          </w:p>
        </w:tc>
        <w:tc>
          <w:tcPr>
            <w:tcW w:w="0" w:type="auto"/>
          </w:tcPr>
          <w:p w14:paraId="42D88082"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R</w:t>
            </w:r>
          </w:p>
        </w:tc>
        <w:tc>
          <w:tcPr>
            <w:tcW w:w="1450" w:type="dxa"/>
            <w:vAlign w:val="center"/>
          </w:tcPr>
          <w:p w14:paraId="06C6DB97"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3,83</w:t>
            </w:r>
          </w:p>
        </w:tc>
        <w:tc>
          <w:tcPr>
            <w:tcW w:w="687" w:type="dxa"/>
          </w:tcPr>
          <w:p w14:paraId="15E2D399"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39DC60B6"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15</w:t>
            </w:r>
          </w:p>
        </w:tc>
        <w:tc>
          <w:tcPr>
            <w:tcW w:w="0" w:type="auto"/>
          </w:tcPr>
          <w:p w14:paraId="5676EE92"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6,74</w:t>
            </w:r>
          </w:p>
        </w:tc>
        <w:tc>
          <w:tcPr>
            <w:tcW w:w="0" w:type="auto"/>
          </w:tcPr>
          <w:p w14:paraId="2BAB49AE"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65366E9A"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50</w:t>
            </w:r>
          </w:p>
        </w:tc>
      </w:tr>
      <w:tr w:rsidR="008B1B86" w:rsidRPr="008B1B86" w14:paraId="6FAC8256" w14:textId="77777777" w:rsidTr="008B1B86">
        <w:trPr>
          <w:trHeight w:val="228"/>
        </w:trPr>
        <w:tc>
          <w:tcPr>
            <w:tcW w:w="0" w:type="auto"/>
          </w:tcPr>
          <w:p w14:paraId="07D3AB1D" w14:textId="77777777" w:rsidR="008B1B86" w:rsidRPr="008B1B86" w:rsidRDefault="008B1B86" w:rsidP="008B1B86">
            <w:pPr>
              <w:rPr>
                <w:rFonts w:ascii="Arial Narrow" w:eastAsia="Calibri" w:hAnsi="Arial Narrow"/>
                <w:sz w:val="20"/>
                <w:szCs w:val="20"/>
              </w:rPr>
            </w:pPr>
            <w:r w:rsidRPr="008B1B86">
              <w:rPr>
                <w:rFonts w:ascii="Arial Narrow" w:hAnsi="Arial Narrow"/>
                <w:sz w:val="20"/>
                <w:szCs w:val="20"/>
              </w:rPr>
              <w:t>2.</w:t>
            </w:r>
          </w:p>
        </w:tc>
        <w:tc>
          <w:tcPr>
            <w:tcW w:w="0" w:type="auto"/>
          </w:tcPr>
          <w:p w14:paraId="5E58349A" w14:textId="77777777" w:rsidR="008B1B86" w:rsidRPr="005E2C6A" w:rsidRDefault="008B1B86" w:rsidP="008B1B86">
            <w:pPr>
              <w:rPr>
                <w:rFonts w:ascii="Arial Narrow" w:eastAsia="Calibri" w:hAnsi="Arial Narrow"/>
                <w:i/>
                <w:sz w:val="20"/>
                <w:szCs w:val="20"/>
              </w:rPr>
            </w:pPr>
            <w:r w:rsidRPr="005E2C6A">
              <w:rPr>
                <w:rFonts w:ascii="Arial Narrow" w:hAnsi="Arial Narrow"/>
                <w:i/>
                <w:sz w:val="20"/>
                <w:szCs w:val="20"/>
              </w:rPr>
              <w:t>Ventspils</w:t>
            </w:r>
          </w:p>
        </w:tc>
        <w:tc>
          <w:tcPr>
            <w:tcW w:w="0" w:type="auto"/>
          </w:tcPr>
          <w:p w14:paraId="78E6D334"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R</w:t>
            </w:r>
          </w:p>
        </w:tc>
        <w:tc>
          <w:tcPr>
            <w:tcW w:w="1450" w:type="dxa"/>
            <w:vAlign w:val="center"/>
          </w:tcPr>
          <w:p w14:paraId="4A417B3C"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w:t>
            </w:r>
          </w:p>
        </w:tc>
        <w:tc>
          <w:tcPr>
            <w:tcW w:w="687" w:type="dxa"/>
          </w:tcPr>
          <w:p w14:paraId="4D2184B0"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w:t>
            </w:r>
          </w:p>
        </w:tc>
        <w:tc>
          <w:tcPr>
            <w:tcW w:w="0" w:type="auto"/>
          </w:tcPr>
          <w:p w14:paraId="19EC3040"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w:t>
            </w:r>
          </w:p>
        </w:tc>
        <w:tc>
          <w:tcPr>
            <w:tcW w:w="0" w:type="auto"/>
          </w:tcPr>
          <w:p w14:paraId="1503D8B3"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0,50</w:t>
            </w:r>
          </w:p>
        </w:tc>
        <w:tc>
          <w:tcPr>
            <w:tcW w:w="0" w:type="auto"/>
          </w:tcPr>
          <w:p w14:paraId="4F9D0F83"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5768EF2D"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2</w:t>
            </w:r>
          </w:p>
        </w:tc>
      </w:tr>
      <w:tr w:rsidR="008B1B86" w:rsidRPr="008B1B86" w14:paraId="31F12639" w14:textId="77777777" w:rsidTr="008B1B86">
        <w:trPr>
          <w:trHeight w:val="228"/>
        </w:trPr>
        <w:tc>
          <w:tcPr>
            <w:tcW w:w="0" w:type="auto"/>
          </w:tcPr>
          <w:p w14:paraId="48111A26" w14:textId="77777777" w:rsidR="008B1B86" w:rsidRPr="008B1B86" w:rsidRDefault="008B1B86" w:rsidP="008B1B86">
            <w:pPr>
              <w:rPr>
                <w:rFonts w:ascii="Arial Narrow" w:eastAsia="Calibri" w:hAnsi="Arial Narrow"/>
                <w:sz w:val="20"/>
                <w:szCs w:val="20"/>
              </w:rPr>
            </w:pPr>
            <w:r w:rsidRPr="008B1B86">
              <w:rPr>
                <w:rFonts w:ascii="Arial Narrow" w:hAnsi="Arial Narrow"/>
                <w:sz w:val="20"/>
                <w:szCs w:val="20"/>
              </w:rPr>
              <w:t>3.</w:t>
            </w:r>
          </w:p>
        </w:tc>
        <w:tc>
          <w:tcPr>
            <w:tcW w:w="0" w:type="auto"/>
          </w:tcPr>
          <w:p w14:paraId="5324F5DA" w14:textId="77777777" w:rsidR="008B1B86" w:rsidRPr="005E2C6A" w:rsidRDefault="008B1B86" w:rsidP="008B1B86">
            <w:pPr>
              <w:rPr>
                <w:rFonts w:ascii="Arial Narrow" w:eastAsia="Calibri" w:hAnsi="Arial Narrow"/>
                <w:i/>
                <w:sz w:val="20"/>
                <w:szCs w:val="20"/>
              </w:rPr>
            </w:pPr>
            <w:r w:rsidRPr="005E2C6A">
              <w:rPr>
                <w:rFonts w:ascii="Arial Narrow" w:hAnsi="Arial Narrow"/>
                <w:i/>
                <w:sz w:val="20"/>
                <w:szCs w:val="20"/>
              </w:rPr>
              <w:t>Usma –Puze</w:t>
            </w:r>
          </w:p>
        </w:tc>
        <w:tc>
          <w:tcPr>
            <w:tcW w:w="0" w:type="auto"/>
          </w:tcPr>
          <w:p w14:paraId="4BF88210"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R</w:t>
            </w:r>
          </w:p>
        </w:tc>
        <w:tc>
          <w:tcPr>
            <w:tcW w:w="1450" w:type="dxa"/>
            <w:vAlign w:val="center"/>
          </w:tcPr>
          <w:p w14:paraId="17A27FCC"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2,83</w:t>
            </w:r>
          </w:p>
        </w:tc>
        <w:tc>
          <w:tcPr>
            <w:tcW w:w="687" w:type="dxa"/>
          </w:tcPr>
          <w:p w14:paraId="500D82BC"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315D4708"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10</w:t>
            </w:r>
          </w:p>
        </w:tc>
        <w:tc>
          <w:tcPr>
            <w:tcW w:w="0" w:type="auto"/>
          </w:tcPr>
          <w:p w14:paraId="627AC47D"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2</w:t>
            </w:r>
          </w:p>
        </w:tc>
        <w:tc>
          <w:tcPr>
            <w:tcW w:w="0" w:type="auto"/>
          </w:tcPr>
          <w:p w14:paraId="1AD0CD4C"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5760A6F0"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12</w:t>
            </w:r>
          </w:p>
        </w:tc>
      </w:tr>
      <w:tr w:rsidR="008B1B86" w:rsidRPr="008B1B86" w14:paraId="66A7B908" w14:textId="77777777" w:rsidTr="008B1B86">
        <w:trPr>
          <w:trHeight w:val="228"/>
        </w:trPr>
        <w:tc>
          <w:tcPr>
            <w:tcW w:w="0" w:type="auto"/>
          </w:tcPr>
          <w:p w14:paraId="0B5414CE" w14:textId="77777777" w:rsidR="008B1B86" w:rsidRPr="008B1B86" w:rsidRDefault="008B1B86" w:rsidP="008B1B86">
            <w:pPr>
              <w:rPr>
                <w:rFonts w:ascii="Arial Narrow" w:eastAsia="Calibri" w:hAnsi="Arial Narrow"/>
                <w:sz w:val="20"/>
                <w:szCs w:val="20"/>
              </w:rPr>
            </w:pPr>
            <w:r w:rsidRPr="008B1B86">
              <w:rPr>
                <w:rFonts w:ascii="Arial Narrow" w:hAnsi="Arial Narrow"/>
                <w:sz w:val="20"/>
                <w:szCs w:val="20"/>
              </w:rPr>
              <w:t>4.</w:t>
            </w:r>
          </w:p>
        </w:tc>
        <w:tc>
          <w:tcPr>
            <w:tcW w:w="0" w:type="auto"/>
          </w:tcPr>
          <w:p w14:paraId="33AEC9E0" w14:textId="77777777" w:rsidR="008B1B86" w:rsidRPr="005E2C6A" w:rsidRDefault="008B1B86" w:rsidP="008B1B86">
            <w:pPr>
              <w:rPr>
                <w:rFonts w:ascii="Arial Narrow" w:eastAsia="Calibri" w:hAnsi="Arial Narrow"/>
                <w:i/>
                <w:sz w:val="20"/>
                <w:szCs w:val="20"/>
              </w:rPr>
            </w:pPr>
            <w:r w:rsidRPr="005E2C6A">
              <w:rPr>
                <w:rFonts w:ascii="Arial Narrow" w:hAnsi="Arial Narrow"/>
                <w:i/>
                <w:sz w:val="20"/>
                <w:szCs w:val="20"/>
              </w:rPr>
              <w:t xml:space="preserve"> Užava – Pāvilosta</w:t>
            </w:r>
          </w:p>
        </w:tc>
        <w:tc>
          <w:tcPr>
            <w:tcW w:w="0" w:type="auto"/>
          </w:tcPr>
          <w:p w14:paraId="53836234"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R</w:t>
            </w:r>
          </w:p>
        </w:tc>
        <w:tc>
          <w:tcPr>
            <w:tcW w:w="1450" w:type="dxa"/>
            <w:vAlign w:val="center"/>
          </w:tcPr>
          <w:p w14:paraId="725B37D5"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4,80</w:t>
            </w:r>
          </w:p>
        </w:tc>
        <w:tc>
          <w:tcPr>
            <w:tcW w:w="687" w:type="dxa"/>
          </w:tcPr>
          <w:p w14:paraId="3079E981"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4FFFCEE8"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10</w:t>
            </w:r>
          </w:p>
        </w:tc>
        <w:tc>
          <w:tcPr>
            <w:tcW w:w="0" w:type="auto"/>
          </w:tcPr>
          <w:p w14:paraId="23B17A57"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12</w:t>
            </w:r>
          </w:p>
        </w:tc>
        <w:tc>
          <w:tcPr>
            <w:tcW w:w="0" w:type="auto"/>
          </w:tcPr>
          <w:p w14:paraId="6AAF3032"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5DD8F123"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40</w:t>
            </w:r>
          </w:p>
        </w:tc>
      </w:tr>
      <w:tr w:rsidR="008B1B86" w:rsidRPr="008B1B86" w14:paraId="380261D4" w14:textId="77777777" w:rsidTr="008B1B86">
        <w:trPr>
          <w:trHeight w:val="228"/>
        </w:trPr>
        <w:tc>
          <w:tcPr>
            <w:tcW w:w="0" w:type="auto"/>
            <w:vMerge w:val="restart"/>
          </w:tcPr>
          <w:p w14:paraId="4B7268A2" w14:textId="77777777" w:rsidR="008B1B86" w:rsidRPr="008B1B86" w:rsidRDefault="008B1B86" w:rsidP="008B1B86">
            <w:pPr>
              <w:rPr>
                <w:rFonts w:ascii="Arial Narrow" w:eastAsia="Calibri" w:hAnsi="Arial Narrow"/>
                <w:sz w:val="20"/>
                <w:szCs w:val="20"/>
              </w:rPr>
            </w:pPr>
            <w:r w:rsidRPr="008B1B86">
              <w:rPr>
                <w:rFonts w:ascii="Arial Narrow" w:hAnsi="Arial Narrow"/>
                <w:sz w:val="20"/>
                <w:szCs w:val="20"/>
              </w:rPr>
              <w:t>5.</w:t>
            </w:r>
          </w:p>
        </w:tc>
        <w:tc>
          <w:tcPr>
            <w:tcW w:w="0" w:type="auto"/>
            <w:vMerge w:val="restart"/>
          </w:tcPr>
          <w:p w14:paraId="7F24EAEF" w14:textId="77777777" w:rsidR="008B1B86" w:rsidRPr="005E2C6A" w:rsidRDefault="008B1B86" w:rsidP="008B1B86">
            <w:pPr>
              <w:rPr>
                <w:rFonts w:ascii="Arial Narrow" w:eastAsia="Calibri" w:hAnsi="Arial Narrow"/>
                <w:i/>
                <w:color w:val="333333"/>
                <w:sz w:val="20"/>
                <w:szCs w:val="20"/>
                <w:shd w:val="clear" w:color="auto" w:fill="FFFFFF"/>
              </w:rPr>
            </w:pPr>
            <w:r w:rsidRPr="005E2C6A">
              <w:rPr>
                <w:rFonts w:ascii="Arial Narrow" w:hAnsi="Arial Narrow"/>
                <w:i/>
                <w:sz w:val="20"/>
                <w:szCs w:val="20"/>
              </w:rPr>
              <w:t>Liepāja –Durbe</w:t>
            </w:r>
          </w:p>
        </w:tc>
        <w:tc>
          <w:tcPr>
            <w:tcW w:w="0" w:type="auto"/>
          </w:tcPr>
          <w:p w14:paraId="4655DC18"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R</w:t>
            </w:r>
          </w:p>
        </w:tc>
        <w:tc>
          <w:tcPr>
            <w:tcW w:w="1450" w:type="dxa"/>
            <w:vAlign w:val="center"/>
          </w:tcPr>
          <w:p w14:paraId="66E95590"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3,71</w:t>
            </w:r>
          </w:p>
        </w:tc>
        <w:tc>
          <w:tcPr>
            <w:tcW w:w="687" w:type="dxa"/>
          </w:tcPr>
          <w:p w14:paraId="20847524"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148EBB46"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6</w:t>
            </w:r>
          </w:p>
        </w:tc>
        <w:tc>
          <w:tcPr>
            <w:tcW w:w="0" w:type="auto"/>
          </w:tcPr>
          <w:p w14:paraId="42B33410"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1,71</w:t>
            </w:r>
          </w:p>
        </w:tc>
        <w:tc>
          <w:tcPr>
            <w:tcW w:w="0" w:type="auto"/>
          </w:tcPr>
          <w:p w14:paraId="6FE11629"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291C269F"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5</w:t>
            </w:r>
          </w:p>
        </w:tc>
      </w:tr>
      <w:tr w:rsidR="008B1B86" w:rsidRPr="008B1B86" w14:paraId="7D6B90E2" w14:textId="77777777" w:rsidTr="008B1B86">
        <w:trPr>
          <w:trHeight w:val="228"/>
        </w:trPr>
        <w:tc>
          <w:tcPr>
            <w:tcW w:w="0" w:type="auto"/>
            <w:vMerge/>
          </w:tcPr>
          <w:p w14:paraId="4E6FC11B" w14:textId="77777777" w:rsidR="008B1B86" w:rsidRPr="008B1B86" w:rsidRDefault="008B1B86" w:rsidP="008B1B86">
            <w:pPr>
              <w:rPr>
                <w:rFonts w:ascii="Arial Narrow" w:eastAsia="Calibri" w:hAnsi="Arial Narrow"/>
                <w:sz w:val="20"/>
                <w:szCs w:val="20"/>
              </w:rPr>
            </w:pPr>
          </w:p>
        </w:tc>
        <w:tc>
          <w:tcPr>
            <w:tcW w:w="0" w:type="auto"/>
            <w:vMerge/>
          </w:tcPr>
          <w:p w14:paraId="30500067" w14:textId="77777777" w:rsidR="008B1B86" w:rsidRPr="005E2C6A" w:rsidRDefault="008B1B86" w:rsidP="008B1B86">
            <w:pPr>
              <w:rPr>
                <w:rFonts w:ascii="Arial Narrow" w:eastAsia="Calibri" w:hAnsi="Arial Narrow"/>
                <w:i/>
                <w:color w:val="333333"/>
                <w:sz w:val="20"/>
                <w:szCs w:val="20"/>
                <w:shd w:val="clear" w:color="auto" w:fill="FFFFFF"/>
              </w:rPr>
            </w:pPr>
          </w:p>
        </w:tc>
        <w:tc>
          <w:tcPr>
            <w:tcW w:w="0" w:type="auto"/>
          </w:tcPr>
          <w:p w14:paraId="082C2FDC"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NR</w:t>
            </w:r>
          </w:p>
        </w:tc>
        <w:tc>
          <w:tcPr>
            <w:tcW w:w="1450" w:type="dxa"/>
            <w:vAlign w:val="center"/>
          </w:tcPr>
          <w:p w14:paraId="2234C67E"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14</w:t>
            </w:r>
          </w:p>
        </w:tc>
        <w:tc>
          <w:tcPr>
            <w:tcW w:w="687" w:type="dxa"/>
          </w:tcPr>
          <w:p w14:paraId="5DAF92C2"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3</w:t>
            </w:r>
          </w:p>
        </w:tc>
        <w:tc>
          <w:tcPr>
            <w:tcW w:w="0" w:type="auto"/>
          </w:tcPr>
          <w:p w14:paraId="339E0527"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25</w:t>
            </w:r>
          </w:p>
        </w:tc>
        <w:tc>
          <w:tcPr>
            <w:tcW w:w="0" w:type="auto"/>
          </w:tcPr>
          <w:p w14:paraId="5038797E"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5</w:t>
            </w:r>
          </w:p>
        </w:tc>
        <w:tc>
          <w:tcPr>
            <w:tcW w:w="0" w:type="auto"/>
          </w:tcPr>
          <w:p w14:paraId="2199A5D3"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1E7B5B55"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10</w:t>
            </w:r>
          </w:p>
        </w:tc>
      </w:tr>
      <w:tr w:rsidR="008B1B86" w:rsidRPr="008B1B86" w14:paraId="34221761" w14:textId="77777777" w:rsidTr="008B1B86">
        <w:trPr>
          <w:trHeight w:val="228"/>
        </w:trPr>
        <w:tc>
          <w:tcPr>
            <w:tcW w:w="0" w:type="auto"/>
            <w:vMerge/>
          </w:tcPr>
          <w:p w14:paraId="22A23978" w14:textId="77777777" w:rsidR="008B1B86" w:rsidRPr="008B1B86" w:rsidRDefault="008B1B86" w:rsidP="008B1B86">
            <w:pPr>
              <w:rPr>
                <w:rFonts w:ascii="Arial Narrow" w:eastAsia="Calibri" w:hAnsi="Arial Narrow"/>
                <w:sz w:val="20"/>
                <w:szCs w:val="20"/>
              </w:rPr>
            </w:pPr>
          </w:p>
        </w:tc>
        <w:tc>
          <w:tcPr>
            <w:tcW w:w="0" w:type="auto"/>
            <w:vMerge/>
          </w:tcPr>
          <w:p w14:paraId="448384BD" w14:textId="77777777" w:rsidR="008B1B86" w:rsidRPr="005E2C6A" w:rsidRDefault="008B1B86" w:rsidP="008B1B86">
            <w:pPr>
              <w:rPr>
                <w:rFonts w:ascii="Arial Narrow" w:eastAsia="Calibri" w:hAnsi="Arial Narrow"/>
                <w:i/>
                <w:color w:val="333333"/>
                <w:sz w:val="20"/>
                <w:szCs w:val="20"/>
                <w:shd w:val="clear" w:color="auto" w:fill="FFFFFF"/>
              </w:rPr>
            </w:pPr>
          </w:p>
        </w:tc>
        <w:tc>
          <w:tcPr>
            <w:tcW w:w="0" w:type="auto"/>
          </w:tcPr>
          <w:p w14:paraId="04881FD4"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Kopā:</w:t>
            </w:r>
          </w:p>
        </w:tc>
        <w:tc>
          <w:tcPr>
            <w:tcW w:w="1450" w:type="dxa"/>
            <w:vAlign w:val="center"/>
          </w:tcPr>
          <w:p w14:paraId="7539C155"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17,71</w:t>
            </w:r>
          </w:p>
        </w:tc>
        <w:tc>
          <w:tcPr>
            <w:tcW w:w="687" w:type="dxa"/>
          </w:tcPr>
          <w:p w14:paraId="43BAD85C"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3</w:t>
            </w:r>
          </w:p>
        </w:tc>
        <w:tc>
          <w:tcPr>
            <w:tcW w:w="0" w:type="auto"/>
          </w:tcPr>
          <w:p w14:paraId="720B0C46"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31</w:t>
            </w:r>
          </w:p>
        </w:tc>
        <w:tc>
          <w:tcPr>
            <w:tcW w:w="0" w:type="auto"/>
          </w:tcPr>
          <w:p w14:paraId="2CE2C4E1"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6,71</w:t>
            </w:r>
          </w:p>
        </w:tc>
        <w:tc>
          <w:tcPr>
            <w:tcW w:w="0" w:type="auto"/>
          </w:tcPr>
          <w:p w14:paraId="12A7B180" w14:textId="77777777" w:rsidR="008B1B86" w:rsidRPr="008B1B86" w:rsidRDefault="008B1B86" w:rsidP="008B1B86">
            <w:pPr>
              <w:jc w:val="center"/>
              <w:rPr>
                <w:rFonts w:ascii="Arial Narrow" w:eastAsia="Calibri" w:hAnsi="Arial Narrow"/>
                <w:color w:val="FF0000"/>
                <w:sz w:val="20"/>
                <w:szCs w:val="20"/>
              </w:rPr>
            </w:pPr>
            <w:r w:rsidRPr="005E2C6A">
              <w:rPr>
                <w:rFonts w:ascii="Arial Narrow" w:eastAsia="Calibri" w:hAnsi="Arial Narrow"/>
                <w:sz w:val="20"/>
                <w:szCs w:val="20"/>
              </w:rPr>
              <w:t>–</w:t>
            </w:r>
          </w:p>
        </w:tc>
        <w:tc>
          <w:tcPr>
            <w:tcW w:w="0" w:type="auto"/>
          </w:tcPr>
          <w:p w14:paraId="46513319"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15</w:t>
            </w:r>
          </w:p>
        </w:tc>
      </w:tr>
      <w:tr w:rsidR="008B1B86" w:rsidRPr="008B1B86" w14:paraId="1E9DC695" w14:textId="77777777" w:rsidTr="008B1B86">
        <w:trPr>
          <w:trHeight w:val="228"/>
        </w:trPr>
        <w:tc>
          <w:tcPr>
            <w:tcW w:w="0" w:type="auto"/>
            <w:vMerge w:val="restart"/>
          </w:tcPr>
          <w:p w14:paraId="1AE7C127" w14:textId="77777777" w:rsidR="008B1B86" w:rsidRPr="008B1B86" w:rsidRDefault="008B1B86" w:rsidP="008B1B86">
            <w:pPr>
              <w:rPr>
                <w:rFonts w:ascii="Arial Narrow" w:eastAsia="Calibri" w:hAnsi="Arial Narrow"/>
                <w:sz w:val="20"/>
                <w:szCs w:val="20"/>
              </w:rPr>
            </w:pPr>
            <w:r w:rsidRPr="008B1B86">
              <w:rPr>
                <w:rFonts w:ascii="Arial Narrow" w:hAnsi="Arial Narrow"/>
                <w:sz w:val="20"/>
                <w:szCs w:val="20"/>
              </w:rPr>
              <w:t>6.</w:t>
            </w:r>
          </w:p>
        </w:tc>
        <w:tc>
          <w:tcPr>
            <w:tcW w:w="0" w:type="auto"/>
            <w:vMerge w:val="restart"/>
          </w:tcPr>
          <w:p w14:paraId="47E9B1A3" w14:textId="77777777" w:rsidR="008B1B86" w:rsidRPr="005E2C6A" w:rsidRDefault="008B1B86" w:rsidP="008B1B86">
            <w:pPr>
              <w:rPr>
                <w:rFonts w:ascii="Arial Narrow" w:eastAsia="Calibri" w:hAnsi="Arial Narrow"/>
                <w:i/>
                <w:color w:val="333333"/>
                <w:sz w:val="20"/>
                <w:szCs w:val="20"/>
                <w:shd w:val="clear" w:color="auto" w:fill="FFFFFF"/>
              </w:rPr>
            </w:pPr>
            <w:r w:rsidRPr="005E2C6A">
              <w:rPr>
                <w:rFonts w:ascii="Arial Narrow" w:hAnsi="Arial Narrow"/>
                <w:i/>
                <w:sz w:val="20"/>
                <w:szCs w:val="20"/>
              </w:rPr>
              <w:t>Liepāja-Pape</w:t>
            </w:r>
          </w:p>
        </w:tc>
        <w:tc>
          <w:tcPr>
            <w:tcW w:w="0" w:type="auto"/>
          </w:tcPr>
          <w:p w14:paraId="6B508418"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R</w:t>
            </w:r>
          </w:p>
        </w:tc>
        <w:tc>
          <w:tcPr>
            <w:tcW w:w="1450" w:type="dxa"/>
            <w:vAlign w:val="center"/>
          </w:tcPr>
          <w:p w14:paraId="0AE86A4F"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2,50</w:t>
            </w:r>
          </w:p>
        </w:tc>
        <w:tc>
          <w:tcPr>
            <w:tcW w:w="687" w:type="dxa"/>
          </w:tcPr>
          <w:p w14:paraId="1143073C"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2</w:t>
            </w:r>
          </w:p>
        </w:tc>
        <w:tc>
          <w:tcPr>
            <w:tcW w:w="0" w:type="auto"/>
          </w:tcPr>
          <w:p w14:paraId="5379348E"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3</w:t>
            </w:r>
          </w:p>
        </w:tc>
        <w:tc>
          <w:tcPr>
            <w:tcW w:w="0" w:type="auto"/>
          </w:tcPr>
          <w:p w14:paraId="6BE2086B"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1,50</w:t>
            </w:r>
          </w:p>
        </w:tc>
        <w:tc>
          <w:tcPr>
            <w:tcW w:w="0" w:type="auto"/>
          </w:tcPr>
          <w:p w14:paraId="5969F318"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509FD43B"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3</w:t>
            </w:r>
          </w:p>
        </w:tc>
      </w:tr>
      <w:tr w:rsidR="008B1B86" w:rsidRPr="008B1B86" w14:paraId="245E271F" w14:textId="77777777" w:rsidTr="008B1B86">
        <w:trPr>
          <w:trHeight w:val="228"/>
        </w:trPr>
        <w:tc>
          <w:tcPr>
            <w:tcW w:w="0" w:type="auto"/>
            <w:vMerge/>
          </w:tcPr>
          <w:p w14:paraId="25D8123B" w14:textId="77777777" w:rsidR="008B1B86" w:rsidRPr="008B1B86" w:rsidRDefault="008B1B86" w:rsidP="008B1B86">
            <w:pPr>
              <w:rPr>
                <w:rFonts w:ascii="Arial Narrow" w:eastAsia="Calibri" w:hAnsi="Arial Narrow"/>
                <w:sz w:val="20"/>
                <w:szCs w:val="20"/>
              </w:rPr>
            </w:pPr>
          </w:p>
        </w:tc>
        <w:tc>
          <w:tcPr>
            <w:tcW w:w="0" w:type="auto"/>
            <w:vMerge/>
          </w:tcPr>
          <w:p w14:paraId="6D401B93" w14:textId="77777777" w:rsidR="008B1B86" w:rsidRPr="008B1B86" w:rsidRDefault="008B1B86" w:rsidP="008B1B86">
            <w:pPr>
              <w:rPr>
                <w:rFonts w:ascii="Arial Narrow" w:eastAsia="Calibri" w:hAnsi="Arial Narrow"/>
                <w:color w:val="333333"/>
                <w:sz w:val="20"/>
                <w:szCs w:val="20"/>
                <w:shd w:val="clear" w:color="auto" w:fill="FFFFFF"/>
              </w:rPr>
            </w:pPr>
          </w:p>
        </w:tc>
        <w:tc>
          <w:tcPr>
            <w:tcW w:w="0" w:type="auto"/>
          </w:tcPr>
          <w:p w14:paraId="4F6ED4CE"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NR</w:t>
            </w:r>
          </w:p>
        </w:tc>
        <w:tc>
          <w:tcPr>
            <w:tcW w:w="1450" w:type="dxa"/>
            <w:vAlign w:val="center"/>
          </w:tcPr>
          <w:p w14:paraId="69E6CD28"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w:t>
            </w:r>
          </w:p>
        </w:tc>
        <w:tc>
          <w:tcPr>
            <w:tcW w:w="687" w:type="dxa"/>
          </w:tcPr>
          <w:p w14:paraId="56596E11"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0</w:t>
            </w:r>
          </w:p>
        </w:tc>
        <w:tc>
          <w:tcPr>
            <w:tcW w:w="0" w:type="auto"/>
          </w:tcPr>
          <w:p w14:paraId="3FE069A7"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1</w:t>
            </w:r>
          </w:p>
        </w:tc>
        <w:tc>
          <w:tcPr>
            <w:tcW w:w="0" w:type="auto"/>
          </w:tcPr>
          <w:p w14:paraId="1F41FF97"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w:t>
            </w:r>
          </w:p>
        </w:tc>
        <w:tc>
          <w:tcPr>
            <w:tcW w:w="0" w:type="auto"/>
          </w:tcPr>
          <w:p w14:paraId="41F7081E"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w:t>
            </w:r>
          </w:p>
        </w:tc>
        <w:tc>
          <w:tcPr>
            <w:tcW w:w="0" w:type="auto"/>
          </w:tcPr>
          <w:p w14:paraId="3CFF2C95"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sz w:val="20"/>
                <w:szCs w:val="20"/>
              </w:rPr>
              <w:t>–</w:t>
            </w:r>
          </w:p>
        </w:tc>
      </w:tr>
      <w:tr w:rsidR="008B1B86" w:rsidRPr="008B1B86" w14:paraId="0E0BC345" w14:textId="77777777" w:rsidTr="008B1B86">
        <w:trPr>
          <w:trHeight w:val="228"/>
        </w:trPr>
        <w:tc>
          <w:tcPr>
            <w:tcW w:w="0" w:type="auto"/>
            <w:vMerge/>
          </w:tcPr>
          <w:p w14:paraId="4B0FA5AE" w14:textId="77777777" w:rsidR="008B1B86" w:rsidRPr="008B1B86" w:rsidRDefault="008B1B86" w:rsidP="008B1B86">
            <w:pPr>
              <w:rPr>
                <w:rFonts w:ascii="Arial Narrow" w:eastAsia="Calibri" w:hAnsi="Arial Narrow"/>
                <w:sz w:val="20"/>
                <w:szCs w:val="20"/>
              </w:rPr>
            </w:pPr>
          </w:p>
        </w:tc>
        <w:tc>
          <w:tcPr>
            <w:tcW w:w="0" w:type="auto"/>
            <w:vMerge/>
          </w:tcPr>
          <w:p w14:paraId="3253E0C0" w14:textId="77777777" w:rsidR="008B1B86" w:rsidRPr="008B1B86" w:rsidRDefault="008B1B86" w:rsidP="008B1B86">
            <w:pPr>
              <w:rPr>
                <w:rFonts w:ascii="Arial Narrow" w:eastAsia="Calibri" w:hAnsi="Arial Narrow"/>
                <w:color w:val="333333"/>
                <w:sz w:val="20"/>
                <w:szCs w:val="20"/>
                <w:shd w:val="clear" w:color="auto" w:fill="FFFFFF"/>
              </w:rPr>
            </w:pPr>
          </w:p>
        </w:tc>
        <w:tc>
          <w:tcPr>
            <w:tcW w:w="0" w:type="auto"/>
          </w:tcPr>
          <w:p w14:paraId="56E1E5BD" w14:textId="77777777" w:rsidR="008B1B86" w:rsidRPr="008B1B86" w:rsidRDefault="008B1B86" w:rsidP="008B1B86">
            <w:pPr>
              <w:jc w:val="center"/>
              <w:rPr>
                <w:rFonts w:ascii="Arial Narrow" w:eastAsia="Calibri" w:hAnsi="Arial Narrow"/>
                <w:sz w:val="20"/>
                <w:szCs w:val="20"/>
              </w:rPr>
            </w:pPr>
            <w:r w:rsidRPr="008B1B86">
              <w:rPr>
                <w:rFonts w:ascii="Arial Narrow" w:eastAsia="Calibri" w:hAnsi="Arial Narrow"/>
                <w:color w:val="FF0000"/>
                <w:sz w:val="20"/>
                <w:szCs w:val="20"/>
              </w:rPr>
              <w:t>Kopā:</w:t>
            </w:r>
          </w:p>
        </w:tc>
        <w:tc>
          <w:tcPr>
            <w:tcW w:w="1450" w:type="dxa"/>
            <w:vAlign w:val="center"/>
          </w:tcPr>
          <w:p w14:paraId="33376225"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2,5</w:t>
            </w:r>
          </w:p>
        </w:tc>
        <w:tc>
          <w:tcPr>
            <w:tcW w:w="687" w:type="dxa"/>
          </w:tcPr>
          <w:p w14:paraId="6EBD0127"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2</w:t>
            </w:r>
          </w:p>
        </w:tc>
        <w:tc>
          <w:tcPr>
            <w:tcW w:w="0" w:type="auto"/>
          </w:tcPr>
          <w:p w14:paraId="63E21B98"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4</w:t>
            </w:r>
          </w:p>
        </w:tc>
        <w:tc>
          <w:tcPr>
            <w:tcW w:w="0" w:type="auto"/>
          </w:tcPr>
          <w:p w14:paraId="74497BBE"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1,5</w:t>
            </w:r>
          </w:p>
        </w:tc>
        <w:tc>
          <w:tcPr>
            <w:tcW w:w="0" w:type="auto"/>
          </w:tcPr>
          <w:p w14:paraId="421D2CF2"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sz w:val="20"/>
                <w:szCs w:val="20"/>
              </w:rPr>
              <w:t>–</w:t>
            </w:r>
          </w:p>
        </w:tc>
        <w:tc>
          <w:tcPr>
            <w:tcW w:w="0" w:type="auto"/>
          </w:tcPr>
          <w:p w14:paraId="745222BE" w14:textId="77777777" w:rsidR="008B1B86" w:rsidRPr="008B1B86" w:rsidRDefault="008B1B86" w:rsidP="008B1B86">
            <w:pPr>
              <w:jc w:val="center"/>
              <w:rPr>
                <w:rFonts w:ascii="Arial Narrow" w:eastAsia="Calibri" w:hAnsi="Arial Narrow"/>
                <w:color w:val="FF0000"/>
                <w:sz w:val="20"/>
                <w:szCs w:val="20"/>
              </w:rPr>
            </w:pPr>
            <w:r w:rsidRPr="008B1B86">
              <w:rPr>
                <w:rFonts w:ascii="Arial Narrow" w:eastAsia="Calibri" w:hAnsi="Arial Narrow"/>
                <w:color w:val="FF0000"/>
                <w:sz w:val="20"/>
                <w:szCs w:val="20"/>
              </w:rPr>
              <w:t>3</w:t>
            </w:r>
          </w:p>
        </w:tc>
      </w:tr>
    </w:tbl>
    <w:p w14:paraId="7817A0E6" w14:textId="77D11A20" w:rsidR="00A72B46" w:rsidRPr="00A72B46" w:rsidRDefault="007353FB" w:rsidP="007353FB">
      <w:pPr>
        <w:spacing w:line="360" w:lineRule="auto"/>
        <w:ind w:firstLine="284"/>
        <w:contextualSpacing/>
        <w:jc w:val="both"/>
        <w:rPr>
          <w:rFonts w:eastAsia="Calibri"/>
          <w:sz w:val="24"/>
          <w:szCs w:val="44"/>
        </w:rPr>
      </w:pPr>
      <w:r>
        <w:rPr>
          <w:lang w:val="lv-LV"/>
        </w:rPr>
        <w:t xml:space="preserve">Piezīme: </w:t>
      </w:r>
      <w:r w:rsidRPr="007353FB">
        <w:rPr>
          <w:sz w:val="18"/>
          <w:szCs w:val="18"/>
          <w:lang w:val="lv-LV"/>
        </w:rPr>
        <w:t>max*</w:t>
      </w:r>
      <w:r w:rsidRPr="007353FB">
        <w:rPr>
          <w:rFonts w:eastAsia="Calibri"/>
          <w:sz w:val="18"/>
          <w:szCs w:val="18"/>
        </w:rPr>
        <w:t xml:space="preserve"> lomi </w:t>
      </w:r>
      <w:r>
        <w:rPr>
          <w:rFonts w:eastAsia="Calibri"/>
          <w:sz w:val="18"/>
          <w:szCs w:val="18"/>
        </w:rPr>
        <w:t xml:space="preserve"> un skaits gb. </w:t>
      </w:r>
      <w:r w:rsidRPr="007353FB">
        <w:rPr>
          <w:rFonts w:eastAsia="Calibri"/>
          <w:sz w:val="18"/>
          <w:szCs w:val="18"/>
        </w:rPr>
        <w:t>(</w:t>
      </w:r>
      <w:proofErr w:type="gramStart"/>
      <w:r w:rsidRPr="007353FB">
        <w:rPr>
          <w:rFonts w:eastAsia="Calibri"/>
          <w:sz w:val="18"/>
          <w:szCs w:val="18"/>
        </w:rPr>
        <w:t>rekordi</w:t>
      </w:r>
      <w:proofErr w:type="gramEnd"/>
      <w:r w:rsidRPr="007353FB">
        <w:rPr>
          <w:rFonts w:eastAsia="Calibri"/>
          <w:sz w:val="18"/>
          <w:szCs w:val="18"/>
        </w:rPr>
        <w:t>) ir iegūti arī citās upēs un ezeros</w:t>
      </w:r>
    </w:p>
    <w:p w14:paraId="561704C0" w14:textId="77777777" w:rsidR="0005342C" w:rsidRDefault="0005342C" w:rsidP="008B1B86">
      <w:pPr>
        <w:spacing w:line="360" w:lineRule="auto"/>
        <w:ind w:left="-90" w:firstLine="450"/>
        <w:contextualSpacing/>
        <w:jc w:val="center"/>
        <w:rPr>
          <w:rFonts w:eastAsia="Calibri"/>
          <w:b/>
          <w:sz w:val="24"/>
          <w:szCs w:val="44"/>
        </w:rPr>
      </w:pPr>
    </w:p>
    <w:p w14:paraId="231E16B0" w14:textId="77777777" w:rsidR="0005342C" w:rsidRDefault="0005342C" w:rsidP="008B1B86">
      <w:pPr>
        <w:spacing w:line="360" w:lineRule="auto"/>
        <w:ind w:left="-90" w:firstLine="450"/>
        <w:contextualSpacing/>
        <w:jc w:val="center"/>
        <w:rPr>
          <w:rFonts w:eastAsia="Calibri"/>
          <w:b/>
          <w:sz w:val="24"/>
          <w:szCs w:val="44"/>
        </w:rPr>
      </w:pPr>
    </w:p>
    <w:p w14:paraId="68E3B47C" w14:textId="77777777" w:rsidR="0005342C" w:rsidRDefault="0005342C" w:rsidP="008B1B86">
      <w:pPr>
        <w:spacing w:line="360" w:lineRule="auto"/>
        <w:ind w:left="-90" w:firstLine="450"/>
        <w:contextualSpacing/>
        <w:jc w:val="center"/>
        <w:rPr>
          <w:rFonts w:eastAsia="Calibri"/>
          <w:b/>
          <w:sz w:val="24"/>
          <w:szCs w:val="44"/>
        </w:rPr>
      </w:pPr>
    </w:p>
    <w:p w14:paraId="788D4B09" w14:textId="5F9963E7" w:rsidR="0005342C" w:rsidRDefault="0005342C" w:rsidP="008B1B86">
      <w:pPr>
        <w:spacing w:line="360" w:lineRule="auto"/>
        <w:ind w:left="-90" w:firstLine="450"/>
        <w:contextualSpacing/>
        <w:jc w:val="center"/>
        <w:rPr>
          <w:rFonts w:eastAsia="Calibri"/>
          <w:b/>
          <w:sz w:val="24"/>
          <w:szCs w:val="44"/>
        </w:rPr>
      </w:pPr>
    </w:p>
    <w:p w14:paraId="1A9A8E01" w14:textId="3B1F88B0" w:rsidR="001B2DD4" w:rsidRDefault="001B2DD4" w:rsidP="008B1B86">
      <w:pPr>
        <w:spacing w:line="360" w:lineRule="auto"/>
        <w:ind w:left="-90" w:firstLine="450"/>
        <w:contextualSpacing/>
        <w:jc w:val="center"/>
        <w:rPr>
          <w:rFonts w:eastAsia="Calibri"/>
          <w:b/>
          <w:sz w:val="24"/>
          <w:szCs w:val="44"/>
        </w:rPr>
      </w:pPr>
    </w:p>
    <w:p w14:paraId="43CB90FE" w14:textId="77777777" w:rsidR="001B2DD4" w:rsidRDefault="001B2DD4" w:rsidP="008B1B86">
      <w:pPr>
        <w:spacing w:line="360" w:lineRule="auto"/>
        <w:ind w:left="-90" w:firstLine="450"/>
        <w:contextualSpacing/>
        <w:jc w:val="center"/>
        <w:rPr>
          <w:rFonts w:eastAsia="Calibri"/>
          <w:b/>
          <w:sz w:val="24"/>
          <w:szCs w:val="44"/>
        </w:rPr>
      </w:pPr>
    </w:p>
    <w:p w14:paraId="53697026" w14:textId="77777777" w:rsidR="002F419F" w:rsidRDefault="002F419F" w:rsidP="008B1B86">
      <w:pPr>
        <w:spacing w:line="360" w:lineRule="auto"/>
        <w:ind w:left="-90" w:firstLine="450"/>
        <w:contextualSpacing/>
        <w:jc w:val="center"/>
        <w:rPr>
          <w:rFonts w:eastAsia="Calibri"/>
          <w:b/>
          <w:sz w:val="24"/>
          <w:szCs w:val="44"/>
        </w:rPr>
      </w:pPr>
    </w:p>
    <w:p w14:paraId="2DD0261D" w14:textId="77777777" w:rsidR="0005342C" w:rsidRDefault="0005342C" w:rsidP="008B1B86">
      <w:pPr>
        <w:spacing w:line="360" w:lineRule="auto"/>
        <w:ind w:left="-90" w:firstLine="450"/>
        <w:contextualSpacing/>
        <w:jc w:val="center"/>
        <w:rPr>
          <w:rFonts w:eastAsia="Calibri"/>
          <w:b/>
          <w:sz w:val="24"/>
          <w:szCs w:val="44"/>
        </w:rPr>
      </w:pPr>
    </w:p>
    <w:p w14:paraId="11C4DC72" w14:textId="04362FB0" w:rsidR="008B1B86" w:rsidRPr="008B1B86" w:rsidRDefault="008B1B86" w:rsidP="008B1B86">
      <w:pPr>
        <w:spacing w:line="360" w:lineRule="auto"/>
        <w:ind w:left="-90" w:firstLine="450"/>
        <w:contextualSpacing/>
        <w:jc w:val="center"/>
        <w:rPr>
          <w:rFonts w:ascii="Times New Roman" w:eastAsia="Calibri" w:hAnsi="Times New Roman"/>
          <w:b/>
          <w:sz w:val="24"/>
          <w:szCs w:val="24"/>
        </w:rPr>
      </w:pPr>
      <w:r w:rsidRPr="008B1B86">
        <w:rPr>
          <w:rFonts w:eastAsia="Calibri"/>
          <w:b/>
          <w:sz w:val="24"/>
          <w:szCs w:val="44"/>
        </w:rPr>
        <w:lastRenderedPageBreak/>
        <w:t>2.1</w:t>
      </w:r>
      <w:proofErr w:type="gramStart"/>
      <w:r w:rsidRPr="008B1B86">
        <w:rPr>
          <w:rFonts w:eastAsia="Calibri"/>
          <w:b/>
          <w:sz w:val="24"/>
          <w:szCs w:val="44"/>
        </w:rPr>
        <w:t>.a</w:t>
      </w:r>
      <w:proofErr w:type="gramEnd"/>
      <w:r w:rsidRPr="008B1B86">
        <w:rPr>
          <w:rFonts w:eastAsia="Calibri"/>
          <w:b/>
          <w:sz w:val="24"/>
          <w:szCs w:val="44"/>
        </w:rPr>
        <w:t>. Jūsu zvejas rīku aptuvenas izmaksas?</w:t>
      </w:r>
      <w:r w:rsidRPr="008B1B86">
        <w:t xml:space="preserve"> </w:t>
      </w:r>
      <w:r w:rsidR="00B121C8">
        <w:rPr>
          <w:rFonts w:eastAsia="Calibri"/>
          <w:b/>
          <w:sz w:val="24"/>
          <w:szCs w:val="44"/>
        </w:rPr>
        <w:t>(EUR</w:t>
      </w:r>
      <w:r w:rsidRPr="008B1B86">
        <w:rPr>
          <w:rFonts w:eastAsia="Calibri"/>
          <w:b/>
          <w:sz w:val="24"/>
          <w:szCs w:val="44"/>
        </w:rPr>
        <w:t>)</w:t>
      </w:r>
    </w:p>
    <w:p w14:paraId="4849C47A" w14:textId="77777777" w:rsidR="008B1B86" w:rsidRPr="008B1B86" w:rsidRDefault="008B1B86" w:rsidP="008B1B86">
      <w:pPr>
        <w:spacing w:after="0" w:line="360" w:lineRule="auto"/>
        <w:rPr>
          <w:lang w:val="lv-LV"/>
        </w:rPr>
      </w:pPr>
    </w:p>
    <w:tbl>
      <w:tblPr>
        <w:tblStyle w:val="TableGrid5"/>
        <w:tblW w:w="9096" w:type="dxa"/>
        <w:tblLayout w:type="fixed"/>
        <w:tblLook w:val="04A0" w:firstRow="1" w:lastRow="0" w:firstColumn="1" w:lastColumn="0" w:noHBand="0" w:noVBand="1"/>
      </w:tblPr>
      <w:tblGrid>
        <w:gridCol w:w="844"/>
        <w:gridCol w:w="2707"/>
        <w:gridCol w:w="1088"/>
        <w:gridCol w:w="906"/>
        <w:gridCol w:w="889"/>
        <w:gridCol w:w="1074"/>
        <w:gridCol w:w="849"/>
        <w:gridCol w:w="739"/>
      </w:tblGrid>
      <w:tr w:rsidR="008B1B86" w:rsidRPr="00E66268" w14:paraId="494F12A3" w14:textId="77777777" w:rsidTr="008B1B86">
        <w:trPr>
          <w:trHeight w:val="534"/>
        </w:trPr>
        <w:tc>
          <w:tcPr>
            <w:tcW w:w="844" w:type="dxa"/>
            <w:vMerge w:val="restart"/>
            <w:shd w:val="clear" w:color="auto" w:fill="C6D9F1"/>
            <w:vAlign w:val="center"/>
          </w:tcPr>
          <w:p w14:paraId="51034599" w14:textId="77777777" w:rsidR="008B1B86" w:rsidRPr="00E66268" w:rsidRDefault="008B1B86" w:rsidP="001B2DD4">
            <w:pPr>
              <w:jc w:val="center"/>
              <w:rPr>
                <w:rFonts w:ascii="Arial Narrow" w:eastAsia="Calibri" w:hAnsi="Arial Narrow"/>
                <w:b/>
                <w:sz w:val="20"/>
                <w:szCs w:val="20"/>
              </w:rPr>
            </w:pPr>
            <w:r w:rsidRPr="00E66268">
              <w:rPr>
                <w:rFonts w:ascii="Arial Narrow" w:eastAsia="Calibri" w:hAnsi="Arial Narrow"/>
                <w:b/>
                <w:sz w:val="20"/>
                <w:szCs w:val="20"/>
              </w:rPr>
              <w:t>Kvadr.</w:t>
            </w:r>
          </w:p>
          <w:p w14:paraId="0591F127" w14:textId="77777777" w:rsidR="008B1B86" w:rsidRPr="00E66268" w:rsidRDefault="008B1B86" w:rsidP="001B2DD4">
            <w:pPr>
              <w:jc w:val="center"/>
              <w:rPr>
                <w:rFonts w:ascii="Arial Narrow" w:eastAsia="Calibri" w:hAnsi="Arial Narrow"/>
                <w:b/>
                <w:sz w:val="20"/>
                <w:szCs w:val="20"/>
              </w:rPr>
            </w:pPr>
            <w:r w:rsidRPr="00E66268">
              <w:rPr>
                <w:rFonts w:ascii="Arial Narrow" w:eastAsia="Calibri" w:hAnsi="Arial Narrow"/>
                <w:b/>
                <w:sz w:val="20"/>
                <w:szCs w:val="20"/>
              </w:rPr>
              <w:t>Nr.</w:t>
            </w:r>
          </w:p>
        </w:tc>
        <w:tc>
          <w:tcPr>
            <w:tcW w:w="2707" w:type="dxa"/>
            <w:vMerge w:val="restart"/>
            <w:shd w:val="clear" w:color="auto" w:fill="C6D9F1"/>
            <w:vAlign w:val="center"/>
          </w:tcPr>
          <w:p w14:paraId="4ADD0E3A" w14:textId="77777777" w:rsidR="008B1B86" w:rsidRPr="00E66268" w:rsidRDefault="008B1B86" w:rsidP="001B2DD4">
            <w:pPr>
              <w:jc w:val="center"/>
              <w:rPr>
                <w:rFonts w:ascii="Arial Narrow" w:eastAsia="Calibri" w:hAnsi="Arial Narrow"/>
                <w:b/>
                <w:sz w:val="20"/>
                <w:szCs w:val="20"/>
              </w:rPr>
            </w:pPr>
            <w:r w:rsidRPr="00E66268">
              <w:rPr>
                <w:rFonts w:ascii="Arial Narrow" w:eastAsia="Calibri" w:hAnsi="Arial Narrow"/>
                <w:b/>
                <w:sz w:val="20"/>
                <w:szCs w:val="20"/>
              </w:rPr>
              <w:t>Apraksts</w:t>
            </w:r>
          </w:p>
        </w:tc>
        <w:tc>
          <w:tcPr>
            <w:tcW w:w="1994" w:type="dxa"/>
            <w:gridSpan w:val="2"/>
            <w:shd w:val="clear" w:color="auto" w:fill="C6D9F1"/>
            <w:vAlign w:val="center"/>
          </w:tcPr>
          <w:p w14:paraId="1D77B598" w14:textId="77777777" w:rsidR="008B1B86" w:rsidRPr="00E66268" w:rsidRDefault="008B1B86" w:rsidP="001B2DD4">
            <w:pPr>
              <w:jc w:val="center"/>
              <w:rPr>
                <w:rFonts w:ascii="Arial Narrow" w:eastAsia="Calibri" w:hAnsi="Arial Narrow"/>
                <w:b/>
                <w:sz w:val="20"/>
                <w:szCs w:val="20"/>
              </w:rPr>
            </w:pPr>
            <w:r w:rsidRPr="00E66268">
              <w:rPr>
                <w:rFonts w:ascii="Arial Narrow" w:eastAsia="Calibri" w:hAnsi="Arial Narrow"/>
                <w:b/>
                <w:sz w:val="20"/>
                <w:szCs w:val="20"/>
              </w:rPr>
              <w:t>Respondenti</w:t>
            </w:r>
          </w:p>
        </w:tc>
        <w:tc>
          <w:tcPr>
            <w:tcW w:w="3551" w:type="dxa"/>
            <w:gridSpan w:val="4"/>
            <w:shd w:val="clear" w:color="auto" w:fill="C6D9F1"/>
            <w:vAlign w:val="center"/>
          </w:tcPr>
          <w:p w14:paraId="147E38A0" w14:textId="36386664" w:rsidR="008B1B86" w:rsidRPr="001B2DD4" w:rsidRDefault="008B1B86" w:rsidP="001B2DD4">
            <w:pPr>
              <w:jc w:val="center"/>
              <w:rPr>
                <w:rFonts w:ascii="Arial Narrow" w:eastAsia="Calibri" w:hAnsi="Arial Narrow"/>
                <w:b/>
                <w:sz w:val="20"/>
                <w:szCs w:val="20"/>
              </w:rPr>
            </w:pPr>
            <w:r w:rsidRPr="001B2DD4">
              <w:rPr>
                <w:rFonts w:ascii="Arial Narrow" w:eastAsia="Calibri" w:hAnsi="Arial Narrow"/>
                <w:b/>
                <w:sz w:val="20"/>
                <w:szCs w:val="20"/>
              </w:rPr>
              <w:t>Izmaksas</w:t>
            </w:r>
            <w:r w:rsidR="0005342C" w:rsidRPr="001B2DD4">
              <w:rPr>
                <w:rFonts w:ascii="Arial Narrow" w:hAnsi="Arial Narrow"/>
                <w:b/>
                <w:sz w:val="20"/>
                <w:szCs w:val="20"/>
              </w:rPr>
              <w:t xml:space="preserve"> (EUR</w:t>
            </w:r>
            <w:r w:rsidRPr="001B2DD4">
              <w:rPr>
                <w:rFonts w:ascii="Arial Narrow" w:hAnsi="Arial Narrow"/>
                <w:b/>
                <w:sz w:val="20"/>
                <w:szCs w:val="20"/>
              </w:rPr>
              <w:t>)</w:t>
            </w:r>
          </w:p>
        </w:tc>
      </w:tr>
      <w:tr w:rsidR="008B1B86" w:rsidRPr="00E66268" w14:paraId="49C3F0FE" w14:textId="77777777" w:rsidTr="008B1B86">
        <w:trPr>
          <w:trHeight w:val="534"/>
        </w:trPr>
        <w:tc>
          <w:tcPr>
            <w:tcW w:w="844" w:type="dxa"/>
            <w:vMerge/>
            <w:shd w:val="clear" w:color="auto" w:fill="C6D9F1"/>
          </w:tcPr>
          <w:p w14:paraId="798AE01C" w14:textId="77777777" w:rsidR="008B1B86" w:rsidRPr="00E66268" w:rsidRDefault="008B1B86" w:rsidP="001B2DD4">
            <w:pPr>
              <w:jc w:val="center"/>
              <w:rPr>
                <w:rFonts w:ascii="Arial Narrow" w:eastAsia="Calibri" w:hAnsi="Arial Narrow"/>
                <w:b/>
                <w:sz w:val="20"/>
                <w:szCs w:val="20"/>
              </w:rPr>
            </w:pPr>
          </w:p>
        </w:tc>
        <w:tc>
          <w:tcPr>
            <w:tcW w:w="2707" w:type="dxa"/>
            <w:vMerge/>
            <w:shd w:val="clear" w:color="auto" w:fill="C6D9F1"/>
          </w:tcPr>
          <w:p w14:paraId="5FC49DC3" w14:textId="77777777" w:rsidR="008B1B86" w:rsidRPr="00E66268" w:rsidRDefault="008B1B86" w:rsidP="001B2DD4">
            <w:pPr>
              <w:rPr>
                <w:rFonts w:ascii="Arial Narrow" w:eastAsia="Calibri" w:hAnsi="Arial Narrow"/>
                <w:b/>
                <w:sz w:val="20"/>
                <w:szCs w:val="20"/>
              </w:rPr>
            </w:pPr>
          </w:p>
        </w:tc>
        <w:tc>
          <w:tcPr>
            <w:tcW w:w="1088" w:type="dxa"/>
            <w:shd w:val="clear" w:color="auto" w:fill="C6D9F1"/>
          </w:tcPr>
          <w:p w14:paraId="14E52AF8" w14:textId="77777777" w:rsidR="008B1B86" w:rsidRPr="00E66268" w:rsidRDefault="008B1B86" w:rsidP="001B2DD4">
            <w:pPr>
              <w:jc w:val="center"/>
              <w:rPr>
                <w:rFonts w:ascii="Arial Narrow" w:hAnsi="Arial Narrow"/>
                <w:sz w:val="20"/>
                <w:szCs w:val="20"/>
              </w:rPr>
            </w:pPr>
            <w:r w:rsidRPr="00E66268">
              <w:rPr>
                <w:rFonts w:ascii="Arial Narrow" w:hAnsi="Arial Narrow"/>
                <w:sz w:val="20"/>
                <w:szCs w:val="20"/>
              </w:rPr>
              <w:t>Valsts</w:t>
            </w:r>
          </w:p>
          <w:p w14:paraId="36AE1980" w14:textId="77777777" w:rsidR="008B1B86" w:rsidRPr="00E66268" w:rsidRDefault="008B1B86" w:rsidP="001B2DD4">
            <w:pPr>
              <w:jc w:val="center"/>
              <w:rPr>
                <w:rFonts w:ascii="Arial Narrow" w:eastAsia="Calibri" w:hAnsi="Arial Narrow"/>
                <w:b/>
                <w:sz w:val="20"/>
                <w:szCs w:val="20"/>
              </w:rPr>
            </w:pPr>
            <w:r w:rsidRPr="00E66268">
              <w:rPr>
                <w:rFonts w:ascii="Arial Narrow" w:hAnsi="Arial Narrow"/>
                <w:sz w:val="20"/>
                <w:szCs w:val="20"/>
              </w:rPr>
              <w:t>piederība*</w:t>
            </w:r>
          </w:p>
        </w:tc>
        <w:tc>
          <w:tcPr>
            <w:tcW w:w="906" w:type="dxa"/>
            <w:shd w:val="clear" w:color="auto" w:fill="C6D9F1"/>
            <w:vAlign w:val="center"/>
          </w:tcPr>
          <w:p w14:paraId="50152030" w14:textId="77777777" w:rsidR="008B1B86" w:rsidRPr="00E66268" w:rsidRDefault="008B1B86" w:rsidP="001B2DD4">
            <w:pPr>
              <w:rPr>
                <w:rFonts w:ascii="Arial Narrow" w:eastAsia="Calibri" w:hAnsi="Arial Narrow"/>
                <w:b/>
                <w:sz w:val="20"/>
                <w:szCs w:val="20"/>
              </w:rPr>
            </w:pPr>
            <w:r w:rsidRPr="00E66268">
              <w:rPr>
                <w:rFonts w:ascii="Arial Narrow" w:hAnsi="Arial Narrow"/>
                <w:sz w:val="20"/>
                <w:szCs w:val="20"/>
              </w:rPr>
              <w:t>Skaits</w:t>
            </w:r>
          </w:p>
        </w:tc>
        <w:tc>
          <w:tcPr>
            <w:tcW w:w="889" w:type="dxa"/>
            <w:shd w:val="clear" w:color="auto" w:fill="C6D9F1"/>
            <w:vAlign w:val="center"/>
          </w:tcPr>
          <w:p w14:paraId="55809F5D" w14:textId="77777777" w:rsidR="008B1B86" w:rsidRPr="00E66268" w:rsidRDefault="008B1B86" w:rsidP="001B2DD4">
            <w:pPr>
              <w:rPr>
                <w:rFonts w:ascii="Arial Narrow" w:hAnsi="Arial Narrow"/>
                <w:sz w:val="20"/>
                <w:szCs w:val="20"/>
              </w:rPr>
            </w:pPr>
            <w:r w:rsidRPr="00E66268">
              <w:rPr>
                <w:rFonts w:ascii="Arial Narrow" w:hAnsi="Arial Narrow"/>
                <w:sz w:val="20"/>
                <w:szCs w:val="20"/>
              </w:rPr>
              <w:t>Vidēji</w:t>
            </w:r>
          </w:p>
        </w:tc>
        <w:tc>
          <w:tcPr>
            <w:tcW w:w="1074" w:type="dxa"/>
            <w:shd w:val="clear" w:color="auto" w:fill="C6D9F1"/>
            <w:vAlign w:val="center"/>
          </w:tcPr>
          <w:p w14:paraId="426E8907" w14:textId="77777777" w:rsidR="008B1B86" w:rsidRPr="00E66268" w:rsidRDefault="008B1B86" w:rsidP="001B2DD4">
            <w:pPr>
              <w:rPr>
                <w:rFonts w:ascii="Arial Narrow" w:eastAsia="Calibri" w:hAnsi="Arial Narrow"/>
                <w:b/>
                <w:sz w:val="20"/>
                <w:szCs w:val="20"/>
              </w:rPr>
            </w:pPr>
            <w:r w:rsidRPr="00E66268">
              <w:rPr>
                <w:rFonts w:ascii="Arial Narrow" w:hAnsi="Arial Narrow"/>
                <w:sz w:val="20"/>
                <w:szCs w:val="20"/>
              </w:rPr>
              <w:t xml:space="preserve">Mediāna </w:t>
            </w:r>
          </w:p>
        </w:tc>
        <w:tc>
          <w:tcPr>
            <w:tcW w:w="849" w:type="dxa"/>
            <w:shd w:val="clear" w:color="auto" w:fill="C6D9F1"/>
            <w:vAlign w:val="center"/>
          </w:tcPr>
          <w:p w14:paraId="258BAE02" w14:textId="77777777" w:rsidR="008B1B86" w:rsidRPr="00E66268" w:rsidRDefault="008B1B86" w:rsidP="001B2DD4">
            <w:pPr>
              <w:rPr>
                <w:rFonts w:ascii="Arial Narrow" w:hAnsi="Arial Narrow"/>
                <w:sz w:val="20"/>
                <w:szCs w:val="20"/>
              </w:rPr>
            </w:pPr>
            <w:r w:rsidRPr="00E66268">
              <w:rPr>
                <w:rFonts w:ascii="Arial Narrow" w:hAnsi="Arial Narrow"/>
                <w:sz w:val="20"/>
                <w:szCs w:val="20"/>
              </w:rPr>
              <w:t xml:space="preserve">Min </w:t>
            </w:r>
          </w:p>
        </w:tc>
        <w:tc>
          <w:tcPr>
            <w:tcW w:w="739" w:type="dxa"/>
            <w:shd w:val="clear" w:color="auto" w:fill="C6D9F1"/>
            <w:vAlign w:val="center"/>
          </w:tcPr>
          <w:p w14:paraId="7A9F3BBE" w14:textId="77777777" w:rsidR="008B1B86" w:rsidRPr="00E66268" w:rsidRDefault="008B1B86" w:rsidP="001B2DD4">
            <w:pPr>
              <w:rPr>
                <w:rFonts w:ascii="Arial Narrow" w:hAnsi="Arial Narrow"/>
                <w:sz w:val="20"/>
                <w:szCs w:val="20"/>
              </w:rPr>
            </w:pPr>
            <w:r w:rsidRPr="00E66268">
              <w:rPr>
                <w:rFonts w:ascii="Arial Narrow" w:hAnsi="Arial Narrow"/>
                <w:sz w:val="20"/>
                <w:szCs w:val="20"/>
              </w:rPr>
              <w:t>Max</w:t>
            </w:r>
          </w:p>
        </w:tc>
      </w:tr>
      <w:tr w:rsidR="00E66268" w:rsidRPr="00E66268" w14:paraId="7B86CBAA" w14:textId="77777777" w:rsidTr="00D604D6">
        <w:trPr>
          <w:trHeight w:val="274"/>
        </w:trPr>
        <w:tc>
          <w:tcPr>
            <w:tcW w:w="844" w:type="dxa"/>
            <w:vAlign w:val="center"/>
          </w:tcPr>
          <w:p w14:paraId="7D011B9C"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1.</w:t>
            </w:r>
          </w:p>
        </w:tc>
        <w:tc>
          <w:tcPr>
            <w:tcW w:w="2707" w:type="dxa"/>
            <w:vAlign w:val="center"/>
          </w:tcPr>
          <w:p w14:paraId="2E8D199F" w14:textId="77777777" w:rsidR="00E66268" w:rsidRPr="00B121C8" w:rsidRDefault="00E66268" w:rsidP="001B2DD4">
            <w:pPr>
              <w:rPr>
                <w:rFonts w:ascii="Arial Narrow" w:eastAsia="Calibri" w:hAnsi="Arial Narrow"/>
                <w:sz w:val="20"/>
                <w:szCs w:val="20"/>
              </w:rPr>
            </w:pPr>
            <w:r w:rsidRPr="00B121C8">
              <w:rPr>
                <w:rFonts w:ascii="Arial Narrow" w:hAnsi="Arial Narrow"/>
                <w:sz w:val="20"/>
                <w:szCs w:val="20"/>
              </w:rPr>
              <w:t>Irbe –Bušinieks</w:t>
            </w:r>
          </w:p>
        </w:tc>
        <w:tc>
          <w:tcPr>
            <w:tcW w:w="1088" w:type="dxa"/>
            <w:vAlign w:val="center"/>
          </w:tcPr>
          <w:p w14:paraId="761CBC9A"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R</w:t>
            </w:r>
          </w:p>
        </w:tc>
        <w:tc>
          <w:tcPr>
            <w:tcW w:w="906" w:type="dxa"/>
          </w:tcPr>
          <w:p w14:paraId="477C69F7" w14:textId="068D0C45"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23</w:t>
            </w:r>
          </w:p>
        </w:tc>
        <w:tc>
          <w:tcPr>
            <w:tcW w:w="889" w:type="dxa"/>
          </w:tcPr>
          <w:p w14:paraId="0AF9F2B0" w14:textId="19D2E5F2"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88,33</w:t>
            </w:r>
          </w:p>
        </w:tc>
        <w:tc>
          <w:tcPr>
            <w:tcW w:w="1074" w:type="dxa"/>
          </w:tcPr>
          <w:p w14:paraId="31E00821" w14:textId="16334A9F" w:rsidR="00E66268" w:rsidRPr="00E66268" w:rsidRDefault="00E66268" w:rsidP="001B2DD4">
            <w:pPr>
              <w:jc w:val="center"/>
              <w:rPr>
                <w:rFonts w:ascii="Arial Narrow" w:eastAsia="Calibri" w:hAnsi="Arial Narrow"/>
                <w:color w:val="000000"/>
                <w:sz w:val="20"/>
                <w:szCs w:val="20"/>
              </w:rPr>
            </w:pPr>
            <w:r w:rsidRPr="00E66268">
              <w:rPr>
                <w:rFonts w:ascii="Arial Narrow" w:hAnsi="Arial Narrow"/>
                <w:sz w:val="20"/>
                <w:szCs w:val="20"/>
              </w:rPr>
              <w:t>50</w:t>
            </w:r>
          </w:p>
        </w:tc>
        <w:tc>
          <w:tcPr>
            <w:tcW w:w="849" w:type="dxa"/>
          </w:tcPr>
          <w:p w14:paraId="7AA4AAAF" w14:textId="685FB765" w:rsidR="00E66268" w:rsidRPr="00E66268" w:rsidRDefault="00E66268" w:rsidP="001B2DD4">
            <w:pPr>
              <w:jc w:val="center"/>
              <w:rPr>
                <w:rFonts w:ascii="Arial Narrow" w:eastAsia="Calibri" w:hAnsi="Arial Narrow"/>
                <w:color w:val="FF0000"/>
                <w:sz w:val="20"/>
                <w:szCs w:val="20"/>
              </w:rPr>
            </w:pPr>
            <w:r w:rsidRPr="00E66268">
              <w:rPr>
                <w:rFonts w:ascii="Arial Narrow" w:hAnsi="Arial Narrow"/>
                <w:sz w:val="20"/>
                <w:szCs w:val="20"/>
              </w:rPr>
              <w:t>0</w:t>
            </w:r>
          </w:p>
        </w:tc>
        <w:tc>
          <w:tcPr>
            <w:tcW w:w="739" w:type="dxa"/>
          </w:tcPr>
          <w:p w14:paraId="1A34ED78" w14:textId="4525C959"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400</w:t>
            </w:r>
          </w:p>
        </w:tc>
      </w:tr>
      <w:tr w:rsidR="00E66268" w:rsidRPr="00E66268" w14:paraId="78692648" w14:textId="77777777" w:rsidTr="00D604D6">
        <w:trPr>
          <w:trHeight w:val="274"/>
        </w:trPr>
        <w:tc>
          <w:tcPr>
            <w:tcW w:w="844" w:type="dxa"/>
            <w:vAlign w:val="center"/>
          </w:tcPr>
          <w:p w14:paraId="7D402600"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2.</w:t>
            </w:r>
          </w:p>
        </w:tc>
        <w:tc>
          <w:tcPr>
            <w:tcW w:w="2707" w:type="dxa"/>
            <w:vAlign w:val="center"/>
          </w:tcPr>
          <w:p w14:paraId="20FEC7E9" w14:textId="77777777" w:rsidR="00E66268" w:rsidRPr="00B121C8" w:rsidRDefault="00E66268" w:rsidP="001B2DD4">
            <w:pPr>
              <w:rPr>
                <w:rFonts w:ascii="Arial Narrow" w:eastAsia="Calibri" w:hAnsi="Arial Narrow"/>
                <w:sz w:val="20"/>
                <w:szCs w:val="20"/>
              </w:rPr>
            </w:pPr>
            <w:r w:rsidRPr="00B121C8">
              <w:rPr>
                <w:rFonts w:ascii="Arial Narrow" w:hAnsi="Arial Narrow"/>
                <w:sz w:val="20"/>
                <w:szCs w:val="20"/>
              </w:rPr>
              <w:t>Ventspils</w:t>
            </w:r>
          </w:p>
        </w:tc>
        <w:tc>
          <w:tcPr>
            <w:tcW w:w="1088" w:type="dxa"/>
            <w:vAlign w:val="center"/>
          </w:tcPr>
          <w:p w14:paraId="6947FD80"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R</w:t>
            </w:r>
          </w:p>
        </w:tc>
        <w:tc>
          <w:tcPr>
            <w:tcW w:w="906" w:type="dxa"/>
          </w:tcPr>
          <w:p w14:paraId="09D4F8C3" w14:textId="0089CAD9"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4</w:t>
            </w:r>
          </w:p>
        </w:tc>
        <w:tc>
          <w:tcPr>
            <w:tcW w:w="889" w:type="dxa"/>
          </w:tcPr>
          <w:p w14:paraId="4A57FB79" w14:textId="0AA3B758"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125</w:t>
            </w:r>
          </w:p>
        </w:tc>
        <w:tc>
          <w:tcPr>
            <w:tcW w:w="1074" w:type="dxa"/>
          </w:tcPr>
          <w:p w14:paraId="2C57385C" w14:textId="0EDF95F1" w:rsidR="00E66268" w:rsidRPr="00E66268" w:rsidRDefault="00E66268" w:rsidP="001B2DD4">
            <w:pPr>
              <w:jc w:val="center"/>
              <w:rPr>
                <w:rFonts w:ascii="Arial Narrow" w:eastAsia="Calibri" w:hAnsi="Arial Narrow"/>
                <w:color w:val="000000"/>
                <w:sz w:val="20"/>
                <w:szCs w:val="20"/>
              </w:rPr>
            </w:pPr>
            <w:r w:rsidRPr="00E66268">
              <w:rPr>
                <w:rFonts w:ascii="Arial Narrow" w:hAnsi="Arial Narrow"/>
                <w:sz w:val="20"/>
                <w:szCs w:val="20"/>
              </w:rPr>
              <w:t>125</w:t>
            </w:r>
          </w:p>
        </w:tc>
        <w:tc>
          <w:tcPr>
            <w:tcW w:w="849" w:type="dxa"/>
          </w:tcPr>
          <w:p w14:paraId="2919EE60" w14:textId="22FB3820" w:rsidR="00E66268" w:rsidRPr="00E66268" w:rsidRDefault="00E66268" w:rsidP="001B2DD4">
            <w:pPr>
              <w:jc w:val="center"/>
              <w:rPr>
                <w:rFonts w:ascii="Arial Narrow" w:eastAsia="Calibri" w:hAnsi="Arial Narrow"/>
                <w:color w:val="FF0000"/>
                <w:sz w:val="20"/>
                <w:szCs w:val="20"/>
              </w:rPr>
            </w:pPr>
            <w:r w:rsidRPr="00E66268">
              <w:rPr>
                <w:rFonts w:ascii="Arial Narrow" w:hAnsi="Arial Narrow"/>
                <w:sz w:val="20"/>
                <w:szCs w:val="20"/>
              </w:rPr>
              <w:t>50</w:t>
            </w:r>
          </w:p>
        </w:tc>
        <w:tc>
          <w:tcPr>
            <w:tcW w:w="739" w:type="dxa"/>
          </w:tcPr>
          <w:p w14:paraId="62DAA141" w14:textId="4204E4CC"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200</w:t>
            </w:r>
          </w:p>
        </w:tc>
      </w:tr>
      <w:tr w:rsidR="00E66268" w:rsidRPr="00E66268" w14:paraId="346D9DB2" w14:textId="77777777" w:rsidTr="00D604D6">
        <w:trPr>
          <w:trHeight w:val="367"/>
        </w:trPr>
        <w:tc>
          <w:tcPr>
            <w:tcW w:w="844" w:type="dxa"/>
            <w:vAlign w:val="center"/>
          </w:tcPr>
          <w:p w14:paraId="74EE9908"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3.</w:t>
            </w:r>
          </w:p>
        </w:tc>
        <w:tc>
          <w:tcPr>
            <w:tcW w:w="2707" w:type="dxa"/>
            <w:vAlign w:val="center"/>
          </w:tcPr>
          <w:p w14:paraId="0071B1EF" w14:textId="77777777" w:rsidR="00E66268" w:rsidRPr="00B121C8" w:rsidRDefault="00E66268" w:rsidP="001B2DD4">
            <w:pPr>
              <w:rPr>
                <w:rFonts w:ascii="Arial Narrow" w:eastAsia="Calibri" w:hAnsi="Arial Narrow"/>
                <w:sz w:val="20"/>
                <w:szCs w:val="20"/>
              </w:rPr>
            </w:pPr>
            <w:r w:rsidRPr="00B121C8">
              <w:rPr>
                <w:rFonts w:ascii="Arial Narrow" w:hAnsi="Arial Narrow"/>
                <w:sz w:val="20"/>
                <w:szCs w:val="20"/>
              </w:rPr>
              <w:t>Usma –Puze</w:t>
            </w:r>
          </w:p>
        </w:tc>
        <w:tc>
          <w:tcPr>
            <w:tcW w:w="1088" w:type="dxa"/>
            <w:vAlign w:val="center"/>
          </w:tcPr>
          <w:p w14:paraId="24C3D233"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R</w:t>
            </w:r>
          </w:p>
        </w:tc>
        <w:tc>
          <w:tcPr>
            <w:tcW w:w="906" w:type="dxa"/>
          </w:tcPr>
          <w:p w14:paraId="0763C719" w14:textId="799403FD"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15</w:t>
            </w:r>
          </w:p>
        </w:tc>
        <w:tc>
          <w:tcPr>
            <w:tcW w:w="889" w:type="dxa"/>
          </w:tcPr>
          <w:p w14:paraId="19D9BD86" w14:textId="04BF1B98"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277,5</w:t>
            </w:r>
          </w:p>
        </w:tc>
        <w:tc>
          <w:tcPr>
            <w:tcW w:w="1074" w:type="dxa"/>
          </w:tcPr>
          <w:p w14:paraId="514878AF" w14:textId="2EB23F67" w:rsidR="00E66268" w:rsidRPr="00E66268" w:rsidRDefault="00E66268" w:rsidP="001B2DD4">
            <w:pPr>
              <w:jc w:val="center"/>
              <w:rPr>
                <w:rFonts w:ascii="Arial Narrow" w:eastAsia="Calibri" w:hAnsi="Arial Narrow"/>
                <w:color w:val="000000"/>
                <w:sz w:val="20"/>
                <w:szCs w:val="20"/>
              </w:rPr>
            </w:pPr>
            <w:r w:rsidRPr="00E66268">
              <w:rPr>
                <w:rFonts w:ascii="Arial Narrow" w:hAnsi="Arial Narrow"/>
                <w:sz w:val="20"/>
                <w:szCs w:val="20"/>
              </w:rPr>
              <w:t>250</w:t>
            </w:r>
          </w:p>
        </w:tc>
        <w:tc>
          <w:tcPr>
            <w:tcW w:w="849" w:type="dxa"/>
          </w:tcPr>
          <w:p w14:paraId="644AC034" w14:textId="66A1C013" w:rsidR="00E66268" w:rsidRPr="00E66268" w:rsidRDefault="00E66268" w:rsidP="001B2DD4">
            <w:pPr>
              <w:jc w:val="center"/>
              <w:rPr>
                <w:rFonts w:ascii="Arial Narrow" w:eastAsia="Calibri" w:hAnsi="Arial Narrow"/>
                <w:color w:val="FF0000"/>
                <w:sz w:val="20"/>
                <w:szCs w:val="20"/>
              </w:rPr>
            </w:pPr>
            <w:r w:rsidRPr="00E66268">
              <w:rPr>
                <w:rFonts w:ascii="Arial Narrow" w:hAnsi="Arial Narrow"/>
                <w:sz w:val="20"/>
                <w:szCs w:val="20"/>
              </w:rPr>
              <w:t>15</w:t>
            </w:r>
          </w:p>
        </w:tc>
        <w:tc>
          <w:tcPr>
            <w:tcW w:w="739" w:type="dxa"/>
          </w:tcPr>
          <w:p w14:paraId="22BC7F55" w14:textId="0736301A"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1500</w:t>
            </w:r>
          </w:p>
        </w:tc>
      </w:tr>
      <w:tr w:rsidR="00E66268" w:rsidRPr="00E66268" w14:paraId="5018F89C" w14:textId="77777777" w:rsidTr="00D604D6">
        <w:trPr>
          <w:trHeight w:val="274"/>
        </w:trPr>
        <w:tc>
          <w:tcPr>
            <w:tcW w:w="844" w:type="dxa"/>
            <w:vAlign w:val="center"/>
          </w:tcPr>
          <w:p w14:paraId="6C4789E2"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4.</w:t>
            </w:r>
          </w:p>
        </w:tc>
        <w:tc>
          <w:tcPr>
            <w:tcW w:w="2707" w:type="dxa"/>
            <w:vAlign w:val="center"/>
          </w:tcPr>
          <w:p w14:paraId="0F81833D" w14:textId="77777777" w:rsidR="00E66268" w:rsidRPr="00B121C8" w:rsidRDefault="00E66268" w:rsidP="001B2DD4">
            <w:pPr>
              <w:rPr>
                <w:rFonts w:ascii="Arial Narrow" w:eastAsia="Calibri" w:hAnsi="Arial Narrow"/>
                <w:sz w:val="20"/>
                <w:szCs w:val="20"/>
              </w:rPr>
            </w:pPr>
            <w:r w:rsidRPr="00B121C8">
              <w:rPr>
                <w:rFonts w:ascii="Arial Narrow" w:hAnsi="Arial Narrow"/>
                <w:sz w:val="20"/>
                <w:szCs w:val="20"/>
              </w:rPr>
              <w:t xml:space="preserve"> Užava – Pāvilosta</w:t>
            </w:r>
          </w:p>
        </w:tc>
        <w:tc>
          <w:tcPr>
            <w:tcW w:w="1088" w:type="dxa"/>
            <w:vAlign w:val="center"/>
          </w:tcPr>
          <w:p w14:paraId="7694706E"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R</w:t>
            </w:r>
          </w:p>
        </w:tc>
        <w:tc>
          <w:tcPr>
            <w:tcW w:w="906" w:type="dxa"/>
          </w:tcPr>
          <w:p w14:paraId="37AA31C9" w14:textId="5F6492B1"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5</w:t>
            </w:r>
          </w:p>
        </w:tc>
        <w:tc>
          <w:tcPr>
            <w:tcW w:w="889" w:type="dxa"/>
          </w:tcPr>
          <w:p w14:paraId="1744AF62" w14:textId="6823AD6C"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25</w:t>
            </w:r>
          </w:p>
        </w:tc>
        <w:tc>
          <w:tcPr>
            <w:tcW w:w="1074" w:type="dxa"/>
          </w:tcPr>
          <w:p w14:paraId="41090164" w14:textId="7770623A" w:rsidR="00E66268" w:rsidRPr="00E66268" w:rsidRDefault="00E66268" w:rsidP="001B2DD4">
            <w:pPr>
              <w:jc w:val="center"/>
              <w:rPr>
                <w:rFonts w:ascii="Arial Narrow" w:eastAsia="Calibri" w:hAnsi="Arial Narrow"/>
                <w:color w:val="000000"/>
                <w:sz w:val="20"/>
                <w:szCs w:val="20"/>
              </w:rPr>
            </w:pPr>
            <w:r w:rsidRPr="00E66268">
              <w:rPr>
                <w:rFonts w:ascii="Arial Narrow" w:hAnsi="Arial Narrow"/>
                <w:sz w:val="20"/>
                <w:szCs w:val="20"/>
              </w:rPr>
              <w:t>–</w:t>
            </w:r>
          </w:p>
        </w:tc>
        <w:tc>
          <w:tcPr>
            <w:tcW w:w="849" w:type="dxa"/>
          </w:tcPr>
          <w:p w14:paraId="11873B6A" w14:textId="07263625" w:rsidR="00E66268" w:rsidRPr="00E66268" w:rsidRDefault="00E66268" w:rsidP="001B2DD4">
            <w:pPr>
              <w:jc w:val="center"/>
              <w:rPr>
                <w:rFonts w:ascii="Arial Narrow" w:eastAsia="Calibri" w:hAnsi="Arial Narrow"/>
                <w:color w:val="FF0000"/>
                <w:sz w:val="20"/>
                <w:szCs w:val="20"/>
              </w:rPr>
            </w:pPr>
            <w:r w:rsidRPr="00E66268">
              <w:rPr>
                <w:rFonts w:ascii="Arial Narrow" w:hAnsi="Arial Narrow"/>
                <w:sz w:val="20"/>
                <w:szCs w:val="20"/>
              </w:rPr>
              <w:t>0</w:t>
            </w:r>
          </w:p>
        </w:tc>
        <w:tc>
          <w:tcPr>
            <w:tcW w:w="739" w:type="dxa"/>
          </w:tcPr>
          <w:p w14:paraId="0BFEFC12" w14:textId="42561B61"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100</w:t>
            </w:r>
          </w:p>
        </w:tc>
      </w:tr>
      <w:tr w:rsidR="00E66268" w:rsidRPr="00E66268" w14:paraId="41578A9D" w14:textId="77777777" w:rsidTr="00D604D6">
        <w:trPr>
          <w:trHeight w:val="379"/>
        </w:trPr>
        <w:tc>
          <w:tcPr>
            <w:tcW w:w="844" w:type="dxa"/>
            <w:vMerge w:val="restart"/>
            <w:vAlign w:val="center"/>
          </w:tcPr>
          <w:p w14:paraId="690649BE"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5.</w:t>
            </w:r>
          </w:p>
        </w:tc>
        <w:tc>
          <w:tcPr>
            <w:tcW w:w="2707" w:type="dxa"/>
            <w:vMerge w:val="restart"/>
            <w:vAlign w:val="center"/>
          </w:tcPr>
          <w:p w14:paraId="3147EC65" w14:textId="77777777" w:rsidR="00E66268" w:rsidRPr="00B121C8" w:rsidRDefault="00E66268" w:rsidP="001B2DD4">
            <w:pPr>
              <w:rPr>
                <w:rFonts w:ascii="Arial Narrow" w:eastAsia="Calibri" w:hAnsi="Arial Narrow"/>
                <w:sz w:val="20"/>
                <w:szCs w:val="20"/>
              </w:rPr>
            </w:pPr>
            <w:r w:rsidRPr="00B121C8">
              <w:rPr>
                <w:rFonts w:ascii="Arial Narrow" w:hAnsi="Arial Narrow"/>
                <w:sz w:val="20"/>
                <w:szCs w:val="20"/>
              </w:rPr>
              <w:t>Liepāja –Durbe</w:t>
            </w:r>
          </w:p>
        </w:tc>
        <w:tc>
          <w:tcPr>
            <w:tcW w:w="1088" w:type="dxa"/>
            <w:vAlign w:val="center"/>
          </w:tcPr>
          <w:p w14:paraId="2F44A786"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R</w:t>
            </w:r>
          </w:p>
        </w:tc>
        <w:tc>
          <w:tcPr>
            <w:tcW w:w="906" w:type="dxa"/>
          </w:tcPr>
          <w:p w14:paraId="77DB886F" w14:textId="52B1CA41"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7</w:t>
            </w:r>
          </w:p>
        </w:tc>
        <w:tc>
          <w:tcPr>
            <w:tcW w:w="889" w:type="dxa"/>
          </w:tcPr>
          <w:p w14:paraId="3C0DF27A" w14:textId="333A2005"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138,6</w:t>
            </w:r>
          </w:p>
        </w:tc>
        <w:tc>
          <w:tcPr>
            <w:tcW w:w="1074" w:type="dxa"/>
          </w:tcPr>
          <w:p w14:paraId="7E1BF860" w14:textId="743E08A7" w:rsidR="00E66268" w:rsidRPr="00E66268" w:rsidRDefault="00E66268" w:rsidP="001B2DD4">
            <w:pPr>
              <w:jc w:val="center"/>
              <w:rPr>
                <w:rFonts w:ascii="Arial Narrow" w:eastAsia="Calibri" w:hAnsi="Arial Narrow"/>
                <w:color w:val="000000"/>
                <w:sz w:val="20"/>
                <w:szCs w:val="20"/>
              </w:rPr>
            </w:pPr>
            <w:r w:rsidRPr="00E66268">
              <w:rPr>
                <w:rFonts w:ascii="Arial Narrow" w:hAnsi="Arial Narrow"/>
                <w:sz w:val="20"/>
                <w:szCs w:val="20"/>
              </w:rPr>
              <w:t>90</w:t>
            </w:r>
          </w:p>
        </w:tc>
        <w:tc>
          <w:tcPr>
            <w:tcW w:w="849" w:type="dxa"/>
          </w:tcPr>
          <w:p w14:paraId="121474B6" w14:textId="21FDDB1C" w:rsidR="00E66268" w:rsidRPr="00E66268" w:rsidRDefault="00E66268" w:rsidP="001B2DD4">
            <w:pPr>
              <w:jc w:val="center"/>
              <w:rPr>
                <w:rFonts w:ascii="Arial Narrow" w:eastAsia="Calibri" w:hAnsi="Arial Narrow"/>
                <w:color w:val="FF0000"/>
                <w:sz w:val="20"/>
                <w:szCs w:val="20"/>
              </w:rPr>
            </w:pPr>
            <w:r w:rsidRPr="00E66268">
              <w:rPr>
                <w:rFonts w:ascii="Arial Narrow" w:hAnsi="Arial Narrow"/>
                <w:sz w:val="20"/>
                <w:szCs w:val="20"/>
              </w:rPr>
              <w:t>0</w:t>
            </w:r>
          </w:p>
        </w:tc>
        <w:tc>
          <w:tcPr>
            <w:tcW w:w="739" w:type="dxa"/>
          </w:tcPr>
          <w:p w14:paraId="35CE2B15" w14:textId="7637C895"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600</w:t>
            </w:r>
          </w:p>
        </w:tc>
      </w:tr>
      <w:tr w:rsidR="00E66268" w:rsidRPr="00E66268" w14:paraId="5E9F4B49" w14:textId="77777777" w:rsidTr="00D604D6">
        <w:trPr>
          <w:trHeight w:val="290"/>
        </w:trPr>
        <w:tc>
          <w:tcPr>
            <w:tcW w:w="844" w:type="dxa"/>
            <w:vMerge/>
            <w:vAlign w:val="center"/>
          </w:tcPr>
          <w:p w14:paraId="566D7589" w14:textId="77777777" w:rsidR="00E66268" w:rsidRPr="00E66268" w:rsidRDefault="00E66268" w:rsidP="001B2DD4">
            <w:pPr>
              <w:jc w:val="center"/>
              <w:rPr>
                <w:rFonts w:ascii="Arial Narrow" w:eastAsia="Calibri" w:hAnsi="Arial Narrow"/>
                <w:sz w:val="20"/>
                <w:szCs w:val="20"/>
              </w:rPr>
            </w:pPr>
          </w:p>
        </w:tc>
        <w:tc>
          <w:tcPr>
            <w:tcW w:w="2707" w:type="dxa"/>
            <w:vMerge/>
            <w:vAlign w:val="center"/>
          </w:tcPr>
          <w:p w14:paraId="4042F411" w14:textId="77777777" w:rsidR="00E66268" w:rsidRPr="00B121C8" w:rsidRDefault="00E66268" w:rsidP="001B2DD4">
            <w:pPr>
              <w:rPr>
                <w:rFonts w:ascii="Arial Narrow" w:eastAsia="Calibri" w:hAnsi="Arial Narrow"/>
                <w:color w:val="333333"/>
                <w:sz w:val="20"/>
                <w:szCs w:val="20"/>
                <w:shd w:val="clear" w:color="auto" w:fill="FFFFFF"/>
              </w:rPr>
            </w:pPr>
          </w:p>
        </w:tc>
        <w:tc>
          <w:tcPr>
            <w:tcW w:w="1088" w:type="dxa"/>
            <w:vAlign w:val="center"/>
          </w:tcPr>
          <w:p w14:paraId="639A0E35"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NR</w:t>
            </w:r>
          </w:p>
        </w:tc>
        <w:tc>
          <w:tcPr>
            <w:tcW w:w="906" w:type="dxa"/>
          </w:tcPr>
          <w:p w14:paraId="282005E2" w14:textId="69BC2A03"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2</w:t>
            </w:r>
          </w:p>
        </w:tc>
        <w:tc>
          <w:tcPr>
            <w:tcW w:w="889" w:type="dxa"/>
          </w:tcPr>
          <w:p w14:paraId="6F8E87E4" w14:textId="306A96D9"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500</w:t>
            </w:r>
          </w:p>
        </w:tc>
        <w:tc>
          <w:tcPr>
            <w:tcW w:w="1074" w:type="dxa"/>
          </w:tcPr>
          <w:p w14:paraId="4A001908" w14:textId="5120F0E7" w:rsidR="00E66268" w:rsidRPr="00E66268" w:rsidRDefault="00E66268" w:rsidP="001B2DD4">
            <w:pPr>
              <w:jc w:val="center"/>
              <w:rPr>
                <w:rFonts w:ascii="Arial Narrow" w:eastAsia="Calibri" w:hAnsi="Arial Narrow"/>
                <w:color w:val="000000"/>
                <w:sz w:val="20"/>
                <w:szCs w:val="20"/>
              </w:rPr>
            </w:pPr>
            <w:r w:rsidRPr="00E66268">
              <w:rPr>
                <w:rFonts w:ascii="Arial Narrow" w:hAnsi="Arial Narrow"/>
                <w:sz w:val="20"/>
                <w:szCs w:val="20"/>
              </w:rPr>
              <w:t>500</w:t>
            </w:r>
          </w:p>
        </w:tc>
        <w:tc>
          <w:tcPr>
            <w:tcW w:w="849" w:type="dxa"/>
          </w:tcPr>
          <w:p w14:paraId="00CD34A2" w14:textId="1C0484CE" w:rsidR="00E66268" w:rsidRPr="00E66268" w:rsidRDefault="00E66268" w:rsidP="001B2DD4">
            <w:pPr>
              <w:jc w:val="center"/>
              <w:rPr>
                <w:rFonts w:ascii="Arial Narrow" w:eastAsia="Calibri" w:hAnsi="Arial Narrow"/>
                <w:color w:val="FF0000"/>
                <w:sz w:val="20"/>
                <w:szCs w:val="20"/>
              </w:rPr>
            </w:pPr>
            <w:r w:rsidRPr="00E66268">
              <w:rPr>
                <w:rFonts w:ascii="Arial Narrow" w:hAnsi="Arial Narrow"/>
                <w:sz w:val="20"/>
                <w:szCs w:val="20"/>
              </w:rPr>
              <w:t>500</w:t>
            </w:r>
          </w:p>
        </w:tc>
        <w:tc>
          <w:tcPr>
            <w:tcW w:w="739" w:type="dxa"/>
          </w:tcPr>
          <w:p w14:paraId="5B68CD78" w14:textId="44E2E25A"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500</w:t>
            </w:r>
          </w:p>
        </w:tc>
      </w:tr>
      <w:tr w:rsidR="00E66268" w:rsidRPr="00E66268" w14:paraId="0EF453FB" w14:textId="77777777" w:rsidTr="00D604D6">
        <w:trPr>
          <w:trHeight w:val="274"/>
        </w:trPr>
        <w:tc>
          <w:tcPr>
            <w:tcW w:w="844" w:type="dxa"/>
            <w:vMerge/>
            <w:vAlign w:val="center"/>
          </w:tcPr>
          <w:p w14:paraId="20181AE5" w14:textId="77777777" w:rsidR="00E66268" w:rsidRPr="00E66268" w:rsidRDefault="00E66268" w:rsidP="001B2DD4">
            <w:pPr>
              <w:jc w:val="center"/>
              <w:rPr>
                <w:rFonts w:ascii="Arial Narrow" w:eastAsia="Calibri" w:hAnsi="Arial Narrow"/>
                <w:sz w:val="20"/>
                <w:szCs w:val="20"/>
              </w:rPr>
            </w:pPr>
          </w:p>
        </w:tc>
        <w:tc>
          <w:tcPr>
            <w:tcW w:w="2707" w:type="dxa"/>
            <w:vMerge/>
            <w:vAlign w:val="center"/>
          </w:tcPr>
          <w:p w14:paraId="57CC81D5" w14:textId="77777777" w:rsidR="00E66268" w:rsidRPr="00B121C8" w:rsidRDefault="00E66268" w:rsidP="001B2DD4">
            <w:pPr>
              <w:rPr>
                <w:rFonts w:ascii="Arial Narrow" w:eastAsia="Calibri" w:hAnsi="Arial Narrow"/>
                <w:color w:val="333333"/>
                <w:sz w:val="20"/>
                <w:szCs w:val="20"/>
                <w:shd w:val="clear" w:color="auto" w:fill="FFFFFF"/>
              </w:rPr>
            </w:pPr>
          </w:p>
        </w:tc>
        <w:tc>
          <w:tcPr>
            <w:tcW w:w="1088" w:type="dxa"/>
            <w:vAlign w:val="center"/>
          </w:tcPr>
          <w:p w14:paraId="5B9D9C86"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Kopā:</w:t>
            </w:r>
          </w:p>
        </w:tc>
        <w:tc>
          <w:tcPr>
            <w:tcW w:w="906" w:type="dxa"/>
          </w:tcPr>
          <w:p w14:paraId="488A99D8" w14:textId="50FDA234" w:rsidR="00E66268" w:rsidRPr="00E66268" w:rsidRDefault="00622845" w:rsidP="001B2DD4">
            <w:pPr>
              <w:jc w:val="center"/>
              <w:rPr>
                <w:rFonts w:ascii="Arial Narrow" w:eastAsia="Calibri" w:hAnsi="Arial Narrow"/>
                <w:color w:val="FF0000"/>
                <w:sz w:val="20"/>
                <w:szCs w:val="20"/>
              </w:rPr>
            </w:pPr>
            <w:r w:rsidRPr="00622845">
              <w:rPr>
                <w:rFonts w:ascii="Arial Narrow" w:hAnsi="Arial Narrow"/>
                <w:sz w:val="20"/>
                <w:szCs w:val="20"/>
              </w:rPr>
              <w:t>9</w:t>
            </w:r>
          </w:p>
        </w:tc>
        <w:tc>
          <w:tcPr>
            <w:tcW w:w="889" w:type="dxa"/>
          </w:tcPr>
          <w:p w14:paraId="083CD328" w14:textId="7A4BFE62"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w:t>
            </w:r>
          </w:p>
        </w:tc>
        <w:tc>
          <w:tcPr>
            <w:tcW w:w="1074" w:type="dxa"/>
          </w:tcPr>
          <w:p w14:paraId="207D5749" w14:textId="322B342C"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w:t>
            </w:r>
          </w:p>
        </w:tc>
        <w:tc>
          <w:tcPr>
            <w:tcW w:w="849" w:type="dxa"/>
          </w:tcPr>
          <w:p w14:paraId="038A5660" w14:textId="65671E75"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w:t>
            </w:r>
          </w:p>
        </w:tc>
        <w:tc>
          <w:tcPr>
            <w:tcW w:w="739" w:type="dxa"/>
          </w:tcPr>
          <w:p w14:paraId="6D2065F5" w14:textId="1B8C69F5"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w:t>
            </w:r>
          </w:p>
        </w:tc>
      </w:tr>
      <w:tr w:rsidR="00E66268" w:rsidRPr="00E66268" w14:paraId="174D2EFA" w14:textId="77777777" w:rsidTr="00D604D6">
        <w:trPr>
          <w:trHeight w:val="274"/>
        </w:trPr>
        <w:tc>
          <w:tcPr>
            <w:tcW w:w="844" w:type="dxa"/>
            <w:vMerge w:val="restart"/>
            <w:vAlign w:val="center"/>
          </w:tcPr>
          <w:p w14:paraId="4E466DEB"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6.</w:t>
            </w:r>
          </w:p>
        </w:tc>
        <w:tc>
          <w:tcPr>
            <w:tcW w:w="2707" w:type="dxa"/>
            <w:vMerge w:val="restart"/>
            <w:vAlign w:val="center"/>
          </w:tcPr>
          <w:p w14:paraId="7EF3B0E0" w14:textId="77777777" w:rsidR="00E66268" w:rsidRPr="00B121C8" w:rsidRDefault="00E66268" w:rsidP="001B2DD4">
            <w:pPr>
              <w:rPr>
                <w:rFonts w:ascii="Arial Narrow" w:eastAsia="Calibri" w:hAnsi="Arial Narrow"/>
                <w:sz w:val="20"/>
                <w:szCs w:val="20"/>
              </w:rPr>
            </w:pPr>
            <w:r w:rsidRPr="00B121C8">
              <w:rPr>
                <w:rFonts w:ascii="Arial Narrow" w:hAnsi="Arial Narrow"/>
                <w:sz w:val="20"/>
                <w:szCs w:val="20"/>
              </w:rPr>
              <w:t>Liepāja-Pape</w:t>
            </w:r>
          </w:p>
        </w:tc>
        <w:tc>
          <w:tcPr>
            <w:tcW w:w="1088" w:type="dxa"/>
            <w:vAlign w:val="center"/>
          </w:tcPr>
          <w:p w14:paraId="65D57FC7"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R</w:t>
            </w:r>
          </w:p>
        </w:tc>
        <w:tc>
          <w:tcPr>
            <w:tcW w:w="906" w:type="dxa"/>
          </w:tcPr>
          <w:p w14:paraId="4A93DF9E" w14:textId="776C26FE"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2</w:t>
            </w:r>
          </w:p>
        </w:tc>
        <w:tc>
          <w:tcPr>
            <w:tcW w:w="889" w:type="dxa"/>
          </w:tcPr>
          <w:p w14:paraId="25F68093" w14:textId="07D87680"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500</w:t>
            </w:r>
          </w:p>
        </w:tc>
        <w:tc>
          <w:tcPr>
            <w:tcW w:w="1074" w:type="dxa"/>
          </w:tcPr>
          <w:p w14:paraId="7CAF4883" w14:textId="34847CE1" w:rsidR="00E66268" w:rsidRPr="00E66268" w:rsidRDefault="00E66268" w:rsidP="001B2DD4">
            <w:pPr>
              <w:jc w:val="center"/>
              <w:rPr>
                <w:rFonts w:ascii="Arial Narrow" w:eastAsia="Calibri" w:hAnsi="Arial Narrow"/>
                <w:color w:val="000000"/>
                <w:sz w:val="20"/>
                <w:szCs w:val="20"/>
              </w:rPr>
            </w:pPr>
            <w:r w:rsidRPr="00E66268">
              <w:rPr>
                <w:rFonts w:ascii="Arial Narrow" w:hAnsi="Arial Narrow"/>
                <w:sz w:val="20"/>
                <w:szCs w:val="20"/>
              </w:rPr>
              <w:t>500</w:t>
            </w:r>
          </w:p>
        </w:tc>
        <w:tc>
          <w:tcPr>
            <w:tcW w:w="849" w:type="dxa"/>
          </w:tcPr>
          <w:p w14:paraId="6B7DC3DF" w14:textId="7347B265" w:rsidR="00E66268" w:rsidRPr="00E66268" w:rsidRDefault="00E66268" w:rsidP="001B2DD4">
            <w:pPr>
              <w:jc w:val="center"/>
              <w:rPr>
                <w:rFonts w:ascii="Arial Narrow" w:eastAsia="Calibri" w:hAnsi="Arial Narrow"/>
                <w:color w:val="FF0000"/>
                <w:sz w:val="20"/>
                <w:szCs w:val="20"/>
              </w:rPr>
            </w:pPr>
            <w:r w:rsidRPr="00E66268">
              <w:rPr>
                <w:rFonts w:ascii="Arial Narrow" w:hAnsi="Arial Narrow"/>
                <w:sz w:val="20"/>
                <w:szCs w:val="20"/>
              </w:rPr>
              <w:t>0</w:t>
            </w:r>
          </w:p>
        </w:tc>
        <w:tc>
          <w:tcPr>
            <w:tcW w:w="739" w:type="dxa"/>
          </w:tcPr>
          <w:p w14:paraId="52D02CA2" w14:textId="5CE6CFE0"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500</w:t>
            </w:r>
          </w:p>
        </w:tc>
      </w:tr>
      <w:tr w:rsidR="00E66268" w:rsidRPr="00E66268" w14:paraId="2EA8531A" w14:textId="77777777" w:rsidTr="00D604D6">
        <w:trPr>
          <w:trHeight w:val="274"/>
        </w:trPr>
        <w:tc>
          <w:tcPr>
            <w:tcW w:w="844" w:type="dxa"/>
            <w:vMerge/>
            <w:vAlign w:val="center"/>
          </w:tcPr>
          <w:p w14:paraId="070FE46C" w14:textId="77777777" w:rsidR="00E66268" w:rsidRPr="00E66268" w:rsidRDefault="00E66268" w:rsidP="001B2DD4">
            <w:pPr>
              <w:jc w:val="center"/>
              <w:rPr>
                <w:rFonts w:ascii="Arial Narrow" w:eastAsia="Calibri" w:hAnsi="Arial Narrow"/>
                <w:sz w:val="20"/>
                <w:szCs w:val="20"/>
              </w:rPr>
            </w:pPr>
          </w:p>
        </w:tc>
        <w:tc>
          <w:tcPr>
            <w:tcW w:w="2707" w:type="dxa"/>
            <w:vMerge/>
            <w:vAlign w:val="center"/>
          </w:tcPr>
          <w:p w14:paraId="07BAAE2C" w14:textId="77777777" w:rsidR="00E66268" w:rsidRPr="00E66268" w:rsidRDefault="00E66268" w:rsidP="001B2DD4">
            <w:pPr>
              <w:rPr>
                <w:rFonts w:ascii="Arial Narrow" w:eastAsia="Calibri" w:hAnsi="Arial Narrow"/>
                <w:i/>
                <w:color w:val="333333"/>
                <w:sz w:val="20"/>
                <w:szCs w:val="20"/>
                <w:shd w:val="clear" w:color="auto" w:fill="FFFFFF"/>
              </w:rPr>
            </w:pPr>
          </w:p>
        </w:tc>
        <w:tc>
          <w:tcPr>
            <w:tcW w:w="1088" w:type="dxa"/>
            <w:vAlign w:val="center"/>
          </w:tcPr>
          <w:p w14:paraId="1FB88489"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NR</w:t>
            </w:r>
          </w:p>
        </w:tc>
        <w:tc>
          <w:tcPr>
            <w:tcW w:w="906" w:type="dxa"/>
          </w:tcPr>
          <w:p w14:paraId="04C1383E" w14:textId="2BE7673A"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7</w:t>
            </w:r>
          </w:p>
        </w:tc>
        <w:tc>
          <w:tcPr>
            <w:tcW w:w="889" w:type="dxa"/>
          </w:tcPr>
          <w:p w14:paraId="0397460B" w14:textId="49E9C378"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330</w:t>
            </w:r>
          </w:p>
        </w:tc>
        <w:tc>
          <w:tcPr>
            <w:tcW w:w="1074" w:type="dxa"/>
          </w:tcPr>
          <w:p w14:paraId="5D66CB37" w14:textId="2195A556" w:rsidR="00E66268" w:rsidRPr="00E66268" w:rsidRDefault="00E66268" w:rsidP="001B2DD4">
            <w:pPr>
              <w:jc w:val="center"/>
              <w:rPr>
                <w:rFonts w:ascii="Arial Narrow" w:eastAsia="Calibri" w:hAnsi="Arial Narrow"/>
                <w:color w:val="000000"/>
                <w:sz w:val="20"/>
                <w:szCs w:val="20"/>
              </w:rPr>
            </w:pPr>
            <w:r w:rsidRPr="00E66268">
              <w:rPr>
                <w:rFonts w:ascii="Arial Narrow" w:hAnsi="Arial Narrow"/>
                <w:sz w:val="20"/>
                <w:szCs w:val="20"/>
              </w:rPr>
              <w:t>330</w:t>
            </w:r>
          </w:p>
        </w:tc>
        <w:tc>
          <w:tcPr>
            <w:tcW w:w="849" w:type="dxa"/>
          </w:tcPr>
          <w:p w14:paraId="4B8EF82A" w14:textId="3820A050" w:rsidR="00E66268" w:rsidRPr="00E66268" w:rsidRDefault="00E66268" w:rsidP="001B2DD4">
            <w:pPr>
              <w:jc w:val="center"/>
              <w:rPr>
                <w:rFonts w:ascii="Arial Narrow" w:eastAsia="Calibri" w:hAnsi="Arial Narrow"/>
                <w:color w:val="FF0000"/>
                <w:sz w:val="20"/>
                <w:szCs w:val="20"/>
              </w:rPr>
            </w:pPr>
            <w:r w:rsidRPr="00E66268">
              <w:rPr>
                <w:rFonts w:ascii="Arial Narrow" w:hAnsi="Arial Narrow"/>
                <w:sz w:val="20"/>
                <w:szCs w:val="20"/>
              </w:rPr>
              <w:t>160</w:t>
            </w:r>
          </w:p>
        </w:tc>
        <w:tc>
          <w:tcPr>
            <w:tcW w:w="739" w:type="dxa"/>
          </w:tcPr>
          <w:p w14:paraId="46D32E69" w14:textId="2971FC35"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500</w:t>
            </w:r>
          </w:p>
        </w:tc>
      </w:tr>
      <w:tr w:rsidR="00E66268" w:rsidRPr="00E66268" w14:paraId="2E0ABDE9" w14:textId="77777777" w:rsidTr="00D604D6">
        <w:trPr>
          <w:trHeight w:val="290"/>
        </w:trPr>
        <w:tc>
          <w:tcPr>
            <w:tcW w:w="844" w:type="dxa"/>
            <w:vMerge/>
            <w:vAlign w:val="center"/>
          </w:tcPr>
          <w:p w14:paraId="0A88E7F0" w14:textId="77777777" w:rsidR="00E66268" w:rsidRPr="00E66268" w:rsidRDefault="00E66268" w:rsidP="001B2DD4">
            <w:pPr>
              <w:jc w:val="center"/>
              <w:rPr>
                <w:rFonts w:ascii="Arial Narrow" w:eastAsia="Calibri" w:hAnsi="Arial Narrow"/>
                <w:sz w:val="20"/>
                <w:szCs w:val="20"/>
              </w:rPr>
            </w:pPr>
          </w:p>
        </w:tc>
        <w:tc>
          <w:tcPr>
            <w:tcW w:w="2707" w:type="dxa"/>
            <w:vMerge/>
            <w:vAlign w:val="center"/>
          </w:tcPr>
          <w:p w14:paraId="41368D59" w14:textId="77777777" w:rsidR="00E66268" w:rsidRPr="00E66268" w:rsidRDefault="00E66268" w:rsidP="001B2DD4">
            <w:pPr>
              <w:rPr>
                <w:rFonts w:ascii="Arial Narrow" w:eastAsia="Calibri" w:hAnsi="Arial Narrow"/>
                <w:i/>
                <w:color w:val="333333"/>
                <w:sz w:val="20"/>
                <w:szCs w:val="20"/>
                <w:shd w:val="clear" w:color="auto" w:fill="FFFFFF"/>
              </w:rPr>
            </w:pPr>
          </w:p>
        </w:tc>
        <w:tc>
          <w:tcPr>
            <w:tcW w:w="1088" w:type="dxa"/>
            <w:vAlign w:val="center"/>
          </w:tcPr>
          <w:p w14:paraId="64D95AC8" w14:textId="77777777" w:rsidR="00E66268" w:rsidRPr="00E66268" w:rsidRDefault="00E66268" w:rsidP="001B2DD4">
            <w:pPr>
              <w:jc w:val="center"/>
              <w:rPr>
                <w:rFonts w:ascii="Arial Narrow" w:eastAsia="Calibri" w:hAnsi="Arial Narrow"/>
                <w:sz w:val="20"/>
                <w:szCs w:val="20"/>
              </w:rPr>
            </w:pPr>
            <w:r w:rsidRPr="00E66268">
              <w:rPr>
                <w:rFonts w:ascii="Arial Narrow" w:eastAsia="Calibri" w:hAnsi="Arial Narrow"/>
                <w:sz w:val="20"/>
                <w:szCs w:val="20"/>
              </w:rPr>
              <w:t>Kopā:</w:t>
            </w:r>
          </w:p>
        </w:tc>
        <w:tc>
          <w:tcPr>
            <w:tcW w:w="906" w:type="dxa"/>
          </w:tcPr>
          <w:p w14:paraId="017CA77E" w14:textId="38461F33" w:rsidR="00E66268" w:rsidRPr="00E66268" w:rsidRDefault="00E66268" w:rsidP="001B2DD4">
            <w:pPr>
              <w:jc w:val="center"/>
              <w:rPr>
                <w:rFonts w:ascii="Arial Narrow" w:eastAsia="Calibri" w:hAnsi="Arial Narrow"/>
                <w:color w:val="FF0000"/>
                <w:sz w:val="20"/>
                <w:szCs w:val="20"/>
              </w:rPr>
            </w:pPr>
            <w:r w:rsidRPr="00622845">
              <w:rPr>
                <w:rFonts w:ascii="Arial Narrow" w:hAnsi="Arial Narrow"/>
                <w:sz w:val="20"/>
                <w:szCs w:val="20"/>
              </w:rPr>
              <w:t>9</w:t>
            </w:r>
          </w:p>
        </w:tc>
        <w:tc>
          <w:tcPr>
            <w:tcW w:w="889" w:type="dxa"/>
          </w:tcPr>
          <w:p w14:paraId="2632316A" w14:textId="113AA46F"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w:t>
            </w:r>
          </w:p>
        </w:tc>
        <w:tc>
          <w:tcPr>
            <w:tcW w:w="1074" w:type="dxa"/>
          </w:tcPr>
          <w:p w14:paraId="6E9E8287" w14:textId="016742EB"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w:t>
            </w:r>
          </w:p>
        </w:tc>
        <w:tc>
          <w:tcPr>
            <w:tcW w:w="849" w:type="dxa"/>
          </w:tcPr>
          <w:p w14:paraId="52026446" w14:textId="2D8E19F4"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w:t>
            </w:r>
          </w:p>
        </w:tc>
        <w:tc>
          <w:tcPr>
            <w:tcW w:w="739" w:type="dxa"/>
          </w:tcPr>
          <w:p w14:paraId="40CDB0F7" w14:textId="232F01E1" w:rsidR="00E66268" w:rsidRPr="00E66268" w:rsidRDefault="00E66268" w:rsidP="001B2DD4">
            <w:pPr>
              <w:jc w:val="center"/>
              <w:rPr>
                <w:rFonts w:ascii="Arial Narrow" w:eastAsia="Calibri" w:hAnsi="Arial Narrow"/>
                <w:sz w:val="20"/>
                <w:szCs w:val="20"/>
              </w:rPr>
            </w:pPr>
            <w:r w:rsidRPr="00E66268">
              <w:rPr>
                <w:rFonts w:ascii="Arial Narrow" w:hAnsi="Arial Narrow"/>
                <w:sz w:val="20"/>
                <w:szCs w:val="20"/>
              </w:rPr>
              <w:t>–</w:t>
            </w:r>
          </w:p>
        </w:tc>
      </w:tr>
    </w:tbl>
    <w:p w14:paraId="6D2466BD" w14:textId="77777777" w:rsidR="008B1B86" w:rsidRPr="008B1B86" w:rsidRDefault="008B1B86" w:rsidP="008B1B86">
      <w:pPr>
        <w:spacing w:after="0" w:line="360" w:lineRule="auto"/>
        <w:jc w:val="center"/>
        <w:rPr>
          <w:lang w:val="lv-LV"/>
        </w:rPr>
      </w:pPr>
    </w:p>
    <w:p w14:paraId="5CC576BE" w14:textId="69095834" w:rsidR="008B1B86" w:rsidRPr="00397916" w:rsidRDefault="00360936" w:rsidP="00397916">
      <w:pPr>
        <w:spacing w:line="360" w:lineRule="auto"/>
        <w:ind w:left="-90" w:firstLine="450"/>
        <w:contextualSpacing/>
        <w:jc w:val="right"/>
        <w:rPr>
          <w:rFonts w:eastAsia="Calibri"/>
          <w:sz w:val="24"/>
          <w:szCs w:val="44"/>
        </w:rPr>
      </w:pPr>
      <w:proofErr w:type="gramStart"/>
      <w:r>
        <w:rPr>
          <w:rFonts w:eastAsia="Calibri"/>
          <w:sz w:val="24"/>
          <w:szCs w:val="44"/>
        </w:rPr>
        <w:t>8</w:t>
      </w:r>
      <w:r w:rsidR="00397916">
        <w:rPr>
          <w:rFonts w:eastAsia="Calibri"/>
          <w:sz w:val="24"/>
          <w:szCs w:val="44"/>
        </w:rPr>
        <w:t>.tabula</w:t>
      </w:r>
      <w:proofErr w:type="gramEnd"/>
    </w:p>
    <w:p w14:paraId="19ABDC46" w14:textId="4F266178" w:rsidR="00E66268" w:rsidRDefault="00E66268" w:rsidP="00E66268">
      <w:pPr>
        <w:spacing w:after="0" w:line="360" w:lineRule="auto"/>
        <w:jc w:val="center"/>
        <w:rPr>
          <w:rFonts w:eastAsia="Calibri"/>
          <w:b/>
          <w:sz w:val="24"/>
          <w:szCs w:val="44"/>
          <w:lang w:val="lv-LV"/>
        </w:rPr>
      </w:pPr>
      <w:r w:rsidRPr="003F275C">
        <w:rPr>
          <w:rFonts w:eastAsia="Calibri"/>
          <w:b/>
          <w:sz w:val="24"/>
          <w:szCs w:val="44"/>
          <w:lang w:val="lv-LV"/>
        </w:rPr>
        <w:t>2.1.b. Jūsu zvejas rīku aptuvenas izmaksas vispār (mājā)?</w:t>
      </w:r>
      <w:r w:rsidRPr="00100F89">
        <w:rPr>
          <w:lang w:val="lv-LV"/>
        </w:rPr>
        <w:t xml:space="preserve"> </w:t>
      </w:r>
      <w:r w:rsidR="0005342C">
        <w:rPr>
          <w:rFonts w:eastAsia="Calibri"/>
          <w:b/>
          <w:sz w:val="24"/>
          <w:szCs w:val="44"/>
          <w:lang w:val="lv-LV"/>
        </w:rPr>
        <w:t>(EUR</w:t>
      </w:r>
      <w:r w:rsidRPr="00100F89">
        <w:rPr>
          <w:rFonts w:eastAsia="Calibri"/>
          <w:b/>
          <w:sz w:val="24"/>
          <w:szCs w:val="44"/>
          <w:lang w:val="lv-LV"/>
        </w:rPr>
        <w:t>)</w:t>
      </w:r>
    </w:p>
    <w:tbl>
      <w:tblPr>
        <w:tblStyle w:val="TableGrid5"/>
        <w:tblW w:w="9096" w:type="dxa"/>
        <w:tblLayout w:type="fixed"/>
        <w:tblLook w:val="04A0" w:firstRow="1" w:lastRow="0" w:firstColumn="1" w:lastColumn="0" w:noHBand="0" w:noVBand="1"/>
      </w:tblPr>
      <w:tblGrid>
        <w:gridCol w:w="844"/>
        <w:gridCol w:w="2707"/>
        <w:gridCol w:w="1088"/>
        <w:gridCol w:w="906"/>
        <w:gridCol w:w="889"/>
        <w:gridCol w:w="1074"/>
        <w:gridCol w:w="849"/>
        <w:gridCol w:w="739"/>
      </w:tblGrid>
      <w:tr w:rsidR="00E66268" w:rsidRPr="003F275C" w14:paraId="0EFB907A" w14:textId="77777777" w:rsidTr="00D604D6">
        <w:trPr>
          <w:trHeight w:val="534"/>
        </w:trPr>
        <w:tc>
          <w:tcPr>
            <w:tcW w:w="844" w:type="dxa"/>
            <w:vMerge w:val="restart"/>
            <w:shd w:val="clear" w:color="auto" w:fill="C6D9F1"/>
            <w:vAlign w:val="center"/>
          </w:tcPr>
          <w:p w14:paraId="52A6B531" w14:textId="77777777" w:rsidR="00E66268" w:rsidRPr="003F275C" w:rsidRDefault="00E66268" w:rsidP="00D604D6">
            <w:pPr>
              <w:jc w:val="center"/>
              <w:rPr>
                <w:rFonts w:ascii="Arial Narrow" w:eastAsia="Calibri" w:hAnsi="Arial Narrow"/>
                <w:b/>
                <w:sz w:val="20"/>
                <w:szCs w:val="20"/>
              </w:rPr>
            </w:pPr>
            <w:r w:rsidRPr="003F275C">
              <w:rPr>
                <w:rFonts w:ascii="Arial Narrow" w:eastAsia="Calibri" w:hAnsi="Arial Narrow"/>
                <w:b/>
                <w:sz w:val="20"/>
                <w:szCs w:val="20"/>
              </w:rPr>
              <w:t>Kvadr.</w:t>
            </w:r>
          </w:p>
          <w:p w14:paraId="60820213" w14:textId="77777777" w:rsidR="00E66268" w:rsidRPr="003F275C" w:rsidRDefault="00E66268" w:rsidP="00D604D6">
            <w:pPr>
              <w:jc w:val="center"/>
              <w:rPr>
                <w:rFonts w:ascii="Arial Narrow" w:eastAsia="Calibri" w:hAnsi="Arial Narrow"/>
                <w:b/>
                <w:sz w:val="20"/>
                <w:szCs w:val="20"/>
              </w:rPr>
            </w:pPr>
            <w:r w:rsidRPr="003F275C">
              <w:rPr>
                <w:rFonts w:ascii="Arial Narrow" w:eastAsia="Calibri" w:hAnsi="Arial Narrow"/>
                <w:b/>
                <w:sz w:val="20"/>
                <w:szCs w:val="20"/>
              </w:rPr>
              <w:t>Nr.</w:t>
            </w:r>
          </w:p>
        </w:tc>
        <w:tc>
          <w:tcPr>
            <w:tcW w:w="2707" w:type="dxa"/>
            <w:vMerge w:val="restart"/>
            <w:shd w:val="clear" w:color="auto" w:fill="C6D9F1"/>
            <w:vAlign w:val="center"/>
          </w:tcPr>
          <w:p w14:paraId="7696749B" w14:textId="77777777" w:rsidR="00E66268" w:rsidRPr="003F275C" w:rsidRDefault="00E66268" w:rsidP="00D604D6">
            <w:pPr>
              <w:jc w:val="center"/>
              <w:rPr>
                <w:rFonts w:ascii="Arial Narrow" w:eastAsia="Calibri" w:hAnsi="Arial Narrow"/>
                <w:b/>
                <w:sz w:val="20"/>
                <w:szCs w:val="20"/>
              </w:rPr>
            </w:pPr>
            <w:r w:rsidRPr="003F275C">
              <w:rPr>
                <w:rFonts w:ascii="Arial Narrow" w:eastAsia="Calibri" w:hAnsi="Arial Narrow"/>
                <w:b/>
                <w:sz w:val="20"/>
                <w:szCs w:val="20"/>
              </w:rPr>
              <w:t>Apraksts</w:t>
            </w:r>
          </w:p>
        </w:tc>
        <w:tc>
          <w:tcPr>
            <w:tcW w:w="1994" w:type="dxa"/>
            <w:gridSpan w:val="2"/>
            <w:shd w:val="clear" w:color="auto" w:fill="C6D9F1"/>
            <w:vAlign w:val="center"/>
          </w:tcPr>
          <w:p w14:paraId="0504591F" w14:textId="77777777" w:rsidR="00E66268" w:rsidRPr="003F275C" w:rsidRDefault="00E66268" w:rsidP="00D604D6">
            <w:pPr>
              <w:jc w:val="center"/>
              <w:rPr>
                <w:rFonts w:ascii="Arial Narrow" w:eastAsia="Calibri" w:hAnsi="Arial Narrow"/>
                <w:b/>
                <w:sz w:val="20"/>
                <w:szCs w:val="20"/>
              </w:rPr>
            </w:pPr>
            <w:r w:rsidRPr="003F275C">
              <w:rPr>
                <w:rFonts w:ascii="Arial Narrow" w:eastAsia="Calibri" w:hAnsi="Arial Narrow"/>
                <w:b/>
                <w:sz w:val="20"/>
                <w:szCs w:val="20"/>
              </w:rPr>
              <w:t>Respondenti</w:t>
            </w:r>
          </w:p>
        </w:tc>
        <w:tc>
          <w:tcPr>
            <w:tcW w:w="3551" w:type="dxa"/>
            <w:gridSpan w:val="4"/>
            <w:shd w:val="clear" w:color="auto" w:fill="C6D9F1"/>
            <w:vAlign w:val="center"/>
          </w:tcPr>
          <w:p w14:paraId="12DBA2A7" w14:textId="32D9F5D3" w:rsidR="00E66268" w:rsidRPr="003F275C" w:rsidRDefault="00E66268" w:rsidP="00D604D6">
            <w:pPr>
              <w:jc w:val="center"/>
              <w:rPr>
                <w:rFonts w:eastAsia="Calibri"/>
                <w:b/>
              </w:rPr>
            </w:pPr>
            <w:r>
              <w:rPr>
                <w:rFonts w:eastAsia="Calibri"/>
                <w:b/>
              </w:rPr>
              <w:t xml:space="preserve">Izmaksas </w:t>
            </w:r>
            <w:r w:rsidR="0005342C">
              <w:rPr>
                <w:rFonts w:ascii="Arial Narrow" w:eastAsia="Calibri" w:hAnsi="Arial Narrow"/>
                <w:b/>
                <w:sz w:val="20"/>
                <w:szCs w:val="20"/>
              </w:rPr>
              <w:t>(EUR</w:t>
            </w:r>
            <w:r w:rsidRPr="006A1677">
              <w:rPr>
                <w:rFonts w:ascii="Arial Narrow" w:eastAsia="Calibri" w:hAnsi="Arial Narrow"/>
                <w:b/>
                <w:sz w:val="20"/>
                <w:szCs w:val="20"/>
              </w:rPr>
              <w:t>)</w:t>
            </w:r>
          </w:p>
        </w:tc>
      </w:tr>
      <w:tr w:rsidR="00E66268" w:rsidRPr="003F275C" w14:paraId="32AAE404" w14:textId="77777777" w:rsidTr="00D604D6">
        <w:trPr>
          <w:trHeight w:val="534"/>
        </w:trPr>
        <w:tc>
          <w:tcPr>
            <w:tcW w:w="844" w:type="dxa"/>
            <w:vMerge/>
            <w:shd w:val="clear" w:color="auto" w:fill="C6D9F1"/>
          </w:tcPr>
          <w:p w14:paraId="63E24773" w14:textId="77777777" w:rsidR="00E66268" w:rsidRPr="003F275C" w:rsidRDefault="00E66268" w:rsidP="00D604D6">
            <w:pPr>
              <w:jc w:val="center"/>
              <w:rPr>
                <w:rFonts w:ascii="Arial Narrow" w:eastAsia="Calibri" w:hAnsi="Arial Narrow"/>
                <w:b/>
                <w:sz w:val="20"/>
                <w:szCs w:val="20"/>
              </w:rPr>
            </w:pPr>
          </w:p>
        </w:tc>
        <w:tc>
          <w:tcPr>
            <w:tcW w:w="2707" w:type="dxa"/>
            <w:vMerge/>
            <w:shd w:val="clear" w:color="auto" w:fill="C6D9F1"/>
          </w:tcPr>
          <w:p w14:paraId="7ADBEA47" w14:textId="77777777" w:rsidR="00E66268" w:rsidRPr="003F275C" w:rsidRDefault="00E66268" w:rsidP="00D604D6">
            <w:pPr>
              <w:rPr>
                <w:rFonts w:ascii="Arial Narrow" w:eastAsia="Calibri" w:hAnsi="Arial Narrow"/>
                <w:b/>
                <w:sz w:val="20"/>
                <w:szCs w:val="20"/>
              </w:rPr>
            </w:pPr>
          </w:p>
        </w:tc>
        <w:tc>
          <w:tcPr>
            <w:tcW w:w="1088" w:type="dxa"/>
            <w:shd w:val="clear" w:color="auto" w:fill="C6D9F1"/>
          </w:tcPr>
          <w:p w14:paraId="61B7AE63" w14:textId="77777777" w:rsidR="00E66268" w:rsidRPr="003F275C" w:rsidRDefault="00E66268" w:rsidP="00D604D6">
            <w:pPr>
              <w:jc w:val="center"/>
              <w:rPr>
                <w:rFonts w:ascii="Arial Narrow" w:hAnsi="Arial Narrow"/>
                <w:sz w:val="20"/>
                <w:szCs w:val="20"/>
              </w:rPr>
            </w:pPr>
            <w:r w:rsidRPr="003F275C">
              <w:rPr>
                <w:rFonts w:ascii="Arial Narrow" w:hAnsi="Arial Narrow"/>
                <w:sz w:val="20"/>
                <w:szCs w:val="20"/>
              </w:rPr>
              <w:t>Valsts</w:t>
            </w:r>
          </w:p>
          <w:p w14:paraId="5EA9EAE6" w14:textId="77777777" w:rsidR="00E66268" w:rsidRPr="003F275C" w:rsidRDefault="00E66268" w:rsidP="00D604D6">
            <w:pPr>
              <w:jc w:val="center"/>
              <w:rPr>
                <w:rFonts w:ascii="Arial Narrow" w:eastAsia="Calibri" w:hAnsi="Arial Narrow"/>
                <w:b/>
                <w:sz w:val="20"/>
                <w:szCs w:val="20"/>
              </w:rPr>
            </w:pPr>
            <w:r w:rsidRPr="003F275C">
              <w:rPr>
                <w:rFonts w:ascii="Arial Narrow" w:hAnsi="Arial Narrow"/>
                <w:sz w:val="20"/>
                <w:szCs w:val="20"/>
              </w:rPr>
              <w:t>piederība*</w:t>
            </w:r>
          </w:p>
        </w:tc>
        <w:tc>
          <w:tcPr>
            <w:tcW w:w="906" w:type="dxa"/>
            <w:shd w:val="clear" w:color="auto" w:fill="C6D9F1"/>
            <w:vAlign w:val="center"/>
          </w:tcPr>
          <w:p w14:paraId="37A558B7" w14:textId="77777777" w:rsidR="00E66268" w:rsidRPr="003F275C" w:rsidRDefault="00E66268" w:rsidP="00D604D6">
            <w:pPr>
              <w:rPr>
                <w:rFonts w:ascii="Arial Narrow" w:eastAsia="Calibri" w:hAnsi="Arial Narrow"/>
                <w:b/>
                <w:sz w:val="20"/>
                <w:szCs w:val="20"/>
              </w:rPr>
            </w:pPr>
            <w:r w:rsidRPr="003F275C">
              <w:rPr>
                <w:rFonts w:ascii="Arial Narrow" w:hAnsi="Arial Narrow"/>
                <w:sz w:val="20"/>
                <w:szCs w:val="20"/>
              </w:rPr>
              <w:t>Skaits</w:t>
            </w:r>
          </w:p>
        </w:tc>
        <w:tc>
          <w:tcPr>
            <w:tcW w:w="889" w:type="dxa"/>
            <w:shd w:val="clear" w:color="auto" w:fill="C6D9F1"/>
            <w:vAlign w:val="center"/>
          </w:tcPr>
          <w:p w14:paraId="5D49322E" w14:textId="77777777" w:rsidR="00E66268" w:rsidRPr="006A1677" w:rsidRDefault="00E66268" w:rsidP="00D604D6">
            <w:pPr>
              <w:rPr>
                <w:rFonts w:ascii="Arial Narrow" w:hAnsi="Arial Narrow"/>
                <w:sz w:val="20"/>
                <w:szCs w:val="20"/>
              </w:rPr>
            </w:pPr>
            <w:r w:rsidRPr="003F275C">
              <w:rPr>
                <w:rFonts w:ascii="Arial Narrow" w:hAnsi="Arial Narrow"/>
                <w:sz w:val="20"/>
                <w:szCs w:val="20"/>
              </w:rPr>
              <w:t>Vidēji</w:t>
            </w:r>
          </w:p>
        </w:tc>
        <w:tc>
          <w:tcPr>
            <w:tcW w:w="1074" w:type="dxa"/>
            <w:shd w:val="clear" w:color="auto" w:fill="C6D9F1"/>
            <w:vAlign w:val="center"/>
          </w:tcPr>
          <w:p w14:paraId="5C16F669" w14:textId="77777777" w:rsidR="00E66268" w:rsidRPr="006A1677" w:rsidRDefault="00E66268" w:rsidP="00D604D6">
            <w:pPr>
              <w:rPr>
                <w:rFonts w:ascii="Arial Narrow" w:hAnsi="Arial Narrow"/>
                <w:sz w:val="20"/>
                <w:szCs w:val="20"/>
              </w:rPr>
            </w:pPr>
            <w:r w:rsidRPr="003F275C">
              <w:rPr>
                <w:rFonts w:ascii="Arial Narrow" w:hAnsi="Arial Narrow"/>
                <w:sz w:val="20"/>
                <w:szCs w:val="20"/>
              </w:rPr>
              <w:t>Mediāna</w:t>
            </w:r>
          </w:p>
        </w:tc>
        <w:tc>
          <w:tcPr>
            <w:tcW w:w="849" w:type="dxa"/>
            <w:shd w:val="clear" w:color="auto" w:fill="C6D9F1"/>
            <w:vAlign w:val="center"/>
          </w:tcPr>
          <w:p w14:paraId="77F802F7" w14:textId="77777777" w:rsidR="00E66268" w:rsidRPr="006A1677" w:rsidRDefault="00E66268" w:rsidP="00D604D6">
            <w:pPr>
              <w:rPr>
                <w:rFonts w:ascii="Arial Narrow" w:hAnsi="Arial Narrow"/>
                <w:sz w:val="20"/>
                <w:szCs w:val="20"/>
              </w:rPr>
            </w:pPr>
            <w:r w:rsidRPr="003F275C">
              <w:rPr>
                <w:rFonts w:ascii="Arial Narrow" w:hAnsi="Arial Narrow"/>
                <w:sz w:val="20"/>
                <w:szCs w:val="20"/>
              </w:rPr>
              <w:t>Min</w:t>
            </w:r>
          </w:p>
        </w:tc>
        <w:tc>
          <w:tcPr>
            <w:tcW w:w="739" w:type="dxa"/>
            <w:shd w:val="clear" w:color="auto" w:fill="C6D9F1"/>
            <w:vAlign w:val="center"/>
          </w:tcPr>
          <w:p w14:paraId="0096C25C" w14:textId="77777777" w:rsidR="00E66268" w:rsidRPr="006A1677" w:rsidRDefault="00E66268" w:rsidP="00D604D6">
            <w:pPr>
              <w:rPr>
                <w:rFonts w:ascii="Arial Narrow" w:hAnsi="Arial Narrow"/>
                <w:sz w:val="20"/>
                <w:szCs w:val="20"/>
              </w:rPr>
            </w:pPr>
            <w:r w:rsidRPr="003F275C">
              <w:rPr>
                <w:rFonts w:ascii="Arial Narrow" w:hAnsi="Arial Narrow"/>
                <w:sz w:val="20"/>
                <w:szCs w:val="20"/>
              </w:rPr>
              <w:t>Max</w:t>
            </w:r>
          </w:p>
        </w:tc>
      </w:tr>
      <w:tr w:rsidR="00E66268" w:rsidRPr="003F275C" w14:paraId="26479252" w14:textId="77777777" w:rsidTr="00D604D6">
        <w:trPr>
          <w:trHeight w:val="274"/>
        </w:trPr>
        <w:tc>
          <w:tcPr>
            <w:tcW w:w="844" w:type="dxa"/>
            <w:vAlign w:val="center"/>
          </w:tcPr>
          <w:p w14:paraId="60FA47D1"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1.</w:t>
            </w:r>
          </w:p>
        </w:tc>
        <w:tc>
          <w:tcPr>
            <w:tcW w:w="2707" w:type="dxa"/>
            <w:vAlign w:val="center"/>
          </w:tcPr>
          <w:p w14:paraId="7CA20483" w14:textId="77777777" w:rsidR="00E66268" w:rsidRPr="005C32A5" w:rsidRDefault="00E66268" w:rsidP="00D604D6">
            <w:pPr>
              <w:rPr>
                <w:rFonts w:ascii="Arial Narrow" w:eastAsia="Calibri" w:hAnsi="Arial Narrow"/>
                <w:sz w:val="20"/>
                <w:szCs w:val="20"/>
              </w:rPr>
            </w:pPr>
            <w:r w:rsidRPr="005C32A5">
              <w:rPr>
                <w:rFonts w:ascii="Arial Narrow" w:hAnsi="Arial Narrow"/>
                <w:sz w:val="20"/>
                <w:szCs w:val="20"/>
              </w:rPr>
              <w:t>Irbe –Bušinieks</w:t>
            </w:r>
          </w:p>
        </w:tc>
        <w:tc>
          <w:tcPr>
            <w:tcW w:w="1088" w:type="dxa"/>
            <w:vAlign w:val="center"/>
          </w:tcPr>
          <w:p w14:paraId="6E94072E"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R</w:t>
            </w:r>
          </w:p>
        </w:tc>
        <w:tc>
          <w:tcPr>
            <w:tcW w:w="906" w:type="dxa"/>
          </w:tcPr>
          <w:p w14:paraId="3FE457A3"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23</w:t>
            </w:r>
          </w:p>
        </w:tc>
        <w:tc>
          <w:tcPr>
            <w:tcW w:w="889" w:type="dxa"/>
          </w:tcPr>
          <w:p w14:paraId="3602DFA8"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1003</w:t>
            </w:r>
            <w:r w:rsidRPr="003F275C">
              <w:rPr>
                <w:rFonts w:ascii="Arial Narrow" w:hAnsi="Arial Narrow"/>
                <w:sz w:val="20"/>
                <w:szCs w:val="20"/>
              </w:rPr>
              <w:t>,35</w:t>
            </w:r>
          </w:p>
        </w:tc>
        <w:tc>
          <w:tcPr>
            <w:tcW w:w="1074" w:type="dxa"/>
          </w:tcPr>
          <w:p w14:paraId="274B08E6" w14:textId="77777777" w:rsidR="00E66268" w:rsidRPr="003F275C" w:rsidRDefault="00E66268" w:rsidP="00D604D6">
            <w:pPr>
              <w:jc w:val="center"/>
              <w:rPr>
                <w:rFonts w:ascii="Arial Narrow" w:eastAsia="Calibri" w:hAnsi="Arial Narrow"/>
                <w:color w:val="000000"/>
                <w:sz w:val="20"/>
                <w:szCs w:val="20"/>
              </w:rPr>
            </w:pPr>
            <w:r w:rsidRPr="003F275C">
              <w:rPr>
                <w:rFonts w:ascii="Arial Narrow" w:hAnsi="Arial Narrow"/>
                <w:sz w:val="20"/>
                <w:szCs w:val="20"/>
              </w:rPr>
              <w:t>200</w:t>
            </w:r>
          </w:p>
        </w:tc>
        <w:tc>
          <w:tcPr>
            <w:tcW w:w="849" w:type="dxa"/>
          </w:tcPr>
          <w:p w14:paraId="04A1235E" w14:textId="77777777" w:rsidR="00E66268" w:rsidRPr="003F275C" w:rsidRDefault="00E66268" w:rsidP="00D604D6">
            <w:pPr>
              <w:jc w:val="center"/>
              <w:rPr>
                <w:rFonts w:ascii="Arial Narrow" w:eastAsia="Calibri" w:hAnsi="Arial Narrow"/>
                <w:color w:val="FF0000"/>
                <w:sz w:val="20"/>
                <w:szCs w:val="20"/>
              </w:rPr>
            </w:pPr>
            <w:r>
              <w:rPr>
                <w:rFonts w:ascii="Arial Narrow" w:hAnsi="Arial Narrow"/>
                <w:sz w:val="20"/>
                <w:szCs w:val="20"/>
              </w:rPr>
              <w:t>50</w:t>
            </w:r>
          </w:p>
        </w:tc>
        <w:tc>
          <w:tcPr>
            <w:tcW w:w="739" w:type="dxa"/>
          </w:tcPr>
          <w:p w14:paraId="34D68F63"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4000</w:t>
            </w:r>
          </w:p>
        </w:tc>
      </w:tr>
      <w:tr w:rsidR="00E66268" w:rsidRPr="003F275C" w14:paraId="07AA8DD1" w14:textId="77777777" w:rsidTr="00D604D6">
        <w:trPr>
          <w:trHeight w:val="274"/>
        </w:trPr>
        <w:tc>
          <w:tcPr>
            <w:tcW w:w="844" w:type="dxa"/>
            <w:vAlign w:val="center"/>
          </w:tcPr>
          <w:p w14:paraId="22C526F6"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2.</w:t>
            </w:r>
          </w:p>
        </w:tc>
        <w:tc>
          <w:tcPr>
            <w:tcW w:w="2707" w:type="dxa"/>
            <w:vAlign w:val="center"/>
          </w:tcPr>
          <w:p w14:paraId="007476AD" w14:textId="77777777" w:rsidR="00E66268" w:rsidRPr="005C32A5" w:rsidRDefault="00E66268" w:rsidP="00D604D6">
            <w:pPr>
              <w:rPr>
                <w:rFonts w:ascii="Arial Narrow" w:eastAsia="Calibri" w:hAnsi="Arial Narrow"/>
                <w:sz w:val="20"/>
                <w:szCs w:val="20"/>
              </w:rPr>
            </w:pPr>
            <w:r w:rsidRPr="005C32A5">
              <w:rPr>
                <w:rFonts w:ascii="Arial Narrow" w:hAnsi="Arial Narrow"/>
                <w:sz w:val="20"/>
                <w:szCs w:val="20"/>
              </w:rPr>
              <w:t>Ventspils</w:t>
            </w:r>
          </w:p>
        </w:tc>
        <w:tc>
          <w:tcPr>
            <w:tcW w:w="1088" w:type="dxa"/>
            <w:vAlign w:val="center"/>
          </w:tcPr>
          <w:p w14:paraId="0EF96D05"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R</w:t>
            </w:r>
          </w:p>
        </w:tc>
        <w:tc>
          <w:tcPr>
            <w:tcW w:w="906" w:type="dxa"/>
          </w:tcPr>
          <w:p w14:paraId="11D805B4"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4</w:t>
            </w:r>
          </w:p>
        </w:tc>
        <w:tc>
          <w:tcPr>
            <w:tcW w:w="889" w:type="dxa"/>
          </w:tcPr>
          <w:p w14:paraId="275F81CD"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800</w:t>
            </w:r>
          </w:p>
        </w:tc>
        <w:tc>
          <w:tcPr>
            <w:tcW w:w="1074" w:type="dxa"/>
          </w:tcPr>
          <w:p w14:paraId="16036889" w14:textId="77777777" w:rsidR="00E66268" w:rsidRPr="003F275C" w:rsidRDefault="00E66268" w:rsidP="00D604D6">
            <w:pPr>
              <w:jc w:val="center"/>
              <w:rPr>
                <w:rFonts w:ascii="Arial Narrow" w:eastAsia="Calibri" w:hAnsi="Arial Narrow"/>
                <w:color w:val="000000"/>
                <w:sz w:val="20"/>
                <w:szCs w:val="20"/>
              </w:rPr>
            </w:pPr>
            <w:r>
              <w:rPr>
                <w:rFonts w:ascii="Arial Narrow" w:hAnsi="Arial Narrow"/>
                <w:sz w:val="20"/>
                <w:szCs w:val="20"/>
              </w:rPr>
              <w:t>–</w:t>
            </w:r>
          </w:p>
        </w:tc>
        <w:tc>
          <w:tcPr>
            <w:tcW w:w="849" w:type="dxa"/>
          </w:tcPr>
          <w:p w14:paraId="1BCDFD71" w14:textId="77777777" w:rsidR="00E66268" w:rsidRPr="003F275C" w:rsidRDefault="00E66268" w:rsidP="00D604D6">
            <w:pPr>
              <w:jc w:val="center"/>
              <w:rPr>
                <w:rFonts w:ascii="Arial Narrow" w:eastAsia="Calibri" w:hAnsi="Arial Narrow"/>
                <w:color w:val="FF0000"/>
                <w:sz w:val="20"/>
                <w:szCs w:val="20"/>
              </w:rPr>
            </w:pPr>
            <w:r>
              <w:rPr>
                <w:rFonts w:ascii="Arial Narrow" w:hAnsi="Arial Narrow"/>
                <w:sz w:val="20"/>
                <w:szCs w:val="20"/>
              </w:rPr>
              <w:t>800</w:t>
            </w:r>
          </w:p>
        </w:tc>
        <w:tc>
          <w:tcPr>
            <w:tcW w:w="739" w:type="dxa"/>
          </w:tcPr>
          <w:p w14:paraId="48809395"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800</w:t>
            </w:r>
          </w:p>
        </w:tc>
      </w:tr>
      <w:tr w:rsidR="00E66268" w:rsidRPr="003F275C" w14:paraId="677ACEB5" w14:textId="77777777" w:rsidTr="00D604D6">
        <w:trPr>
          <w:trHeight w:val="367"/>
        </w:trPr>
        <w:tc>
          <w:tcPr>
            <w:tcW w:w="844" w:type="dxa"/>
            <w:vAlign w:val="center"/>
          </w:tcPr>
          <w:p w14:paraId="350F3C14"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3.</w:t>
            </w:r>
          </w:p>
        </w:tc>
        <w:tc>
          <w:tcPr>
            <w:tcW w:w="2707" w:type="dxa"/>
            <w:vAlign w:val="center"/>
          </w:tcPr>
          <w:p w14:paraId="2480AB1A" w14:textId="77777777" w:rsidR="00E66268" w:rsidRPr="005C32A5" w:rsidRDefault="00E66268" w:rsidP="00D604D6">
            <w:pPr>
              <w:rPr>
                <w:rFonts w:ascii="Arial Narrow" w:eastAsia="Calibri" w:hAnsi="Arial Narrow"/>
                <w:sz w:val="20"/>
                <w:szCs w:val="20"/>
              </w:rPr>
            </w:pPr>
            <w:r w:rsidRPr="005C32A5">
              <w:rPr>
                <w:rFonts w:ascii="Arial Narrow" w:hAnsi="Arial Narrow"/>
                <w:sz w:val="20"/>
                <w:szCs w:val="20"/>
              </w:rPr>
              <w:t>Usma –Puze</w:t>
            </w:r>
          </w:p>
        </w:tc>
        <w:tc>
          <w:tcPr>
            <w:tcW w:w="1088" w:type="dxa"/>
            <w:vAlign w:val="center"/>
          </w:tcPr>
          <w:p w14:paraId="7730C422"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R</w:t>
            </w:r>
          </w:p>
        </w:tc>
        <w:tc>
          <w:tcPr>
            <w:tcW w:w="906" w:type="dxa"/>
          </w:tcPr>
          <w:p w14:paraId="24E13554"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15</w:t>
            </w:r>
          </w:p>
        </w:tc>
        <w:tc>
          <w:tcPr>
            <w:tcW w:w="889" w:type="dxa"/>
          </w:tcPr>
          <w:p w14:paraId="6EC79D6C"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2675</w:t>
            </w:r>
          </w:p>
        </w:tc>
        <w:tc>
          <w:tcPr>
            <w:tcW w:w="1074" w:type="dxa"/>
          </w:tcPr>
          <w:p w14:paraId="7AEF2421" w14:textId="77777777" w:rsidR="00E66268" w:rsidRPr="003F275C" w:rsidRDefault="00E66268" w:rsidP="00D604D6">
            <w:pPr>
              <w:jc w:val="center"/>
              <w:rPr>
                <w:rFonts w:ascii="Arial Narrow" w:eastAsia="Calibri" w:hAnsi="Arial Narrow"/>
                <w:color w:val="000000"/>
                <w:sz w:val="20"/>
                <w:szCs w:val="20"/>
              </w:rPr>
            </w:pPr>
            <w:r>
              <w:rPr>
                <w:rFonts w:ascii="Arial Narrow" w:hAnsi="Arial Narrow"/>
                <w:sz w:val="20"/>
                <w:szCs w:val="20"/>
              </w:rPr>
              <w:t>1500</w:t>
            </w:r>
          </w:p>
        </w:tc>
        <w:tc>
          <w:tcPr>
            <w:tcW w:w="849" w:type="dxa"/>
          </w:tcPr>
          <w:p w14:paraId="4349F568" w14:textId="77777777" w:rsidR="00E66268" w:rsidRPr="003F275C" w:rsidRDefault="00E66268" w:rsidP="00D604D6">
            <w:pPr>
              <w:jc w:val="center"/>
              <w:rPr>
                <w:rFonts w:ascii="Arial Narrow" w:eastAsia="Calibri" w:hAnsi="Arial Narrow"/>
                <w:color w:val="FF0000"/>
                <w:sz w:val="20"/>
                <w:szCs w:val="20"/>
              </w:rPr>
            </w:pPr>
            <w:r>
              <w:rPr>
                <w:rFonts w:ascii="Arial Narrow" w:hAnsi="Arial Narrow"/>
                <w:sz w:val="20"/>
                <w:szCs w:val="20"/>
              </w:rPr>
              <w:t>700</w:t>
            </w:r>
          </w:p>
        </w:tc>
        <w:tc>
          <w:tcPr>
            <w:tcW w:w="739" w:type="dxa"/>
          </w:tcPr>
          <w:p w14:paraId="07587485"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7000</w:t>
            </w:r>
          </w:p>
        </w:tc>
      </w:tr>
      <w:tr w:rsidR="00E66268" w:rsidRPr="003F275C" w14:paraId="50A67D5F" w14:textId="77777777" w:rsidTr="00D604D6">
        <w:trPr>
          <w:trHeight w:val="274"/>
        </w:trPr>
        <w:tc>
          <w:tcPr>
            <w:tcW w:w="844" w:type="dxa"/>
            <w:vAlign w:val="center"/>
          </w:tcPr>
          <w:p w14:paraId="6D58DF07"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4.</w:t>
            </w:r>
          </w:p>
        </w:tc>
        <w:tc>
          <w:tcPr>
            <w:tcW w:w="2707" w:type="dxa"/>
            <w:vAlign w:val="center"/>
          </w:tcPr>
          <w:p w14:paraId="0570F141" w14:textId="77777777" w:rsidR="00E66268" w:rsidRPr="005C32A5" w:rsidRDefault="00E66268" w:rsidP="00D604D6">
            <w:pPr>
              <w:rPr>
                <w:rFonts w:ascii="Arial Narrow" w:eastAsia="Calibri" w:hAnsi="Arial Narrow"/>
                <w:sz w:val="20"/>
                <w:szCs w:val="20"/>
              </w:rPr>
            </w:pPr>
            <w:r w:rsidRPr="005C32A5">
              <w:rPr>
                <w:rFonts w:ascii="Arial Narrow" w:hAnsi="Arial Narrow"/>
                <w:sz w:val="20"/>
                <w:szCs w:val="20"/>
              </w:rPr>
              <w:t xml:space="preserve"> Užava – Pāvilosta</w:t>
            </w:r>
          </w:p>
        </w:tc>
        <w:tc>
          <w:tcPr>
            <w:tcW w:w="1088" w:type="dxa"/>
            <w:vAlign w:val="center"/>
          </w:tcPr>
          <w:p w14:paraId="58E3F8B1"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R</w:t>
            </w:r>
          </w:p>
        </w:tc>
        <w:tc>
          <w:tcPr>
            <w:tcW w:w="906" w:type="dxa"/>
          </w:tcPr>
          <w:p w14:paraId="3CC89357"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5</w:t>
            </w:r>
          </w:p>
        </w:tc>
        <w:tc>
          <w:tcPr>
            <w:tcW w:w="889" w:type="dxa"/>
          </w:tcPr>
          <w:p w14:paraId="75C93FCD"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916,66</w:t>
            </w:r>
          </w:p>
        </w:tc>
        <w:tc>
          <w:tcPr>
            <w:tcW w:w="1074" w:type="dxa"/>
          </w:tcPr>
          <w:p w14:paraId="44A19B73" w14:textId="77777777" w:rsidR="00E66268" w:rsidRPr="003F275C" w:rsidRDefault="00E66268" w:rsidP="00D604D6">
            <w:pPr>
              <w:jc w:val="center"/>
              <w:rPr>
                <w:rFonts w:ascii="Arial Narrow" w:eastAsia="Calibri" w:hAnsi="Arial Narrow"/>
                <w:color w:val="000000"/>
                <w:sz w:val="20"/>
                <w:szCs w:val="20"/>
              </w:rPr>
            </w:pPr>
            <w:r>
              <w:rPr>
                <w:rFonts w:ascii="Arial Narrow" w:hAnsi="Arial Narrow"/>
                <w:sz w:val="20"/>
                <w:szCs w:val="20"/>
              </w:rPr>
              <w:t>1000</w:t>
            </w:r>
          </w:p>
        </w:tc>
        <w:tc>
          <w:tcPr>
            <w:tcW w:w="849" w:type="dxa"/>
          </w:tcPr>
          <w:p w14:paraId="06D56DE9" w14:textId="77777777" w:rsidR="00E66268" w:rsidRPr="003F275C" w:rsidRDefault="00E66268" w:rsidP="00D604D6">
            <w:pPr>
              <w:jc w:val="center"/>
              <w:rPr>
                <w:rFonts w:ascii="Arial Narrow" w:eastAsia="Calibri" w:hAnsi="Arial Narrow"/>
                <w:color w:val="FF0000"/>
                <w:sz w:val="20"/>
                <w:szCs w:val="20"/>
              </w:rPr>
            </w:pPr>
            <w:r>
              <w:rPr>
                <w:rFonts w:ascii="Arial Narrow" w:hAnsi="Arial Narrow"/>
                <w:sz w:val="20"/>
                <w:szCs w:val="20"/>
              </w:rPr>
              <w:t>500</w:t>
            </w:r>
          </w:p>
        </w:tc>
        <w:tc>
          <w:tcPr>
            <w:tcW w:w="739" w:type="dxa"/>
          </w:tcPr>
          <w:p w14:paraId="44E64309"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1500</w:t>
            </w:r>
          </w:p>
        </w:tc>
      </w:tr>
      <w:tr w:rsidR="00E66268" w:rsidRPr="003F275C" w14:paraId="791BF8B5" w14:textId="77777777" w:rsidTr="00D604D6">
        <w:trPr>
          <w:trHeight w:val="379"/>
        </w:trPr>
        <w:tc>
          <w:tcPr>
            <w:tcW w:w="844" w:type="dxa"/>
            <w:vMerge w:val="restart"/>
            <w:vAlign w:val="center"/>
          </w:tcPr>
          <w:p w14:paraId="1E247BD5"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5.</w:t>
            </w:r>
          </w:p>
        </w:tc>
        <w:tc>
          <w:tcPr>
            <w:tcW w:w="2707" w:type="dxa"/>
            <w:vMerge w:val="restart"/>
            <w:vAlign w:val="center"/>
          </w:tcPr>
          <w:p w14:paraId="78AF5771" w14:textId="77777777" w:rsidR="00E66268" w:rsidRPr="005C32A5" w:rsidRDefault="00E66268" w:rsidP="00D604D6">
            <w:pPr>
              <w:rPr>
                <w:rFonts w:ascii="Arial Narrow" w:eastAsia="Calibri" w:hAnsi="Arial Narrow"/>
                <w:sz w:val="20"/>
                <w:szCs w:val="20"/>
              </w:rPr>
            </w:pPr>
            <w:r w:rsidRPr="005C32A5">
              <w:rPr>
                <w:rFonts w:ascii="Arial Narrow" w:hAnsi="Arial Narrow"/>
                <w:sz w:val="20"/>
                <w:szCs w:val="20"/>
              </w:rPr>
              <w:t>Liepāja –Durbe</w:t>
            </w:r>
          </w:p>
        </w:tc>
        <w:tc>
          <w:tcPr>
            <w:tcW w:w="1088" w:type="dxa"/>
            <w:vAlign w:val="center"/>
          </w:tcPr>
          <w:p w14:paraId="79BA8BAC"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R</w:t>
            </w:r>
          </w:p>
        </w:tc>
        <w:tc>
          <w:tcPr>
            <w:tcW w:w="906" w:type="dxa"/>
          </w:tcPr>
          <w:p w14:paraId="048D4EFB"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7</w:t>
            </w:r>
          </w:p>
        </w:tc>
        <w:tc>
          <w:tcPr>
            <w:tcW w:w="889" w:type="dxa"/>
          </w:tcPr>
          <w:p w14:paraId="3C1BB2A6"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2750</w:t>
            </w:r>
          </w:p>
        </w:tc>
        <w:tc>
          <w:tcPr>
            <w:tcW w:w="1074" w:type="dxa"/>
          </w:tcPr>
          <w:p w14:paraId="0DA15E61" w14:textId="77777777" w:rsidR="00E66268" w:rsidRPr="003F275C" w:rsidRDefault="00E66268" w:rsidP="00D604D6">
            <w:pPr>
              <w:jc w:val="center"/>
              <w:rPr>
                <w:rFonts w:ascii="Arial Narrow" w:eastAsia="Calibri" w:hAnsi="Arial Narrow"/>
                <w:color w:val="000000"/>
                <w:sz w:val="20"/>
                <w:szCs w:val="20"/>
              </w:rPr>
            </w:pPr>
            <w:r>
              <w:rPr>
                <w:rFonts w:ascii="Arial Narrow" w:hAnsi="Arial Narrow"/>
                <w:sz w:val="20"/>
                <w:szCs w:val="20"/>
              </w:rPr>
              <w:t>2750</w:t>
            </w:r>
          </w:p>
        </w:tc>
        <w:tc>
          <w:tcPr>
            <w:tcW w:w="849" w:type="dxa"/>
          </w:tcPr>
          <w:p w14:paraId="02AE5B13" w14:textId="77777777" w:rsidR="00E66268" w:rsidRPr="003F275C" w:rsidRDefault="00E66268" w:rsidP="00D604D6">
            <w:pPr>
              <w:jc w:val="center"/>
              <w:rPr>
                <w:rFonts w:ascii="Arial Narrow" w:eastAsia="Calibri" w:hAnsi="Arial Narrow"/>
                <w:color w:val="FF0000"/>
                <w:sz w:val="20"/>
                <w:szCs w:val="20"/>
              </w:rPr>
            </w:pPr>
            <w:r>
              <w:rPr>
                <w:rFonts w:ascii="Arial Narrow" w:hAnsi="Arial Narrow"/>
                <w:sz w:val="20"/>
                <w:szCs w:val="20"/>
              </w:rPr>
              <w:t>250</w:t>
            </w:r>
          </w:p>
        </w:tc>
        <w:tc>
          <w:tcPr>
            <w:tcW w:w="739" w:type="dxa"/>
          </w:tcPr>
          <w:p w14:paraId="75E8A557"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5</w:t>
            </w:r>
            <w:r>
              <w:rPr>
                <w:rFonts w:ascii="Arial Narrow" w:hAnsi="Arial Narrow"/>
                <w:sz w:val="20"/>
                <w:szCs w:val="20"/>
              </w:rPr>
              <w:t>0</w:t>
            </w:r>
            <w:r w:rsidRPr="003F275C">
              <w:rPr>
                <w:rFonts w:ascii="Arial Narrow" w:hAnsi="Arial Narrow"/>
                <w:sz w:val="20"/>
                <w:szCs w:val="20"/>
              </w:rPr>
              <w:t>00</w:t>
            </w:r>
          </w:p>
        </w:tc>
      </w:tr>
      <w:tr w:rsidR="00E66268" w:rsidRPr="003F275C" w14:paraId="7D44974B" w14:textId="77777777" w:rsidTr="00D604D6">
        <w:trPr>
          <w:trHeight w:val="290"/>
        </w:trPr>
        <w:tc>
          <w:tcPr>
            <w:tcW w:w="844" w:type="dxa"/>
            <w:vMerge/>
            <w:vAlign w:val="center"/>
          </w:tcPr>
          <w:p w14:paraId="4121437F" w14:textId="77777777" w:rsidR="00E66268" w:rsidRPr="003F275C" w:rsidRDefault="00E66268" w:rsidP="00D604D6">
            <w:pPr>
              <w:jc w:val="center"/>
              <w:rPr>
                <w:rFonts w:ascii="Arial Narrow" w:eastAsia="Calibri" w:hAnsi="Arial Narrow"/>
                <w:sz w:val="20"/>
                <w:szCs w:val="20"/>
              </w:rPr>
            </w:pPr>
          </w:p>
        </w:tc>
        <w:tc>
          <w:tcPr>
            <w:tcW w:w="2707" w:type="dxa"/>
            <w:vMerge/>
            <w:vAlign w:val="center"/>
          </w:tcPr>
          <w:p w14:paraId="34272FD6" w14:textId="77777777" w:rsidR="00E66268" w:rsidRPr="005C32A5" w:rsidRDefault="00E66268" w:rsidP="00D604D6">
            <w:pPr>
              <w:rPr>
                <w:rFonts w:ascii="Arial Narrow" w:eastAsia="Calibri" w:hAnsi="Arial Narrow"/>
                <w:color w:val="333333"/>
                <w:sz w:val="20"/>
                <w:szCs w:val="20"/>
                <w:shd w:val="clear" w:color="auto" w:fill="FFFFFF"/>
              </w:rPr>
            </w:pPr>
          </w:p>
        </w:tc>
        <w:tc>
          <w:tcPr>
            <w:tcW w:w="1088" w:type="dxa"/>
            <w:vAlign w:val="center"/>
          </w:tcPr>
          <w:p w14:paraId="5E62F045"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NR</w:t>
            </w:r>
          </w:p>
        </w:tc>
        <w:tc>
          <w:tcPr>
            <w:tcW w:w="906" w:type="dxa"/>
          </w:tcPr>
          <w:p w14:paraId="14A86481"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2</w:t>
            </w:r>
          </w:p>
        </w:tc>
        <w:tc>
          <w:tcPr>
            <w:tcW w:w="889" w:type="dxa"/>
          </w:tcPr>
          <w:p w14:paraId="1B246FBF"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0</w:t>
            </w:r>
          </w:p>
        </w:tc>
        <w:tc>
          <w:tcPr>
            <w:tcW w:w="1074" w:type="dxa"/>
          </w:tcPr>
          <w:p w14:paraId="5FDFC5C8" w14:textId="77777777" w:rsidR="00E66268" w:rsidRPr="003F275C" w:rsidRDefault="00E66268" w:rsidP="00D604D6">
            <w:pPr>
              <w:jc w:val="center"/>
              <w:rPr>
                <w:rFonts w:ascii="Arial Narrow" w:eastAsia="Calibri" w:hAnsi="Arial Narrow"/>
                <w:color w:val="000000"/>
                <w:sz w:val="20"/>
                <w:szCs w:val="20"/>
              </w:rPr>
            </w:pPr>
            <w:r>
              <w:rPr>
                <w:rFonts w:ascii="Arial Narrow" w:hAnsi="Arial Narrow"/>
                <w:sz w:val="20"/>
                <w:szCs w:val="20"/>
              </w:rPr>
              <w:t>0</w:t>
            </w:r>
          </w:p>
        </w:tc>
        <w:tc>
          <w:tcPr>
            <w:tcW w:w="849" w:type="dxa"/>
          </w:tcPr>
          <w:p w14:paraId="26B369DE" w14:textId="77777777" w:rsidR="00E66268" w:rsidRPr="003F275C" w:rsidRDefault="00E66268" w:rsidP="00D604D6">
            <w:pPr>
              <w:jc w:val="center"/>
              <w:rPr>
                <w:rFonts w:ascii="Arial Narrow" w:eastAsia="Calibri" w:hAnsi="Arial Narrow"/>
                <w:color w:val="FF0000"/>
                <w:sz w:val="20"/>
                <w:szCs w:val="20"/>
              </w:rPr>
            </w:pPr>
            <w:r>
              <w:rPr>
                <w:rFonts w:ascii="Arial Narrow" w:hAnsi="Arial Narrow"/>
                <w:sz w:val="20"/>
                <w:szCs w:val="20"/>
              </w:rPr>
              <w:t>0</w:t>
            </w:r>
          </w:p>
        </w:tc>
        <w:tc>
          <w:tcPr>
            <w:tcW w:w="739" w:type="dxa"/>
          </w:tcPr>
          <w:p w14:paraId="4BF125D1"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0</w:t>
            </w:r>
          </w:p>
        </w:tc>
      </w:tr>
      <w:tr w:rsidR="00E66268" w:rsidRPr="003F275C" w14:paraId="1A819EAD" w14:textId="77777777" w:rsidTr="00D604D6">
        <w:trPr>
          <w:trHeight w:val="274"/>
        </w:trPr>
        <w:tc>
          <w:tcPr>
            <w:tcW w:w="844" w:type="dxa"/>
            <w:vMerge/>
            <w:vAlign w:val="center"/>
          </w:tcPr>
          <w:p w14:paraId="4B6D0651" w14:textId="77777777" w:rsidR="00E66268" w:rsidRPr="003F275C" w:rsidRDefault="00E66268" w:rsidP="00D604D6">
            <w:pPr>
              <w:jc w:val="center"/>
              <w:rPr>
                <w:rFonts w:ascii="Arial Narrow" w:eastAsia="Calibri" w:hAnsi="Arial Narrow"/>
                <w:sz w:val="20"/>
                <w:szCs w:val="20"/>
              </w:rPr>
            </w:pPr>
          </w:p>
        </w:tc>
        <w:tc>
          <w:tcPr>
            <w:tcW w:w="2707" w:type="dxa"/>
            <w:vMerge/>
            <w:vAlign w:val="center"/>
          </w:tcPr>
          <w:p w14:paraId="309824D2" w14:textId="77777777" w:rsidR="00E66268" w:rsidRPr="005C32A5" w:rsidRDefault="00E66268" w:rsidP="00D604D6">
            <w:pPr>
              <w:rPr>
                <w:rFonts w:ascii="Arial Narrow" w:eastAsia="Calibri" w:hAnsi="Arial Narrow"/>
                <w:color w:val="333333"/>
                <w:sz w:val="20"/>
                <w:szCs w:val="20"/>
                <w:shd w:val="clear" w:color="auto" w:fill="FFFFFF"/>
              </w:rPr>
            </w:pPr>
          </w:p>
        </w:tc>
        <w:tc>
          <w:tcPr>
            <w:tcW w:w="1088" w:type="dxa"/>
            <w:vAlign w:val="center"/>
          </w:tcPr>
          <w:p w14:paraId="57C96C7F"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Kopā:</w:t>
            </w:r>
          </w:p>
        </w:tc>
        <w:tc>
          <w:tcPr>
            <w:tcW w:w="906" w:type="dxa"/>
          </w:tcPr>
          <w:p w14:paraId="655426AA" w14:textId="37F53B26" w:rsidR="00E66268" w:rsidRPr="00622845" w:rsidRDefault="00622845" w:rsidP="00D604D6">
            <w:pPr>
              <w:jc w:val="center"/>
              <w:rPr>
                <w:rFonts w:ascii="Arial Narrow" w:eastAsia="Calibri" w:hAnsi="Arial Narrow"/>
                <w:sz w:val="20"/>
                <w:szCs w:val="20"/>
              </w:rPr>
            </w:pPr>
            <w:r w:rsidRPr="00622845">
              <w:rPr>
                <w:rFonts w:ascii="Arial Narrow" w:eastAsia="Calibri" w:hAnsi="Arial Narrow"/>
                <w:sz w:val="20"/>
                <w:szCs w:val="20"/>
              </w:rPr>
              <w:t>9</w:t>
            </w:r>
          </w:p>
        </w:tc>
        <w:tc>
          <w:tcPr>
            <w:tcW w:w="889" w:type="dxa"/>
          </w:tcPr>
          <w:p w14:paraId="685C427D" w14:textId="77777777" w:rsidR="00E66268" w:rsidRPr="008C6F6D" w:rsidRDefault="00E66268" w:rsidP="00D604D6">
            <w:pPr>
              <w:jc w:val="center"/>
              <w:rPr>
                <w:rFonts w:ascii="Arial Narrow" w:eastAsia="Calibri" w:hAnsi="Arial Narrow"/>
                <w:sz w:val="20"/>
                <w:szCs w:val="20"/>
              </w:rPr>
            </w:pPr>
            <w:r w:rsidRPr="008C6F6D">
              <w:rPr>
                <w:rFonts w:ascii="Arial Narrow" w:eastAsia="Calibri" w:hAnsi="Arial Narrow"/>
                <w:sz w:val="20"/>
                <w:szCs w:val="20"/>
              </w:rPr>
              <w:t>–</w:t>
            </w:r>
          </w:p>
        </w:tc>
        <w:tc>
          <w:tcPr>
            <w:tcW w:w="1074" w:type="dxa"/>
          </w:tcPr>
          <w:p w14:paraId="366FA37B" w14:textId="77777777" w:rsidR="00E66268" w:rsidRPr="008C6F6D" w:rsidRDefault="00E66268" w:rsidP="00D604D6">
            <w:pPr>
              <w:jc w:val="center"/>
              <w:rPr>
                <w:rFonts w:ascii="Arial Narrow" w:eastAsia="Calibri" w:hAnsi="Arial Narrow"/>
                <w:sz w:val="20"/>
                <w:szCs w:val="20"/>
              </w:rPr>
            </w:pPr>
            <w:r w:rsidRPr="008C6F6D">
              <w:rPr>
                <w:rFonts w:ascii="Arial Narrow" w:eastAsia="Calibri" w:hAnsi="Arial Narrow"/>
                <w:sz w:val="20"/>
                <w:szCs w:val="20"/>
              </w:rPr>
              <w:t>–</w:t>
            </w:r>
          </w:p>
        </w:tc>
        <w:tc>
          <w:tcPr>
            <w:tcW w:w="849" w:type="dxa"/>
          </w:tcPr>
          <w:p w14:paraId="73DF7900" w14:textId="77777777" w:rsidR="00E66268" w:rsidRPr="008C6F6D" w:rsidRDefault="00E66268" w:rsidP="00D604D6">
            <w:pPr>
              <w:jc w:val="center"/>
              <w:rPr>
                <w:rFonts w:ascii="Arial Narrow" w:eastAsia="Calibri" w:hAnsi="Arial Narrow"/>
                <w:sz w:val="20"/>
                <w:szCs w:val="20"/>
              </w:rPr>
            </w:pPr>
            <w:r w:rsidRPr="008C6F6D">
              <w:rPr>
                <w:rFonts w:ascii="Arial Narrow" w:eastAsia="Calibri" w:hAnsi="Arial Narrow"/>
                <w:sz w:val="20"/>
                <w:szCs w:val="20"/>
              </w:rPr>
              <w:t>–</w:t>
            </w:r>
          </w:p>
        </w:tc>
        <w:tc>
          <w:tcPr>
            <w:tcW w:w="739" w:type="dxa"/>
          </w:tcPr>
          <w:p w14:paraId="5F31F49A" w14:textId="77777777" w:rsidR="00E66268" w:rsidRPr="008C6F6D" w:rsidRDefault="00E66268" w:rsidP="00D604D6">
            <w:pPr>
              <w:jc w:val="center"/>
              <w:rPr>
                <w:rFonts w:ascii="Arial Narrow" w:eastAsia="Calibri" w:hAnsi="Arial Narrow"/>
                <w:sz w:val="20"/>
                <w:szCs w:val="20"/>
              </w:rPr>
            </w:pPr>
            <w:r w:rsidRPr="008C6F6D">
              <w:rPr>
                <w:rFonts w:ascii="Arial Narrow" w:eastAsia="Calibri" w:hAnsi="Arial Narrow"/>
                <w:sz w:val="20"/>
                <w:szCs w:val="20"/>
              </w:rPr>
              <w:t>–</w:t>
            </w:r>
          </w:p>
        </w:tc>
      </w:tr>
      <w:tr w:rsidR="00E66268" w:rsidRPr="003F275C" w14:paraId="7C16FDBE" w14:textId="77777777" w:rsidTr="00D604D6">
        <w:trPr>
          <w:trHeight w:val="274"/>
        </w:trPr>
        <w:tc>
          <w:tcPr>
            <w:tcW w:w="844" w:type="dxa"/>
            <w:vMerge w:val="restart"/>
            <w:vAlign w:val="center"/>
          </w:tcPr>
          <w:p w14:paraId="79B10772"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6.</w:t>
            </w:r>
          </w:p>
        </w:tc>
        <w:tc>
          <w:tcPr>
            <w:tcW w:w="2707" w:type="dxa"/>
            <w:vMerge w:val="restart"/>
            <w:vAlign w:val="center"/>
          </w:tcPr>
          <w:p w14:paraId="17778DE3" w14:textId="77777777" w:rsidR="00E66268" w:rsidRPr="005C32A5" w:rsidRDefault="00E66268" w:rsidP="00D604D6">
            <w:pPr>
              <w:rPr>
                <w:rFonts w:ascii="Arial Narrow" w:eastAsia="Calibri" w:hAnsi="Arial Narrow"/>
                <w:sz w:val="20"/>
                <w:szCs w:val="20"/>
              </w:rPr>
            </w:pPr>
            <w:r w:rsidRPr="005C32A5">
              <w:rPr>
                <w:rFonts w:ascii="Arial Narrow" w:hAnsi="Arial Narrow"/>
                <w:sz w:val="20"/>
                <w:szCs w:val="20"/>
              </w:rPr>
              <w:t>Liepāja-Pape</w:t>
            </w:r>
          </w:p>
        </w:tc>
        <w:tc>
          <w:tcPr>
            <w:tcW w:w="1088" w:type="dxa"/>
            <w:vAlign w:val="center"/>
          </w:tcPr>
          <w:p w14:paraId="608AFF7A"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R</w:t>
            </w:r>
          </w:p>
        </w:tc>
        <w:tc>
          <w:tcPr>
            <w:tcW w:w="906" w:type="dxa"/>
          </w:tcPr>
          <w:p w14:paraId="4F77C622" w14:textId="77777777" w:rsidR="00E66268" w:rsidRPr="00622845" w:rsidRDefault="00E66268" w:rsidP="00D604D6">
            <w:pPr>
              <w:jc w:val="center"/>
              <w:rPr>
                <w:rFonts w:ascii="Arial Narrow" w:eastAsia="Calibri" w:hAnsi="Arial Narrow"/>
                <w:sz w:val="20"/>
                <w:szCs w:val="20"/>
              </w:rPr>
            </w:pPr>
            <w:r w:rsidRPr="00622845">
              <w:rPr>
                <w:rFonts w:ascii="Arial Narrow" w:hAnsi="Arial Narrow"/>
                <w:sz w:val="20"/>
                <w:szCs w:val="20"/>
              </w:rPr>
              <w:t>2</w:t>
            </w:r>
          </w:p>
        </w:tc>
        <w:tc>
          <w:tcPr>
            <w:tcW w:w="889" w:type="dxa"/>
          </w:tcPr>
          <w:p w14:paraId="40F8E5E3" w14:textId="77777777" w:rsidR="00E66268" w:rsidRPr="008C6F6D" w:rsidRDefault="00E66268" w:rsidP="00D604D6">
            <w:pPr>
              <w:jc w:val="center"/>
              <w:rPr>
                <w:rFonts w:ascii="Arial Narrow" w:eastAsia="Calibri" w:hAnsi="Arial Narrow"/>
                <w:sz w:val="20"/>
                <w:szCs w:val="20"/>
              </w:rPr>
            </w:pPr>
            <w:r w:rsidRPr="008C6F6D">
              <w:rPr>
                <w:rFonts w:ascii="Arial Narrow" w:hAnsi="Arial Narrow"/>
                <w:sz w:val="20"/>
                <w:szCs w:val="20"/>
              </w:rPr>
              <w:t>1750</w:t>
            </w:r>
          </w:p>
        </w:tc>
        <w:tc>
          <w:tcPr>
            <w:tcW w:w="1074" w:type="dxa"/>
          </w:tcPr>
          <w:p w14:paraId="2797FFA5" w14:textId="77777777" w:rsidR="00E66268" w:rsidRPr="008C6F6D" w:rsidRDefault="00E66268" w:rsidP="00D604D6">
            <w:pPr>
              <w:jc w:val="center"/>
              <w:rPr>
                <w:rFonts w:ascii="Arial Narrow" w:eastAsia="Calibri" w:hAnsi="Arial Narrow"/>
                <w:sz w:val="20"/>
                <w:szCs w:val="20"/>
              </w:rPr>
            </w:pPr>
            <w:r w:rsidRPr="008C6F6D">
              <w:rPr>
                <w:rFonts w:ascii="Arial Narrow" w:hAnsi="Arial Narrow"/>
                <w:sz w:val="20"/>
                <w:szCs w:val="20"/>
              </w:rPr>
              <w:t>1750</w:t>
            </w:r>
          </w:p>
        </w:tc>
        <w:tc>
          <w:tcPr>
            <w:tcW w:w="849" w:type="dxa"/>
          </w:tcPr>
          <w:p w14:paraId="0D37300A" w14:textId="77777777" w:rsidR="00E66268" w:rsidRPr="008C6F6D" w:rsidRDefault="00E66268" w:rsidP="00D604D6">
            <w:pPr>
              <w:jc w:val="center"/>
              <w:rPr>
                <w:rFonts w:ascii="Arial Narrow" w:eastAsia="Calibri" w:hAnsi="Arial Narrow"/>
                <w:sz w:val="20"/>
                <w:szCs w:val="20"/>
              </w:rPr>
            </w:pPr>
            <w:r w:rsidRPr="008C6F6D">
              <w:rPr>
                <w:rFonts w:ascii="Arial Narrow" w:hAnsi="Arial Narrow"/>
                <w:sz w:val="20"/>
                <w:szCs w:val="20"/>
              </w:rPr>
              <w:t>1000</w:t>
            </w:r>
          </w:p>
        </w:tc>
        <w:tc>
          <w:tcPr>
            <w:tcW w:w="739" w:type="dxa"/>
          </w:tcPr>
          <w:p w14:paraId="193AB3F8" w14:textId="77777777" w:rsidR="00E66268" w:rsidRPr="003F275C" w:rsidRDefault="00E66268" w:rsidP="00D604D6">
            <w:pPr>
              <w:jc w:val="center"/>
              <w:rPr>
                <w:rFonts w:ascii="Arial Narrow" w:eastAsia="Calibri" w:hAnsi="Arial Narrow"/>
                <w:sz w:val="20"/>
                <w:szCs w:val="20"/>
              </w:rPr>
            </w:pPr>
            <w:r w:rsidRPr="003F275C">
              <w:rPr>
                <w:rFonts w:ascii="Arial Narrow" w:hAnsi="Arial Narrow"/>
                <w:sz w:val="20"/>
                <w:szCs w:val="20"/>
              </w:rPr>
              <w:t>2500</w:t>
            </w:r>
          </w:p>
        </w:tc>
      </w:tr>
      <w:tr w:rsidR="00E66268" w:rsidRPr="003F275C" w14:paraId="4564598D" w14:textId="77777777" w:rsidTr="00D604D6">
        <w:trPr>
          <w:trHeight w:val="274"/>
        </w:trPr>
        <w:tc>
          <w:tcPr>
            <w:tcW w:w="844" w:type="dxa"/>
            <w:vMerge/>
            <w:vAlign w:val="center"/>
          </w:tcPr>
          <w:p w14:paraId="19115B43" w14:textId="77777777" w:rsidR="00E66268" w:rsidRPr="003F275C" w:rsidRDefault="00E66268" w:rsidP="00D604D6">
            <w:pPr>
              <w:jc w:val="center"/>
              <w:rPr>
                <w:rFonts w:ascii="Arial Narrow" w:eastAsia="Calibri" w:hAnsi="Arial Narrow"/>
                <w:sz w:val="20"/>
                <w:szCs w:val="20"/>
              </w:rPr>
            </w:pPr>
          </w:p>
        </w:tc>
        <w:tc>
          <w:tcPr>
            <w:tcW w:w="2707" w:type="dxa"/>
            <w:vMerge/>
            <w:vAlign w:val="center"/>
          </w:tcPr>
          <w:p w14:paraId="49E6C8EB" w14:textId="77777777" w:rsidR="00E66268" w:rsidRPr="003F275C" w:rsidRDefault="00E66268" w:rsidP="00D604D6">
            <w:pPr>
              <w:rPr>
                <w:rFonts w:ascii="Arial Narrow" w:eastAsia="Calibri" w:hAnsi="Arial Narrow"/>
                <w:i/>
                <w:color w:val="333333"/>
                <w:sz w:val="20"/>
                <w:szCs w:val="20"/>
                <w:shd w:val="clear" w:color="auto" w:fill="FFFFFF"/>
              </w:rPr>
            </w:pPr>
          </w:p>
        </w:tc>
        <w:tc>
          <w:tcPr>
            <w:tcW w:w="1088" w:type="dxa"/>
            <w:vAlign w:val="center"/>
          </w:tcPr>
          <w:p w14:paraId="35B6C653"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NR</w:t>
            </w:r>
          </w:p>
        </w:tc>
        <w:tc>
          <w:tcPr>
            <w:tcW w:w="906" w:type="dxa"/>
          </w:tcPr>
          <w:p w14:paraId="3FE327A8" w14:textId="77777777" w:rsidR="00E66268" w:rsidRPr="00622845" w:rsidRDefault="00E66268" w:rsidP="00D604D6">
            <w:pPr>
              <w:jc w:val="center"/>
              <w:rPr>
                <w:rFonts w:ascii="Arial Narrow" w:eastAsia="Calibri" w:hAnsi="Arial Narrow"/>
                <w:sz w:val="20"/>
                <w:szCs w:val="20"/>
              </w:rPr>
            </w:pPr>
            <w:r w:rsidRPr="00622845">
              <w:rPr>
                <w:rFonts w:ascii="Arial Narrow" w:hAnsi="Arial Narrow"/>
                <w:sz w:val="20"/>
                <w:szCs w:val="20"/>
              </w:rPr>
              <w:t>7</w:t>
            </w:r>
          </w:p>
        </w:tc>
        <w:tc>
          <w:tcPr>
            <w:tcW w:w="889" w:type="dxa"/>
          </w:tcPr>
          <w:p w14:paraId="08753924"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0</w:t>
            </w:r>
          </w:p>
        </w:tc>
        <w:tc>
          <w:tcPr>
            <w:tcW w:w="1074" w:type="dxa"/>
          </w:tcPr>
          <w:p w14:paraId="141DDD24" w14:textId="77777777" w:rsidR="00E66268" w:rsidRPr="003F275C" w:rsidRDefault="00E66268" w:rsidP="00D604D6">
            <w:pPr>
              <w:jc w:val="center"/>
              <w:rPr>
                <w:rFonts w:ascii="Arial Narrow" w:eastAsia="Calibri" w:hAnsi="Arial Narrow"/>
                <w:color w:val="000000"/>
                <w:sz w:val="20"/>
                <w:szCs w:val="20"/>
              </w:rPr>
            </w:pPr>
            <w:r>
              <w:rPr>
                <w:rFonts w:ascii="Arial Narrow" w:hAnsi="Arial Narrow"/>
                <w:sz w:val="20"/>
                <w:szCs w:val="20"/>
              </w:rPr>
              <w:t>0</w:t>
            </w:r>
          </w:p>
        </w:tc>
        <w:tc>
          <w:tcPr>
            <w:tcW w:w="849" w:type="dxa"/>
          </w:tcPr>
          <w:p w14:paraId="58B9775B" w14:textId="77777777" w:rsidR="00E66268" w:rsidRPr="003F275C" w:rsidRDefault="00E66268" w:rsidP="00D604D6">
            <w:pPr>
              <w:jc w:val="center"/>
              <w:rPr>
                <w:rFonts w:ascii="Arial Narrow" w:eastAsia="Calibri" w:hAnsi="Arial Narrow"/>
                <w:color w:val="FF0000"/>
                <w:sz w:val="20"/>
                <w:szCs w:val="20"/>
              </w:rPr>
            </w:pPr>
            <w:r>
              <w:rPr>
                <w:rFonts w:ascii="Arial Narrow" w:hAnsi="Arial Narrow"/>
                <w:sz w:val="20"/>
                <w:szCs w:val="20"/>
              </w:rPr>
              <w:t>0</w:t>
            </w:r>
          </w:p>
        </w:tc>
        <w:tc>
          <w:tcPr>
            <w:tcW w:w="739" w:type="dxa"/>
          </w:tcPr>
          <w:p w14:paraId="5E24D09F" w14:textId="77777777" w:rsidR="00E66268" w:rsidRPr="003F275C" w:rsidRDefault="00E66268" w:rsidP="00D604D6">
            <w:pPr>
              <w:jc w:val="center"/>
              <w:rPr>
                <w:rFonts w:ascii="Arial Narrow" w:eastAsia="Calibri" w:hAnsi="Arial Narrow"/>
                <w:sz w:val="20"/>
                <w:szCs w:val="20"/>
              </w:rPr>
            </w:pPr>
            <w:r>
              <w:rPr>
                <w:rFonts w:ascii="Arial Narrow" w:hAnsi="Arial Narrow"/>
                <w:sz w:val="20"/>
                <w:szCs w:val="20"/>
              </w:rPr>
              <w:t>0</w:t>
            </w:r>
          </w:p>
        </w:tc>
      </w:tr>
      <w:tr w:rsidR="00E66268" w:rsidRPr="003F275C" w14:paraId="3F69091B" w14:textId="77777777" w:rsidTr="00D604D6">
        <w:trPr>
          <w:trHeight w:val="290"/>
        </w:trPr>
        <w:tc>
          <w:tcPr>
            <w:tcW w:w="844" w:type="dxa"/>
            <w:vMerge/>
            <w:vAlign w:val="center"/>
          </w:tcPr>
          <w:p w14:paraId="35CC3E61" w14:textId="77777777" w:rsidR="00E66268" w:rsidRPr="003F275C" w:rsidRDefault="00E66268" w:rsidP="00D604D6">
            <w:pPr>
              <w:jc w:val="center"/>
              <w:rPr>
                <w:rFonts w:ascii="Arial Narrow" w:eastAsia="Calibri" w:hAnsi="Arial Narrow"/>
                <w:sz w:val="20"/>
                <w:szCs w:val="20"/>
              </w:rPr>
            </w:pPr>
          </w:p>
        </w:tc>
        <w:tc>
          <w:tcPr>
            <w:tcW w:w="2707" w:type="dxa"/>
            <w:vMerge/>
            <w:vAlign w:val="center"/>
          </w:tcPr>
          <w:p w14:paraId="7781E601" w14:textId="77777777" w:rsidR="00E66268" w:rsidRPr="003F275C" w:rsidRDefault="00E66268" w:rsidP="00D604D6">
            <w:pPr>
              <w:rPr>
                <w:rFonts w:ascii="Arial Narrow" w:eastAsia="Calibri" w:hAnsi="Arial Narrow"/>
                <w:i/>
                <w:color w:val="333333"/>
                <w:sz w:val="20"/>
                <w:szCs w:val="20"/>
                <w:shd w:val="clear" w:color="auto" w:fill="FFFFFF"/>
              </w:rPr>
            </w:pPr>
          </w:p>
        </w:tc>
        <w:tc>
          <w:tcPr>
            <w:tcW w:w="1088" w:type="dxa"/>
            <w:vAlign w:val="center"/>
          </w:tcPr>
          <w:p w14:paraId="4D619B3D" w14:textId="77777777" w:rsidR="00E66268" w:rsidRPr="003F275C" w:rsidRDefault="00E66268" w:rsidP="00D604D6">
            <w:pPr>
              <w:jc w:val="center"/>
              <w:rPr>
                <w:rFonts w:ascii="Arial Narrow" w:eastAsia="Calibri" w:hAnsi="Arial Narrow"/>
                <w:sz w:val="20"/>
                <w:szCs w:val="20"/>
              </w:rPr>
            </w:pPr>
            <w:r w:rsidRPr="003F275C">
              <w:rPr>
                <w:rFonts w:ascii="Arial Narrow" w:eastAsia="Calibri" w:hAnsi="Arial Narrow"/>
                <w:sz w:val="20"/>
                <w:szCs w:val="20"/>
              </w:rPr>
              <w:t>Kopā:</w:t>
            </w:r>
          </w:p>
        </w:tc>
        <w:tc>
          <w:tcPr>
            <w:tcW w:w="906" w:type="dxa"/>
            <w:vAlign w:val="center"/>
          </w:tcPr>
          <w:p w14:paraId="348D5C23" w14:textId="77777777" w:rsidR="00E66268" w:rsidRPr="00622845" w:rsidRDefault="00E66268" w:rsidP="00D604D6">
            <w:pPr>
              <w:jc w:val="center"/>
              <w:rPr>
                <w:rFonts w:ascii="Arial Narrow" w:eastAsia="Calibri" w:hAnsi="Arial Narrow"/>
                <w:sz w:val="20"/>
                <w:szCs w:val="20"/>
              </w:rPr>
            </w:pPr>
            <w:r w:rsidRPr="00622845">
              <w:rPr>
                <w:rFonts w:ascii="Arial Narrow" w:eastAsia="Calibri" w:hAnsi="Arial Narrow"/>
                <w:sz w:val="20"/>
                <w:szCs w:val="20"/>
              </w:rPr>
              <w:t>9</w:t>
            </w:r>
          </w:p>
        </w:tc>
        <w:tc>
          <w:tcPr>
            <w:tcW w:w="889" w:type="dxa"/>
            <w:vAlign w:val="center"/>
          </w:tcPr>
          <w:p w14:paraId="2E14708D" w14:textId="77777777" w:rsidR="00E66268" w:rsidRPr="00100F89" w:rsidRDefault="00E66268" w:rsidP="00D604D6">
            <w:pPr>
              <w:jc w:val="center"/>
              <w:rPr>
                <w:rFonts w:ascii="Arial Narrow" w:eastAsia="Calibri" w:hAnsi="Arial Narrow"/>
                <w:sz w:val="20"/>
                <w:szCs w:val="20"/>
              </w:rPr>
            </w:pPr>
            <w:r w:rsidRPr="00100F89">
              <w:rPr>
                <w:rFonts w:ascii="Arial Narrow" w:eastAsia="Calibri" w:hAnsi="Arial Narrow"/>
                <w:sz w:val="20"/>
                <w:szCs w:val="20"/>
              </w:rPr>
              <w:t>–</w:t>
            </w:r>
          </w:p>
        </w:tc>
        <w:tc>
          <w:tcPr>
            <w:tcW w:w="1074" w:type="dxa"/>
            <w:vAlign w:val="center"/>
          </w:tcPr>
          <w:p w14:paraId="612E8FC9" w14:textId="77777777" w:rsidR="00E66268" w:rsidRPr="00100F89" w:rsidRDefault="00E66268" w:rsidP="00D604D6">
            <w:pPr>
              <w:jc w:val="center"/>
              <w:rPr>
                <w:rFonts w:ascii="Arial Narrow" w:eastAsia="Calibri" w:hAnsi="Arial Narrow"/>
                <w:sz w:val="20"/>
                <w:szCs w:val="20"/>
              </w:rPr>
            </w:pPr>
            <w:r w:rsidRPr="00100F89">
              <w:rPr>
                <w:rFonts w:ascii="Arial Narrow" w:eastAsia="Calibri" w:hAnsi="Arial Narrow"/>
                <w:sz w:val="20"/>
                <w:szCs w:val="20"/>
              </w:rPr>
              <w:t>–</w:t>
            </w:r>
          </w:p>
        </w:tc>
        <w:tc>
          <w:tcPr>
            <w:tcW w:w="849" w:type="dxa"/>
            <w:vAlign w:val="center"/>
          </w:tcPr>
          <w:p w14:paraId="524F058F" w14:textId="77777777" w:rsidR="00E66268" w:rsidRPr="00100F89" w:rsidRDefault="00E66268" w:rsidP="00D604D6">
            <w:pPr>
              <w:jc w:val="center"/>
              <w:rPr>
                <w:rFonts w:ascii="Arial Narrow" w:eastAsia="Calibri" w:hAnsi="Arial Narrow"/>
                <w:sz w:val="20"/>
                <w:szCs w:val="20"/>
              </w:rPr>
            </w:pPr>
          </w:p>
        </w:tc>
        <w:tc>
          <w:tcPr>
            <w:tcW w:w="739" w:type="dxa"/>
            <w:vAlign w:val="center"/>
          </w:tcPr>
          <w:p w14:paraId="3C951C3C" w14:textId="77777777" w:rsidR="00E66268" w:rsidRPr="00100F89" w:rsidRDefault="00E66268" w:rsidP="00D604D6">
            <w:pPr>
              <w:jc w:val="center"/>
              <w:rPr>
                <w:rFonts w:ascii="Arial Narrow" w:eastAsia="Calibri" w:hAnsi="Arial Narrow"/>
                <w:sz w:val="20"/>
                <w:szCs w:val="20"/>
              </w:rPr>
            </w:pPr>
            <w:r w:rsidRPr="00100F89">
              <w:rPr>
                <w:rFonts w:ascii="Arial Narrow" w:eastAsia="Calibri" w:hAnsi="Arial Narrow"/>
                <w:sz w:val="20"/>
                <w:szCs w:val="20"/>
              </w:rPr>
              <w:t>–</w:t>
            </w:r>
          </w:p>
        </w:tc>
      </w:tr>
    </w:tbl>
    <w:p w14:paraId="50DF6FD0" w14:textId="29B95B98" w:rsidR="005E2C6A" w:rsidRDefault="005E2C6A" w:rsidP="003A6254">
      <w:pPr>
        <w:spacing w:after="0" w:line="360" w:lineRule="auto"/>
        <w:jc w:val="both"/>
        <w:rPr>
          <w:sz w:val="24"/>
          <w:szCs w:val="24"/>
          <w:lang w:val="lv-LV"/>
        </w:rPr>
      </w:pPr>
    </w:p>
    <w:p w14:paraId="64977EA7" w14:textId="77777777" w:rsidR="008D1EE7" w:rsidRPr="00FF58F2" w:rsidRDefault="008D1EE7" w:rsidP="005E2C6A">
      <w:pPr>
        <w:spacing w:line="360" w:lineRule="auto"/>
        <w:ind w:left="-90" w:firstLine="540"/>
        <w:contextualSpacing/>
        <w:jc w:val="both"/>
        <w:rPr>
          <w:sz w:val="24"/>
          <w:szCs w:val="44"/>
          <w:lang w:val="lv-LV"/>
        </w:rPr>
      </w:pPr>
    </w:p>
    <w:p w14:paraId="2BE52C0B" w14:textId="40584FF8" w:rsidR="005E2C6A" w:rsidRDefault="008D1EE7" w:rsidP="005E2C6A">
      <w:pPr>
        <w:spacing w:line="360" w:lineRule="auto"/>
        <w:ind w:left="-90" w:firstLine="540"/>
        <w:contextualSpacing/>
        <w:jc w:val="both"/>
        <w:rPr>
          <w:sz w:val="24"/>
          <w:szCs w:val="44"/>
        </w:rPr>
      </w:pPr>
      <w:r>
        <w:rPr>
          <w:sz w:val="24"/>
          <w:szCs w:val="44"/>
        </w:rPr>
        <w:t xml:space="preserve">Analīze </w:t>
      </w:r>
      <w:r w:rsidR="00BD6B35">
        <w:rPr>
          <w:sz w:val="24"/>
          <w:szCs w:val="44"/>
        </w:rPr>
        <w:t xml:space="preserve">veikta no diviem aspektiem: (1) pakalpojumu piedāvājuma </w:t>
      </w:r>
      <w:proofErr w:type="gramStart"/>
      <w:r w:rsidR="00BD6B35">
        <w:rPr>
          <w:sz w:val="24"/>
          <w:szCs w:val="44"/>
        </w:rPr>
        <w:t>un</w:t>
      </w:r>
      <w:proofErr w:type="gramEnd"/>
      <w:r w:rsidR="00BD6B35">
        <w:rPr>
          <w:sz w:val="24"/>
          <w:szCs w:val="44"/>
        </w:rPr>
        <w:t xml:space="preserve"> (2)</w:t>
      </w:r>
      <w:r w:rsidR="005E2C6A" w:rsidRPr="005E2C6A">
        <w:rPr>
          <w:sz w:val="24"/>
          <w:szCs w:val="44"/>
        </w:rPr>
        <w:t xml:space="preserve"> nodarbinātības.</w:t>
      </w:r>
    </w:p>
    <w:p w14:paraId="1700BD3B" w14:textId="77777777" w:rsidR="00396E3F" w:rsidRPr="005E2C6A" w:rsidRDefault="00396E3F" w:rsidP="005E2C6A">
      <w:pPr>
        <w:spacing w:line="360" w:lineRule="auto"/>
        <w:ind w:left="-90" w:firstLine="540"/>
        <w:contextualSpacing/>
        <w:jc w:val="both"/>
        <w:rPr>
          <w:sz w:val="24"/>
          <w:szCs w:val="44"/>
        </w:rPr>
      </w:pPr>
    </w:p>
    <w:p w14:paraId="11D77B17" w14:textId="20E39B16" w:rsidR="005E2C6A" w:rsidRPr="00A40FFA" w:rsidRDefault="00A40FFA" w:rsidP="005E2C6A">
      <w:pPr>
        <w:numPr>
          <w:ilvl w:val="0"/>
          <w:numId w:val="21"/>
        </w:numPr>
        <w:spacing w:line="360" w:lineRule="auto"/>
        <w:contextualSpacing/>
        <w:rPr>
          <w:b/>
          <w:sz w:val="24"/>
          <w:szCs w:val="44"/>
        </w:rPr>
      </w:pPr>
      <w:r>
        <w:rPr>
          <w:b/>
          <w:sz w:val="24"/>
          <w:szCs w:val="44"/>
        </w:rPr>
        <w:t>Pakalpojumu piedāvājums</w:t>
      </w:r>
    </w:p>
    <w:p w14:paraId="1299D3B6" w14:textId="6B94D921" w:rsidR="005E2C6A" w:rsidRPr="005E2C6A" w:rsidRDefault="00CF3CED" w:rsidP="009D35CC">
      <w:pPr>
        <w:spacing w:line="360" w:lineRule="auto"/>
        <w:ind w:firstLine="450"/>
        <w:jc w:val="both"/>
        <w:rPr>
          <w:sz w:val="24"/>
          <w:szCs w:val="44"/>
        </w:rPr>
      </w:pPr>
      <w:r>
        <w:rPr>
          <w:sz w:val="24"/>
          <w:szCs w:val="44"/>
        </w:rPr>
        <w:t>Pied</w:t>
      </w:r>
      <w:bookmarkStart w:id="0" w:name="_GoBack"/>
      <w:bookmarkEnd w:id="0"/>
      <w:r w:rsidR="00835F2B">
        <w:rPr>
          <w:sz w:val="24"/>
          <w:szCs w:val="44"/>
        </w:rPr>
        <w:t>āvājums analizēts</w:t>
      </w:r>
      <w:r w:rsidR="005E2C6A" w:rsidRPr="005E2C6A">
        <w:rPr>
          <w:sz w:val="24"/>
          <w:szCs w:val="44"/>
        </w:rPr>
        <w:t xml:space="preserve"> atbilstoši </w:t>
      </w:r>
      <w:r w:rsidR="00835F2B">
        <w:rPr>
          <w:sz w:val="24"/>
          <w:szCs w:val="44"/>
        </w:rPr>
        <w:t xml:space="preserve">izpētes teritorijas </w:t>
      </w:r>
      <w:r w:rsidR="005E2C6A" w:rsidRPr="005E2C6A">
        <w:rPr>
          <w:sz w:val="24"/>
          <w:szCs w:val="44"/>
        </w:rPr>
        <w:t xml:space="preserve">dalījumam kvadrantos </w:t>
      </w:r>
      <w:r w:rsidR="005E2C6A" w:rsidRPr="00A338DD">
        <w:rPr>
          <w:sz w:val="24"/>
          <w:szCs w:val="44"/>
        </w:rPr>
        <w:t>(</w:t>
      </w:r>
      <w:r w:rsidR="00A338DD" w:rsidRPr="00A338DD">
        <w:rPr>
          <w:sz w:val="24"/>
          <w:szCs w:val="44"/>
        </w:rPr>
        <w:t>15. </w:t>
      </w:r>
      <w:r w:rsidR="005E2C6A" w:rsidRPr="00A338DD">
        <w:rPr>
          <w:sz w:val="24"/>
          <w:szCs w:val="44"/>
        </w:rPr>
        <w:t xml:space="preserve">lpp). </w:t>
      </w:r>
      <w:r w:rsidR="005E2C6A">
        <w:rPr>
          <w:sz w:val="24"/>
          <w:szCs w:val="44"/>
        </w:rPr>
        <w:t xml:space="preserve">Atškirībā no makšķernieku vērtēšanas </w:t>
      </w:r>
      <w:r w:rsidR="00835F2B">
        <w:rPr>
          <w:sz w:val="24"/>
          <w:szCs w:val="44"/>
        </w:rPr>
        <w:t xml:space="preserve">pa </w:t>
      </w:r>
      <w:r w:rsidR="00835F2B" w:rsidRPr="002F419F">
        <w:rPr>
          <w:sz w:val="24"/>
          <w:szCs w:val="44"/>
        </w:rPr>
        <w:t>kvadrantiem</w:t>
      </w:r>
      <w:r w:rsidR="005E2C6A" w:rsidRPr="002F419F">
        <w:rPr>
          <w:sz w:val="24"/>
          <w:szCs w:val="44"/>
        </w:rPr>
        <w:t>, inform</w:t>
      </w:r>
      <w:r w:rsidR="00DC1CA7" w:rsidRPr="002F419F">
        <w:rPr>
          <w:sz w:val="24"/>
          <w:szCs w:val="44"/>
        </w:rPr>
        <w:t xml:space="preserve">ācija par </w:t>
      </w:r>
      <w:r w:rsidR="0055753D" w:rsidRPr="002F419F">
        <w:rPr>
          <w:sz w:val="24"/>
          <w:szCs w:val="44"/>
        </w:rPr>
        <w:t>tūrismu netieši ietekmējošo nozari</w:t>
      </w:r>
      <w:r w:rsidR="00835F2B" w:rsidRPr="002F419F">
        <w:rPr>
          <w:sz w:val="24"/>
          <w:szCs w:val="44"/>
        </w:rPr>
        <w:t xml:space="preserve"> </w:t>
      </w:r>
      <w:r w:rsidR="00DC1CA7">
        <w:rPr>
          <w:sz w:val="24"/>
          <w:szCs w:val="44"/>
        </w:rPr>
        <w:t>tiek attiecināta arī uz 7.kvadrantu. M</w:t>
      </w:r>
      <w:r w:rsidR="005E2C6A" w:rsidRPr="005E2C6A">
        <w:rPr>
          <w:sz w:val="24"/>
          <w:szCs w:val="44"/>
        </w:rPr>
        <w:t xml:space="preserve">akšķerēšanas tūrisma </w:t>
      </w:r>
      <w:r w:rsidR="0040108D">
        <w:rPr>
          <w:sz w:val="24"/>
          <w:szCs w:val="44"/>
        </w:rPr>
        <w:t>pakalpojumu sniedzēji</w:t>
      </w:r>
      <w:r w:rsidR="005E2C6A" w:rsidRPr="005E2C6A">
        <w:rPr>
          <w:sz w:val="24"/>
          <w:szCs w:val="44"/>
        </w:rPr>
        <w:t xml:space="preserve"> vērtēti atbils</w:t>
      </w:r>
      <w:r w:rsidR="001519C0">
        <w:rPr>
          <w:sz w:val="24"/>
          <w:szCs w:val="44"/>
        </w:rPr>
        <w:t xml:space="preserve">toši </w:t>
      </w:r>
      <w:r w:rsidR="001519C0">
        <w:rPr>
          <w:sz w:val="24"/>
          <w:szCs w:val="44"/>
        </w:rPr>
        <w:lastRenderedPageBreak/>
        <w:t xml:space="preserve">tautsaimniecības nozarēm </w:t>
      </w:r>
      <w:proofErr w:type="gramStart"/>
      <w:r w:rsidR="001519C0">
        <w:rPr>
          <w:sz w:val="24"/>
          <w:szCs w:val="44"/>
        </w:rPr>
        <w:t>un</w:t>
      </w:r>
      <w:proofErr w:type="gramEnd"/>
      <w:r w:rsidR="005E2C6A" w:rsidRPr="005E2C6A">
        <w:rPr>
          <w:sz w:val="24"/>
          <w:szCs w:val="44"/>
        </w:rPr>
        <w:t xml:space="preserve"> NACE kodiem: (1) izmit</w:t>
      </w:r>
      <w:r w:rsidR="00A338DD">
        <w:rPr>
          <w:sz w:val="24"/>
          <w:szCs w:val="44"/>
        </w:rPr>
        <w:t>ināšana (I 55)</w:t>
      </w:r>
      <w:r w:rsidR="0040108D">
        <w:rPr>
          <w:sz w:val="24"/>
          <w:szCs w:val="44"/>
        </w:rPr>
        <w:t>,</w:t>
      </w:r>
      <w:r w:rsidR="00A338DD">
        <w:rPr>
          <w:sz w:val="24"/>
          <w:szCs w:val="44"/>
        </w:rPr>
        <w:t xml:space="preserve"> (2) ēdināšana (I </w:t>
      </w:r>
      <w:r w:rsidR="005E2C6A" w:rsidRPr="005E2C6A">
        <w:rPr>
          <w:sz w:val="24"/>
          <w:szCs w:val="44"/>
        </w:rPr>
        <w:t>56)</w:t>
      </w:r>
      <w:r w:rsidR="0040108D">
        <w:rPr>
          <w:sz w:val="24"/>
          <w:szCs w:val="44"/>
        </w:rPr>
        <w:t>,</w:t>
      </w:r>
      <w:r w:rsidR="005E2C6A" w:rsidRPr="005E2C6A">
        <w:rPr>
          <w:sz w:val="24"/>
          <w:szCs w:val="44"/>
        </w:rPr>
        <w:t xml:space="preserve"> (3) tran</w:t>
      </w:r>
      <w:r w:rsidR="0040108D">
        <w:rPr>
          <w:sz w:val="24"/>
          <w:szCs w:val="44"/>
        </w:rPr>
        <w:t>sporta pakalpojumi (H 49; H 50),</w:t>
      </w:r>
      <w:r w:rsidR="005E2C6A" w:rsidRPr="005E2C6A">
        <w:rPr>
          <w:sz w:val="24"/>
          <w:szCs w:val="44"/>
        </w:rPr>
        <w:t xml:space="preserve"> (4) tūrism</w:t>
      </w:r>
      <w:r w:rsidR="0040108D">
        <w:rPr>
          <w:sz w:val="24"/>
          <w:szCs w:val="44"/>
        </w:rPr>
        <w:t>a aktivitātes (izklaide) (R 93) un</w:t>
      </w:r>
      <w:r w:rsidR="005E2C6A" w:rsidRPr="005E2C6A">
        <w:rPr>
          <w:sz w:val="24"/>
          <w:szCs w:val="44"/>
        </w:rPr>
        <w:t xml:space="preserve"> (5) mazumtirdzniecība (T 47). </w:t>
      </w:r>
    </w:p>
    <w:p w14:paraId="56266BEC" w14:textId="7BC01000" w:rsidR="004966F2" w:rsidRDefault="001519C0" w:rsidP="001519C0">
      <w:pPr>
        <w:spacing w:after="0" w:line="360" w:lineRule="auto"/>
        <w:ind w:firstLine="450"/>
        <w:jc w:val="both"/>
        <w:rPr>
          <w:rFonts w:eastAsia="Times New Roman" w:cs="Arial"/>
          <w:sz w:val="24"/>
          <w:szCs w:val="24"/>
          <w:lang w:val="lv-LV" w:eastAsia="lv-LV"/>
        </w:rPr>
      </w:pPr>
      <w:r>
        <w:rPr>
          <w:rFonts w:eastAsia="Times New Roman" w:cs="Arial"/>
          <w:sz w:val="24"/>
          <w:szCs w:val="24"/>
          <w:lang w:val="lv-LV" w:eastAsia="lv-LV"/>
        </w:rPr>
        <w:t xml:space="preserve">Tūristu izdevumi pa nozarēm </w:t>
      </w:r>
      <w:r w:rsidR="005E2C6A" w:rsidRPr="005E2C6A">
        <w:rPr>
          <w:rFonts w:eastAsia="Times New Roman" w:cs="Arial"/>
          <w:sz w:val="24"/>
          <w:szCs w:val="24"/>
          <w:lang w:val="lv-LV" w:eastAsia="lv-LV"/>
        </w:rPr>
        <w:t>p</w:t>
      </w:r>
      <w:r w:rsidR="006E446B">
        <w:rPr>
          <w:rFonts w:eastAsia="Times New Roman" w:cs="Arial"/>
          <w:sz w:val="24"/>
          <w:szCs w:val="24"/>
          <w:lang w:val="lv-LV" w:eastAsia="lv-LV"/>
        </w:rPr>
        <w:t>ēc to</w:t>
      </w:r>
      <w:r w:rsidR="005E2C6A" w:rsidRPr="005E2C6A">
        <w:rPr>
          <w:rFonts w:eastAsia="Times New Roman" w:cs="Arial"/>
          <w:sz w:val="24"/>
          <w:szCs w:val="24"/>
          <w:lang w:val="lv-LV" w:eastAsia="lv-LV"/>
        </w:rPr>
        <w:t xml:space="preserve"> ietekmes </w:t>
      </w:r>
      <w:r>
        <w:rPr>
          <w:rFonts w:eastAsia="Times New Roman" w:cs="Arial"/>
          <w:sz w:val="24"/>
          <w:szCs w:val="24"/>
          <w:lang w:val="lv-LV" w:eastAsia="lv-LV"/>
        </w:rPr>
        <w:t>sadalīti un</w:t>
      </w:r>
      <w:r w:rsidR="005E2C6A" w:rsidRPr="005E2C6A">
        <w:rPr>
          <w:rFonts w:eastAsia="Times New Roman" w:cs="Arial"/>
          <w:sz w:val="24"/>
          <w:szCs w:val="24"/>
          <w:lang w:val="lv-LV" w:eastAsia="lv-LV"/>
        </w:rPr>
        <w:t xml:space="preserve"> </w:t>
      </w:r>
      <w:r w:rsidR="007805BA">
        <w:rPr>
          <w:rFonts w:eastAsia="Times New Roman" w:cs="Arial"/>
          <w:sz w:val="24"/>
          <w:szCs w:val="24"/>
          <w:lang w:val="lv-LV" w:eastAsia="lv-LV"/>
        </w:rPr>
        <w:t>apkopoti</w:t>
      </w:r>
      <w:r w:rsidR="005E2C6A" w:rsidRPr="005E2C6A">
        <w:rPr>
          <w:rFonts w:eastAsia="Times New Roman" w:cs="Arial"/>
          <w:sz w:val="24"/>
          <w:szCs w:val="24"/>
          <w:lang w:val="lv-LV" w:eastAsia="lv-LV"/>
        </w:rPr>
        <w:t xml:space="preserve">  tabulā</w:t>
      </w:r>
      <w:r>
        <w:rPr>
          <w:rFonts w:eastAsia="Times New Roman" w:cs="Arial"/>
          <w:sz w:val="24"/>
          <w:szCs w:val="24"/>
          <w:lang w:val="lv-LV" w:eastAsia="lv-LV"/>
        </w:rPr>
        <w:t>s</w:t>
      </w:r>
      <w:r w:rsidR="0055753D">
        <w:rPr>
          <w:rFonts w:eastAsia="Times New Roman" w:cs="Arial"/>
          <w:sz w:val="24"/>
          <w:szCs w:val="24"/>
          <w:lang w:val="lv-LV" w:eastAsia="lv-LV"/>
        </w:rPr>
        <w:t xml:space="preserve"> </w:t>
      </w:r>
      <w:r w:rsidR="004966F2">
        <w:rPr>
          <w:rFonts w:eastAsia="Times New Roman" w:cs="Arial"/>
          <w:sz w:val="24"/>
          <w:szCs w:val="24"/>
          <w:lang w:val="lv-LV" w:eastAsia="lv-LV"/>
        </w:rPr>
        <w:t>(</w:t>
      </w:r>
      <w:r w:rsidR="00360936">
        <w:rPr>
          <w:rFonts w:eastAsia="Times New Roman" w:cs="Arial"/>
          <w:sz w:val="24"/>
          <w:szCs w:val="24"/>
          <w:lang w:val="lv-LV" w:eastAsia="lv-LV"/>
        </w:rPr>
        <w:t>9</w:t>
      </w:r>
      <w:r w:rsidR="004966F2">
        <w:rPr>
          <w:rFonts w:eastAsia="Times New Roman" w:cs="Arial"/>
          <w:sz w:val="24"/>
          <w:szCs w:val="24"/>
          <w:lang w:val="lv-LV" w:eastAsia="lv-LV"/>
        </w:rPr>
        <w:t>.tab. un</w:t>
      </w:r>
      <w:r w:rsidR="00360936">
        <w:rPr>
          <w:rFonts w:eastAsia="Times New Roman" w:cs="Arial"/>
          <w:sz w:val="24"/>
          <w:szCs w:val="24"/>
          <w:lang w:val="lv-LV" w:eastAsia="lv-LV"/>
        </w:rPr>
        <w:t xml:space="preserve"> 10</w:t>
      </w:r>
      <w:r w:rsidR="004966F2">
        <w:rPr>
          <w:rFonts w:eastAsia="Times New Roman" w:cs="Arial"/>
          <w:sz w:val="24"/>
          <w:szCs w:val="24"/>
          <w:lang w:val="lv-LV" w:eastAsia="lv-LV"/>
        </w:rPr>
        <w:t>.tab.</w:t>
      </w:r>
      <w:r w:rsidR="007805BA">
        <w:rPr>
          <w:rFonts w:eastAsia="Times New Roman" w:cs="Arial"/>
          <w:sz w:val="24"/>
          <w:szCs w:val="24"/>
          <w:lang w:val="lv-LV" w:eastAsia="lv-LV"/>
        </w:rPr>
        <w:t xml:space="preserve"> 30.lpp.</w:t>
      </w:r>
      <w:r w:rsidR="004966F2">
        <w:rPr>
          <w:rFonts w:eastAsia="Times New Roman" w:cs="Arial"/>
          <w:sz w:val="24"/>
          <w:szCs w:val="24"/>
          <w:lang w:val="lv-LV" w:eastAsia="lv-LV"/>
        </w:rPr>
        <w:t>)</w:t>
      </w:r>
      <w:r>
        <w:rPr>
          <w:rFonts w:eastAsia="Times New Roman" w:cs="Arial"/>
          <w:sz w:val="24"/>
          <w:szCs w:val="24"/>
          <w:lang w:val="lv-LV" w:eastAsia="lv-LV"/>
        </w:rPr>
        <w:t>, kur</w:t>
      </w:r>
      <w:r w:rsidR="004966F2">
        <w:rPr>
          <w:rFonts w:eastAsia="Times New Roman" w:cs="Arial"/>
          <w:sz w:val="24"/>
          <w:szCs w:val="24"/>
          <w:lang w:val="lv-LV" w:eastAsia="lv-LV"/>
        </w:rPr>
        <w:t xml:space="preserve"> </w:t>
      </w:r>
      <w:r w:rsidR="007805BA">
        <w:rPr>
          <w:rFonts w:eastAsia="Times New Roman" w:cs="Arial"/>
          <w:sz w:val="24"/>
          <w:szCs w:val="24"/>
          <w:lang w:val="lv-LV" w:eastAsia="lv-LV"/>
        </w:rPr>
        <w:t>ietvertas</w:t>
      </w:r>
      <w:r w:rsidR="0055753D">
        <w:rPr>
          <w:rFonts w:eastAsia="Times New Roman" w:cs="Arial"/>
          <w:sz w:val="24"/>
          <w:szCs w:val="24"/>
          <w:lang w:val="lv-LV" w:eastAsia="lv-LV"/>
        </w:rPr>
        <w:t xml:space="preserve"> netiešās ietekmes nozares </w:t>
      </w:r>
      <w:r w:rsidR="0055753D" w:rsidRPr="0055753D">
        <w:rPr>
          <w:rFonts w:eastAsia="Times New Roman" w:cs="Arial"/>
          <w:i/>
          <w:sz w:val="24"/>
          <w:szCs w:val="24"/>
          <w:lang w:val="lv-LV" w:eastAsia="lv-LV"/>
        </w:rPr>
        <w:t>Benzīntanki-Degvielas uzpildes stacijas</w:t>
      </w:r>
      <w:r w:rsidR="0055753D">
        <w:rPr>
          <w:rFonts w:eastAsia="Times New Roman" w:cs="Arial"/>
          <w:sz w:val="24"/>
          <w:szCs w:val="24"/>
          <w:lang w:val="lv-LV" w:eastAsia="lv-LV"/>
        </w:rPr>
        <w:t xml:space="preserve"> kods H </w:t>
      </w:r>
      <w:r w:rsidR="0055753D" w:rsidRPr="0055753D">
        <w:rPr>
          <w:rFonts w:eastAsia="Times New Roman" w:cs="Arial"/>
          <w:sz w:val="24"/>
          <w:szCs w:val="24"/>
          <w:lang w:val="lv-LV" w:eastAsia="lv-LV"/>
        </w:rPr>
        <w:t>47.4</w:t>
      </w:r>
      <w:r w:rsidR="0055753D">
        <w:rPr>
          <w:rFonts w:eastAsia="Times New Roman" w:cs="Arial"/>
          <w:sz w:val="24"/>
          <w:szCs w:val="24"/>
          <w:lang w:val="lv-LV" w:eastAsia="lv-LV"/>
        </w:rPr>
        <w:t xml:space="preserve"> un </w:t>
      </w:r>
      <w:r w:rsidR="0055753D" w:rsidRPr="0055753D">
        <w:rPr>
          <w:rFonts w:eastAsia="Times New Roman" w:cs="Arial"/>
          <w:i/>
          <w:sz w:val="24"/>
          <w:szCs w:val="24"/>
          <w:lang w:val="lv-LV" w:eastAsia="lv-LV"/>
        </w:rPr>
        <w:t>Transports</w:t>
      </w:r>
      <w:r w:rsidR="0055753D">
        <w:rPr>
          <w:rFonts w:eastAsia="Times New Roman" w:cs="Arial"/>
          <w:sz w:val="24"/>
          <w:szCs w:val="24"/>
          <w:lang w:val="lv-LV" w:eastAsia="lv-LV"/>
        </w:rPr>
        <w:t xml:space="preserve"> (</w:t>
      </w:r>
      <w:r w:rsidR="0055753D" w:rsidRPr="0055753D">
        <w:rPr>
          <w:rFonts w:eastAsia="Times New Roman" w:cs="Arial"/>
          <w:sz w:val="24"/>
          <w:szCs w:val="24"/>
          <w:lang w:val="lv-LV" w:eastAsia="lv-LV"/>
        </w:rPr>
        <w:t>autobusa šofer</w:t>
      </w:r>
      <w:r w:rsidR="0055753D">
        <w:rPr>
          <w:rFonts w:eastAsia="Times New Roman" w:cs="Arial"/>
          <w:sz w:val="24"/>
          <w:szCs w:val="24"/>
          <w:lang w:val="lv-LV" w:eastAsia="lv-LV"/>
        </w:rPr>
        <w:t>i</w:t>
      </w:r>
      <w:r w:rsidR="0055753D" w:rsidRPr="0055753D">
        <w:rPr>
          <w:rFonts w:eastAsia="Times New Roman" w:cs="Arial"/>
          <w:sz w:val="24"/>
          <w:szCs w:val="24"/>
          <w:lang w:val="lv-LV" w:eastAsia="lv-LV"/>
        </w:rPr>
        <w:t>s</w:t>
      </w:r>
      <w:r w:rsidR="0055753D">
        <w:rPr>
          <w:rFonts w:eastAsia="Times New Roman" w:cs="Arial"/>
          <w:sz w:val="24"/>
          <w:szCs w:val="24"/>
          <w:lang w:val="lv-LV" w:eastAsia="lv-LV"/>
        </w:rPr>
        <w:t xml:space="preserve">) kods  H </w:t>
      </w:r>
      <w:r w:rsidR="0055753D" w:rsidRPr="0055753D">
        <w:rPr>
          <w:rFonts w:eastAsia="Times New Roman" w:cs="Arial"/>
          <w:sz w:val="24"/>
          <w:szCs w:val="24"/>
          <w:lang w:val="lv-LV" w:eastAsia="lv-LV"/>
        </w:rPr>
        <w:t>49.3</w:t>
      </w:r>
      <w:r w:rsidR="0055753D">
        <w:rPr>
          <w:rFonts w:eastAsia="Times New Roman" w:cs="Arial"/>
          <w:sz w:val="24"/>
          <w:szCs w:val="24"/>
          <w:lang w:val="lv-LV" w:eastAsia="lv-LV"/>
        </w:rPr>
        <w:t>.</w:t>
      </w:r>
      <w:r w:rsidR="0055753D" w:rsidRPr="0055753D">
        <w:rPr>
          <w:rFonts w:eastAsia="Times New Roman" w:cs="Arial"/>
          <w:sz w:val="24"/>
          <w:szCs w:val="24"/>
          <w:lang w:val="lv-LV" w:eastAsia="lv-LV"/>
        </w:rPr>
        <w:t xml:space="preserve">    </w:t>
      </w:r>
    </w:p>
    <w:p w14:paraId="13778F26" w14:textId="5B530009" w:rsidR="005B1198" w:rsidRDefault="00BB26DD" w:rsidP="001519C0">
      <w:pPr>
        <w:spacing w:after="0" w:line="360" w:lineRule="auto"/>
        <w:ind w:firstLine="450"/>
        <w:jc w:val="both"/>
        <w:rPr>
          <w:rFonts w:eastAsia="Times New Roman" w:cs="Arial"/>
          <w:sz w:val="24"/>
          <w:szCs w:val="24"/>
          <w:lang w:val="lv-LV" w:eastAsia="lv-LV"/>
        </w:rPr>
      </w:pPr>
      <w:r w:rsidRPr="002F419F">
        <w:rPr>
          <w:rFonts w:eastAsia="Times New Roman" w:cs="Arial"/>
          <w:sz w:val="24"/>
          <w:szCs w:val="24"/>
          <w:lang w:val="lv-LV" w:eastAsia="lv-LV"/>
        </w:rPr>
        <w:t>9</w:t>
      </w:r>
      <w:r w:rsidR="004966F2" w:rsidRPr="002F419F">
        <w:rPr>
          <w:rFonts w:eastAsia="Times New Roman" w:cs="Arial"/>
          <w:sz w:val="24"/>
          <w:szCs w:val="24"/>
          <w:lang w:val="lv-LV" w:eastAsia="lv-LV"/>
        </w:rPr>
        <w:t>.tabulā aprēkinos</w:t>
      </w:r>
      <w:r w:rsidR="004966F2">
        <w:rPr>
          <w:rFonts w:eastAsia="Times New Roman" w:cs="Arial"/>
          <w:sz w:val="24"/>
          <w:szCs w:val="24"/>
          <w:lang w:val="lv-LV" w:eastAsia="lv-LV"/>
        </w:rPr>
        <w:t xml:space="preserve"> tika ņemts vērā, ka 2019.gadā  sociālais apdrošināšanas nodoklis bija 11%, Iedzīvotāju ienākumu nodoklis (IIN) –</w:t>
      </w:r>
      <w:r w:rsidR="006E446B">
        <w:rPr>
          <w:rFonts w:eastAsia="Times New Roman" w:cs="Arial"/>
          <w:sz w:val="24"/>
          <w:szCs w:val="24"/>
          <w:lang w:val="lv-LV" w:eastAsia="lv-LV"/>
        </w:rPr>
        <w:t xml:space="preserve"> </w:t>
      </w:r>
      <w:r w:rsidR="004966F2">
        <w:rPr>
          <w:rFonts w:eastAsia="Times New Roman" w:cs="Arial"/>
          <w:sz w:val="24"/>
          <w:szCs w:val="24"/>
          <w:lang w:val="lv-LV" w:eastAsia="lv-LV"/>
        </w:rPr>
        <w:t>20%, sociālais nodoklis , darba devēja daļa –</w:t>
      </w:r>
      <w:r w:rsidR="006E446B">
        <w:rPr>
          <w:rFonts w:eastAsia="Times New Roman" w:cs="Arial"/>
          <w:sz w:val="24"/>
          <w:szCs w:val="24"/>
          <w:lang w:val="lv-LV" w:eastAsia="lv-LV"/>
        </w:rPr>
        <w:t xml:space="preserve"> </w:t>
      </w:r>
      <w:r w:rsidR="004966F2">
        <w:rPr>
          <w:rFonts w:eastAsia="Times New Roman" w:cs="Arial"/>
          <w:sz w:val="24"/>
          <w:szCs w:val="24"/>
          <w:lang w:val="lv-LV" w:eastAsia="lv-LV"/>
        </w:rPr>
        <w:t>24,09%. Benzīntanki-Degvielas uzpildes stacijas tika konstatētas visos septiņos kvadrantos, bet visvairāk Liepājā un Ventspilī.</w:t>
      </w:r>
    </w:p>
    <w:p w14:paraId="6CBB5B20" w14:textId="77777777" w:rsidR="005B1198" w:rsidRDefault="005B1198" w:rsidP="00A72B46">
      <w:pPr>
        <w:spacing w:line="360" w:lineRule="auto"/>
        <w:ind w:left="-90" w:firstLine="450"/>
        <w:contextualSpacing/>
        <w:jc w:val="right"/>
        <w:rPr>
          <w:rFonts w:eastAsia="Times New Roman" w:cs="Arial"/>
          <w:sz w:val="24"/>
          <w:szCs w:val="24"/>
          <w:lang w:val="lv-LV" w:eastAsia="lv-LV"/>
        </w:rPr>
      </w:pPr>
    </w:p>
    <w:p w14:paraId="67B09571" w14:textId="4E31AA12" w:rsidR="00A72B46" w:rsidRPr="004966F2" w:rsidRDefault="00360936" w:rsidP="00A72B46">
      <w:pPr>
        <w:spacing w:line="360" w:lineRule="auto"/>
        <w:ind w:left="-90" w:firstLine="450"/>
        <w:contextualSpacing/>
        <w:jc w:val="right"/>
        <w:rPr>
          <w:rFonts w:eastAsia="Calibri"/>
          <w:sz w:val="24"/>
          <w:szCs w:val="44"/>
          <w:lang w:val="lv-LV"/>
        </w:rPr>
      </w:pPr>
      <w:r>
        <w:rPr>
          <w:rFonts w:eastAsia="Calibri"/>
          <w:sz w:val="24"/>
          <w:szCs w:val="44"/>
          <w:lang w:val="lv-LV"/>
        </w:rPr>
        <w:t>9</w:t>
      </w:r>
      <w:r w:rsidR="00A72B46" w:rsidRPr="004966F2">
        <w:rPr>
          <w:rFonts w:eastAsia="Calibri"/>
          <w:sz w:val="24"/>
          <w:szCs w:val="44"/>
          <w:lang w:val="lv-LV"/>
        </w:rPr>
        <w:t>.tabula</w:t>
      </w:r>
    </w:p>
    <w:p w14:paraId="178B18B9" w14:textId="67105CF1" w:rsidR="005E2C6A" w:rsidRPr="001519C0" w:rsidRDefault="00A72B46" w:rsidP="001519C0">
      <w:pPr>
        <w:jc w:val="center"/>
        <w:rPr>
          <w:b/>
          <w:color w:val="FF0000"/>
          <w:sz w:val="24"/>
          <w:szCs w:val="24"/>
          <w:lang w:val="lv-LV"/>
        </w:rPr>
      </w:pPr>
      <w:r w:rsidRPr="00A72B46">
        <w:rPr>
          <w:b/>
          <w:sz w:val="24"/>
          <w:szCs w:val="24"/>
          <w:lang w:val="lv-LV"/>
        </w:rPr>
        <w:t>Netiešās ietekmes nozares Benzīntanki-Degvielas uzpildes stacijas aprēķins</w:t>
      </w:r>
      <w:r w:rsidR="001519C0">
        <w:rPr>
          <w:b/>
          <w:sz w:val="24"/>
          <w:szCs w:val="24"/>
          <w:lang w:val="lv-LV"/>
        </w:rPr>
        <w:t xml:space="preserve"> </w:t>
      </w:r>
      <w:r>
        <w:rPr>
          <w:rStyle w:val="FootnoteReference"/>
          <w:b/>
          <w:sz w:val="24"/>
          <w:szCs w:val="24"/>
          <w:lang w:val="lv-LV"/>
        </w:rPr>
        <w:footnoteReference w:id="32"/>
      </w:r>
    </w:p>
    <w:tbl>
      <w:tblPr>
        <w:tblStyle w:val="TableGrid2"/>
        <w:tblW w:w="9818" w:type="dxa"/>
        <w:tblLayout w:type="fixed"/>
        <w:tblLook w:val="04A0" w:firstRow="1" w:lastRow="0" w:firstColumn="1" w:lastColumn="0" w:noHBand="0" w:noVBand="1"/>
      </w:tblPr>
      <w:tblGrid>
        <w:gridCol w:w="561"/>
        <w:gridCol w:w="1691"/>
        <w:gridCol w:w="720"/>
        <w:gridCol w:w="709"/>
        <w:gridCol w:w="709"/>
        <w:gridCol w:w="1134"/>
        <w:gridCol w:w="850"/>
        <w:gridCol w:w="851"/>
        <w:gridCol w:w="708"/>
        <w:gridCol w:w="849"/>
        <w:gridCol w:w="1036"/>
      </w:tblGrid>
      <w:tr w:rsidR="005E2C6A" w:rsidRPr="005E2C6A" w14:paraId="18651DF2" w14:textId="77777777" w:rsidTr="004D1F17">
        <w:trPr>
          <w:cantSplit/>
          <w:trHeight w:val="1169"/>
        </w:trPr>
        <w:tc>
          <w:tcPr>
            <w:tcW w:w="561" w:type="dxa"/>
            <w:shd w:val="clear" w:color="auto" w:fill="D9E2F3" w:themeFill="accent5" w:themeFillTint="33"/>
            <w:textDirection w:val="btLr"/>
            <w:vAlign w:val="center"/>
          </w:tcPr>
          <w:p w14:paraId="4E40250F" w14:textId="77777777" w:rsidR="005E2C6A" w:rsidRPr="00383502" w:rsidRDefault="005E2C6A" w:rsidP="005E2C6A">
            <w:pPr>
              <w:ind w:left="113" w:right="113"/>
              <w:rPr>
                <w:b/>
                <w:lang w:val="lv-LV"/>
              </w:rPr>
            </w:pPr>
            <w:r w:rsidRPr="00383502">
              <w:rPr>
                <w:b/>
                <w:lang w:val="lv-LV"/>
              </w:rPr>
              <w:t>Teritorijas kvadrants</w:t>
            </w:r>
          </w:p>
        </w:tc>
        <w:tc>
          <w:tcPr>
            <w:tcW w:w="1691" w:type="dxa"/>
            <w:shd w:val="clear" w:color="auto" w:fill="D9E2F3" w:themeFill="accent5" w:themeFillTint="33"/>
            <w:vAlign w:val="center"/>
          </w:tcPr>
          <w:p w14:paraId="0DDA8A1B" w14:textId="77777777" w:rsidR="005E2C6A" w:rsidRPr="00383502" w:rsidRDefault="005E2C6A" w:rsidP="005E2C6A">
            <w:pPr>
              <w:rPr>
                <w:b/>
              </w:rPr>
            </w:pPr>
            <w:r w:rsidRPr="00383502">
              <w:rPr>
                <w:b/>
                <w:lang w:val="lv-LV"/>
              </w:rPr>
              <w:t>Viet</w:t>
            </w:r>
            <w:r w:rsidRPr="00383502">
              <w:rPr>
                <w:b/>
              </w:rPr>
              <w:t>as nosaukums</w:t>
            </w:r>
          </w:p>
        </w:tc>
        <w:tc>
          <w:tcPr>
            <w:tcW w:w="720" w:type="dxa"/>
            <w:shd w:val="clear" w:color="auto" w:fill="D9E2F3" w:themeFill="accent5" w:themeFillTint="33"/>
            <w:vAlign w:val="center"/>
          </w:tcPr>
          <w:p w14:paraId="13F0DAEB" w14:textId="77777777" w:rsidR="005E2C6A" w:rsidRPr="00383502" w:rsidRDefault="005E2C6A" w:rsidP="005E2C6A">
            <w:pPr>
              <w:rPr>
                <w:b/>
              </w:rPr>
            </w:pPr>
            <w:r w:rsidRPr="00383502">
              <w:rPr>
                <w:b/>
              </w:rPr>
              <w:t>NACE</w:t>
            </w:r>
          </w:p>
        </w:tc>
        <w:tc>
          <w:tcPr>
            <w:tcW w:w="709" w:type="dxa"/>
            <w:shd w:val="clear" w:color="auto" w:fill="D9E2F3" w:themeFill="accent5" w:themeFillTint="33"/>
            <w:vAlign w:val="center"/>
          </w:tcPr>
          <w:p w14:paraId="1A0B2A30" w14:textId="132C0703" w:rsidR="005E2C6A" w:rsidRPr="00383502" w:rsidRDefault="001519C0" w:rsidP="005E2C6A">
            <w:pPr>
              <w:rPr>
                <w:b/>
              </w:rPr>
            </w:pPr>
            <w:r>
              <w:rPr>
                <w:b/>
              </w:rPr>
              <w:t>Vidējā bruto alga /mēn. (EUR</w:t>
            </w:r>
            <w:r w:rsidR="005E2C6A" w:rsidRPr="00383502">
              <w:rPr>
                <w:b/>
              </w:rPr>
              <w:t>)</w:t>
            </w:r>
          </w:p>
        </w:tc>
        <w:tc>
          <w:tcPr>
            <w:tcW w:w="709" w:type="dxa"/>
            <w:shd w:val="clear" w:color="auto" w:fill="D9E2F3" w:themeFill="accent5" w:themeFillTint="33"/>
            <w:textDirection w:val="btLr"/>
          </w:tcPr>
          <w:p w14:paraId="395E2B7C" w14:textId="77777777" w:rsidR="005E2C6A" w:rsidRPr="00383502" w:rsidRDefault="005E2C6A" w:rsidP="005E2C6A">
            <w:pPr>
              <w:ind w:left="113" w:right="113"/>
              <w:rPr>
                <w:b/>
              </w:rPr>
            </w:pPr>
            <w:r w:rsidRPr="00383502">
              <w:rPr>
                <w:b/>
              </w:rPr>
              <w:t>Darbinieku skaits</w:t>
            </w:r>
          </w:p>
        </w:tc>
        <w:tc>
          <w:tcPr>
            <w:tcW w:w="1134" w:type="dxa"/>
            <w:shd w:val="clear" w:color="auto" w:fill="D9E2F3" w:themeFill="accent5" w:themeFillTint="33"/>
            <w:vAlign w:val="center"/>
          </w:tcPr>
          <w:p w14:paraId="6CB708CA" w14:textId="3AD5B768" w:rsidR="005E2C6A" w:rsidRPr="00383502" w:rsidRDefault="005E2C6A" w:rsidP="00AF2355">
            <w:pPr>
              <w:jc w:val="center"/>
              <w:rPr>
                <w:b/>
              </w:rPr>
            </w:pPr>
            <w:r w:rsidRPr="00383502">
              <w:rPr>
                <w:b/>
              </w:rPr>
              <w:t>Darba ņēmej</w:t>
            </w:r>
            <w:r w:rsidR="001519C0">
              <w:rPr>
                <w:b/>
              </w:rPr>
              <w:t>u gada bruto alga (EUR</w:t>
            </w:r>
            <w:r w:rsidR="001519C0" w:rsidRPr="00383502">
              <w:rPr>
                <w:b/>
              </w:rPr>
              <w:t>)</w:t>
            </w:r>
          </w:p>
        </w:tc>
        <w:tc>
          <w:tcPr>
            <w:tcW w:w="850" w:type="dxa"/>
            <w:shd w:val="clear" w:color="auto" w:fill="D9E2F3" w:themeFill="accent5" w:themeFillTint="33"/>
            <w:vAlign w:val="center"/>
          </w:tcPr>
          <w:p w14:paraId="44D917EE" w14:textId="77777777" w:rsidR="005E2C6A" w:rsidRPr="00383502" w:rsidRDefault="005E2C6A" w:rsidP="00AF2355">
            <w:pPr>
              <w:jc w:val="center"/>
              <w:rPr>
                <w:b/>
              </w:rPr>
            </w:pPr>
            <w:r w:rsidRPr="00383502">
              <w:rPr>
                <w:b/>
              </w:rPr>
              <w:t>Darba ņēmēja soc apdroš.</w:t>
            </w:r>
          </w:p>
          <w:p w14:paraId="5777EAB0" w14:textId="03C510EF" w:rsidR="005E2C6A" w:rsidRPr="00383502" w:rsidRDefault="001519C0" w:rsidP="00AF2355">
            <w:pPr>
              <w:jc w:val="center"/>
              <w:rPr>
                <w:b/>
              </w:rPr>
            </w:pPr>
            <w:r>
              <w:rPr>
                <w:b/>
              </w:rPr>
              <w:t>(EUR</w:t>
            </w:r>
            <w:r w:rsidRPr="00383502">
              <w:rPr>
                <w:b/>
              </w:rPr>
              <w:t>)</w:t>
            </w:r>
          </w:p>
        </w:tc>
        <w:tc>
          <w:tcPr>
            <w:tcW w:w="851" w:type="dxa"/>
            <w:shd w:val="clear" w:color="auto" w:fill="D9E2F3" w:themeFill="accent5" w:themeFillTint="33"/>
            <w:vAlign w:val="center"/>
          </w:tcPr>
          <w:p w14:paraId="2E734AFD" w14:textId="77777777" w:rsidR="005E2C6A" w:rsidRPr="00383502" w:rsidRDefault="005E2C6A" w:rsidP="00AF2355">
            <w:pPr>
              <w:jc w:val="center"/>
              <w:rPr>
                <w:b/>
              </w:rPr>
            </w:pPr>
            <w:r w:rsidRPr="00383502">
              <w:rPr>
                <w:b/>
              </w:rPr>
              <w:t>Darba devēja soc.apdr.</w:t>
            </w:r>
          </w:p>
          <w:p w14:paraId="181098B7" w14:textId="5C25B095" w:rsidR="005E2C6A" w:rsidRPr="00383502" w:rsidRDefault="001519C0" w:rsidP="00AF2355">
            <w:pPr>
              <w:jc w:val="center"/>
              <w:rPr>
                <w:b/>
              </w:rPr>
            </w:pPr>
            <w:r>
              <w:rPr>
                <w:b/>
              </w:rPr>
              <w:t>(EUR</w:t>
            </w:r>
            <w:r w:rsidRPr="00383502">
              <w:rPr>
                <w:b/>
              </w:rPr>
              <w:t>)</w:t>
            </w:r>
          </w:p>
        </w:tc>
        <w:tc>
          <w:tcPr>
            <w:tcW w:w="708" w:type="dxa"/>
            <w:shd w:val="clear" w:color="auto" w:fill="D9E2F3" w:themeFill="accent5" w:themeFillTint="33"/>
            <w:vAlign w:val="center"/>
          </w:tcPr>
          <w:p w14:paraId="7BA977A5" w14:textId="1CF952C4" w:rsidR="005E2C6A" w:rsidRPr="00383502" w:rsidRDefault="001519C0" w:rsidP="00AF2355">
            <w:pPr>
              <w:jc w:val="center"/>
              <w:rPr>
                <w:b/>
              </w:rPr>
            </w:pPr>
            <w:r>
              <w:rPr>
                <w:b/>
              </w:rPr>
              <w:t>IIN (EUR</w:t>
            </w:r>
            <w:r w:rsidRPr="00383502">
              <w:rPr>
                <w:b/>
              </w:rPr>
              <w:t>)</w:t>
            </w:r>
          </w:p>
        </w:tc>
        <w:tc>
          <w:tcPr>
            <w:tcW w:w="849" w:type="dxa"/>
            <w:shd w:val="clear" w:color="auto" w:fill="D9E2F3" w:themeFill="accent5" w:themeFillTint="33"/>
            <w:vAlign w:val="center"/>
          </w:tcPr>
          <w:p w14:paraId="2F5FF512" w14:textId="36C55BEA" w:rsidR="005E2C6A" w:rsidRPr="00383502" w:rsidRDefault="005E2C6A" w:rsidP="00AF2355">
            <w:pPr>
              <w:jc w:val="center"/>
              <w:rPr>
                <w:b/>
              </w:rPr>
            </w:pPr>
            <w:r w:rsidRPr="00383502">
              <w:rPr>
                <w:b/>
              </w:rPr>
              <w:t>IIN</w:t>
            </w:r>
          </w:p>
          <w:p w14:paraId="0F497E65" w14:textId="77777777" w:rsidR="005E2C6A" w:rsidRPr="00383502" w:rsidRDefault="005E2C6A" w:rsidP="00AF2355">
            <w:pPr>
              <w:jc w:val="center"/>
              <w:rPr>
                <w:b/>
              </w:rPr>
            </w:pPr>
            <w:r w:rsidRPr="00383502">
              <w:rPr>
                <w:b/>
              </w:rPr>
              <w:t>gadā</w:t>
            </w:r>
          </w:p>
          <w:p w14:paraId="1182ADC7" w14:textId="029BB402" w:rsidR="005E2C6A" w:rsidRPr="00383502" w:rsidRDefault="001519C0" w:rsidP="00AF2355">
            <w:pPr>
              <w:jc w:val="center"/>
              <w:rPr>
                <w:b/>
              </w:rPr>
            </w:pPr>
            <w:r>
              <w:rPr>
                <w:b/>
              </w:rPr>
              <w:t>(EUR</w:t>
            </w:r>
            <w:r w:rsidRPr="00383502">
              <w:rPr>
                <w:b/>
              </w:rPr>
              <w:t>)</w:t>
            </w:r>
          </w:p>
        </w:tc>
        <w:tc>
          <w:tcPr>
            <w:tcW w:w="1036" w:type="dxa"/>
            <w:shd w:val="clear" w:color="auto" w:fill="D9E2F3" w:themeFill="accent5" w:themeFillTint="33"/>
            <w:vAlign w:val="center"/>
          </w:tcPr>
          <w:p w14:paraId="5D5170E6" w14:textId="3DFA22BB" w:rsidR="005E2C6A" w:rsidRPr="00383502" w:rsidRDefault="005E2C6A" w:rsidP="00AF2355">
            <w:pPr>
              <w:jc w:val="center"/>
              <w:rPr>
                <w:b/>
              </w:rPr>
            </w:pPr>
            <w:r w:rsidRPr="00383502">
              <w:rPr>
                <w:b/>
              </w:rPr>
              <w:t>Nodo</w:t>
            </w:r>
            <w:r w:rsidR="001519C0">
              <w:rPr>
                <w:b/>
              </w:rPr>
              <w:t>kļu ieņēmumi IIN gadā visiem (EUR</w:t>
            </w:r>
            <w:r w:rsidR="001519C0" w:rsidRPr="00383502">
              <w:rPr>
                <w:b/>
              </w:rPr>
              <w:t>)</w:t>
            </w:r>
          </w:p>
        </w:tc>
      </w:tr>
      <w:tr w:rsidR="00DC1CA7" w:rsidRPr="005E2C6A" w14:paraId="4B39E17C" w14:textId="77777777" w:rsidTr="004D1F17">
        <w:trPr>
          <w:trHeight w:val="223"/>
        </w:trPr>
        <w:tc>
          <w:tcPr>
            <w:tcW w:w="561" w:type="dxa"/>
          </w:tcPr>
          <w:p w14:paraId="7A3A8016" w14:textId="77777777" w:rsidR="00DC1CA7" w:rsidRPr="005E2C6A" w:rsidRDefault="00DC1CA7" w:rsidP="00DC1CA7">
            <w:r w:rsidRPr="005E2C6A">
              <w:t>1.</w:t>
            </w:r>
          </w:p>
        </w:tc>
        <w:tc>
          <w:tcPr>
            <w:tcW w:w="1691" w:type="dxa"/>
          </w:tcPr>
          <w:p w14:paraId="3150CE85" w14:textId="6A17D0DF" w:rsidR="00DC1CA7" w:rsidRPr="005E2C6A" w:rsidRDefault="00DC1CA7" w:rsidP="00DC1CA7">
            <w:pPr>
              <w:rPr>
                <w:i/>
              </w:rPr>
            </w:pPr>
            <w:r w:rsidRPr="008E30B0">
              <w:t>Tārgale</w:t>
            </w:r>
          </w:p>
        </w:tc>
        <w:tc>
          <w:tcPr>
            <w:tcW w:w="720" w:type="dxa"/>
            <w:vMerge w:val="restart"/>
            <w:vAlign w:val="center"/>
          </w:tcPr>
          <w:p w14:paraId="040F87FB" w14:textId="77777777" w:rsidR="00DC1CA7" w:rsidRPr="005E2C6A" w:rsidRDefault="00DC1CA7" w:rsidP="00DC1CA7">
            <w:pPr>
              <w:jc w:val="center"/>
              <w:rPr>
                <w:noProof/>
                <w:lang w:val="lv-LV" w:eastAsia="lv-LV"/>
              </w:rPr>
            </w:pPr>
            <w:r w:rsidRPr="005E2C6A">
              <w:rPr>
                <w:noProof/>
                <w:lang w:val="lv-LV" w:eastAsia="lv-LV"/>
              </w:rPr>
              <w:t>H 47.4</w:t>
            </w:r>
          </w:p>
        </w:tc>
        <w:tc>
          <w:tcPr>
            <w:tcW w:w="709" w:type="dxa"/>
            <w:vMerge w:val="restart"/>
            <w:vAlign w:val="center"/>
          </w:tcPr>
          <w:p w14:paraId="62E05C7B" w14:textId="77777777" w:rsidR="00DC1CA7" w:rsidRPr="005E2C6A" w:rsidRDefault="00DC1CA7" w:rsidP="00DC1CA7">
            <w:pPr>
              <w:jc w:val="center"/>
            </w:pPr>
            <w:r w:rsidRPr="005E2C6A">
              <w:t>750</w:t>
            </w:r>
          </w:p>
        </w:tc>
        <w:tc>
          <w:tcPr>
            <w:tcW w:w="709" w:type="dxa"/>
          </w:tcPr>
          <w:p w14:paraId="5448D2A5" w14:textId="77777777" w:rsidR="00DC1CA7" w:rsidRPr="005E2C6A" w:rsidRDefault="00DC1CA7" w:rsidP="00DC1CA7">
            <w:pPr>
              <w:jc w:val="center"/>
            </w:pPr>
            <w:r w:rsidRPr="005E2C6A">
              <w:t>2</w:t>
            </w:r>
          </w:p>
        </w:tc>
        <w:tc>
          <w:tcPr>
            <w:tcW w:w="1134" w:type="dxa"/>
          </w:tcPr>
          <w:p w14:paraId="08C5D65E" w14:textId="77777777" w:rsidR="00DC1CA7" w:rsidRPr="005E2C6A" w:rsidRDefault="00DC1CA7" w:rsidP="00DC1CA7">
            <w:pPr>
              <w:jc w:val="center"/>
            </w:pPr>
            <w:r w:rsidRPr="005E2C6A">
              <w:t>18000</w:t>
            </w:r>
          </w:p>
        </w:tc>
        <w:tc>
          <w:tcPr>
            <w:tcW w:w="850" w:type="dxa"/>
          </w:tcPr>
          <w:p w14:paraId="28BD8022" w14:textId="77777777" w:rsidR="00DC1CA7" w:rsidRPr="005E2C6A" w:rsidRDefault="00DC1CA7" w:rsidP="00DC1CA7">
            <w:pPr>
              <w:jc w:val="center"/>
            </w:pPr>
            <w:r w:rsidRPr="005E2C6A">
              <w:t>165.0</w:t>
            </w:r>
          </w:p>
        </w:tc>
        <w:tc>
          <w:tcPr>
            <w:tcW w:w="851" w:type="dxa"/>
          </w:tcPr>
          <w:p w14:paraId="08E963BC" w14:textId="77777777" w:rsidR="00DC1CA7" w:rsidRPr="005E2C6A" w:rsidRDefault="00DC1CA7" w:rsidP="00DC1CA7">
            <w:pPr>
              <w:jc w:val="center"/>
            </w:pPr>
            <w:r w:rsidRPr="005E2C6A">
              <w:t>180.68</w:t>
            </w:r>
          </w:p>
        </w:tc>
        <w:tc>
          <w:tcPr>
            <w:tcW w:w="708" w:type="dxa"/>
          </w:tcPr>
          <w:p w14:paraId="7CA3CC6E" w14:textId="77777777" w:rsidR="00DC1CA7" w:rsidRPr="005E2C6A" w:rsidRDefault="00DC1CA7" w:rsidP="00DC1CA7">
            <w:pPr>
              <w:jc w:val="center"/>
            </w:pPr>
            <w:r w:rsidRPr="005E2C6A">
              <w:t>43.50</w:t>
            </w:r>
          </w:p>
        </w:tc>
        <w:tc>
          <w:tcPr>
            <w:tcW w:w="849" w:type="dxa"/>
          </w:tcPr>
          <w:p w14:paraId="32E68D73" w14:textId="77777777" w:rsidR="00DC1CA7" w:rsidRPr="005E2C6A" w:rsidRDefault="00DC1CA7" w:rsidP="00DC1CA7">
            <w:pPr>
              <w:jc w:val="center"/>
            </w:pPr>
            <w:r w:rsidRPr="005E2C6A">
              <w:t>522</w:t>
            </w:r>
          </w:p>
        </w:tc>
        <w:tc>
          <w:tcPr>
            <w:tcW w:w="1036" w:type="dxa"/>
          </w:tcPr>
          <w:p w14:paraId="51CD476C" w14:textId="77777777" w:rsidR="00DC1CA7" w:rsidRPr="005E2C6A" w:rsidRDefault="00DC1CA7" w:rsidP="00DC1CA7">
            <w:pPr>
              <w:jc w:val="center"/>
            </w:pPr>
            <w:r w:rsidRPr="005E2C6A">
              <w:t>1044</w:t>
            </w:r>
          </w:p>
        </w:tc>
      </w:tr>
      <w:tr w:rsidR="00DC1CA7" w:rsidRPr="005E2C6A" w14:paraId="7F7F98DC" w14:textId="77777777" w:rsidTr="004D1F17">
        <w:trPr>
          <w:trHeight w:val="239"/>
        </w:trPr>
        <w:tc>
          <w:tcPr>
            <w:tcW w:w="561" w:type="dxa"/>
          </w:tcPr>
          <w:p w14:paraId="068C376E" w14:textId="77777777" w:rsidR="00DC1CA7" w:rsidRPr="005E2C6A" w:rsidRDefault="00DC1CA7" w:rsidP="00DC1CA7">
            <w:r w:rsidRPr="005E2C6A">
              <w:t>2.</w:t>
            </w:r>
          </w:p>
        </w:tc>
        <w:tc>
          <w:tcPr>
            <w:tcW w:w="1691" w:type="dxa"/>
          </w:tcPr>
          <w:p w14:paraId="4C372138" w14:textId="6F4FE793" w:rsidR="00DC1CA7" w:rsidRPr="005E2C6A" w:rsidRDefault="00DC1CA7" w:rsidP="00DC1CA7">
            <w:pPr>
              <w:rPr>
                <w:i/>
              </w:rPr>
            </w:pPr>
            <w:r w:rsidRPr="008E30B0">
              <w:t>Ventspils</w:t>
            </w:r>
          </w:p>
        </w:tc>
        <w:tc>
          <w:tcPr>
            <w:tcW w:w="720" w:type="dxa"/>
            <w:vMerge/>
          </w:tcPr>
          <w:p w14:paraId="7A024C43" w14:textId="77777777" w:rsidR="00DC1CA7" w:rsidRPr="005E2C6A" w:rsidRDefault="00DC1CA7" w:rsidP="00DC1CA7">
            <w:pPr>
              <w:jc w:val="center"/>
            </w:pPr>
          </w:p>
        </w:tc>
        <w:tc>
          <w:tcPr>
            <w:tcW w:w="709" w:type="dxa"/>
            <w:vMerge/>
          </w:tcPr>
          <w:p w14:paraId="4534AE43" w14:textId="77777777" w:rsidR="00DC1CA7" w:rsidRPr="005E2C6A" w:rsidRDefault="00DC1CA7" w:rsidP="00DC1CA7">
            <w:pPr>
              <w:jc w:val="center"/>
            </w:pPr>
          </w:p>
        </w:tc>
        <w:tc>
          <w:tcPr>
            <w:tcW w:w="709" w:type="dxa"/>
          </w:tcPr>
          <w:p w14:paraId="110E0700" w14:textId="77777777" w:rsidR="00DC1CA7" w:rsidRPr="005E2C6A" w:rsidRDefault="00DC1CA7" w:rsidP="00DC1CA7">
            <w:pPr>
              <w:jc w:val="center"/>
            </w:pPr>
            <w:r w:rsidRPr="005E2C6A">
              <w:t>20</w:t>
            </w:r>
          </w:p>
        </w:tc>
        <w:tc>
          <w:tcPr>
            <w:tcW w:w="1134" w:type="dxa"/>
          </w:tcPr>
          <w:p w14:paraId="622F497D" w14:textId="77777777" w:rsidR="00DC1CA7" w:rsidRPr="005E2C6A" w:rsidRDefault="00DC1CA7" w:rsidP="00DC1CA7">
            <w:pPr>
              <w:jc w:val="center"/>
            </w:pPr>
            <w:r w:rsidRPr="005E2C6A">
              <w:t>180000</w:t>
            </w:r>
          </w:p>
        </w:tc>
        <w:tc>
          <w:tcPr>
            <w:tcW w:w="850" w:type="dxa"/>
          </w:tcPr>
          <w:p w14:paraId="4B232CFB" w14:textId="77777777" w:rsidR="00DC1CA7" w:rsidRPr="005E2C6A" w:rsidRDefault="00DC1CA7" w:rsidP="00DC1CA7">
            <w:pPr>
              <w:jc w:val="center"/>
            </w:pPr>
            <w:r w:rsidRPr="005E2C6A">
              <w:t>165.0</w:t>
            </w:r>
          </w:p>
        </w:tc>
        <w:tc>
          <w:tcPr>
            <w:tcW w:w="851" w:type="dxa"/>
          </w:tcPr>
          <w:p w14:paraId="1F817A98" w14:textId="77777777" w:rsidR="00DC1CA7" w:rsidRPr="005E2C6A" w:rsidRDefault="00DC1CA7" w:rsidP="00DC1CA7">
            <w:pPr>
              <w:jc w:val="center"/>
            </w:pPr>
            <w:r w:rsidRPr="005E2C6A">
              <w:t>180.68</w:t>
            </w:r>
          </w:p>
        </w:tc>
        <w:tc>
          <w:tcPr>
            <w:tcW w:w="708" w:type="dxa"/>
          </w:tcPr>
          <w:p w14:paraId="4548D1CA" w14:textId="77777777" w:rsidR="00DC1CA7" w:rsidRPr="005E2C6A" w:rsidRDefault="00DC1CA7" w:rsidP="00DC1CA7">
            <w:pPr>
              <w:jc w:val="center"/>
            </w:pPr>
            <w:r w:rsidRPr="005E2C6A">
              <w:t>43.50</w:t>
            </w:r>
          </w:p>
        </w:tc>
        <w:tc>
          <w:tcPr>
            <w:tcW w:w="849" w:type="dxa"/>
          </w:tcPr>
          <w:p w14:paraId="15A5118B" w14:textId="77777777" w:rsidR="00DC1CA7" w:rsidRPr="005E2C6A" w:rsidRDefault="00DC1CA7" w:rsidP="00DC1CA7">
            <w:pPr>
              <w:jc w:val="center"/>
            </w:pPr>
            <w:r w:rsidRPr="005E2C6A">
              <w:t>522</w:t>
            </w:r>
          </w:p>
        </w:tc>
        <w:tc>
          <w:tcPr>
            <w:tcW w:w="1036" w:type="dxa"/>
          </w:tcPr>
          <w:p w14:paraId="789ECF32" w14:textId="77777777" w:rsidR="00DC1CA7" w:rsidRPr="005E2C6A" w:rsidRDefault="00DC1CA7" w:rsidP="00DC1CA7">
            <w:pPr>
              <w:jc w:val="center"/>
            </w:pPr>
            <w:r w:rsidRPr="005E2C6A">
              <w:t>10440</w:t>
            </w:r>
          </w:p>
        </w:tc>
      </w:tr>
      <w:tr w:rsidR="00DC1CA7" w:rsidRPr="005E2C6A" w14:paraId="7226B55B" w14:textId="77777777" w:rsidTr="004D1F17">
        <w:trPr>
          <w:trHeight w:val="223"/>
        </w:trPr>
        <w:tc>
          <w:tcPr>
            <w:tcW w:w="561" w:type="dxa"/>
          </w:tcPr>
          <w:p w14:paraId="5D183F1C" w14:textId="77777777" w:rsidR="00DC1CA7" w:rsidRPr="005E2C6A" w:rsidRDefault="00DC1CA7" w:rsidP="00DC1CA7">
            <w:r w:rsidRPr="005E2C6A">
              <w:t>3.</w:t>
            </w:r>
          </w:p>
        </w:tc>
        <w:tc>
          <w:tcPr>
            <w:tcW w:w="1691" w:type="dxa"/>
          </w:tcPr>
          <w:p w14:paraId="0639F383" w14:textId="62BC7DAF" w:rsidR="00DC1CA7" w:rsidRPr="005E2C6A" w:rsidRDefault="00DC1CA7" w:rsidP="00DC1CA7">
            <w:pPr>
              <w:rPr>
                <w:i/>
              </w:rPr>
            </w:pPr>
            <w:r w:rsidRPr="008E30B0">
              <w:t>Ugale, Usma</w:t>
            </w:r>
          </w:p>
        </w:tc>
        <w:tc>
          <w:tcPr>
            <w:tcW w:w="720" w:type="dxa"/>
            <w:vMerge/>
          </w:tcPr>
          <w:p w14:paraId="783F9000" w14:textId="77777777" w:rsidR="00DC1CA7" w:rsidRPr="005E2C6A" w:rsidRDefault="00DC1CA7" w:rsidP="00DC1CA7">
            <w:pPr>
              <w:jc w:val="center"/>
            </w:pPr>
          </w:p>
        </w:tc>
        <w:tc>
          <w:tcPr>
            <w:tcW w:w="709" w:type="dxa"/>
            <w:vMerge/>
          </w:tcPr>
          <w:p w14:paraId="39843EAB" w14:textId="77777777" w:rsidR="00DC1CA7" w:rsidRPr="005E2C6A" w:rsidRDefault="00DC1CA7" w:rsidP="00DC1CA7">
            <w:pPr>
              <w:jc w:val="center"/>
            </w:pPr>
          </w:p>
        </w:tc>
        <w:tc>
          <w:tcPr>
            <w:tcW w:w="709" w:type="dxa"/>
          </w:tcPr>
          <w:p w14:paraId="21650AE7" w14:textId="77777777" w:rsidR="00DC1CA7" w:rsidRPr="005E2C6A" w:rsidRDefault="00DC1CA7" w:rsidP="00DC1CA7">
            <w:pPr>
              <w:jc w:val="center"/>
            </w:pPr>
            <w:r w:rsidRPr="005E2C6A">
              <w:t>4</w:t>
            </w:r>
          </w:p>
        </w:tc>
        <w:tc>
          <w:tcPr>
            <w:tcW w:w="1134" w:type="dxa"/>
          </w:tcPr>
          <w:p w14:paraId="3C5FFF28" w14:textId="77777777" w:rsidR="00DC1CA7" w:rsidRPr="005E2C6A" w:rsidRDefault="00DC1CA7" w:rsidP="00DC1CA7">
            <w:pPr>
              <w:jc w:val="center"/>
            </w:pPr>
            <w:r w:rsidRPr="005E2C6A">
              <w:t>36000</w:t>
            </w:r>
          </w:p>
        </w:tc>
        <w:tc>
          <w:tcPr>
            <w:tcW w:w="850" w:type="dxa"/>
          </w:tcPr>
          <w:p w14:paraId="49CC870F" w14:textId="77777777" w:rsidR="00DC1CA7" w:rsidRPr="005E2C6A" w:rsidRDefault="00DC1CA7" w:rsidP="00DC1CA7">
            <w:pPr>
              <w:jc w:val="center"/>
            </w:pPr>
            <w:r w:rsidRPr="005E2C6A">
              <w:t>165.0</w:t>
            </w:r>
          </w:p>
        </w:tc>
        <w:tc>
          <w:tcPr>
            <w:tcW w:w="851" w:type="dxa"/>
          </w:tcPr>
          <w:p w14:paraId="46662902" w14:textId="77777777" w:rsidR="00DC1CA7" w:rsidRPr="005E2C6A" w:rsidRDefault="00DC1CA7" w:rsidP="00DC1CA7">
            <w:pPr>
              <w:jc w:val="center"/>
            </w:pPr>
            <w:r w:rsidRPr="005E2C6A">
              <w:t>180.68</w:t>
            </w:r>
          </w:p>
        </w:tc>
        <w:tc>
          <w:tcPr>
            <w:tcW w:w="708" w:type="dxa"/>
          </w:tcPr>
          <w:p w14:paraId="58401468" w14:textId="77777777" w:rsidR="00DC1CA7" w:rsidRPr="005E2C6A" w:rsidRDefault="00DC1CA7" w:rsidP="00DC1CA7">
            <w:pPr>
              <w:jc w:val="center"/>
            </w:pPr>
            <w:r w:rsidRPr="005E2C6A">
              <w:t>43.50</w:t>
            </w:r>
          </w:p>
        </w:tc>
        <w:tc>
          <w:tcPr>
            <w:tcW w:w="849" w:type="dxa"/>
          </w:tcPr>
          <w:p w14:paraId="2D5BBC17" w14:textId="77777777" w:rsidR="00DC1CA7" w:rsidRPr="005E2C6A" w:rsidRDefault="00DC1CA7" w:rsidP="00DC1CA7">
            <w:pPr>
              <w:jc w:val="center"/>
            </w:pPr>
            <w:r w:rsidRPr="005E2C6A">
              <w:t>522</w:t>
            </w:r>
          </w:p>
        </w:tc>
        <w:tc>
          <w:tcPr>
            <w:tcW w:w="1036" w:type="dxa"/>
          </w:tcPr>
          <w:p w14:paraId="334B7DD2" w14:textId="77777777" w:rsidR="00DC1CA7" w:rsidRPr="005E2C6A" w:rsidRDefault="00DC1CA7" w:rsidP="00DC1CA7">
            <w:pPr>
              <w:jc w:val="center"/>
            </w:pPr>
            <w:r w:rsidRPr="005E2C6A">
              <w:t>2088</w:t>
            </w:r>
          </w:p>
        </w:tc>
      </w:tr>
      <w:tr w:rsidR="00DC1CA7" w:rsidRPr="005E2C6A" w14:paraId="035F8CAF" w14:textId="77777777" w:rsidTr="004D1F17">
        <w:trPr>
          <w:trHeight w:val="239"/>
        </w:trPr>
        <w:tc>
          <w:tcPr>
            <w:tcW w:w="561" w:type="dxa"/>
          </w:tcPr>
          <w:p w14:paraId="52085C9E" w14:textId="77777777" w:rsidR="00DC1CA7" w:rsidRPr="005E2C6A" w:rsidRDefault="00DC1CA7" w:rsidP="00DC1CA7">
            <w:r w:rsidRPr="005E2C6A">
              <w:t>4.</w:t>
            </w:r>
          </w:p>
        </w:tc>
        <w:tc>
          <w:tcPr>
            <w:tcW w:w="1691" w:type="dxa"/>
          </w:tcPr>
          <w:p w14:paraId="25D5FD48" w14:textId="3636E261" w:rsidR="00DC1CA7" w:rsidRPr="005E2C6A" w:rsidRDefault="00DC1CA7" w:rsidP="00DC1CA7">
            <w:pPr>
              <w:rPr>
                <w:i/>
              </w:rPr>
            </w:pPr>
            <w:r w:rsidRPr="008E30B0">
              <w:t>Užava, Vārve</w:t>
            </w:r>
          </w:p>
        </w:tc>
        <w:tc>
          <w:tcPr>
            <w:tcW w:w="720" w:type="dxa"/>
            <w:vMerge/>
          </w:tcPr>
          <w:p w14:paraId="1D626B81" w14:textId="77777777" w:rsidR="00DC1CA7" w:rsidRPr="005E2C6A" w:rsidRDefault="00DC1CA7" w:rsidP="00DC1CA7">
            <w:pPr>
              <w:jc w:val="center"/>
            </w:pPr>
          </w:p>
        </w:tc>
        <w:tc>
          <w:tcPr>
            <w:tcW w:w="709" w:type="dxa"/>
            <w:vMerge/>
          </w:tcPr>
          <w:p w14:paraId="63C2FE1E" w14:textId="77777777" w:rsidR="00DC1CA7" w:rsidRPr="005E2C6A" w:rsidRDefault="00DC1CA7" w:rsidP="00DC1CA7">
            <w:pPr>
              <w:jc w:val="center"/>
            </w:pPr>
          </w:p>
        </w:tc>
        <w:tc>
          <w:tcPr>
            <w:tcW w:w="709" w:type="dxa"/>
          </w:tcPr>
          <w:p w14:paraId="4A9B9EF6" w14:textId="77777777" w:rsidR="00DC1CA7" w:rsidRPr="005E2C6A" w:rsidRDefault="00DC1CA7" w:rsidP="00DC1CA7">
            <w:pPr>
              <w:jc w:val="center"/>
            </w:pPr>
            <w:r w:rsidRPr="005E2C6A">
              <w:t>4</w:t>
            </w:r>
          </w:p>
        </w:tc>
        <w:tc>
          <w:tcPr>
            <w:tcW w:w="1134" w:type="dxa"/>
          </w:tcPr>
          <w:p w14:paraId="4F2E29F2" w14:textId="77777777" w:rsidR="00DC1CA7" w:rsidRPr="005E2C6A" w:rsidRDefault="00DC1CA7" w:rsidP="00DC1CA7">
            <w:pPr>
              <w:jc w:val="center"/>
            </w:pPr>
            <w:r w:rsidRPr="005E2C6A">
              <w:t>36000</w:t>
            </w:r>
          </w:p>
        </w:tc>
        <w:tc>
          <w:tcPr>
            <w:tcW w:w="850" w:type="dxa"/>
          </w:tcPr>
          <w:p w14:paraId="390BF5F1" w14:textId="77777777" w:rsidR="00DC1CA7" w:rsidRPr="005E2C6A" w:rsidRDefault="00DC1CA7" w:rsidP="00DC1CA7">
            <w:pPr>
              <w:jc w:val="center"/>
            </w:pPr>
            <w:r w:rsidRPr="005E2C6A">
              <w:t>165.0</w:t>
            </w:r>
          </w:p>
        </w:tc>
        <w:tc>
          <w:tcPr>
            <w:tcW w:w="851" w:type="dxa"/>
          </w:tcPr>
          <w:p w14:paraId="1AE6EDE7" w14:textId="77777777" w:rsidR="00DC1CA7" w:rsidRPr="005E2C6A" w:rsidRDefault="00DC1CA7" w:rsidP="00DC1CA7">
            <w:pPr>
              <w:jc w:val="center"/>
            </w:pPr>
            <w:r w:rsidRPr="005E2C6A">
              <w:t>180.68</w:t>
            </w:r>
          </w:p>
        </w:tc>
        <w:tc>
          <w:tcPr>
            <w:tcW w:w="708" w:type="dxa"/>
          </w:tcPr>
          <w:p w14:paraId="2841781B" w14:textId="77777777" w:rsidR="00DC1CA7" w:rsidRPr="005E2C6A" w:rsidRDefault="00DC1CA7" w:rsidP="00DC1CA7">
            <w:pPr>
              <w:jc w:val="center"/>
            </w:pPr>
            <w:r w:rsidRPr="005E2C6A">
              <w:t>43.50</w:t>
            </w:r>
          </w:p>
        </w:tc>
        <w:tc>
          <w:tcPr>
            <w:tcW w:w="849" w:type="dxa"/>
          </w:tcPr>
          <w:p w14:paraId="72A97EB2" w14:textId="77777777" w:rsidR="00DC1CA7" w:rsidRPr="005E2C6A" w:rsidRDefault="00DC1CA7" w:rsidP="00DC1CA7">
            <w:pPr>
              <w:jc w:val="center"/>
            </w:pPr>
            <w:r w:rsidRPr="005E2C6A">
              <w:t>522</w:t>
            </w:r>
          </w:p>
        </w:tc>
        <w:tc>
          <w:tcPr>
            <w:tcW w:w="1036" w:type="dxa"/>
          </w:tcPr>
          <w:p w14:paraId="6B6E592A" w14:textId="77777777" w:rsidR="00DC1CA7" w:rsidRPr="005E2C6A" w:rsidRDefault="00DC1CA7" w:rsidP="00DC1CA7">
            <w:pPr>
              <w:jc w:val="center"/>
            </w:pPr>
            <w:r w:rsidRPr="005E2C6A">
              <w:t>2088</w:t>
            </w:r>
          </w:p>
        </w:tc>
      </w:tr>
      <w:tr w:rsidR="00DC1CA7" w:rsidRPr="005E2C6A" w14:paraId="7B9E31F2" w14:textId="77777777" w:rsidTr="004D1F17">
        <w:trPr>
          <w:trHeight w:val="239"/>
        </w:trPr>
        <w:tc>
          <w:tcPr>
            <w:tcW w:w="561" w:type="dxa"/>
          </w:tcPr>
          <w:p w14:paraId="03A4C2C3" w14:textId="77777777" w:rsidR="00DC1CA7" w:rsidRPr="005E2C6A" w:rsidRDefault="00DC1CA7" w:rsidP="00DC1CA7">
            <w:r w:rsidRPr="005E2C6A">
              <w:t>5.</w:t>
            </w:r>
          </w:p>
        </w:tc>
        <w:tc>
          <w:tcPr>
            <w:tcW w:w="1691" w:type="dxa"/>
          </w:tcPr>
          <w:p w14:paraId="62D05442" w14:textId="37980618" w:rsidR="00DC1CA7" w:rsidRPr="005E2C6A" w:rsidRDefault="00DC1CA7" w:rsidP="00DC1CA7">
            <w:pPr>
              <w:rPr>
                <w:i/>
              </w:rPr>
            </w:pPr>
            <w:r w:rsidRPr="008E30B0">
              <w:t>Liepaja</w:t>
            </w:r>
          </w:p>
        </w:tc>
        <w:tc>
          <w:tcPr>
            <w:tcW w:w="720" w:type="dxa"/>
            <w:vMerge/>
          </w:tcPr>
          <w:p w14:paraId="6D3D4243" w14:textId="77777777" w:rsidR="00DC1CA7" w:rsidRPr="005E2C6A" w:rsidRDefault="00DC1CA7" w:rsidP="00DC1CA7">
            <w:pPr>
              <w:jc w:val="center"/>
            </w:pPr>
          </w:p>
        </w:tc>
        <w:tc>
          <w:tcPr>
            <w:tcW w:w="709" w:type="dxa"/>
            <w:vMerge/>
          </w:tcPr>
          <w:p w14:paraId="6223FFD2" w14:textId="77777777" w:rsidR="00DC1CA7" w:rsidRPr="005E2C6A" w:rsidRDefault="00DC1CA7" w:rsidP="00DC1CA7">
            <w:pPr>
              <w:jc w:val="center"/>
            </w:pPr>
          </w:p>
        </w:tc>
        <w:tc>
          <w:tcPr>
            <w:tcW w:w="709" w:type="dxa"/>
          </w:tcPr>
          <w:p w14:paraId="1A1A0251" w14:textId="77777777" w:rsidR="00DC1CA7" w:rsidRPr="005E2C6A" w:rsidRDefault="00DC1CA7" w:rsidP="00DC1CA7">
            <w:pPr>
              <w:jc w:val="center"/>
            </w:pPr>
            <w:r w:rsidRPr="005E2C6A">
              <w:t>18</w:t>
            </w:r>
          </w:p>
        </w:tc>
        <w:tc>
          <w:tcPr>
            <w:tcW w:w="1134" w:type="dxa"/>
          </w:tcPr>
          <w:p w14:paraId="72D7ADE5" w14:textId="77777777" w:rsidR="00DC1CA7" w:rsidRPr="005E2C6A" w:rsidRDefault="00DC1CA7" w:rsidP="00DC1CA7">
            <w:pPr>
              <w:jc w:val="center"/>
            </w:pPr>
            <w:r w:rsidRPr="005E2C6A">
              <w:t>13500</w:t>
            </w:r>
          </w:p>
        </w:tc>
        <w:tc>
          <w:tcPr>
            <w:tcW w:w="850" w:type="dxa"/>
          </w:tcPr>
          <w:p w14:paraId="57372D8A" w14:textId="77777777" w:rsidR="00DC1CA7" w:rsidRPr="005E2C6A" w:rsidRDefault="00DC1CA7" w:rsidP="00DC1CA7">
            <w:pPr>
              <w:jc w:val="center"/>
            </w:pPr>
            <w:r w:rsidRPr="005E2C6A">
              <w:t>165.0</w:t>
            </w:r>
          </w:p>
        </w:tc>
        <w:tc>
          <w:tcPr>
            <w:tcW w:w="851" w:type="dxa"/>
          </w:tcPr>
          <w:p w14:paraId="7ADAF101" w14:textId="77777777" w:rsidR="00DC1CA7" w:rsidRPr="005E2C6A" w:rsidRDefault="00DC1CA7" w:rsidP="00DC1CA7">
            <w:pPr>
              <w:jc w:val="center"/>
            </w:pPr>
            <w:r w:rsidRPr="005E2C6A">
              <w:t>180.68</w:t>
            </w:r>
          </w:p>
        </w:tc>
        <w:tc>
          <w:tcPr>
            <w:tcW w:w="708" w:type="dxa"/>
          </w:tcPr>
          <w:p w14:paraId="3C5CA674" w14:textId="77777777" w:rsidR="00DC1CA7" w:rsidRPr="005E2C6A" w:rsidRDefault="00DC1CA7" w:rsidP="00DC1CA7">
            <w:pPr>
              <w:jc w:val="center"/>
            </w:pPr>
            <w:r w:rsidRPr="005E2C6A">
              <w:t>43.50</w:t>
            </w:r>
          </w:p>
        </w:tc>
        <w:tc>
          <w:tcPr>
            <w:tcW w:w="849" w:type="dxa"/>
          </w:tcPr>
          <w:p w14:paraId="496A89FB" w14:textId="77777777" w:rsidR="00DC1CA7" w:rsidRPr="005E2C6A" w:rsidRDefault="00DC1CA7" w:rsidP="00DC1CA7">
            <w:pPr>
              <w:jc w:val="center"/>
            </w:pPr>
            <w:r w:rsidRPr="005E2C6A">
              <w:t>522</w:t>
            </w:r>
          </w:p>
        </w:tc>
        <w:tc>
          <w:tcPr>
            <w:tcW w:w="1036" w:type="dxa"/>
          </w:tcPr>
          <w:p w14:paraId="173C33DC" w14:textId="77777777" w:rsidR="00DC1CA7" w:rsidRPr="005E2C6A" w:rsidRDefault="00DC1CA7" w:rsidP="00DC1CA7">
            <w:pPr>
              <w:jc w:val="center"/>
            </w:pPr>
            <w:r w:rsidRPr="005E2C6A">
              <w:t>9396</w:t>
            </w:r>
          </w:p>
        </w:tc>
      </w:tr>
      <w:tr w:rsidR="00DC1CA7" w:rsidRPr="005E2C6A" w14:paraId="69CC770F" w14:textId="77777777" w:rsidTr="004D1F17">
        <w:trPr>
          <w:trHeight w:val="223"/>
        </w:trPr>
        <w:tc>
          <w:tcPr>
            <w:tcW w:w="561" w:type="dxa"/>
          </w:tcPr>
          <w:p w14:paraId="7EEF0580" w14:textId="77777777" w:rsidR="00DC1CA7" w:rsidRPr="005E2C6A" w:rsidRDefault="00DC1CA7" w:rsidP="00DC1CA7">
            <w:r w:rsidRPr="005E2C6A">
              <w:t>6.</w:t>
            </w:r>
          </w:p>
        </w:tc>
        <w:tc>
          <w:tcPr>
            <w:tcW w:w="1691" w:type="dxa"/>
          </w:tcPr>
          <w:p w14:paraId="32B2F19E" w14:textId="0D31F9A4" w:rsidR="00DC1CA7" w:rsidRPr="005E2C6A" w:rsidRDefault="008B7678" w:rsidP="00DC1CA7">
            <w:pPr>
              <w:rPr>
                <w:i/>
              </w:rPr>
            </w:pPr>
            <w:r w:rsidRPr="008B7678">
              <w:t>Jūrkalne, Nica</w:t>
            </w:r>
          </w:p>
        </w:tc>
        <w:tc>
          <w:tcPr>
            <w:tcW w:w="720" w:type="dxa"/>
            <w:vMerge/>
          </w:tcPr>
          <w:p w14:paraId="15EC0674" w14:textId="77777777" w:rsidR="00DC1CA7" w:rsidRPr="005E2C6A" w:rsidRDefault="00DC1CA7" w:rsidP="00DC1CA7">
            <w:pPr>
              <w:jc w:val="center"/>
            </w:pPr>
          </w:p>
        </w:tc>
        <w:tc>
          <w:tcPr>
            <w:tcW w:w="709" w:type="dxa"/>
            <w:vMerge/>
          </w:tcPr>
          <w:p w14:paraId="1AC051A1" w14:textId="77777777" w:rsidR="00DC1CA7" w:rsidRPr="005E2C6A" w:rsidRDefault="00DC1CA7" w:rsidP="00DC1CA7">
            <w:pPr>
              <w:jc w:val="center"/>
            </w:pPr>
          </w:p>
        </w:tc>
        <w:tc>
          <w:tcPr>
            <w:tcW w:w="709" w:type="dxa"/>
          </w:tcPr>
          <w:p w14:paraId="5F085DE3" w14:textId="77777777" w:rsidR="00DC1CA7" w:rsidRPr="005E2C6A" w:rsidRDefault="00DC1CA7" w:rsidP="00DC1CA7">
            <w:pPr>
              <w:jc w:val="center"/>
            </w:pPr>
            <w:r w:rsidRPr="005E2C6A">
              <w:t>2</w:t>
            </w:r>
          </w:p>
        </w:tc>
        <w:tc>
          <w:tcPr>
            <w:tcW w:w="1134" w:type="dxa"/>
          </w:tcPr>
          <w:p w14:paraId="5F06A37B" w14:textId="77777777" w:rsidR="00DC1CA7" w:rsidRPr="005E2C6A" w:rsidRDefault="00DC1CA7" w:rsidP="00DC1CA7">
            <w:pPr>
              <w:jc w:val="center"/>
            </w:pPr>
            <w:r w:rsidRPr="005E2C6A">
              <w:t>18000</w:t>
            </w:r>
          </w:p>
        </w:tc>
        <w:tc>
          <w:tcPr>
            <w:tcW w:w="850" w:type="dxa"/>
          </w:tcPr>
          <w:p w14:paraId="1CBA939B" w14:textId="77777777" w:rsidR="00DC1CA7" w:rsidRPr="005E2C6A" w:rsidRDefault="00DC1CA7" w:rsidP="00DC1CA7">
            <w:pPr>
              <w:jc w:val="center"/>
            </w:pPr>
            <w:r w:rsidRPr="005E2C6A">
              <w:t>160,0</w:t>
            </w:r>
          </w:p>
        </w:tc>
        <w:tc>
          <w:tcPr>
            <w:tcW w:w="851" w:type="dxa"/>
          </w:tcPr>
          <w:p w14:paraId="3CBD66B1" w14:textId="77777777" w:rsidR="00DC1CA7" w:rsidRPr="005E2C6A" w:rsidRDefault="00DC1CA7" w:rsidP="00DC1CA7">
            <w:pPr>
              <w:jc w:val="center"/>
            </w:pPr>
            <w:r w:rsidRPr="005E2C6A">
              <w:t>180.68</w:t>
            </w:r>
          </w:p>
        </w:tc>
        <w:tc>
          <w:tcPr>
            <w:tcW w:w="708" w:type="dxa"/>
          </w:tcPr>
          <w:p w14:paraId="491975C8" w14:textId="77777777" w:rsidR="00DC1CA7" w:rsidRPr="005E2C6A" w:rsidRDefault="00DC1CA7" w:rsidP="00DC1CA7">
            <w:pPr>
              <w:jc w:val="center"/>
            </w:pPr>
            <w:r w:rsidRPr="005E2C6A">
              <w:t>43.50</w:t>
            </w:r>
          </w:p>
        </w:tc>
        <w:tc>
          <w:tcPr>
            <w:tcW w:w="849" w:type="dxa"/>
          </w:tcPr>
          <w:p w14:paraId="70C85F8E" w14:textId="77777777" w:rsidR="00DC1CA7" w:rsidRPr="005E2C6A" w:rsidRDefault="00DC1CA7" w:rsidP="00DC1CA7">
            <w:pPr>
              <w:jc w:val="center"/>
            </w:pPr>
            <w:r w:rsidRPr="005E2C6A">
              <w:t>522</w:t>
            </w:r>
          </w:p>
        </w:tc>
        <w:tc>
          <w:tcPr>
            <w:tcW w:w="1036" w:type="dxa"/>
          </w:tcPr>
          <w:p w14:paraId="5206CBFC" w14:textId="77777777" w:rsidR="00DC1CA7" w:rsidRPr="005E2C6A" w:rsidRDefault="00DC1CA7" w:rsidP="00DC1CA7">
            <w:pPr>
              <w:jc w:val="center"/>
            </w:pPr>
            <w:r w:rsidRPr="005E2C6A">
              <w:t>1044</w:t>
            </w:r>
          </w:p>
        </w:tc>
      </w:tr>
      <w:tr w:rsidR="00DC1CA7" w:rsidRPr="005E2C6A" w14:paraId="6D0950B9" w14:textId="77777777" w:rsidTr="004D1F17">
        <w:trPr>
          <w:trHeight w:val="239"/>
        </w:trPr>
        <w:tc>
          <w:tcPr>
            <w:tcW w:w="561" w:type="dxa"/>
          </w:tcPr>
          <w:p w14:paraId="64006598" w14:textId="77777777" w:rsidR="00DC1CA7" w:rsidRPr="005E2C6A" w:rsidRDefault="00DC1CA7" w:rsidP="00DC1CA7">
            <w:r w:rsidRPr="005E2C6A">
              <w:t>7.</w:t>
            </w:r>
          </w:p>
        </w:tc>
        <w:tc>
          <w:tcPr>
            <w:tcW w:w="1691" w:type="dxa"/>
          </w:tcPr>
          <w:p w14:paraId="7E466EAD" w14:textId="3B486287" w:rsidR="00DC1CA7" w:rsidRPr="005E2C6A" w:rsidRDefault="008B7678" w:rsidP="00DC1CA7">
            <w:pPr>
              <w:rPr>
                <w:i/>
              </w:rPr>
            </w:pPr>
            <w:r>
              <w:t>Kuldīga</w:t>
            </w:r>
          </w:p>
        </w:tc>
        <w:tc>
          <w:tcPr>
            <w:tcW w:w="720" w:type="dxa"/>
            <w:vMerge/>
          </w:tcPr>
          <w:p w14:paraId="6F10E9B7" w14:textId="77777777" w:rsidR="00DC1CA7" w:rsidRPr="005E2C6A" w:rsidRDefault="00DC1CA7" w:rsidP="00DC1CA7">
            <w:pPr>
              <w:jc w:val="center"/>
            </w:pPr>
          </w:p>
        </w:tc>
        <w:tc>
          <w:tcPr>
            <w:tcW w:w="709" w:type="dxa"/>
            <w:vMerge/>
          </w:tcPr>
          <w:p w14:paraId="76E30FE2" w14:textId="77777777" w:rsidR="00DC1CA7" w:rsidRPr="005E2C6A" w:rsidRDefault="00DC1CA7" w:rsidP="00DC1CA7">
            <w:pPr>
              <w:jc w:val="center"/>
            </w:pPr>
          </w:p>
        </w:tc>
        <w:tc>
          <w:tcPr>
            <w:tcW w:w="709" w:type="dxa"/>
          </w:tcPr>
          <w:p w14:paraId="7FE53B6C" w14:textId="77777777" w:rsidR="00DC1CA7" w:rsidRPr="005E2C6A" w:rsidRDefault="00DC1CA7" w:rsidP="00DC1CA7">
            <w:pPr>
              <w:jc w:val="center"/>
            </w:pPr>
            <w:r w:rsidRPr="005E2C6A">
              <w:t>3</w:t>
            </w:r>
          </w:p>
        </w:tc>
        <w:tc>
          <w:tcPr>
            <w:tcW w:w="1134" w:type="dxa"/>
          </w:tcPr>
          <w:p w14:paraId="182594D9" w14:textId="77777777" w:rsidR="00DC1CA7" w:rsidRPr="005E2C6A" w:rsidRDefault="00DC1CA7" w:rsidP="00DC1CA7">
            <w:pPr>
              <w:jc w:val="center"/>
            </w:pPr>
            <w:r w:rsidRPr="005E2C6A">
              <w:t>27000</w:t>
            </w:r>
          </w:p>
        </w:tc>
        <w:tc>
          <w:tcPr>
            <w:tcW w:w="850" w:type="dxa"/>
          </w:tcPr>
          <w:p w14:paraId="74CC10FC" w14:textId="77777777" w:rsidR="00DC1CA7" w:rsidRPr="005E2C6A" w:rsidRDefault="00DC1CA7" w:rsidP="00DC1CA7">
            <w:pPr>
              <w:jc w:val="center"/>
            </w:pPr>
            <w:r w:rsidRPr="005E2C6A">
              <w:t>160,0</w:t>
            </w:r>
          </w:p>
        </w:tc>
        <w:tc>
          <w:tcPr>
            <w:tcW w:w="851" w:type="dxa"/>
          </w:tcPr>
          <w:p w14:paraId="53B490AD" w14:textId="77777777" w:rsidR="00DC1CA7" w:rsidRPr="005E2C6A" w:rsidRDefault="00DC1CA7" w:rsidP="00DC1CA7">
            <w:pPr>
              <w:jc w:val="center"/>
            </w:pPr>
            <w:r w:rsidRPr="005E2C6A">
              <w:t>180.68</w:t>
            </w:r>
          </w:p>
        </w:tc>
        <w:tc>
          <w:tcPr>
            <w:tcW w:w="708" w:type="dxa"/>
          </w:tcPr>
          <w:p w14:paraId="511F23E0" w14:textId="77777777" w:rsidR="00DC1CA7" w:rsidRPr="005E2C6A" w:rsidRDefault="00DC1CA7" w:rsidP="00DC1CA7">
            <w:pPr>
              <w:jc w:val="center"/>
            </w:pPr>
            <w:r w:rsidRPr="005E2C6A">
              <w:t>43.50</w:t>
            </w:r>
          </w:p>
        </w:tc>
        <w:tc>
          <w:tcPr>
            <w:tcW w:w="849" w:type="dxa"/>
          </w:tcPr>
          <w:p w14:paraId="32B018D9" w14:textId="77777777" w:rsidR="00DC1CA7" w:rsidRPr="005E2C6A" w:rsidRDefault="00DC1CA7" w:rsidP="00DC1CA7">
            <w:pPr>
              <w:jc w:val="center"/>
            </w:pPr>
            <w:r w:rsidRPr="005E2C6A">
              <w:t>522</w:t>
            </w:r>
          </w:p>
        </w:tc>
        <w:tc>
          <w:tcPr>
            <w:tcW w:w="1036" w:type="dxa"/>
          </w:tcPr>
          <w:p w14:paraId="28B619D2" w14:textId="77777777" w:rsidR="00DC1CA7" w:rsidRPr="005E2C6A" w:rsidRDefault="00DC1CA7" w:rsidP="00DC1CA7">
            <w:pPr>
              <w:jc w:val="center"/>
            </w:pPr>
            <w:r w:rsidRPr="005E2C6A">
              <w:t>1566</w:t>
            </w:r>
          </w:p>
        </w:tc>
      </w:tr>
      <w:tr w:rsidR="005E2C6A" w:rsidRPr="005E2C6A" w14:paraId="2416D5BD" w14:textId="77777777" w:rsidTr="00AF2355">
        <w:trPr>
          <w:trHeight w:val="239"/>
        </w:trPr>
        <w:tc>
          <w:tcPr>
            <w:tcW w:w="4390" w:type="dxa"/>
            <w:gridSpan w:val="5"/>
            <w:vAlign w:val="center"/>
          </w:tcPr>
          <w:p w14:paraId="196AB555" w14:textId="77777777" w:rsidR="005E2C6A" w:rsidRPr="005E2C6A" w:rsidRDefault="005E2C6A" w:rsidP="00976751">
            <w:pPr>
              <w:jc w:val="right"/>
            </w:pPr>
            <w:r w:rsidRPr="005E2C6A">
              <w:t>Kopā:</w:t>
            </w:r>
          </w:p>
        </w:tc>
        <w:tc>
          <w:tcPr>
            <w:tcW w:w="1134" w:type="dxa"/>
          </w:tcPr>
          <w:p w14:paraId="2DBB358D" w14:textId="77777777" w:rsidR="005E2C6A" w:rsidRPr="005E2C6A" w:rsidRDefault="005E2C6A" w:rsidP="005E2C6A">
            <w:pPr>
              <w:rPr>
                <w:b/>
              </w:rPr>
            </w:pPr>
            <w:r w:rsidRPr="005E2C6A">
              <w:rPr>
                <w:b/>
                <w:color w:val="FF0000"/>
              </w:rPr>
              <w:t>328500</w:t>
            </w:r>
          </w:p>
        </w:tc>
        <w:tc>
          <w:tcPr>
            <w:tcW w:w="3258" w:type="dxa"/>
            <w:gridSpan w:val="4"/>
          </w:tcPr>
          <w:p w14:paraId="02023A7E" w14:textId="77777777" w:rsidR="005E2C6A" w:rsidRPr="005E2C6A" w:rsidRDefault="005E2C6A" w:rsidP="005E2C6A"/>
        </w:tc>
        <w:tc>
          <w:tcPr>
            <w:tcW w:w="1036" w:type="dxa"/>
          </w:tcPr>
          <w:p w14:paraId="2A8AA634" w14:textId="77777777" w:rsidR="005E2C6A" w:rsidRPr="005E2C6A" w:rsidRDefault="005E2C6A" w:rsidP="005E2C6A">
            <w:pPr>
              <w:jc w:val="center"/>
              <w:rPr>
                <w:b/>
              </w:rPr>
            </w:pPr>
            <w:r w:rsidRPr="005E2C6A">
              <w:rPr>
                <w:b/>
                <w:color w:val="FF0000"/>
              </w:rPr>
              <w:t>27666</w:t>
            </w:r>
          </w:p>
        </w:tc>
      </w:tr>
    </w:tbl>
    <w:p w14:paraId="2C92954F" w14:textId="5E266012" w:rsidR="005E2C6A" w:rsidRPr="005E2C6A" w:rsidRDefault="0055753D" w:rsidP="0055753D">
      <w:pPr>
        <w:ind w:right="-754"/>
        <w:rPr>
          <w:sz w:val="18"/>
          <w:szCs w:val="18"/>
        </w:rPr>
      </w:pPr>
      <w:r w:rsidRPr="00A72B46">
        <w:rPr>
          <w:sz w:val="18"/>
          <w:szCs w:val="18"/>
        </w:rPr>
        <w:t xml:space="preserve">Piezīme: Benzīntanki-Degvielas uzpildes stacijas </w:t>
      </w:r>
      <w:r w:rsidR="005E2C6A" w:rsidRPr="005E2C6A">
        <w:rPr>
          <w:sz w:val="18"/>
          <w:szCs w:val="18"/>
        </w:rPr>
        <w:t>Targalē – Gotica Auto; Ventspilī –Virši, V</w:t>
      </w:r>
      <w:r w:rsidRPr="00A72B46">
        <w:rPr>
          <w:sz w:val="18"/>
          <w:szCs w:val="18"/>
        </w:rPr>
        <w:t xml:space="preserve">iada, Cirkle K, Latvijas Nafta, </w:t>
      </w:r>
      <w:r w:rsidR="005E2C6A" w:rsidRPr="005E2C6A">
        <w:rPr>
          <w:sz w:val="18"/>
          <w:szCs w:val="18"/>
        </w:rPr>
        <w:t>Gotica Auto; Ugalē, Usma – Virši, Gotika Auto’; Liepājā –</w:t>
      </w:r>
      <w:r w:rsidRPr="00A72B46">
        <w:rPr>
          <w:sz w:val="18"/>
          <w:szCs w:val="18"/>
        </w:rPr>
        <w:t xml:space="preserve">Viada, </w:t>
      </w:r>
      <w:r w:rsidR="00715AD5" w:rsidRPr="00A72B46">
        <w:rPr>
          <w:sz w:val="18"/>
          <w:szCs w:val="18"/>
        </w:rPr>
        <w:t>Cirkle K, Virši, Neste.</w:t>
      </w:r>
    </w:p>
    <w:p w14:paraId="3EF3C99A" w14:textId="239C75D4" w:rsidR="00A72B46" w:rsidRPr="00A72B46" w:rsidRDefault="00360936" w:rsidP="00A72B46">
      <w:pPr>
        <w:spacing w:line="360" w:lineRule="auto"/>
        <w:ind w:left="-90" w:firstLine="450"/>
        <w:contextualSpacing/>
        <w:jc w:val="right"/>
        <w:rPr>
          <w:rFonts w:eastAsia="Calibri"/>
          <w:sz w:val="24"/>
          <w:szCs w:val="44"/>
        </w:rPr>
      </w:pPr>
      <w:r>
        <w:rPr>
          <w:rFonts w:eastAsia="Calibri"/>
          <w:sz w:val="24"/>
          <w:szCs w:val="44"/>
        </w:rPr>
        <w:t>10</w:t>
      </w:r>
      <w:proofErr w:type="gramStart"/>
      <w:r w:rsidR="00A72B46" w:rsidRPr="00A72B46">
        <w:rPr>
          <w:rFonts w:eastAsia="Calibri"/>
          <w:sz w:val="24"/>
          <w:szCs w:val="44"/>
        </w:rPr>
        <w:t>.tabula</w:t>
      </w:r>
      <w:proofErr w:type="gramEnd"/>
    </w:p>
    <w:p w14:paraId="566F91AA" w14:textId="0A735482" w:rsidR="005E2C6A" w:rsidRPr="00F95082" w:rsidRDefault="00A72B46" w:rsidP="00F95082">
      <w:pPr>
        <w:jc w:val="center"/>
        <w:rPr>
          <w:b/>
          <w:sz w:val="24"/>
          <w:szCs w:val="24"/>
        </w:rPr>
      </w:pPr>
      <w:r w:rsidRPr="00A72B46">
        <w:rPr>
          <w:b/>
          <w:sz w:val="24"/>
          <w:szCs w:val="24"/>
        </w:rPr>
        <w:t xml:space="preserve">Netiešās ietekmes </w:t>
      </w:r>
      <w:r>
        <w:rPr>
          <w:b/>
          <w:sz w:val="24"/>
          <w:szCs w:val="24"/>
        </w:rPr>
        <w:t xml:space="preserve">Transporta </w:t>
      </w:r>
      <w:r w:rsidRPr="00A72B46">
        <w:rPr>
          <w:b/>
          <w:sz w:val="24"/>
          <w:szCs w:val="24"/>
        </w:rPr>
        <w:t xml:space="preserve">nozares </w:t>
      </w:r>
      <w:r>
        <w:rPr>
          <w:b/>
          <w:sz w:val="24"/>
          <w:szCs w:val="24"/>
        </w:rPr>
        <w:t>(</w:t>
      </w:r>
      <w:r w:rsidRPr="00A72B46">
        <w:rPr>
          <w:b/>
          <w:sz w:val="24"/>
          <w:szCs w:val="24"/>
        </w:rPr>
        <w:t>autobusa šofer</w:t>
      </w:r>
      <w:r w:rsidR="00F95082">
        <w:rPr>
          <w:b/>
          <w:sz w:val="24"/>
          <w:szCs w:val="24"/>
        </w:rPr>
        <w:t>i</w:t>
      </w:r>
      <w:r w:rsidRPr="00A72B46">
        <w:rPr>
          <w:b/>
          <w:sz w:val="24"/>
          <w:szCs w:val="24"/>
        </w:rPr>
        <w:t>s</w:t>
      </w:r>
      <w:r>
        <w:rPr>
          <w:b/>
          <w:sz w:val="24"/>
          <w:szCs w:val="24"/>
        </w:rPr>
        <w:t>)</w:t>
      </w:r>
      <w:r w:rsidRPr="00A72B46">
        <w:rPr>
          <w:b/>
          <w:sz w:val="24"/>
          <w:szCs w:val="24"/>
        </w:rPr>
        <w:t xml:space="preserve"> aprēķins</w:t>
      </w:r>
    </w:p>
    <w:tbl>
      <w:tblPr>
        <w:tblStyle w:val="TableGrid2"/>
        <w:tblW w:w="9240" w:type="dxa"/>
        <w:tblLook w:val="04A0" w:firstRow="1" w:lastRow="0" w:firstColumn="1" w:lastColumn="0" w:noHBand="0" w:noVBand="1"/>
      </w:tblPr>
      <w:tblGrid>
        <w:gridCol w:w="1009"/>
        <w:gridCol w:w="1438"/>
        <w:gridCol w:w="700"/>
        <w:gridCol w:w="791"/>
        <w:gridCol w:w="1064"/>
        <w:gridCol w:w="809"/>
        <w:gridCol w:w="946"/>
        <w:gridCol w:w="718"/>
        <w:gridCol w:w="809"/>
        <w:gridCol w:w="982"/>
      </w:tblGrid>
      <w:tr w:rsidR="00383502" w:rsidRPr="005E2C6A" w14:paraId="411ABEDD" w14:textId="77777777" w:rsidTr="00383502">
        <w:trPr>
          <w:trHeight w:val="476"/>
        </w:trPr>
        <w:tc>
          <w:tcPr>
            <w:tcW w:w="1006" w:type="dxa"/>
            <w:shd w:val="clear" w:color="auto" w:fill="D9E2F3" w:themeFill="accent5" w:themeFillTint="33"/>
            <w:vAlign w:val="center"/>
          </w:tcPr>
          <w:p w14:paraId="11340373" w14:textId="77777777" w:rsidR="005E2C6A" w:rsidRPr="005E2C6A" w:rsidRDefault="005E2C6A" w:rsidP="005E2C6A">
            <w:pPr>
              <w:rPr>
                <w:b/>
              </w:rPr>
            </w:pPr>
            <w:r w:rsidRPr="005E2C6A">
              <w:rPr>
                <w:b/>
              </w:rPr>
              <w:t>Teritorijas kvadrants</w:t>
            </w:r>
          </w:p>
        </w:tc>
        <w:tc>
          <w:tcPr>
            <w:tcW w:w="1430" w:type="dxa"/>
            <w:shd w:val="clear" w:color="auto" w:fill="D9E2F3" w:themeFill="accent5" w:themeFillTint="33"/>
            <w:vAlign w:val="center"/>
          </w:tcPr>
          <w:p w14:paraId="1374FA58" w14:textId="77777777" w:rsidR="005E2C6A" w:rsidRPr="005E2C6A" w:rsidRDefault="005E2C6A" w:rsidP="00E61A7E">
            <w:pPr>
              <w:jc w:val="center"/>
              <w:rPr>
                <w:b/>
              </w:rPr>
            </w:pPr>
            <w:r w:rsidRPr="005E2C6A">
              <w:rPr>
                <w:b/>
              </w:rPr>
              <w:t>Vietas nosaukums</w:t>
            </w:r>
          </w:p>
        </w:tc>
        <w:tc>
          <w:tcPr>
            <w:tcW w:w="700" w:type="dxa"/>
            <w:shd w:val="clear" w:color="auto" w:fill="D9E2F3" w:themeFill="accent5" w:themeFillTint="33"/>
            <w:vAlign w:val="center"/>
          </w:tcPr>
          <w:p w14:paraId="09B4B1DA" w14:textId="00C33A81" w:rsidR="005E2C6A" w:rsidRPr="005E2C6A" w:rsidRDefault="005E2C6A" w:rsidP="00E61A7E">
            <w:pPr>
              <w:jc w:val="center"/>
              <w:rPr>
                <w:b/>
              </w:rPr>
            </w:pPr>
            <w:r w:rsidRPr="005E2C6A">
              <w:rPr>
                <w:b/>
              </w:rPr>
              <w:t xml:space="preserve">Vidējā bruto alga /men. </w:t>
            </w:r>
            <w:r w:rsidR="00AF2355" w:rsidRPr="00AF2355">
              <w:rPr>
                <w:b/>
              </w:rPr>
              <w:t>(EUR)</w:t>
            </w:r>
          </w:p>
        </w:tc>
        <w:tc>
          <w:tcPr>
            <w:tcW w:w="790" w:type="dxa"/>
            <w:shd w:val="clear" w:color="auto" w:fill="D9E2F3" w:themeFill="accent5" w:themeFillTint="33"/>
            <w:vAlign w:val="center"/>
          </w:tcPr>
          <w:p w14:paraId="7417AE4A" w14:textId="77777777" w:rsidR="005E2C6A" w:rsidRPr="005E2C6A" w:rsidRDefault="005E2C6A" w:rsidP="00E61A7E">
            <w:pPr>
              <w:jc w:val="center"/>
              <w:rPr>
                <w:b/>
              </w:rPr>
            </w:pPr>
            <w:r w:rsidRPr="005E2C6A">
              <w:rPr>
                <w:b/>
              </w:rPr>
              <w:t>Darba ņēmeju gada bruto alga</w:t>
            </w:r>
          </w:p>
          <w:p w14:paraId="4B8652A1" w14:textId="2AD59A25" w:rsidR="005E2C6A" w:rsidRPr="005E2C6A" w:rsidRDefault="00AF2355" w:rsidP="00E61A7E">
            <w:pPr>
              <w:jc w:val="center"/>
              <w:rPr>
                <w:b/>
              </w:rPr>
            </w:pPr>
            <w:r w:rsidRPr="00AF2355">
              <w:rPr>
                <w:b/>
              </w:rPr>
              <w:t>(EUR)</w:t>
            </w:r>
          </w:p>
        </w:tc>
        <w:tc>
          <w:tcPr>
            <w:tcW w:w="1059" w:type="dxa"/>
            <w:shd w:val="clear" w:color="auto" w:fill="D9E2F3" w:themeFill="accent5" w:themeFillTint="33"/>
            <w:vAlign w:val="center"/>
          </w:tcPr>
          <w:p w14:paraId="7B1CCD2A" w14:textId="77777777" w:rsidR="005E2C6A" w:rsidRPr="005E2C6A" w:rsidRDefault="005E2C6A" w:rsidP="00E61A7E">
            <w:pPr>
              <w:jc w:val="center"/>
              <w:rPr>
                <w:b/>
              </w:rPr>
            </w:pPr>
            <w:r w:rsidRPr="005E2C6A">
              <w:rPr>
                <w:b/>
              </w:rPr>
              <w:t>Darbinieku skaits</w:t>
            </w:r>
          </w:p>
        </w:tc>
        <w:tc>
          <w:tcPr>
            <w:tcW w:w="807" w:type="dxa"/>
            <w:shd w:val="clear" w:color="auto" w:fill="D9E2F3" w:themeFill="accent5" w:themeFillTint="33"/>
            <w:vAlign w:val="center"/>
          </w:tcPr>
          <w:p w14:paraId="1AF7CCEE" w14:textId="77777777" w:rsidR="005E2C6A" w:rsidRPr="005E2C6A" w:rsidRDefault="005E2C6A" w:rsidP="00E61A7E">
            <w:pPr>
              <w:jc w:val="center"/>
              <w:rPr>
                <w:b/>
              </w:rPr>
            </w:pPr>
            <w:r w:rsidRPr="005E2C6A">
              <w:rPr>
                <w:b/>
              </w:rPr>
              <w:t>Darba ņēmēju soc apdroš.</w:t>
            </w:r>
          </w:p>
          <w:p w14:paraId="2F7D85ED" w14:textId="30D49E33" w:rsidR="005E2C6A" w:rsidRPr="005E2C6A" w:rsidRDefault="00AF2355" w:rsidP="00E61A7E">
            <w:pPr>
              <w:jc w:val="center"/>
              <w:rPr>
                <w:b/>
              </w:rPr>
            </w:pPr>
            <w:r w:rsidRPr="00AF2355">
              <w:rPr>
                <w:b/>
              </w:rPr>
              <w:t>(EUR)</w:t>
            </w:r>
          </w:p>
        </w:tc>
        <w:tc>
          <w:tcPr>
            <w:tcW w:w="942" w:type="dxa"/>
            <w:shd w:val="clear" w:color="auto" w:fill="D9E2F3" w:themeFill="accent5" w:themeFillTint="33"/>
            <w:vAlign w:val="center"/>
          </w:tcPr>
          <w:p w14:paraId="7D87A92A" w14:textId="77777777" w:rsidR="005E2C6A" w:rsidRPr="005E2C6A" w:rsidRDefault="005E2C6A" w:rsidP="00E61A7E">
            <w:pPr>
              <w:jc w:val="center"/>
              <w:rPr>
                <w:b/>
              </w:rPr>
            </w:pPr>
            <w:r w:rsidRPr="005E2C6A">
              <w:rPr>
                <w:b/>
              </w:rPr>
              <w:t>Darba devēju soc.apdr.</w:t>
            </w:r>
          </w:p>
          <w:p w14:paraId="5871A8D1" w14:textId="2729B4D1" w:rsidR="005E2C6A" w:rsidRPr="005E2C6A" w:rsidRDefault="00AF2355" w:rsidP="00E61A7E">
            <w:pPr>
              <w:jc w:val="center"/>
              <w:rPr>
                <w:b/>
              </w:rPr>
            </w:pPr>
            <w:r w:rsidRPr="00AF2355">
              <w:rPr>
                <w:b/>
              </w:rPr>
              <w:t>(EUR)</w:t>
            </w:r>
          </w:p>
        </w:tc>
        <w:tc>
          <w:tcPr>
            <w:tcW w:w="717" w:type="dxa"/>
            <w:shd w:val="clear" w:color="auto" w:fill="D9E2F3" w:themeFill="accent5" w:themeFillTint="33"/>
            <w:vAlign w:val="center"/>
          </w:tcPr>
          <w:p w14:paraId="1B663DCF" w14:textId="77777777" w:rsidR="005E2C6A" w:rsidRPr="005E2C6A" w:rsidRDefault="005E2C6A" w:rsidP="00E61A7E">
            <w:pPr>
              <w:jc w:val="center"/>
              <w:rPr>
                <w:b/>
              </w:rPr>
            </w:pPr>
            <w:r w:rsidRPr="005E2C6A">
              <w:rPr>
                <w:b/>
              </w:rPr>
              <w:t>IIN</w:t>
            </w:r>
          </w:p>
          <w:p w14:paraId="3C5DE68C" w14:textId="53142C87" w:rsidR="005E2C6A" w:rsidRPr="005E2C6A" w:rsidRDefault="00AF2355" w:rsidP="00E61A7E">
            <w:pPr>
              <w:jc w:val="center"/>
              <w:rPr>
                <w:b/>
              </w:rPr>
            </w:pPr>
            <w:r w:rsidRPr="00AF2355">
              <w:rPr>
                <w:b/>
              </w:rPr>
              <w:t>(EUR)</w:t>
            </w:r>
          </w:p>
        </w:tc>
        <w:tc>
          <w:tcPr>
            <w:tcW w:w="807" w:type="dxa"/>
            <w:shd w:val="clear" w:color="auto" w:fill="D9E2F3" w:themeFill="accent5" w:themeFillTint="33"/>
            <w:vAlign w:val="center"/>
          </w:tcPr>
          <w:p w14:paraId="7962531C" w14:textId="2FB15D29" w:rsidR="005E2C6A" w:rsidRPr="005E2C6A" w:rsidRDefault="005E2C6A" w:rsidP="00E61A7E">
            <w:pPr>
              <w:jc w:val="center"/>
              <w:rPr>
                <w:b/>
              </w:rPr>
            </w:pPr>
            <w:r w:rsidRPr="005E2C6A">
              <w:rPr>
                <w:b/>
              </w:rPr>
              <w:t>IIN</w:t>
            </w:r>
          </w:p>
          <w:p w14:paraId="4C1B5999" w14:textId="77777777" w:rsidR="005E2C6A" w:rsidRPr="005E2C6A" w:rsidRDefault="005E2C6A" w:rsidP="00E61A7E">
            <w:pPr>
              <w:jc w:val="center"/>
              <w:rPr>
                <w:b/>
              </w:rPr>
            </w:pPr>
            <w:r w:rsidRPr="005E2C6A">
              <w:rPr>
                <w:b/>
              </w:rPr>
              <w:t>gadā</w:t>
            </w:r>
          </w:p>
          <w:p w14:paraId="5049294F" w14:textId="71647D4C" w:rsidR="005E2C6A" w:rsidRPr="005E2C6A" w:rsidRDefault="00AF2355" w:rsidP="00E61A7E">
            <w:pPr>
              <w:jc w:val="center"/>
              <w:rPr>
                <w:b/>
              </w:rPr>
            </w:pPr>
            <w:r w:rsidRPr="00AF2355">
              <w:rPr>
                <w:b/>
              </w:rPr>
              <w:t>(EUR)</w:t>
            </w:r>
          </w:p>
        </w:tc>
        <w:tc>
          <w:tcPr>
            <w:tcW w:w="978" w:type="dxa"/>
            <w:shd w:val="clear" w:color="auto" w:fill="D9E2F3" w:themeFill="accent5" w:themeFillTint="33"/>
            <w:vAlign w:val="center"/>
          </w:tcPr>
          <w:p w14:paraId="21C296AA" w14:textId="5E7DAC1A" w:rsidR="005E2C6A" w:rsidRPr="005E2C6A" w:rsidRDefault="005E2C6A" w:rsidP="00E61A7E">
            <w:pPr>
              <w:jc w:val="center"/>
              <w:rPr>
                <w:b/>
              </w:rPr>
            </w:pPr>
            <w:r w:rsidRPr="005E2C6A">
              <w:rPr>
                <w:b/>
              </w:rPr>
              <w:t xml:space="preserve">Nodokļu ieņēmumi IIN gadā visiem </w:t>
            </w:r>
            <w:r w:rsidR="00AF2355" w:rsidRPr="00AF2355">
              <w:rPr>
                <w:b/>
              </w:rPr>
              <w:t>(EUR)</w:t>
            </w:r>
          </w:p>
        </w:tc>
      </w:tr>
      <w:tr w:rsidR="005E2C6A" w:rsidRPr="005E2C6A" w14:paraId="44EB8AF5" w14:textId="77777777" w:rsidTr="00E61A7E">
        <w:trPr>
          <w:trHeight w:val="222"/>
        </w:trPr>
        <w:tc>
          <w:tcPr>
            <w:tcW w:w="1006" w:type="dxa"/>
          </w:tcPr>
          <w:p w14:paraId="3A190C96" w14:textId="77777777" w:rsidR="005E2C6A" w:rsidRPr="005E2C6A" w:rsidRDefault="005E2C6A" w:rsidP="005E2C6A">
            <w:r w:rsidRPr="005E2C6A">
              <w:t>1.</w:t>
            </w:r>
          </w:p>
        </w:tc>
        <w:tc>
          <w:tcPr>
            <w:tcW w:w="1430" w:type="dxa"/>
          </w:tcPr>
          <w:p w14:paraId="6E04AA56" w14:textId="244BD059" w:rsidR="005E2C6A" w:rsidRPr="005E2C6A" w:rsidRDefault="00E61A7E" w:rsidP="005E2C6A">
            <w:pPr>
              <w:jc w:val="center"/>
            </w:pPr>
            <w:r>
              <w:t>Ventspils_U</w:t>
            </w:r>
            <w:r w:rsidR="005E2C6A" w:rsidRPr="005E2C6A">
              <w:t>ž</w:t>
            </w:r>
            <w:r>
              <w:t>ava</w:t>
            </w:r>
          </w:p>
        </w:tc>
        <w:tc>
          <w:tcPr>
            <w:tcW w:w="700" w:type="dxa"/>
          </w:tcPr>
          <w:p w14:paraId="440788E6" w14:textId="77777777" w:rsidR="005E2C6A" w:rsidRPr="005E2C6A" w:rsidRDefault="005E2C6A" w:rsidP="005E2C6A">
            <w:pPr>
              <w:jc w:val="center"/>
            </w:pPr>
            <w:r w:rsidRPr="005E2C6A">
              <w:t>939</w:t>
            </w:r>
          </w:p>
        </w:tc>
        <w:tc>
          <w:tcPr>
            <w:tcW w:w="790" w:type="dxa"/>
          </w:tcPr>
          <w:p w14:paraId="701BA982" w14:textId="77777777" w:rsidR="005E2C6A" w:rsidRPr="005E2C6A" w:rsidRDefault="005E2C6A" w:rsidP="005E2C6A">
            <w:pPr>
              <w:jc w:val="center"/>
            </w:pPr>
            <w:r w:rsidRPr="005E2C6A">
              <w:t>11268</w:t>
            </w:r>
          </w:p>
        </w:tc>
        <w:tc>
          <w:tcPr>
            <w:tcW w:w="1059" w:type="dxa"/>
          </w:tcPr>
          <w:p w14:paraId="7042C4C7" w14:textId="77777777" w:rsidR="005E2C6A" w:rsidRPr="005E2C6A" w:rsidRDefault="005E2C6A" w:rsidP="005E2C6A">
            <w:pPr>
              <w:jc w:val="center"/>
            </w:pPr>
            <w:r w:rsidRPr="005E2C6A">
              <w:t>1</w:t>
            </w:r>
          </w:p>
        </w:tc>
        <w:tc>
          <w:tcPr>
            <w:tcW w:w="807" w:type="dxa"/>
          </w:tcPr>
          <w:p w14:paraId="4C83FD81" w14:textId="77777777" w:rsidR="005E2C6A" w:rsidRPr="005E2C6A" w:rsidRDefault="005E2C6A" w:rsidP="005E2C6A">
            <w:pPr>
              <w:jc w:val="center"/>
            </w:pPr>
            <w:r w:rsidRPr="005E2C6A">
              <w:t>103.29</w:t>
            </w:r>
          </w:p>
        </w:tc>
        <w:tc>
          <w:tcPr>
            <w:tcW w:w="942" w:type="dxa"/>
          </w:tcPr>
          <w:p w14:paraId="7EA11766" w14:textId="77777777" w:rsidR="005E2C6A" w:rsidRPr="005E2C6A" w:rsidRDefault="005E2C6A" w:rsidP="005E2C6A">
            <w:pPr>
              <w:jc w:val="center"/>
            </w:pPr>
            <w:r w:rsidRPr="005E2C6A">
              <w:t>226.21</w:t>
            </w:r>
          </w:p>
        </w:tc>
        <w:tc>
          <w:tcPr>
            <w:tcW w:w="717" w:type="dxa"/>
          </w:tcPr>
          <w:p w14:paraId="050BA695" w14:textId="77777777" w:rsidR="005E2C6A" w:rsidRPr="005E2C6A" w:rsidRDefault="005E2C6A" w:rsidP="005E2C6A">
            <w:pPr>
              <w:jc w:val="center"/>
            </w:pPr>
            <w:r w:rsidRPr="005E2C6A">
              <w:t>167.14</w:t>
            </w:r>
          </w:p>
        </w:tc>
        <w:tc>
          <w:tcPr>
            <w:tcW w:w="807" w:type="dxa"/>
          </w:tcPr>
          <w:p w14:paraId="2B0265CA" w14:textId="77777777" w:rsidR="005E2C6A" w:rsidRPr="005E2C6A" w:rsidRDefault="005E2C6A" w:rsidP="005E2C6A">
            <w:pPr>
              <w:jc w:val="center"/>
            </w:pPr>
            <w:r w:rsidRPr="005E2C6A">
              <w:t>2005.68</w:t>
            </w:r>
          </w:p>
        </w:tc>
        <w:tc>
          <w:tcPr>
            <w:tcW w:w="978" w:type="dxa"/>
          </w:tcPr>
          <w:p w14:paraId="1607D10D" w14:textId="77777777" w:rsidR="005E2C6A" w:rsidRPr="005E2C6A" w:rsidRDefault="005E2C6A" w:rsidP="005E2C6A">
            <w:pPr>
              <w:jc w:val="center"/>
            </w:pPr>
            <w:r w:rsidRPr="005E2C6A">
              <w:t>2005.68</w:t>
            </w:r>
          </w:p>
        </w:tc>
      </w:tr>
      <w:tr w:rsidR="005E2C6A" w:rsidRPr="005E2C6A" w14:paraId="7C8241D2" w14:textId="77777777" w:rsidTr="00E61A7E">
        <w:trPr>
          <w:trHeight w:val="237"/>
        </w:trPr>
        <w:tc>
          <w:tcPr>
            <w:tcW w:w="1006" w:type="dxa"/>
          </w:tcPr>
          <w:p w14:paraId="1B3EAB6D" w14:textId="77777777" w:rsidR="005E2C6A" w:rsidRPr="005E2C6A" w:rsidRDefault="005E2C6A" w:rsidP="005E2C6A">
            <w:r w:rsidRPr="005E2C6A">
              <w:t>2.</w:t>
            </w:r>
          </w:p>
        </w:tc>
        <w:tc>
          <w:tcPr>
            <w:tcW w:w="1430" w:type="dxa"/>
          </w:tcPr>
          <w:p w14:paraId="4E4346F1" w14:textId="77777777" w:rsidR="005E2C6A" w:rsidRPr="005E2C6A" w:rsidRDefault="005E2C6A" w:rsidP="005E2C6A">
            <w:pPr>
              <w:jc w:val="center"/>
            </w:pPr>
            <w:r w:rsidRPr="005E2C6A">
              <w:t>–</w:t>
            </w:r>
          </w:p>
        </w:tc>
        <w:tc>
          <w:tcPr>
            <w:tcW w:w="700" w:type="dxa"/>
          </w:tcPr>
          <w:p w14:paraId="06057D4C" w14:textId="77777777" w:rsidR="005E2C6A" w:rsidRPr="005E2C6A" w:rsidRDefault="005E2C6A" w:rsidP="005E2C6A">
            <w:pPr>
              <w:jc w:val="center"/>
            </w:pPr>
            <w:r w:rsidRPr="005E2C6A">
              <w:t>–</w:t>
            </w:r>
          </w:p>
        </w:tc>
        <w:tc>
          <w:tcPr>
            <w:tcW w:w="790" w:type="dxa"/>
          </w:tcPr>
          <w:p w14:paraId="1BA475BF" w14:textId="77777777" w:rsidR="005E2C6A" w:rsidRPr="005E2C6A" w:rsidRDefault="005E2C6A" w:rsidP="005E2C6A">
            <w:pPr>
              <w:jc w:val="center"/>
            </w:pPr>
            <w:r w:rsidRPr="005E2C6A">
              <w:t>–</w:t>
            </w:r>
          </w:p>
        </w:tc>
        <w:tc>
          <w:tcPr>
            <w:tcW w:w="1059" w:type="dxa"/>
          </w:tcPr>
          <w:p w14:paraId="0F45EF84" w14:textId="77777777" w:rsidR="005E2C6A" w:rsidRPr="005E2C6A" w:rsidRDefault="005E2C6A" w:rsidP="005E2C6A">
            <w:pPr>
              <w:jc w:val="center"/>
            </w:pPr>
            <w:r w:rsidRPr="005E2C6A">
              <w:t>–</w:t>
            </w:r>
          </w:p>
        </w:tc>
        <w:tc>
          <w:tcPr>
            <w:tcW w:w="807" w:type="dxa"/>
          </w:tcPr>
          <w:p w14:paraId="0902473D" w14:textId="77777777" w:rsidR="005E2C6A" w:rsidRPr="005E2C6A" w:rsidRDefault="005E2C6A" w:rsidP="005E2C6A">
            <w:pPr>
              <w:jc w:val="center"/>
            </w:pPr>
            <w:r w:rsidRPr="005E2C6A">
              <w:t>–</w:t>
            </w:r>
          </w:p>
        </w:tc>
        <w:tc>
          <w:tcPr>
            <w:tcW w:w="942" w:type="dxa"/>
          </w:tcPr>
          <w:p w14:paraId="3773B00D" w14:textId="77777777" w:rsidR="005E2C6A" w:rsidRPr="005E2C6A" w:rsidRDefault="005E2C6A" w:rsidP="005E2C6A">
            <w:pPr>
              <w:jc w:val="center"/>
            </w:pPr>
            <w:r w:rsidRPr="005E2C6A">
              <w:t>–</w:t>
            </w:r>
          </w:p>
        </w:tc>
        <w:tc>
          <w:tcPr>
            <w:tcW w:w="717" w:type="dxa"/>
          </w:tcPr>
          <w:p w14:paraId="6C35A1BC" w14:textId="77777777" w:rsidR="005E2C6A" w:rsidRPr="005E2C6A" w:rsidRDefault="005E2C6A" w:rsidP="005E2C6A">
            <w:pPr>
              <w:jc w:val="center"/>
            </w:pPr>
            <w:r w:rsidRPr="005E2C6A">
              <w:t>–</w:t>
            </w:r>
          </w:p>
        </w:tc>
        <w:tc>
          <w:tcPr>
            <w:tcW w:w="807" w:type="dxa"/>
          </w:tcPr>
          <w:p w14:paraId="608AA048" w14:textId="77777777" w:rsidR="005E2C6A" w:rsidRPr="005E2C6A" w:rsidRDefault="005E2C6A" w:rsidP="005E2C6A">
            <w:pPr>
              <w:jc w:val="center"/>
            </w:pPr>
            <w:r w:rsidRPr="005E2C6A">
              <w:t>–</w:t>
            </w:r>
          </w:p>
        </w:tc>
        <w:tc>
          <w:tcPr>
            <w:tcW w:w="978" w:type="dxa"/>
          </w:tcPr>
          <w:p w14:paraId="4133D514" w14:textId="77777777" w:rsidR="005E2C6A" w:rsidRPr="005E2C6A" w:rsidRDefault="005E2C6A" w:rsidP="005E2C6A">
            <w:pPr>
              <w:jc w:val="center"/>
            </w:pPr>
            <w:r w:rsidRPr="005E2C6A">
              <w:t>–</w:t>
            </w:r>
          </w:p>
        </w:tc>
      </w:tr>
      <w:tr w:rsidR="005E2C6A" w:rsidRPr="005E2C6A" w14:paraId="29D78E90" w14:textId="77777777" w:rsidTr="00E61A7E">
        <w:trPr>
          <w:trHeight w:val="222"/>
        </w:trPr>
        <w:tc>
          <w:tcPr>
            <w:tcW w:w="1006" w:type="dxa"/>
          </w:tcPr>
          <w:p w14:paraId="2C240229" w14:textId="77777777" w:rsidR="005E2C6A" w:rsidRPr="005E2C6A" w:rsidRDefault="005E2C6A" w:rsidP="005E2C6A">
            <w:r w:rsidRPr="005E2C6A">
              <w:t>3.</w:t>
            </w:r>
          </w:p>
        </w:tc>
        <w:tc>
          <w:tcPr>
            <w:tcW w:w="1430" w:type="dxa"/>
          </w:tcPr>
          <w:p w14:paraId="7C73B5E2" w14:textId="77777777" w:rsidR="005E2C6A" w:rsidRPr="005E2C6A" w:rsidRDefault="005E2C6A" w:rsidP="005E2C6A">
            <w:pPr>
              <w:jc w:val="center"/>
            </w:pPr>
            <w:r w:rsidRPr="005E2C6A">
              <w:t>–</w:t>
            </w:r>
          </w:p>
        </w:tc>
        <w:tc>
          <w:tcPr>
            <w:tcW w:w="700" w:type="dxa"/>
          </w:tcPr>
          <w:p w14:paraId="7E159AE1" w14:textId="77777777" w:rsidR="005E2C6A" w:rsidRPr="005E2C6A" w:rsidRDefault="005E2C6A" w:rsidP="005E2C6A">
            <w:pPr>
              <w:jc w:val="center"/>
            </w:pPr>
            <w:r w:rsidRPr="005E2C6A">
              <w:t>–</w:t>
            </w:r>
          </w:p>
        </w:tc>
        <w:tc>
          <w:tcPr>
            <w:tcW w:w="790" w:type="dxa"/>
          </w:tcPr>
          <w:p w14:paraId="1DE3ACA4" w14:textId="77777777" w:rsidR="005E2C6A" w:rsidRPr="005E2C6A" w:rsidRDefault="005E2C6A" w:rsidP="005E2C6A">
            <w:pPr>
              <w:jc w:val="center"/>
            </w:pPr>
            <w:r w:rsidRPr="005E2C6A">
              <w:t>–</w:t>
            </w:r>
          </w:p>
        </w:tc>
        <w:tc>
          <w:tcPr>
            <w:tcW w:w="1059" w:type="dxa"/>
          </w:tcPr>
          <w:p w14:paraId="4262CFA4" w14:textId="77777777" w:rsidR="005E2C6A" w:rsidRPr="005E2C6A" w:rsidRDefault="005E2C6A" w:rsidP="005E2C6A">
            <w:pPr>
              <w:jc w:val="center"/>
            </w:pPr>
            <w:r w:rsidRPr="005E2C6A">
              <w:t>–</w:t>
            </w:r>
          </w:p>
        </w:tc>
        <w:tc>
          <w:tcPr>
            <w:tcW w:w="807" w:type="dxa"/>
          </w:tcPr>
          <w:p w14:paraId="63C4AC07" w14:textId="77777777" w:rsidR="005E2C6A" w:rsidRPr="005E2C6A" w:rsidRDefault="005E2C6A" w:rsidP="005E2C6A">
            <w:pPr>
              <w:jc w:val="center"/>
            </w:pPr>
            <w:r w:rsidRPr="005E2C6A">
              <w:t>–</w:t>
            </w:r>
          </w:p>
        </w:tc>
        <w:tc>
          <w:tcPr>
            <w:tcW w:w="942" w:type="dxa"/>
          </w:tcPr>
          <w:p w14:paraId="0B088680" w14:textId="77777777" w:rsidR="005E2C6A" w:rsidRPr="005E2C6A" w:rsidRDefault="005E2C6A" w:rsidP="005E2C6A">
            <w:pPr>
              <w:jc w:val="center"/>
            </w:pPr>
            <w:r w:rsidRPr="005E2C6A">
              <w:t>–</w:t>
            </w:r>
          </w:p>
        </w:tc>
        <w:tc>
          <w:tcPr>
            <w:tcW w:w="717" w:type="dxa"/>
          </w:tcPr>
          <w:p w14:paraId="611C9CF0" w14:textId="77777777" w:rsidR="005E2C6A" w:rsidRPr="005E2C6A" w:rsidRDefault="005E2C6A" w:rsidP="005E2C6A">
            <w:pPr>
              <w:jc w:val="center"/>
            </w:pPr>
            <w:r w:rsidRPr="005E2C6A">
              <w:t>–</w:t>
            </w:r>
          </w:p>
        </w:tc>
        <w:tc>
          <w:tcPr>
            <w:tcW w:w="807" w:type="dxa"/>
          </w:tcPr>
          <w:p w14:paraId="21BD851F" w14:textId="77777777" w:rsidR="005E2C6A" w:rsidRPr="005E2C6A" w:rsidRDefault="005E2C6A" w:rsidP="005E2C6A">
            <w:pPr>
              <w:jc w:val="center"/>
            </w:pPr>
            <w:r w:rsidRPr="005E2C6A">
              <w:t>–</w:t>
            </w:r>
          </w:p>
        </w:tc>
        <w:tc>
          <w:tcPr>
            <w:tcW w:w="978" w:type="dxa"/>
          </w:tcPr>
          <w:p w14:paraId="7EA8B93E" w14:textId="77777777" w:rsidR="005E2C6A" w:rsidRPr="005E2C6A" w:rsidRDefault="005E2C6A" w:rsidP="005E2C6A">
            <w:pPr>
              <w:jc w:val="center"/>
            </w:pPr>
            <w:r w:rsidRPr="005E2C6A">
              <w:t>–</w:t>
            </w:r>
          </w:p>
        </w:tc>
      </w:tr>
      <w:tr w:rsidR="005E2C6A" w:rsidRPr="005E2C6A" w14:paraId="0FC27B96" w14:textId="77777777" w:rsidTr="00E61A7E">
        <w:trPr>
          <w:trHeight w:val="237"/>
        </w:trPr>
        <w:tc>
          <w:tcPr>
            <w:tcW w:w="1006" w:type="dxa"/>
          </w:tcPr>
          <w:p w14:paraId="4D84FAB6" w14:textId="77777777" w:rsidR="005E2C6A" w:rsidRPr="005E2C6A" w:rsidRDefault="005E2C6A" w:rsidP="005E2C6A">
            <w:r w:rsidRPr="005E2C6A">
              <w:t>4.</w:t>
            </w:r>
          </w:p>
        </w:tc>
        <w:tc>
          <w:tcPr>
            <w:tcW w:w="1430" w:type="dxa"/>
          </w:tcPr>
          <w:p w14:paraId="0192EE24" w14:textId="77777777" w:rsidR="005E2C6A" w:rsidRPr="005E2C6A" w:rsidRDefault="005E2C6A" w:rsidP="005E2C6A">
            <w:pPr>
              <w:jc w:val="center"/>
            </w:pPr>
            <w:r w:rsidRPr="005E2C6A">
              <w:t>–</w:t>
            </w:r>
          </w:p>
        </w:tc>
        <w:tc>
          <w:tcPr>
            <w:tcW w:w="700" w:type="dxa"/>
          </w:tcPr>
          <w:p w14:paraId="7CC67C45" w14:textId="77777777" w:rsidR="005E2C6A" w:rsidRPr="005E2C6A" w:rsidRDefault="005E2C6A" w:rsidP="005E2C6A">
            <w:pPr>
              <w:jc w:val="center"/>
            </w:pPr>
            <w:r w:rsidRPr="005E2C6A">
              <w:t>–</w:t>
            </w:r>
          </w:p>
        </w:tc>
        <w:tc>
          <w:tcPr>
            <w:tcW w:w="790" w:type="dxa"/>
          </w:tcPr>
          <w:p w14:paraId="659A4ED0" w14:textId="77777777" w:rsidR="005E2C6A" w:rsidRPr="005E2C6A" w:rsidRDefault="005E2C6A" w:rsidP="005E2C6A">
            <w:pPr>
              <w:jc w:val="center"/>
            </w:pPr>
            <w:r w:rsidRPr="005E2C6A">
              <w:t>–</w:t>
            </w:r>
          </w:p>
        </w:tc>
        <w:tc>
          <w:tcPr>
            <w:tcW w:w="1059" w:type="dxa"/>
          </w:tcPr>
          <w:p w14:paraId="6BCE6E95" w14:textId="77777777" w:rsidR="005E2C6A" w:rsidRPr="005E2C6A" w:rsidRDefault="005E2C6A" w:rsidP="005E2C6A">
            <w:pPr>
              <w:jc w:val="center"/>
            </w:pPr>
            <w:r w:rsidRPr="005E2C6A">
              <w:t>–</w:t>
            </w:r>
          </w:p>
        </w:tc>
        <w:tc>
          <w:tcPr>
            <w:tcW w:w="807" w:type="dxa"/>
          </w:tcPr>
          <w:p w14:paraId="69752EFB" w14:textId="77777777" w:rsidR="005E2C6A" w:rsidRPr="005E2C6A" w:rsidRDefault="005E2C6A" w:rsidP="005E2C6A">
            <w:pPr>
              <w:jc w:val="center"/>
            </w:pPr>
            <w:r w:rsidRPr="005E2C6A">
              <w:t>–</w:t>
            </w:r>
          </w:p>
        </w:tc>
        <w:tc>
          <w:tcPr>
            <w:tcW w:w="942" w:type="dxa"/>
          </w:tcPr>
          <w:p w14:paraId="4F983FE7" w14:textId="77777777" w:rsidR="005E2C6A" w:rsidRPr="005E2C6A" w:rsidRDefault="005E2C6A" w:rsidP="005E2C6A">
            <w:pPr>
              <w:jc w:val="center"/>
            </w:pPr>
            <w:r w:rsidRPr="005E2C6A">
              <w:t>–</w:t>
            </w:r>
          </w:p>
        </w:tc>
        <w:tc>
          <w:tcPr>
            <w:tcW w:w="717" w:type="dxa"/>
          </w:tcPr>
          <w:p w14:paraId="1ED87044" w14:textId="77777777" w:rsidR="005E2C6A" w:rsidRPr="005E2C6A" w:rsidRDefault="005E2C6A" w:rsidP="005E2C6A">
            <w:pPr>
              <w:jc w:val="center"/>
            </w:pPr>
            <w:r w:rsidRPr="005E2C6A">
              <w:t>–</w:t>
            </w:r>
          </w:p>
        </w:tc>
        <w:tc>
          <w:tcPr>
            <w:tcW w:w="807" w:type="dxa"/>
          </w:tcPr>
          <w:p w14:paraId="70579107" w14:textId="77777777" w:rsidR="005E2C6A" w:rsidRPr="005E2C6A" w:rsidRDefault="005E2C6A" w:rsidP="005E2C6A">
            <w:pPr>
              <w:jc w:val="center"/>
            </w:pPr>
            <w:r w:rsidRPr="005E2C6A">
              <w:t>–</w:t>
            </w:r>
          </w:p>
        </w:tc>
        <w:tc>
          <w:tcPr>
            <w:tcW w:w="978" w:type="dxa"/>
          </w:tcPr>
          <w:p w14:paraId="6A63BFD0" w14:textId="77777777" w:rsidR="005E2C6A" w:rsidRPr="005E2C6A" w:rsidRDefault="005E2C6A" w:rsidP="005E2C6A">
            <w:pPr>
              <w:jc w:val="center"/>
            </w:pPr>
            <w:r w:rsidRPr="005E2C6A">
              <w:t>–</w:t>
            </w:r>
          </w:p>
        </w:tc>
      </w:tr>
      <w:tr w:rsidR="005E2C6A" w:rsidRPr="005E2C6A" w14:paraId="0CFC7BED" w14:textId="77777777" w:rsidTr="00E61A7E">
        <w:trPr>
          <w:trHeight w:val="237"/>
        </w:trPr>
        <w:tc>
          <w:tcPr>
            <w:tcW w:w="1006" w:type="dxa"/>
          </w:tcPr>
          <w:p w14:paraId="330BE7FC" w14:textId="77777777" w:rsidR="005E2C6A" w:rsidRPr="005E2C6A" w:rsidRDefault="005E2C6A" w:rsidP="005E2C6A">
            <w:r w:rsidRPr="005E2C6A">
              <w:t>5.</w:t>
            </w:r>
          </w:p>
        </w:tc>
        <w:tc>
          <w:tcPr>
            <w:tcW w:w="1430" w:type="dxa"/>
          </w:tcPr>
          <w:p w14:paraId="6ACF74C1" w14:textId="77777777" w:rsidR="005E2C6A" w:rsidRPr="005E2C6A" w:rsidRDefault="005E2C6A" w:rsidP="005E2C6A">
            <w:pPr>
              <w:jc w:val="center"/>
            </w:pPr>
            <w:r w:rsidRPr="005E2C6A">
              <w:t>Liepāja</w:t>
            </w:r>
          </w:p>
        </w:tc>
        <w:tc>
          <w:tcPr>
            <w:tcW w:w="700" w:type="dxa"/>
          </w:tcPr>
          <w:p w14:paraId="33BEF185" w14:textId="77777777" w:rsidR="005E2C6A" w:rsidRPr="005E2C6A" w:rsidRDefault="005E2C6A" w:rsidP="005E2C6A">
            <w:pPr>
              <w:jc w:val="center"/>
            </w:pPr>
            <w:r w:rsidRPr="005E2C6A">
              <w:t>939</w:t>
            </w:r>
          </w:p>
        </w:tc>
        <w:tc>
          <w:tcPr>
            <w:tcW w:w="790" w:type="dxa"/>
          </w:tcPr>
          <w:p w14:paraId="3F445A40" w14:textId="77777777" w:rsidR="005E2C6A" w:rsidRPr="005E2C6A" w:rsidRDefault="005E2C6A" w:rsidP="005E2C6A">
            <w:pPr>
              <w:jc w:val="center"/>
            </w:pPr>
            <w:r w:rsidRPr="005E2C6A">
              <w:t>11268</w:t>
            </w:r>
          </w:p>
        </w:tc>
        <w:tc>
          <w:tcPr>
            <w:tcW w:w="1059" w:type="dxa"/>
          </w:tcPr>
          <w:p w14:paraId="3C472869" w14:textId="77777777" w:rsidR="005E2C6A" w:rsidRPr="005E2C6A" w:rsidRDefault="005E2C6A" w:rsidP="005E2C6A">
            <w:pPr>
              <w:jc w:val="center"/>
            </w:pPr>
            <w:r w:rsidRPr="005E2C6A">
              <w:t>1</w:t>
            </w:r>
          </w:p>
        </w:tc>
        <w:tc>
          <w:tcPr>
            <w:tcW w:w="807" w:type="dxa"/>
          </w:tcPr>
          <w:p w14:paraId="10E611D9" w14:textId="77777777" w:rsidR="005E2C6A" w:rsidRPr="005E2C6A" w:rsidRDefault="005E2C6A" w:rsidP="005E2C6A">
            <w:pPr>
              <w:jc w:val="center"/>
            </w:pPr>
            <w:r w:rsidRPr="005E2C6A">
              <w:t>103.29</w:t>
            </w:r>
          </w:p>
        </w:tc>
        <w:tc>
          <w:tcPr>
            <w:tcW w:w="942" w:type="dxa"/>
          </w:tcPr>
          <w:p w14:paraId="6547732B" w14:textId="77777777" w:rsidR="005E2C6A" w:rsidRPr="005E2C6A" w:rsidRDefault="005E2C6A" w:rsidP="005E2C6A">
            <w:pPr>
              <w:jc w:val="center"/>
            </w:pPr>
            <w:r w:rsidRPr="005E2C6A">
              <w:t>226.21</w:t>
            </w:r>
          </w:p>
        </w:tc>
        <w:tc>
          <w:tcPr>
            <w:tcW w:w="717" w:type="dxa"/>
          </w:tcPr>
          <w:p w14:paraId="011A2173" w14:textId="77777777" w:rsidR="005E2C6A" w:rsidRPr="005E2C6A" w:rsidRDefault="005E2C6A" w:rsidP="005E2C6A">
            <w:pPr>
              <w:jc w:val="center"/>
            </w:pPr>
            <w:r w:rsidRPr="005E2C6A">
              <w:t>167.14</w:t>
            </w:r>
          </w:p>
        </w:tc>
        <w:tc>
          <w:tcPr>
            <w:tcW w:w="807" w:type="dxa"/>
          </w:tcPr>
          <w:p w14:paraId="6281F0AC" w14:textId="77777777" w:rsidR="005E2C6A" w:rsidRPr="005E2C6A" w:rsidRDefault="005E2C6A" w:rsidP="005E2C6A">
            <w:pPr>
              <w:jc w:val="center"/>
            </w:pPr>
            <w:r w:rsidRPr="005E2C6A">
              <w:t>2005.68</w:t>
            </w:r>
          </w:p>
        </w:tc>
        <w:tc>
          <w:tcPr>
            <w:tcW w:w="978" w:type="dxa"/>
          </w:tcPr>
          <w:p w14:paraId="2DFAE3A8" w14:textId="77777777" w:rsidR="005E2C6A" w:rsidRPr="005E2C6A" w:rsidRDefault="005E2C6A" w:rsidP="005E2C6A">
            <w:pPr>
              <w:jc w:val="center"/>
            </w:pPr>
            <w:r w:rsidRPr="005E2C6A">
              <w:t>2005.68</w:t>
            </w:r>
          </w:p>
        </w:tc>
      </w:tr>
      <w:tr w:rsidR="005E2C6A" w:rsidRPr="005E2C6A" w14:paraId="5FE24EC0" w14:textId="77777777" w:rsidTr="00E61A7E">
        <w:trPr>
          <w:trHeight w:val="222"/>
        </w:trPr>
        <w:tc>
          <w:tcPr>
            <w:tcW w:w="1006" w:type="dxa"/>
          </w:tcPr>
          <w:p w14:paraId="4D2AE90C" w14:textId="77777777" w:rsidR="005E2C6A" w:rsidRPr="005E2C6A" w:rsidRDefault="005E2C6A" w:rsidP="005E2C6A">
            <w:r w:rsidRPr="005E2C6A">
              <w:t>6.</w:t>
            </w:r>
          </w:p>
        </w:tc>
        <w:tc>
          <w:tcPr>
            <w:tcW w:w="1430" w:type="dxa"/>
          </w:tcPr>
          <w:p w14:paraId="023B42CF" w14:textId="77777777" w:rsidR="005E2C6A" w:rsidRPr="005E2C6A" w:rsidRDefault="005E2C6A" w:rsidP="005E2C6A">
            <w:pPr>
              <w:jc w:val="center"/>
            </w:pPr>
            <w:r w:rsidRPr="005E2C6A">
              <w:t>–</w:t>
            </w:r>
          </w:p>
        </w:tc>
        <w:tc>
          <w:tcPr>
            <w:tcW w:w="700" w:type="dxa"/>
          </w:tcPr>
          <w:p w14:paraId="367EC3AF" w14:textId="77777777" w:rsidR="005E2C6A" w:rsidRPr="005E2C6A" w:rsidRDefault="005E2C6A" w:rsidP="005E2C6A">
            <w:pPr>
              <w:jc w:val="center"/>
            </w:pPr>
            <w:r w:rsidRPr="005E2C6A">
              <w:t>–</w:t>
            </w:r>
          </w:p>
        </w:tc>
        <w:tc>
          <w:tcPr>
            <w:tcW w:w="790" w:type="dxa"/>
          </w:tcPr>
          <w:p w14:paraId="3825EB2A" w14:textId="77777777" w:rsidR="005E2C6A" w:rsidRPr="005E2C6A" w:rsidRDefault="005E2C6A" w:rsidP="005E2C6A">
            <w:pPr>
              <w:jc w:val="center"/>
            </w:pPr>
            <w:r w:rsidRPr="005E2C6A">
              <w:t>–</w:t>
            </w:r>
          </w:p>
        </w:tc>
        <w:tc>
          <w:tcPr>
            <w:tcW w:w="1059" w:type="dxa"/>
          </w:tcPr>
          <w:p w14:paraId="21BB8BE4" w14:textId="77777777" w:rsidR="005E2C6A" w:rsidRPr="005E2C6A" w:rsidRDefault="005E2C6A" w:rsidP="005E2C6A">
            <w:pPr>
              <w:jc w:val="center"/>
            </w:pPr>
            <w:r w:rsidRPr="005E2C6A">
              <w:t>–</w:t>
            </w:r>
          </w:p>
        </w:tc>
        <w:tc>
          <w:tcPr>
            <w:tcW w:w="807" w:type="dxa"/>
          </w:tcPr>
          <w:p w14:paraId="32F2774E" w14:textId="77777777" w:rsidR="005E2C6A" w:rsidRPr="005E2C6A" w:rsidRDefault="005E2C6A" w:rsidP="005E2C6A">
            <w:pPr>
              <w:jc w:val="center"/>
            </w:pPr>
            <w:r w:rsidRPr="005E2C6A">
              <w:t>–</w:t>
            </w:r>
          </w:p>
        </w:tc>
        <w:tc>
          <w:tcPr>
            <w:tcW w:w="942" w:type="dxa"/>
          </w:tcPr>
          <w:p w14:paraId="1AD7BE22" w14:textId="77777777" w:rsidR="005E2C6A" w:rsidRPr="005E2C6A" w:rsidRDefault="005E2C6A" w:rsidP="005E2C6A">
            <w:pPr>
              <w:jc w:val="center"/>
            </w:pPr>
            <w:r w:rsidRPr="005E2C6A">
              <w:t>–</w:t>
            </w:r>
          </w:p>
        </w:tc>
        <w:tc>
          <w:tcPr>
            <w:tcW w:w="717" w:type="dxa"/>
          </w:tcPr>
          <w:p w14:paraId="61A5ED2D" w14:textId="77777777" w:rsidR="005E2C6A" w:rsidRPr="005E2C6A" w:rsidRDefault="005E2C6A" w:rsidP="005E2C6A">
            <w:pPr>
              <w:jc w:val="center"/>
            </w:pPr>
            <w:r w:rsidRPr="005E2C6A">
              <w:t>–</w:t>
            </w:r>
          </w:p>
        </w:tc>
        <w:tc>
          <w:tcPr>
            <w:tcW w:w="807" w:type="dxa"/>
          </w:tcPr>
          <w:p w14:paraId="3588B47C" w14:textId="77777777" w:rsidR="005E2C6A" w:rsidRPr="005E2C6A" w:rsidRDefault="005E2C6A" w:rsidP="005E2C6A">
            <w:pPr>
              <w:jc w:val="center"/>
            </w:pPr>
            <w:r w:rsidRPr="005E2C6A">
              <w:t>–</w:t>
            </w:r>
          </w:p>
        </w:tc>
        <w:tc>
          <w:tcPr>
            <w:tcW w:w="978" w:type="dxa"/>
          </w:tcPr>
          <w:p w14:paraId="5880CA6B" w14:textId="77777777" w:rsidR="005E2C6A" w:rsidRPr="005E2C6A" w:rsidRDefault="005E2C6A" w:rsidP="005E2C6A">
            <w:pPr>
              <w:jc w:val="center"/>
            </w:pPr>
            <w:r w:rsidRPr="005E2C6A">
              <w:t>–</w:t>
            </w:r>
          </w:p>
        </w:tc>
      </w:tr>
      <w:tr w:rsidR="005E2C6A" w:rsidRPr="005E2C6A" w14:paraId="6882F42B" w14:textId="77777777" w:rsidTr="00E61A7E">
        <w:trPr>
          <w:trHeight w:val="237"/>
        </w:trPr>
        <w:tc>
          <w:tcPr>
            <w:tcW w:w="1006" w:type="dxa"/>
          </w:tcPr>
          <w:p w14:paraId="07F3FA77" w14:textId="77777777" w:rsidR="005E2C6A" w:rsidRPr="005E2C6A" w:rsidRDefault="005E2C6A" w:rsidP="005E2C6A">
            <w:r w:rsidRPr="005E2C6A">
              <w:t>7.</w:t>
            </w:r>
          </w:p>
        </w:tc>
        <w:tc>
          <w:tcPr>
            <w:tcW w:w="1430" w:type="dxa"/>
          </w:tcPr>
          <w:p w14:paraId="35DC4B1F" w14:textId="77777777" w:rsidR="005E2C6A" w:rsidRPr="005E2C6A" w:rsidRDefault="005E2C6A" w:rsidP="005E2C6A">
            <w:pPr>
              <w:jc w:val="center"/>
            </w:pPr>
            <w:r w:rsidRPr="005E2C6A">
              <w:t>–</w:t>
            </w:r>
          </w:p>
        </w:tc>
        <w:tc>
          <w:tcPr>
            <w:tcW w:w="700" w:type="dxa"/>
          </w:tcPr>
          <w:p w14:paraId="5F3ABE53" w14:textId="77777777" w:rsidR="005E2C6A" w:rsidRPr="005E2C6A" w:rsidRDefault="005E2C6A" w:rsidP="005E2C6A">
            <w:pPr>
              <w:jc w:val="center"/>
            </w:pPr>
            <w:r w:rsidRPr="005E2C6A">
              <w:t>–</w:t>
            </w:r>
          </w:p>
        </w:tc>
        <w:tc>
          <w:tcPr>
            <w:tcW w:w="790" w:type="dxa"/>
          </w:tcPr>
          <w:p w14:paraId="6BA45CBA" w14:textId="77777777" w:rsidR="005E2C6A" w:rsidRPr="005E2C6A" w:rsidRDefault="005E2C6A" w:rsidP="005E2C6A">
            <w:pPr>
              <w:jc w:val="center"/>
            </w:pPr>
            <w:r w:rsidRPr="005E2C6A">
              <w:t>–</w:t>
            </w:r>
          </w:p>
        </w:tc>
        <w:tc>
          <w:tcPr>
            <w:tcW w:w="1059" w:type="dxa"/>
          </w:tcPr>
          <w:p w14:paraId="1B863EF6" w14:textId="77777777" w:rsidR="005E2C6A" w:rsidRPr="005E2C6A" w:rsidRDefault="005E2C6A" w:rsidP="005E2C6A">
            <w:pPr>
              <w:jc w:val="center"/>
            </w:pPr>
            <w:r w:rsidRPr="005E2C6A">
              <w:t>–</w:t>
            </w:r>
          </w:p>
        </w:tc>
        <w:tc>
          <w:tcPr>
            <w:tcW w:w="807" w:type="dxa"/>
          </w:tcPr>
          <w:p w14:paraId="082A32B8" w14:textId="77777777" w:rsidR="005E2C6A" w:rsidRPr="005E2C6A" w:rsidRDefault="005E2C6A" w:rsidP="005E2C6A">
            <w:pPr>
              <w:jc w:val="center"/>
            </w:pPr>
            <w:r w:rsidRPr="005E2C6A">
              <w:t>–</w:t>
            </w:r>
          </w:p>
        </w:tc>
        <w:tc>
          <w:tcPr>
            <w:tcW w:w="942" w:type="dxa"/>
          </w:tcPr>
          <w:p w14:paraId="55E87E08" w14:textId="77777777" w:rsidR="005E2C6A" w:rsidRPr="005E2C6A" w:rsidRDefault="005E2C6A" w:rsidP="005E2C6A">
            <w:pPr>
              <w:jc w:val="center"/>
            </w:pPr>
            <w:r w:rsidRPr="005E2C6A">
              <w:t>–</w:t>
            </w:r>
          </w:p>
        </w:tc>
        <w:tc>
          <w:tcPr>
            <w:tcW w:w="717" w:type="dxa"/>
          </w:tcPr>
          <w:p w14:paraId="5337D3CB" w14:textId="77777777" w:rsidR="005E2C6A" w:rsidRPr="005E2C6A" w:rsidRDefault="005E2C6A" w:rsidP="005E2C6A">
            <w:pPr>
              <w:jc w:val="center"/>
            </w:pPr>
            <w:r w:rsidRPr="005E2C6A">
              <w:t>–</w:t>
            </w:r>
          </w:p>
        </w:tc>
        <w:tc>
          <w:tcPr>
            <w:tcW w:w="807" w:type="dxa"/>
          </w:tcPr>
          <w:p w14:paraId="1FC4F940" w14:textId="77777777" w:rsidR="005E2C6A" w:rsidRPr="005E2C6A" w:rsidRDefault="005E2C6A" w:rsidP="005E2C6A">
            <w:pPr>
              <w:jc w:val="center"/>
            </w:pPr>
            <w:r w:rsidRPr="005E2C6A">
              <w:t>–</w:t>
            </w:r>
          </w:p>
        </w:tc>
        <w:tc>
          <w:tcPr>
            <w:tcW w:w="978" w:type="dxa"/>
          </w:tcPr>
          <w:p w14:paraId="629AD24E" w14:textId="77777777" w:rsidR="005E2C6A" w:rsidRPr="005E2C6A" w:rsidRDefault="005E2C6A" w:rsidP="005E2C6A">
            <w:pPr>
              <w:jc w:val="center"/>
            </w:pPr>
            <w:r w:rsidRPr="005E2C6A">
              <w:t>–</w:t>
            </w:r>
          </w:p>
        </w:tc>
      </w:tr>
      <w:tr w:rsidR="005E2C6A" w:rsidRPr="005E2C6A" w14:paraId="1BE58004" w14:textId="77777777" w:rsidTr="00E61A7E">
        <w:trPr>
          <w:trHeight w:val="237"/>
        </w:trPr>
        <w:tc>
          <w:tcPr>
            <w:tcW w:w="3137" w:type="dxa"/>
            <w:gridSpan w:val="3"/>
          </w:tcPr>
          <w:p w14:paraId="02DDFCCD" w14:textId="77777777" w:rsidR="005E2C6A" w:rsidRPr="005E2C6A" w:rsidRDefault="005E2C6A" w:rsidP="005E2C6A">
            <w:r w:rsidRPr="005E2C6A">
              <w:t>Kopā:</w:t>
            </w:r>
          </w:p>
        </w:tc>
        <w:tc>
          <w:tcPr>
            <w:tcW w:w="790" w:type="dxa"/>
          </w:tcPr>
          <w:p w14:paraId="1937FC86" w14:textId="77777777" w:rsidR="005E2C6A" w:rsidRPr="005E2C6A" w:rsidRDefault="005E2C6A" w:rsidP="005E2C6A">
            <w:pPr>
              <w:jc w:val="center"/>
              <w:rPr>
                <w:b/>
              </w:rPr>
            </w:pPr>
            <w:r w:rsidRPr="005E2C6A">
              <w:rPr>
                <w:b/>
                <w:color w:val="FF0000"/>
              </w:rPr>
              <w:t>22536</w:t>
            </w:r>
          </w:p>
        </w:tc>
        <w:tc>
          <w:tcPr>
            <w:tcW w:w="4335" w:type="dxa"/>
            <w:gridSpan w:val="5"/>
          </w:tcPr>
          <w:p w14:paraId="13DF4F11" w14:textId="77777777" w:rsidR="005E2C6A" w:rsidRPr="005E2C6A" w:rsidRDefault="005E2C6A" w:rsidP="005E2C6A">
            <w:pPr>
              <w:jc w:val="center"/>
            </w:pPr>
          </w:p>
        </w:tc>
        <w:tc>
          <w:tcPr>
            <w:tcW w:w="978" w:type="dxa"/>
          </w:tcPr>
          <w:p w14:paraId="78E8F3FF" w14:textId="77777777" w:rsidR="005E2C6A" w:rsidRPr="005E2C6A" w:rsidRDefault="005E2C6A" w:rsidP="005E2C6A">
            <w:pPr>
              <w:jc w:val="center"/>
              <w:rPr>
                <w:b/>
              </w:rPr>
            </w:pPr>
            <w:r w:rsidRPr="005E2C6A">
              <w:rPr>
                <w:b/>
                <w:color w:val="FF0000"/>
              </w:rPr>
              <w:t>4011.36</w:t>
            </w:r>
          </w:p>
        </w:tc>
      </w:tr>
    </w:tbl>
    <w:p w14:paraId="4E6CCF07" w14:textId="1467F0BF" w:rsidR="005E2C6A" w:rsidRPr="005E2C6A" w:rsidRDefault="00A72B46" w:rsidP="005E2C6A">
      <w:pPr>
        <w:tabs>
          <w:tab w:val="left" w:pos="90"/>
        </w:tabs>
        <w:spacing w:line="360" w:lineRule="auto"/>
        <w:jc w:val="both"/>
        <w:rPr>
          <w:sz w:val="18"/>
          <w:szCs w:val="18"/>
          <w:lang w:val="lv-LV"/>
        </w:rPr>
      </w:pPr>
      <w:r w:rsidRPr="00A72B46">
        <w:rPr>
          <w:sz w:val="18"/>
          <w:szCs w:val="18"/>
          <w:lang w:val="lv-LV"/>
        </w:rPr>
        <w:t>Piezīme: autobusa šoferis profesijas kods 833101</w:t>
      </w:r>
    </w:p>
    <w:p w14:paraId="3F4F1483" w14:textId="5E5DC04B" w:rsidR="005E2C6A" w:rsidRDefault="005E2C6A" w:rsidP="005E2C6A">
      <w:pPr>
        <w:tabs>
          <w:tab w:val="left" w:pos="90"/>
        </w:tabs>
        <w:spacing w:line="360" w:lineRule="auto"/>
        <w:ind w:left="90" w:firstLine="450"/>
        <w:contextualSpacing/>
        <w:jc w:val="both"/>
        <w:rPr>
          <w:sz w:val="24"/>
          <w:szCs w:val="44"/>
          <w:lang w:val="lv-LV"/>
        </w:rPr>
      </w:pPr>
      <w:r w:rsidRPr="005E2C6A">
        <w:rPr>
          <w:sz w:val="24"/>
          <w:szCs w:val="44"/>
          <w:lang w:val="lv-LV"/>
        </w:rPr>
        <w:lastRenderedPageBreak/>
        <w:t xml:space="preserve">Visas minētās darbības vispirms notiek pētījuma teritorijas kvadrantos un tad tie tiek aprēķināti </w:t>
      </w:r>
      <w:r w:rsidR="005C0F63">
        <w:rPr>
          <w:sz w:val="24"/>
          <w:szCs w:val="44"/>
          <w:lang w:val="lv-LV"/>
        </w:rPr>
        <w:t xml:space="preserve">arī </w:t>
      </w:r>
      <w:r w:rsidRPr="005E2C6A">
        <w:rPr>
          <w:sz w:val="24"/>
          <w:szCs w:val="44"/>
          <w:lang w:val="lv-LV"/>
        </w:rPr>
        <w:t xml:space="preserve">attiecībā uz </w:t>
      </w:r>
      <w:r w:rsidR="003E57E8">
        <w:rPr>
          <w:sz w:val="24"/>
          <w:szCs w:val="44"/>
          <w:lang w:val="lv-LV"/>
        </w:rPr>
        <w:t>visu</w:t>
      </w:r>
      <w:r w:rsidR="005C0F63">
        <w:rPr>
          <w:sz w:val="24"/>
          <w:szCs w:val="44"/>
          <w:lang w:val="lv-LV"/>
        </w:rPr>
        <w:t xml:space="preserve"> izpētes teritoriju</w:t>
      </w:r>
      <w:r w:rsidRPr="005E2C6A">
        <w:rPr>
          <w:sz w:val="24"/>
          <w:szCs w:val="44"/>
          <w:lang w:val="lv-LV"/>
        </w:rPr>
        <w:t xml:space="preserve">. </w:t>
      </w:r>
    </w:p>
    <w:p w14:paraId="6C34B3A7" w14:textId="77777777" w:rsidR="002A3E74" w:rsidRDefault="002A3E74" w:rsidP="002F419F">
      <w:pPr>
        <w:tabs>
          <w:tab w:val="left" w:pos="90"/>
        </w:tabs>
        <w:spacing w:line="360" w:lineRule="auto"/>
        <w:contextualSpacing/>
        <w:jc w:val="both"/>
        <w:rPr>
          <w:color w:val="0070C0"/>
          <w:sz w:val="24"/>
          <w:szCs w:val="44"/>
          <w:lang w:val="lv-LV"/>
        </w:rPr>
      </w:pPr>
    </w:p>
    <w:p w14:paraId="1698DB68" w14:textId="3F8BDAAB" w:rsidR="002A3E74" w:rsidRPr="004D1F17" w:rsidRDefault="002A3E74" w:rsidP="00A93FA5">
      <w:pPr>
        <w:tabs>
          <w:tab w:val="left" w:pos="90"/>
        </w:tabs>
        <w:spacing w:line="360" w:lineRule="auto"/>
        <w:ind w:left="90" w:firstLine="450"/>
        <w:contextualSpacing/>
        <w:jc w:val="center"/>
        <w:rPr>
          <w:sz w:val="24"/>
          <w:szCs w:val="44"/>
          <w:u w:val="single"/>
          <w:lang w:val="lv-LV"/>
        </w:rPr>
      </w:pPr>
      <w:r w:rsidRPr="004D1F17">
        <w:rPr>
          <w:sz w:val="24"/>
          <w:szCs w:val="44"/>
          <w:u w:val="single"/>
          <w:lang w:val="lv-LV"/>
        </w:rPr>
        <w:t>Turpmāk starpziņojumā iekļautas rezultātu tabulu</w:t>
      </w:r>
      <w:r w:rsidR="00DA395D" w:rsidRPr="004D1F17">
        <w:rPr>
          <w:sz w:val="24"/>
          <w:szCs w:val="44"/>
          <w:u w:val="single"/>
          <w:lang w:val="lv-LV"/>
        </w:rPr>
        <w:t xml:space="preserve"> un teksta</w:t>
      </w:r>
      <w:r w:rsidRPr="004D1F17">
        <w:rPr>
          <w:sz w:val="24"/>
          <w:szCs w:val="44"/>
          <w:u w:val="single"/>
          <w:lang w:val="lv-LV"/>
        </w:rPr>
        <w:t xml:space="preserve"> sagataves, kas tiks aizpildītas</w:t>
      </w:r>
      <w:r w:rsidR="00A93FA5" w:rsidRPr="004D1F17">
        <w:rPr>
          <w:sz w:val="24"/>
          <w:szCs w:val="44"/>
          <w:u w:val="single"/>
          <w:lang w:val="lv-LV"/>
        </w:rPr>
        <w:t xml:space="preserve"> un papildinātas</w:t>
      </w:r>
      <w:r w:rsidRPr="004D1F17">
        <w:rPr>
          <w:sz w:val="24"/>
          <w:szCs w:val="44"/>
          <w:u w:val="single"/>
          <w:lang w:val="lv-LV"/>
        </w:rPr>
        <w:t>, turpinot pētījumu</w:t>
      </w:r>
    </w:p>
    <w:p w14:paraId="02924005" w14:textId="77777777" w:rsidR="002A3E74" w:rsidRPr="002A3E74" w:rsidRDefault="002A3E74" w:rsidP="002A3E74">
      <w:pPr>
        <w:tabs>
          <w:tab w:val="left" w:pos="90"/>
        </w:tabs>
        <w:spacing w:line="360" w:lineRule="auto"/>
        <w:ind w:left="90" w:firstLine="450"/>
        <w:contextualSpacing/>
        <w:jc w:val="both"/>
        <w:rPr>
          <w:color w:val="0070C0"/>
          <w:sz w:val="24"/>
          <w:szCs w:val="44"/>
          <w:lang w:val="lv-LV"/>
        </w:rPr>
      </w:pPr>
    </w:p>
    <w:p w14:paraId="30049F13" w14:textId="4B75B588" w:rsidR="00264591" w:rsidRPr="00B16A57" w:rsidRDefault="00B16A57" w:rsidP="003948F2">
      <w:pPr>
        <w:spacing w:after="0" w:line="360" w:lineRule="auto"/>
        <w:jc w:val="both"/>
        <w:rPr>
          <w:rFonts w:eastAsia="Times New Roman" w:cs="Arial"/>
          <w:sz w:val="24"/>
          <w:szCs w:val="24"/>
          <w:lang w:val="lv-LV" w:eastAsia="lv-LV"/>
        </w:rPr>
      </w:pPr>
      <w:r w:rsidRPr="002F419F">
        <w:rPr>
          <w:rFonts w:eastAsia="Times New Roman" w:cs="Arial"/>
          <w:sz w:val="24"/>
          <w:szCs w:val="24"/>
          <w:lang w:val="lv-LV" w:eastAsia="lv-LV"/>
        </w:rPr>
        <w:t>Tūristu</w:t>
      </w:r>
      <w:r w:rsidR="002F419F" w:rsidRPr="002F419F">
        <w:rPr>
          <w:rFonts w:eastAsia="Times New Roman" w:cs="Arial"/>
          <w:sz w:val="24"/>
          <w:szCs w:val="24"/>
          <w:lang w:val="lv-LV" w:eastAsia="lv-LV"/>
        </w:rPr>
        <w:t>-makšķernieku</w:t>
      </w:r>
      <w:r w:rsidR="002F419F">
        <w:rPr>
          <w:rFonts w:eastAsia="Times New Roman" w:cs="Arial"/>
          <w:sz w:val="24"/>
          <w:szCs w:val="24"/>
          <w:lang w:val="lv-LV" w:eastAsia="lv-LV"/>
        </w:rPr>
        <w:t xml:space="preserve"> </w:t>
      </w:r>
      <w:r>
        <w:rPr>
          <w:rFonts w:eastAsia="Times New Roman" w:cs="Arial"/>
          <w:sz w:val="24"/>
          <w:szCs w:val="24"/>
          <w:lang w:val="lv-LV" w:eastAsia="lv-LV"/>
        </w:rPr>
        <w:t>izdevum</w:t>
      </w:r>
      <w:r w:rsidR="00A86F82">
        <w:rPr>
          <w:rFonts w:eastAsia="Times New Roman" w:cs="Arial"/>
          <w:sz w:val="24"/>
          <w:szCs w:val="24"/>
          <w:lang w:val="lv-LV" w:eastAsia="lv-LV"/>
        </w:rPr>
        <w:t xml:space="preserve">i </w:t>
      </w:r>
      <w:r w:rsidR="003948F2">
        <w:rPr>
          <w:rFonts w:eastAsia="Times New Roman" w:cs="Arial"/>
          <w:sz w:val="24"/>
          <w:szCs w:val="24"/>
          <w:lang w:val="lv-LV" w:eastAsia="lv-LV"/>
        </w:rPr>
        <w:t>pa nozarēm un kvadrantiem</w:t>
      </w:r>
      <w:r>
        <w:rPr>
          <w:rFonts w:eastAsia="Times New Roman" w:cs="Arial"/>
          <w:sz w:val="24"/>
          <w:szCs w:val="24"/>
          <w:lang w:val="lv-LV" w:eastAsia="lv-LV"/>
        </w:rPr>
        <w:t xml:space="preserve"> </w:t>
      </w:r>
      <w:r w:rsidR="00A86F82">
        <w:rPr>
          <w:rFonts w:eastAsia="Times New Roman" w:cs="Arial"/>
          <w:sz w:val="24"/>
          <w:szCs w:val="24"/>
          <w:lang w:val="lv-LV" w:eastAsia="lv-LV"/>
        </w:rPr>
        <w:t>aprēķ</w:t>
      </w:r>
      <w:r w:rsidR="00264591" w:rsidRPr="00B16A57">
        <w:rPr>
          <w:rFonts w:eastAsia="Times New Roman" w:cs="Arial"/>
          <w:sz w:val="24"/>
          <w:szCs w:val="24"/>
          <w:lang w:val="lv-LV" w:eastAsia="lv-LV"/>
        </w:rPr>
        <w:t>ināt</w:t>
      </w:r>
      <w:r w:rsidR="00A86F82">
        <w:rPr>
          <w:rFonts w:eastAsia="Times New Roman" w:cs="Arial"/>
          <w:sz w:val="24"/>
          <w:szCs w:val="24"/>
          <w:lang w:val="lv-LV" w:eastAsia="lv-LV"/>
        </w:rPr>
        <w:t>i</w:t>
      </w:r>
      <w:r w:rsidR="003948F2">
        <w:rPr>
          <w:rFonts w:eastAsia="Times New Roman" w:cs="Arial"/>
          <w:sz w:val="24"/>
          <w:szCs w:val="24"/>
          <w:lang w:val="lv-LV" w:eastAsia="lv-LV"/>
        </w:rPr>
        <w:t xml:space="preserve"> un sagrupēti</w:t>
      </w:r>
      <w:r w:rsidR="00264591" w:rsidRPr="00B16A57">
        <w:rPr>
          <w:rFonts w:eastAsia="Times New Roman" w:cs="Arial"/>
          <w:sz w:val="24"/>
          <w:szCs w:val="24"/>
          <w:lang w:val="lv-LV" w:eastAsia="lv-LV"/>
        </w:rPr>
        <w:t xml:space="preserve"> </w:t>
      </w:r>
      <w:r w:rsidR="00A86F82">
        <w:rPr>
          <w:rFonts w:eastAsia="Times New Roman" w:cs="Arial"/>
          <w:sz w:val="24"/>
          <w:szCs w:val="24"/>
          <w:lang w:val="lv-LV" w:eastAsia="lv-LV"/>
        </w:rPr>
        <w:t xml:space="preserve">pa ietekmes </w:t>
      </w:r>
      <w:r w:rsidR="00142125" w:rsidRPr="00B16A57">
        <w:rPr>
          <w:rFonts w:eastAsia="Times New Roman" w:cs="Arial"/>
          <w:sz w:val="24"/>
          <w:szCs w:val="24"/>
          <w:lang w:val="lv-LV" w:eastAsia="lv-LV"/>
        </w:rPr>
        <w:t>nozar</w:t>
      </w:r>
      <w:r w:rsidR="003948F2">
        <w:rPr>
          <w:rFonts w:eastAsia="Times New Roman" w:cs="Arial"/>
          <w:sz w:val="24"/>
          <w:szCs w:val="24"/>
          <w:lang w:val="lv-LV" w:eastAsia="lv-LV"/>
        </w:rPr>
        <w:t xml:space="preserve">ēm </w:t>
      </w:r>
      <w:r w:rsidR="00264591" w:rsidRPr="00B16A57">
        <w:rPr>
          <w:rFonts w:eastAsia="Times New Roman" w:cs="Arial"/>
          <w:sz w:val="24"/>
          <w:szCs w:val="24"/>
          <w:lang w:val="lv-LV" w:eastAsia="lv-LV"/>
        </w:rPr>
        <w:t>(</w:t>
      </w:r>
      <w:r w:rsidR="00196294">
        <w:rPr>
          <w:rFonts w:eastAsia="Times New Roman" w:cs="Arial"/>
          <w:sz w:val="24"/>
          <w:szCs w:val="24"/>
          <w:lang w:val="lv-LV" w:eastAsia="lv-LV"/>
        </w:rPr>
        <w:t>1</w:t>
      </w:r>
      <w:r w:rsidR="00360936">
        <w:rPr>
          <w:rFonts w:eastAsia="Times New Roman" w:cs="Arial"/>
          <w:sz w:val="24"/>
          <w:szCs w:val="24"/>
          <w:lang w:val="lv-LV" w:eastAsia="lv-LV"/>
        </w:rPr>
        <w:t>1</w:t>
      </w:r>
      <w:r w:rsidR="00196294">
        <w:rPr>
          <w:rFonts w:eastAsia="Times New Roman" w:cs="Arial"/>
          <w:sz w:val="24"/>
          <w:szCs w:val="24"/>
          <w:lang w:val="lv-LV" w:eastAsia="lv-LV"/>
        </w:rPr>
        <w:t>.tab</w:t>
      </w:r>
      <w:r w:rsidR="00264591" w:rsidRPr="00B16A57">
        <w:rPr>
          <w:rFonts w:eastAsia="Times New Roman" w:cs="Arial"/>
          <w:sz w:val="24"/>
          <w:szCs w:val="24"/>
          <w:lang w:val="lv-LV" w:eastAsia="lv-LV"/>
        </w:rPr>
        <w:t>.)</w:t>
      </w:r>
    </w:p>
    <w:p w14:paraId="3C576602" w14:textId="7091D25C" w:rsidR="00264591" w:rsidRPr="005B0BAA" w:rsidRDefault="00196294" w:rsidP="005B0BAA">
      <w:pPr>
        <w:spacing w:after="0" w:line="360" w:lineRule="auto"/>
        <w:jc w:val="right"/>
        <w:rPr>
          <w:rFonts w:eastAsia="Times New Roman"/>
          <w:sz w:val="24"/>
          <w:szCs w:val="24"/>
          <w:lang w:val="lv-LV" w:eastAsia="lv-LV"/>
        </w:rPr>
      </w:pPr>
      <w:r>
        <w:rPr>
          <w:rFonts w:eastAsia="Times New Roman"/>
          <w:sz w:val="24"/>
          <w:szCs w:val="24"/>
          <w:lang w:val="lv-LV" w:eastAsia="lv-LV"/>
        </w:rPr>
        <w:t>1</w:t>
      </w:r>
      <w:r w:rsidR="00360936">
        <w:rPr>
          <w:rFonts w:eastAsia="Times New Roman"/>
          <w:sz w:val="24"/>
          <w:szCs w:val="24"/>
          <w:lang w:val="lv-LV" w:eastAsia="lv-LV"/>
        </w:rPr>
        <w:t>1</w:t>
      </w:r>
      <w:r>
        <w:rPr>
          <w:rFonts w:eastAsia="Times New Roman"/>
          <w:sz w:val="24"/>
          <w:szCs w:val="24"/>
          <w:lang w:val="lv-LV" w:eastAsia="lv-LV"/>
        </w:rPr>
        <w:t>.tabula</w:t>
      </w:r>
    </w:p>
    <w:p w14:paraId="616C6803" w14:textId="444AF684" w:rsidR="00264591" w:rsidRPr="005B0BAA" w:rsidRDefault="00A641A3" w:rsidP="00AF1AC3">
      <w:pPr>
        <w:spacing w:after="0" w:line="360" w:lineRule="auto"/>
        <w:jc w:val="center"/>
        <w:rPr>
          <w:rFonts w:eastAsia="Times New Roman" w:cs="Arial"/>
          <w:b/>
          <w:sz w:val="24"/>
          <w:szCs w:val="24"/>
          <w:lang w:val="lv-LV" w:eastAsia="lv-LV"/>
        </w:rPr>
      </w:pPr>
      <w:r>
        <w:rPr>
          <w:rFonts w:eastAsia="Times New Roman" w:cs="Arial"/>
          <w:b/>
          <w:sz w:val="24"/>
          <w:szCs w:val="24"/>
          <w:lang w:val="lv-LV" w:eastAsia="lv-LV"/>
        </w:rPr>
        <w:t>Makšķ</w:t>
      </w:r>
      <w:r w:rsidR="005B0BAA">
        <w:rPr>
          <w:rFonts w:eastAsia="Times New Roman" w:cs="Arial"/>
          <w:b/>
          <w:sz w:val="24"/>
          <w:szCs w:val="24"/>
          <w:lang w:val="lv-LV" w:eastAsia="lv-LV"/>
        </w:rPr>
        <w:t>erēšanas t</w:t>
      </w:r>
      <w:r w:rsidR="00264591" w:rsidRPr="005B0BAA">
        <w:rPr>
          <w:rFonts w:eastAsia="Times New Roman" w:cs="Arial"/>
          <w:b/>
          <w:sz w:val="24"/>
          <w:szCs w:val="24"/>
          <w:lang w:val="lv-LV" w:eastAsia="lv-LV"/>
        </w:rPr>
        <w:t xml:space="preserve">ūristu </w:t>
      </w:r>
      <w:r w:rsidR="004D5C42">
        <w:rPr>
          <w:rFonts w:eastAsia="Times New Roman" w:cs="Arial"/>
          <w:b/>
          <w:sz w:val="24"/>
          <w:szCs w:val="24"/>
          <w:lang w:val="lv-LV" w:eastAsia="lv-LV"/>
        </w:rPr>
        <w:t xml:space="preserve">(kopā rezidentu un nerezidentu) </w:t>
      </w:r>
      <w:r w:rsidR="00264591" w:rsidRPr="005B0BAA">
        <w:rPr>
          <w:rFonts w:eastAsia="Times New Roman" w:cs="Arial"/>
          <w:b/>
          <w:sz w:val="24"/>
          <w:szCs w:val="24"/>
          <w:lang w:val="lv-LV" w:eastAsia="lv-LV"/>
        </w:rPr>
        <w:t>izdevumi pa nozarēm</w:t>
      </w:r>
    </w:p>
    <w:p w14:paraId="16DF2DCF" w14:textId="77777777" w:rsidR="00264591" w:rsidRDefault="00264591" w:rsidP="00264591">
      <w:pPr>
        <w:spacing w:after="0" w:line="240" w:lineRule="auto"/>
        <w:jc w:val="center"/>
        <w:rPr>
          <w:rFonts w:ascii="Arial" w:eastAsia="Times New Roman" w:hAnsi="Arial" w:cs="Arial"/>
          <w:b/>
          <w:sz w:val="24"/>
          <w:szCs w:val="24"/>
          <w:lang w:val="lv-LV" w:eastAsia="lv-LV"/>
        </w:rPr>
      </w:pPr>
    </w:p>
    <w:tbl>
      <w:tblPr>
        <w:tblStyle w:val="TableGrid"/>
        <w:tblW w:w="0" w:type="auto"/>
        <w:tblLook w:val="04A0" w:firstRow="1" w:lastRow="0" w:firstColumn="1" w:lastColumn="0" w:noHBand="0" w:noVBand="1"/>
      </w:tblPr>
      <w:tblGrid>
        <w:gridCol w:w="3796"/>
        <w:gridCol w:w="1927"/>
        <w:gridCol w:w="2016"/>
        <w:gridCol w:w="1278"/>
      </w:tblGrid>
      <w:tr w:rsidR="00264591" w:rsidRPr="005B0BAA" w14:paraId="69A3E247" w14:textId="77777777" w:rsidTr="00383502">
        <w:trPr>
          <w:trHeight w:val="284"/>
        </w:trPr>
        <w:tc>
          <w:tcPr>
            <w:tcW w:w="3796" w:type="dxa"/>
            <w:shd w:val="clear" w:color="auto" w:fill="D9E2F3" w:themeFill="accent5" w:themeFillTint="33"/>
          </w:tcPr>
          <w:p w14:paraId="0AED1533" w14:textId="77777777" w:rsidR="00264591" w:rsidRPr="00CC1C19" w:rsidRDefault="00264591" w:rsidP="00264591">
            <w:pPr>
              <w:jc w:val="center"/>
              <w:rPr>
                <w:rFonts w:eastAsia="Times New Roman" w:cs="Arial"/>
                <w:b/>
                <w:lang w:val="lv-LV" w:eastAsia="lv-LV"/>
              </w:rPr>
            </w:pPr>
            <w:r w:rsidRPr="00CC1C19">
              <w:rPr>
                <w:rFonts w:eastAsia="Times New Roman" w:cs="Arial"/>
                <w:b/>
                <w:lang w:val="lv-LV" w:eastAsia="lv-LV"/>
              </w:rPr>
              <w:t>Nozare</w:t>
            </w:r>
          </w:p>
        </w:tc>
        <w:tc>
          <w:tcPr>
            <w:tcW w:w="1927" w:type="dxa"/>
            <w:shd w:val="clear" w:color="auto" w:fill="D9E2F3" w:themeFill="accent5" w:themeFillTint="33"/>
          </w:tcPr>
          <w:p w14:paraId="44530571" w14:textId="77777777" w:rsidR="00264591" w:rsidRPr="00CC1C19" w:rsidRDefault="00264591" w:rsidP="00264591">
            <w:pPr>
              <w:jc w:val="center"/>
              <w:rPr>
                <w:rFonts w:eastAsia="Times New Roman" w:cs="Arial"/>
                <w:b/>
                <w:lang w:val="lv-LV" w:eastAsia="lv-LV"/>
              </w:rPr>
            </w:pPr>
            <w:r w:rsidRPr="00CC1C19">
              <w:rPr>
                <w:rFonts w:eastAsia="Times New Roman" w:cs="Arial"/>
                <w:b/>
                <w:lang w:val="lv-LV" w:eastAsia="lv-LV"/>
              </w:rPr>
              <w:t>NACE kods</w:t>
            </w:r>
          </w:p>
        </w:tc>
        <w:tc>
          <w:tcPr>
            <w:tcW w:w="2016" w:type="dxa"/>
            <w:shd w:val="clear" w:color="auto" w:fill="D9E2F3" w:themeFill="accent5" w:themeFillTint="33"/>
          </w:tcPr>
          <w:p w14:paraId="40049791" w14:textId="77777777" w:rsidR="00264591" w:rsidRPr="00CC1C19" w:rsidRDefault="005F5F2D" w:rsidP="00264591">
            <w:pPr>
              <w:jc w:val="center"/>
              <w:rPr>
                <w:rFonts w:eastAsia="Times New Roman" w:cs="Arial"/>
                <w:b/>
                <w:lang w:val="lv-LV" w:eastAsia="lv-LV"/>
              </w:rPr>
            </w:pPr>
            <w:r w:rsidRPr="00CC1C19">
              <w:rPr>
                <w:rFonts w:eastAsia="Times New Roman" w:cs="Arial"/>
                <w:b/>
                <w:lang w:val="lv-LV" w:eastAsia="lv-LV"/>
              </w:rPr>
              <w:t>EUR</w:t>
            </w:r>
          </w:p>
        </w:tc>
        <w:tc>
          <w:tcPr>
            <w:tcW w:w="1278" w:type="dxa"/>
            <w:shd w:val="clear" w:color="auto" w:fill="D9E2F3" w:themeFill="accent5" w:themeFillTint="33"/>
          </w:tcPr>
          <w:p w14:paraId="0B377583" w14:textId="77777777" w:rsidR="00264591" w:rsidRPr="00CC1C19" w:rsidRDefault="00264591" w:rsidP="00264591">
            <w:pPr>
              <w:jc w:val="center"/>
              <w:rPr>
                <w:rFonts w:eastAsia="Times New Roman" w:cs="Arial"/>
                <w:b/>
                <w:lang w:val="lv-LV" w:eastAsia="lv-LV"/>
              </w:rPr>
            </w:pPr>
            <w:r w:rsidRPr="00CC1C19">
              <w:rPr>
                <w:rFonts w:eastAsia="Times New Roman" w:cs="Arial"/>
                <w:b/>
                <w:lang w:val="lv-LV" w:eastAsia="lv-LV"/>
              </w:rPr>
              <w:t>%</w:t>
            </w:r>
          </w:p>
        </w:tc>
      </w:tr>
      <w:tr w:rsidR="006D4443" w:rsidRPr="005B0BAA" w14:paraId="52F66FE7" w14:textId="77777777" w:rsidTr="00CC1C19">
        <w:trPr>
          <w:trHeight w:val="284"/>
        </w:trPr>
        <w:tc>
          <w:tcPr>
            <w:tcW w:w="9017" w:type="dxa"/>
            <w:gridSpan w:val="4"/>
            <w:shd w:val="clear" w:color="auto" w:fill="D9D9D9" w:themeFill="background1" w:themeFillShade="D9"/>
          </w:tcPr>
          <w:p w14:paraId="675F6D71" w14:textId="48CA7D8E" w:rsidR="006D4443" w:rsidRPr="005B0BAA" w:rsidRDefault="00C15DC6" w:rsidP="00264591">
            <w:pPr>
              <w:jc w:val="center"/>
              <w:rPr>
                <w:rFonts w:eastAsia="Times New Roman" w:cs="Arial"/>
                <w:lang w:val="lv-LV" w:eastAsia="lv-LV"/>
              </w:rPr>
            </w:pPr>
            <w:r>
              <w:rPr>
                <w:lang w:val="lv-LV"/>
              </w:rPr>
              <w:t>1</w:t>
            </w:r>
            <w:r w:rsidRPr="00356C01">
              <w:rPr>
                <w:lang w:val="lv-LV"/>
              </w:rPr>
              <w:t>.kvadr</w:t>
            </w:r>
            <w:r>
              <w:rPr>
                <w:lang w:val="lv-LV"/>
              </w:rPr>
              <w:t>ants – Baltijas jūras piekraste</w:t>
            </w:r>
            <w:r w:rsidRPr="00356C01">
              <w:rPr>
                <w:lang w:val="lv-LV"/>
              </w:rPr>
              <w:t xml:space="preserve"> no Irbes upes ietekai jūrā līdz Ovīšiem</w:t>
            </w:r>
          </w:p>
        </w:tc>
      </w:tr>
      <w:tr w:rsidR="00CA4B6D" w:rsidRPr="005B0BAA" w14:paraId="64EB185D" w14:textId="77777777" w:rsidTr="009267F4">
        <w:trPr>
          <w:trHeight w:val="284"/>
        </w:trPr>
        <w:tc>
          <w:tcPr>
            <w:tcW w:w="3796" w:type="dxa"/>
          </w:tcPr>
          <w:p w14:paraId="4F2CA6C4" w14:textId="77777777" w:rsidR="00CA4B6D" w:rsidRPr="005B0BAA" w:rsidRDefault="00CA4B6D" w:rsidP="00CA4B6D">
            <w:pPr>
              <w:rPr>
                <w:rFonts w:cs="Arial"/>
              </w:rPr>
            </w:pPr>
            <w:r w:rsidRPr="005B0BAA">
              <w:rPr>
                <w:rFonts w:cs="Arial"/>
              </w:rPr>
              <w:t>Izmitināšana</w:t>
            </w:r>
          </w:p>
        </w:tc>
        <w:tc>
          <w:tcPr>
            <w:tcW w:w="1927" w:type="dxa"/>
          </w:tcPr>
          <w:p w14:paraId="7F069965" w14:textId="77777777" w:rsidR="00CA4B6D" w:rsidRPr="005B0BAA" w:rsidRDefault="00CA4B6D" w:rsidP="00CA4B6D">
            <w:pPr>
              <w:jc w:val="center"/>
              <w:rPr>
                <w:rFonts w:cs="Arial"/>
              </w:rPr>
            </w:pPr>
            <w:r w:rsidRPr="005B0BAA">
              <w:rPr>
                <w:rFonts w:cs="Arial"/>
              </w:rPr>
              <w:t>I 55</w:t>
            </w:r>
          </w:p>
        </w:tc>
        <w:tc>
          <w:tcPr>
            <w:tcW w:w="2016" w:type="dxa"/>
          </w:tcPr>
          <w:p w14:paraId="3B37C2FC" w14:textId="37D37BC2" w:rsidR="00CA4B6D" w:rsidRPr="00C15DC6" w:rsidRDefault="00CA4B6D" w:rsidP="00CA4B6D">
            <w:pPr>
              <w:jc w:val="center"/>
              <w:rPr>
                <w:rFonts w:eastAsia="Times New Roman" w:cs="Arial"/>
                <w:lang w:val="lv-LV" w:eastAsia="lv-LV"/>
              </w:rPr>
            </w:pPr>
          </w:p>
        </w:tc>
        <w:tc>
          <w:tcPr>
            <w:tcW w:w="1278" w:type="dxa"/>
          </w:tcPr>
          <w:p w14:paraId="65400ACC" w14:textId="77777777" w:rsidR="00CA4B6D" w:rsidRPr="005B0BAA" w:rsidRDefault="00CA4B6D" w:rsidP="00CA4B6D">
            <w:pPr>
              <w:jc w:val="center"/>
              <w:rPr>
                <w:rFonts w:eastAsia="Times New Roman" w:cs="Arial"/>
                <w:b/>
                <w:lang w:val="lv-LV" w:eastAsia="lv-LV"/>
              </w:rPr>
            </w:pPr>
          </w:p>
        </w:tc>
      </w:tr>
      <w:tr w:rsidR="00CA4B6D" w:rsidRPr="005B0BAA" w14:paraId="66E6A6F6" w14:textId="77777777" w:rsidTr="009267F4">
        <w:trPr>
          <w:trHeight w:val="284"/>
        </w:trPr>
        <w:tc>
          <w:tcPr>
            <w:tcW w:w="3796" w:type="dxa"/>
          </w:tcPr>
          <w:p w14:paraId="2A1282F9" w14:textId="77777777" w:rsidR="00CA4B6D" w:rsidRPr="005B0BAA" w:rsidRDefault="00CA4B6D" w:rsidP="00CA4B6D">
            <w:pPr>
              <w:rPr>
                <w:rFonts w:cs="Arial"/>
              </w:rPr>
            </w:pPr>
            <w:r w:rsidRPr="005B0BAA">
              <w:rPr>
                <w:rFonts w:cs="Arial"/>
              </w:rPr>
              <w:t>Ēdināšana</w:t>
            </w:r>
          </w:p>
        </w:tc>
        <w:tc>
          <w:tcPr>
            <w:tcW w:w="1927" w:type="dxa"/>
          </w:tcPr>
          <w:p w14:paraId="23376679" w14:textId="77777777" w:rsidR="00CA4B6D" w:rsidRPr="005B0BAA" w:rsidRDefault="00CA4B6D" w:rsidP="00CA4B6D">
            <w:pPr>
              <w:jc w:val="center"/>
              <w:rPr>
                <w:rFonts w:cs="Arial"/>
              </w:rPr>
            </w:pPr>
            <w:r w:rsidRPr="005B0BAA">
              <w:rPr>
                <w:rFonts w:cs="Arial"/>
              </w:rPr>
              <w:t>I</w:t>
            </w:r>
          </w:p>
        </w:tc>
        <w:tc>
          <w:tcPr>
            <w:tcW w:w="2016" w:type="dxa"/>
          </w:tcPr>
          <w:p w14:paraId="1F62E588" w14:textId="473FA32F" w:rsidR="00CA4B6D" w:rsidRPr="00C15DC6" w:rsidRDefault="00CA4B6D" w:rsidP="00CA4B6D">
            <w:pPr>
              <w:jc w:val="center"/>
              <w:rPr>
                <w:rFonts w:eastAsia="Times New Roman" w:cs="Arial"/>
                <w:lang w:val="lv-LV" w:eastAsia="lv-LV"/>
              </w:rPr>
            </w:pPr>
          </w:p>
        </w:tc>
        <w:tc>
          <w:tcPr>
            <w:tcW w:w="1278" w:type="dxa"/>
          </w:tcPr>
          <w:p w14:paraId="300C6760" w14:textId="77777777" w:rsidR="00CA4B6D" w:rsidRPr="005B0BAA" w:rsidRDefault="00CA4B6D" w:rsidP="00CA4B6D">
            <w:pPr>
              <w:jc w:val="center"/>
              <w:rPr>
                <w:rFonts w:eastAsia="Times New Roman" w:cs="Arial"/>
                <w:b/>
                <w:lang w:val="lv-LV" w:eastAsia="lv-LV"/>
              </w:rPr>
            </w:pPr>
          </w:p>
        </w:tc>
      </w:tr>
      <w:tr w:rsidR="00CA4B6D" w:rsidRPr="005B0BAA" w14:paraId="2573005C" w14:textId="77777777" w:rsidTr="009267F4">
        <w:trPr>
          <w:trHeight w:val="284"/>
        </w:trPr>
        <w:tc>
          <w:tcPr>
            <w:tcW w:w="3796" w:type="dxa"/>
          </w:tcPr>
          <w:p w14:paraId="39A02A72" w14:textId="77777777" w:rsidR="00CA4B6D" w:rsidRPr="005B0BAA" w:rsidRDefault="00CA4B6D" w:rsidP="00CA4B6D">
            <w:pPr>
              <w:rPr>
                <w:rFonts w:cs="Arial"/>
              </w:rPr>
            </w:pPr>
            <w:r w:rsidRPr="005B0BAA">
              <w:rPr>
                <w:rFonts w:cs="Arial"/>
              </w:rPr>
              <w:t>Transporta pakalpojumi</w:t>
            </w:r>
          </w:p>
        </w:tc>
        <w:tc>
          <w:tcPr>
            <w:tcW w:w="1927" w:type="dxa"/>
          </w:tcPr>
          <w:p w14:paraId="508933A6" w14:textId="77777777" w:rsidR="00CA4B6D" w:rsidRPr="005B0BAA" w:rsidRDefault="00CA4B6D" w:rsidP="00CA4B6D">
            <w:pPr>
              <w:jc w:val="center"/>
              <w:rPr>
                <w:rFonts w:cs="Arial"/>
              </w:rPr>
            </w:pPr>
            <w:r w:rsidRPr="005B0BAA">
              <w:rPr>
                <w:rFonts w:cs="Arial"/>
              </w:rPr>
              <w:t>H</w:t>
            </w:r>
          </w:p>
        </w:tc>
        <w:tc>
          <w:tcPr>
            <w:tcW w:w="2016" w:type="dxa"/>
          </w:tcPr>
          <w:p w14:paraId="3A8F5826" w14:textId="77777777" w:rsidR="00CA4B6D" w:rsidRPr="00C15DC6" w:rsidRDefault="00CA4B6D" w:rsidP="00CA4B6D">
            <w:pPr>
              <w:jc w:val="center"/>
              <w:rPr>
                <w:rFonts w:eastAsia="Times New Roman" w:cs="Arial"/>
                <w:lang w:val="lv-LV" w:eastAsia="lv-LV"/>
              </w:rPr>
            </w:pPr>
          </w:p>
        </w:tc>
        <w:tc>
          <w:tcPr>
            <w:tcW w:w="1278" w:type="dxa"/>
          </w:tcPr>
          <w:p w14:paraId="28357269" w14:textId="77777777" w:rsidR="00CA4B6D" w:rsidRPr="005B0BAA" w:rsidRDefault="00CA4B6D" w:rsidP="00CA4B6D">
            <w:pPr>
              <w:jc w:val="center"/>
              <w:rPr>
                <w:rFonts w:eastAsia="Times New Roman" w:cs="Arial"/>
                <w:b/>
                <w:lang w:val="lv-LV" w:eastAsia="lv-LV"/>
              </w:rPr>
            </w:pPr>
          </w:p>
        </w:tc>
      </w:tr>
      <w:tr w:rsidR="00CA4B6D" w:rsidRPr="005B0BAA" w14:paraId="60174FD5" w14:textId="77777777" w:rsidTr="009267F4">
        <w:trPr>
          <w:trHeight w:val="284"/>
        </w:trPr>
        <w:tc>
          <w:tcPr>
            <w:tcW w:w="3796" w:type="dxa"/>
          </w:tcPr>
          <w:p w14:paraId="47E19792" w14:textId="77777777" w:rsidR="00CA4B6D" w:rsidRPr="005B0BAA" w:rsidRDefault="00CA4B6D" w:rsidP="00CA4B6D">
            <w:pPr>
              <w:rPr>
                <w:rFonts w:cs="Arial"/>
              </w:rPr>
            </w:pPr>
            <w:r w:rsidRPr="005B0BAA">
              <w:rPr>
                <w:rFonts w:cs="Arial"/>
              </w:rPr>
              <w:t>Tūrisma aktivitātes</w:t>
            </w:r>
          </w:p>
        </w:tc>
        <w:tc>
          <w:tcPr>
            <w:tcW w:w="1927" w:type="dxa"/>
          </w:tcPr>
          <w:p w14:paraId="3480A730" w14:textId="77777777" w:rsidR="00CA4B6D" w:rsidRPr="005B0BAA" w:rsidRDefault="00CA4B6D" w:rsidP="00CA4B6D">
            <w:pPr>
              <w:jc w:val="center"/>
              <w:rPr>
                <w:rFonts w:cs="Arial"/>
              </w:rPr>
            </w:pPr>
            <w:r w:rsidRPr="005B0BAA">
              <w:rPr>
                <w:rFonts w:cs="Arial"/>
              </w:rPr>
              <w:t>R</w:t>
            </w:r>
          </w:p>
        </w:tc>
        <w:tc>
          <w:tcPr>
            <w:tcW w:w="2016" w:type="dxa"/>
          </w:tcPr>
          <w:p w14:paraId="469AAC89" w14:textId="6F641684" w:rsidR="00CA4B6D" w:rsidRPr="00C15DC6" w:rsidRDefault="00CA4B6D" w:rsidP="00CA4B6D">
            <w:pPr>
              <w:jc w:val="center"/>
              <w:rPr>
                <w:rFonts w:eastAsia="Times New Roman" w:cs="Arial"/>
                <w:lang w:val="lv-LV" w:eastAsia="lv-LV"/>
              </w:rPr>
            </w:pPr>
          </w:p>
        </w:tc>
        <w:tc>
          <w:tcPr>
            <w:tcW w:w="1278" w:type="dxa"/>
          </w:tcPr>
          <w:p w14:paraId="36D9E447" w14:textId="77777777" w:rsidR="00CA4B6D" w:rsidRPr="005B0BAA" w:rsidRDefault="00CA4B6D" w:rsidP="00CA4B6D">
            <w:pPr>
              <w:jc w:val="center"/>
              <w:rPr>
                <w:rFonts w:eastAsia="Times New Roman" w:cs="Arial"/>
                <w:b/>
                <w:lang w:val="lv-LV" w:eastAsia="lv-LV"/>
              </w:rPr>
            </w:pPr>
          </w:p>
        </w:tc>
      </w:tr>
      <w:tr w:rsidR="00CA4B6D" w:rsidRPr="005B0BAA" w14:paraId="35B1A41E" w14:textId="77777777" w:rsidTr="009267F4">
        <w:trPr>
          <w:trHeight w:val="284"/>
        </w:trPr>
        <w:tc>
          <w:tcPr>
            <w:tcW w:w="3796" w:type="dxa"/>
          </w:tcPr>
          <w:p w14:paraId="795E88A0" w14:textId="77777777" w:rsidR="00CA4B6D" w:rsidRPr="005B0BAA" w:rsidRDefault="00CA4B6D" w:rsidP="00CA4B6D">
            <w:pPr>
              <w:rPr>
                <w:rFonts w:cs="Arial"/>
              </w:rPr>
            </w:pPr>
            <w:r w:rsidRPr="005B0BAA">
              <w:rPr>
                <w:rFonts w:cs="Arial"/>
              </w:rPr>
              <w:t>Mazumtirdzniecība</w:t>
            </w:r>
          </w:p>
        </w:tc>
        <w:tc>
          <w:tcPr>
            <w:tcW w:w="1927" w:type="dxa"/>
          </w:tcPr>
          <w:p w14:paraId="3AAC51B2" w14:textId="77777777" w:rsidR="00CA4B6D" w:rsidRPr="005B0BAA" w:rsidRDefault="00CA4B6D" w:rsidP="00CA4B6D">
            <w:pPr>
              <w:jc w:val="center"/>
              <w:rPr>
                <w:rFonts w:cs="Arial"/>
              </w:rPr>
            </w:pPr>
            <w:r w:rsidRPr="005B0BAA">
              <w:rPr>
                <w:rFonts w:cs="Arial"/>
              </w:rPr>
              <w:t>T</w:t>
            </w:r>
          </w:p>
        </w:tc>
        <w:tc>
          <w:tcPr>
            <w:tcW w:w="2016" w:type="dxa"/>
          </w:tcPr>
          <w:p w14:paraId="7FC6DEF8" w14:textId="77777777" w:rsidR="00CA4B6D" w:rsidRPr="005B0BAA" w:rsidRDefault="00CA4B6D" w:rsidP="00CA4B6D">
            <w:pPr>
              <w:jc w:val="center"/>
              <w:rPr>
                <w:rFonts w:eastAsia="Times New Roman" w:cs="Arial"/>
                <w:b/>
                <w:lang w:val="lv-LV" w:eastAsia="lv-LV"/>
              </w:rPr>
            </w:pPr>
          </w:p>
        </w:tc>
        <w:tc>
          <w:tcPr>
            <w:tcW w:w="1278" w:type="dxa"/>
          </w:tcPr>
          <w:p w14:paraId="0B64D0F9" w14:textId="77777777" w:rsidR="00CA4B6D" w:rsidRPr="005B0BAA" w:rsidRDefault="00CA4B6D" w:rsidP="00CA4B6D">
            <w:pPr>
              <w:jc w:val="center"/>
              <w:rPr>
                <w:rFonts w:eastAsia="Times New Roman" w:cs="Arial"/>
                <w:b/>
                <w:lang w:val="lv-LV" w:eastAsia="lv-LV"/>
              </w:rPr>
            </w:pPr>
          </w:p>
        </w:tc>
      </w:tr>
      <w:tr w:rsidR="006D4443" w:rsidRPr="005B0BAA" w14:paraId="0FE5DE0F" w14:textId="77777777" w:rsidTr="00CC1C19">
        <w:trPr>
          <w:trHeight w:val="284"/>
        </w:trPr>
        <w:tc>
          <w:tcPr>
            <w:tcW w:w="9017" w:type="dxa"/>
            <w:gridSpan w:val="4"/>
            <w:shd w:val="clear" w:color="auto" w:fill="D9D9D9" w:themeFill="background1" w:themeFillShade="D9"/>
          </w:tcPr>
          <w:p w14:paraId="6DB69102" w14:textId="725F4F14" w:rsidR="006D4443" w:rsidRPr="00C15DC6" w:rsidRDefault="00C15DC6" w:rsidP="00C15DC6">
            <w:pPr>
              <w:jc w:val="center"/>
              <w:rPr>
                <w:rFonts w:cstheme="minorBidi"/>
                <w:sz w:val="22"/>
                <w:szCs w:val="22"/>
                <w:lang w:val="lv-LV"/>
              </w:rPr>
            </w:pPr>
            <w:r w:rsidRPr="00C15DC6">
              <w:rPr>
                <w:rFonts w:cstheme="minorBidi"/>
                <w:sz w:val="22"/>
                <w:szCs w:val="22"/>
                <w:lang w:val="lv-LV"/>
              </w:rPr>
              <w:t>2. kvadrants – Ventspils ostas un mola rajoni</w:t>
            </w:r>
          </w:p>
        </w:tc>
      </w:tr>
      <w:tr w:rsidR="009267F4" w:rsidRPr="005B0BAA" w14:paraId="0CB3B4A2" w14:textId="77777777" w:rsidTr="009267F4">
        <w:trPr>
          <w:trHeight w:val="284"/>
        </w:trPr>
        <w:tc>
          <w:tcPr>
            <w:tcW w:w="3796" w:type="dxa"/>
          </w:tcPr>
          <w:p w14:paraId="080C1FE1" w14:textId="6E4C50E7" w:rsidR="009267F4" w:rsidRPr="005B0BAA" w:rsidRDefault="009267F4" w:rsidP="009267F4">
            <w:pPr>
              <w:rPr>
                <w:rFonts w:cs="Arial"/>
              </w:rPr>
            </w:pPr>
            <w:r w:rsidRPr="00F1012A">
              <w:t>Izmitināšana</w:t>
            </w:r>
          </w:p>
        </w:tc>
        <w:tc>
          <w:tcPr>
            <w:tcW w:w="1927" w:type="dxa"/>
          </w:tcPr>
          <w:p w14:paraId="542FB7CE" w14:textId="1B204873" w:rsidR="009267F4" w:rsidRPr="005B0BAA" w:rsidRDefault="009267F4" w:rsidP="009267F4">
            <w:pPr>
              <w:jc w:val="center"/>
              <w:rPr>
                <w:rFonts w:cs="Arial"/>
              </w:rPr>
            </w:pPr>
            <w:r w:rsidRPr="00C0059A">
              <w:t>I 55</w:t>
            </w:r>
          </w:p>
        </w:tc>
        <w:tc>
          <w:tcPr>
            <w:tcW w:w="2016" w:type="dxa"/>
          </w:tcPr>
          <w:p w14:paraId="45AB3519" w14:textId="77777777" w:rsidR="009267F4" w:rsidRPr="005B0BAA" w:rsidRDefault="009267F4" w:rsidP="009267F4">
            <w:pPr>
              <w:jc w:val="center"/>
              <w:rPr>
                <w:rFonts w:eastAsia="Times New Roman" w:cs="Arial"/>
                <w:b/>
                <w:lang w:val="lv-LV" w:eastAsia="lv-LV"/>
              </w:rPr>
            </w:pPr>
          </w:p>
        </w:tc>
        <w:tc>
          <w:tcPr>
            <w:tcW w:w="1278" w:type="dxa"/>
          </w:tcPr>
          <w:p w14:paraId="5420E310" w14:textId="77777777" w:rsidR="009267F4" w:rsidRPr="005B0BAA" w:rsidRDefault="009267F4" w:rsidP="009267F4">
            <w:pPr>
              <w:jc w:val="center"/>
              <w:rPr>
                <w:rFonts w:eastAsia="Times New Roman" w:cs="Arial"/>
                <w:b/>
                <w:lang w:val="lv-LV" w:eastAsia="lv-LV"/>
              </w:rPr>
            </w:pPr>
          </w:p>
        </w:tc>
      </w:tr>
      <w:tr w:rsidR="009267F4" w:rsidRPr="005B0BAA" w14:paraId="19FAFE8B" w14:textId="77777777" w:rsidTr="009267F4">
        <w:trPr>
          <w:trHeight w:val="284"/>
        </w:trPr>
        <w:tc>
          <w:tcPr>
            <w:tcW w:w="3796" w:type="dxa"/>
          </w:tcPr>
          <w:p w14:paraId="6D41EC14" w14:textId="00C89E2A" w:rsidR="009267F4" w:rsidRPr="005B0BAA" w:rsidRDefault="009267F4" w:rsidP="009267F4">
            <w:pPr>
              <w:rPr>
                <w:rFonts w:cs="Arial"/>
              </w:rPr>
            </w:pPr>
            <w:r w:rsidRPr="00F1012A">
              <w:t>Ēdināšana</w:t>
            </w:r>
          </w:p>
        </w:tc>
        <w:tc>
          <w:tcPr>
            <w:tcW w:w="1927" w:type="dxa"/>
          </w:tcPr>
          <w:p w14:paraId="150A9DCD" w14:textId="4088335A" w:rsidR="009267F4" w:rsidRPr="005B0BAA" w:rsidRDefault="009267F4" w:rsidP="009267F4">
            <w:pPr>
              <w:jc w:val="center"/>
              <w:rPr>
                <w:rFonts w:cs="Arial"/>
              </w:rPr>
            </w:pPr>
            <w:r w:rsidRPr="00C0059A">
              <w:t>I</w:t>
            </w:r>
          </w:p>
        </w:tc>
        <w:tc>
          <w:tcPr>
            <w:tcW w:w="2016" w:type="dxa"/>
          </w:tcPr>
          <w:p w14:paraId="53546F8D" w14:textId="77777777" w:rsidR="009267F4" w:rsidRPr="005B0BAA" w:rsidRDefault="009267F4" w:rsidP="009267F4">
            <w:pPr>
              <w:jc w:val="center"/>
              <w:rPr>
                <w:rFonts w:eastAsia="Times New Roman" w:cs="Arial"/>
                <w:b/>
                <w:lang w:val="lv-LV" w:eastAsia="lv-LV"/>
              </w:rPr>
            </w:pPr>
          </w:p>
        </w:tc>
        <w:tc>
          <w:tcPr>
            <w:tcW w:w="1278" w:type="dxa"/>
          </w:tcPr>
          <w:p w14:paraId="69486942" w14:textId="77777777" w:rsidR="009267F4" w:rsidRPr="005B0BAA" w:rsidRDefault="009267F4" w:rsidP="009267F4">
            <w:pPr>
              <w:jc w:val="center"/>
              <w:rPr>
                <w:rFonts w:eastAsia="Times New Roman" w:cs="Arial"/>
                <w:b/>
                <w:lang w:val="lv-LV" w:eastAsia="lv-LV"/>
              </w:rPr>
            </w:pPr>
          </w:p>
        </w:tc>
      </w:tr>
      <w:tr w:rsidR="009267F4" w:rsidRPr="005B0BAA" w14:paraId="59E4AB08" w14:textId="77777777" w:rsidTr="009267F4">
        <w:trPr>
          <w:trHeight w:val="284"/>
        </w:trPr>
        <w:tc>
          <w:tcPr>
            <w:tcW w:w="3796" w:type="dxa"/>
          </w:tcPr>
          <w:p w14:paraId="6EADE793" w14:textId="2B6868A2" w:rsidR="009267F4" w:rsidRPr="005B0BAA" w:rsidRDefault="009267F4" w:rsidP="009267F4">
            <w:pPr>
              <w:rPr>
                <w:rFonts w:cs="Arial"/>
              </w:rPr>
            </w:pPr>
            <w:r w:rsidRPr="00F1012A">
              <w:t>Transporta pakalpojumi</w:t>
            </w:r>
          </w:p>
        </w:tc>
        <w:tc>
          <w:tcPr>
            <w:tcW w:w="1927" w:type="dxa"/>
          </w:tcPr>
          <w:p w14:paraId="2099D53C" w14:textId="4426D9CA" w:rsidR="009267F4" w:rsidRPr="005B0BAA" w:rsidRDefault="009267F4" w:rsidP="009267F4">
            <w:pPr>
              <w:jc w:val="center"/>
              <w:rPr>
                <w:rFonts w:cs="Arial"/>
              </w:rPr>
            </w:pPr>
            <w:r w:rsidRPr="00C0059A">
              <w:t>H</w:t>
            </w:r>
          </w:p>
        </w:tc>
        <w:tc>
          <w:tcPr>
            <w:tcW w:w="2016" w:type="dxa"/>
          </w:tcPr>
          <w:p w14:paraId="489628C0" w14:textId="77777777" w:rsidR="009267F4" w:rsidRPr="005B0BAA" w:rsidRDefault="009267F4" w:rsidP="009267F4">
            <w:pPr>
              <w:jc w:val="center"/>
              <w:rPr>
                <w:rFonts w:eastAsia="Times New Roman" w:cs="Arial"/>
                <w:b/>
                <w:lang w:val="lv-LV" w:eastAsia="lv-LV"/>
              </w:rPr>
            </w:pPr>
          </w:p>
        </w:tc>
        <w:tc>
          <w:tcPr>
            <w:tcW w:w="1278" w:type="dxa"/>
          </w:tcPr>
          <w:p w14:paraId="43A6324E" w14:textId="77777777" w:rsidR="009267F4" w:rsidRPr="005B0BAA" w:rsidRDefault="009267F4" w:rsidP="009267F4">
            <w:pPr>
              <w:jc w:val="center"/>
              <w:rPr>
                <w:rFonts w:eastAsia="Times New Roman" w:cs="Arial"/>
                <w:b/>
                <w:lang w:val="lv-LV" w:eastAsia="lv-LV"/>
              </w:rPr>
            </w:pPr>
          </w:p>
        </w:tc>
      </w:tr>
      <w:tr w:rsidR="009267F4" w:rsidRPr="005B0BAA" w14:paraId="6ED04DA5" w14:textId="77777777" w:rsidTr="009267F4">
        <w:trPr>
          <w:trHeight w:val="284"/>
        </w:trPr>
        <w:tc>
          <w:tcPr>
            <w:tcW w:w="3796" w:type="dxa"/>
          </w:tcPr>
          <w:p w14:paraId="6005F26E" w14:textId="5F82CB3E" w:rsidR="009267F4" w:rsidRPr="005B0BAA" w:rsidRDefault="009267F4" w:rsidP="009267F4">
            <w:pPr>
              <w:rPr>
                <w:rFonts w:cs="Arial"/>
              </w:rPr>
            </w:pPr>
            <w:r w:rsidRPr="00F1012A">
              <w:t>Tūrisma aktivitātes</w:t>
            </w:r>
          </w:p>
        </w:tc>
        <w:tc>
          <w:tcPr>
            <w:tcW w:w="1927" w:type="dxa"/>
          </w:tcPr>
          <w:p w14:paraId="5F326171" w14:textId="217DE8E9" w:rsidR="009267F4" w:rsidRPr="005B0BAA" w:rsidRDefault="009267F4" w:rsidP="009267F4">
            <w:pPr>
              <w:jc w:val="center"/>
              <w:rPr>
                <w:rFonts w:cs="Arial"/>
              </w:rPr>
            </w:pPr>
            <w:r w:rsidRPr="00C0059A">
              <w:t>R</w:t>
            </w:r>
          </w:p>
        </w:tc>
        <w:tc>
          <w:tcPr>
            <w:tcW w:w="2016" w:type="dxa"/>
          </w:tcPr>
          <w:p w14:paraId="2AD11314" w14:textId="77777777" w:rsidR="009267F4" w:rsidRPr="005B0BAA" w:rsidRDefault="009267F4" w:rsidP="009267F4">
            <w:pPr>
              <w:jc w:val="center"/>
              <w:rPr>
                <w:rFonts w:eastAsia="Times New Roman" w:cs="Arial"/>
                <w:b/>
                <w:lang w:val="lv-LV" w:eastAsia="lv-LV"/>
              </w:rPr>
            </w:pPr>
          </w:p>
        </w:tc>
        <w:tc>
          <w:tcPr>
            <w:tcW w:w="1278" w:type="dxa"/>
          </w:tcPr>
          <w:p w14:paraId="31D5B6BD" w14:textId="77777777" w:rsidR="009267F4" w:rsidRPr="005B0BAA" w:rsidRDefault="009267F4" w:rsidP="009267F4">
            <w:pPr>
              <w:jc w:val="center"/>
              <w:rPr>
                <w:rFonts w:eastAsia="Times New Roman" w:cs="Arial"/>
                <w:b/>
                <w:lang w:val="lv-LV" w:eastAsia="lv-LV"/>
              </w:rPr>
            </w:pPr>
          </w:p>
        </w:tc>
      </w:tr>
      <w:tr w:rsidR="009267F4" w:rsidRPr="005B0BAA" w14:paraId="6B1E422F" w14:textId="77777777" w:rsidTr="009267F4">
        <w:trPr>
          <w:trHeight w:val="284"/>
        </w:trPr>
        <w:tc>
          <w:tcPr>
            <w:tcW w:w="3796" w:type="dxa"/>
          </w:tcPr>
          <w:p w14:paraId="38E9A5E1" w14:textId="37BBFE4D" w:rsidR="009267F4" w:rsidRPr="005B0BAA" w:rsidRDefault="009267F4" w:rsidP="009267F4">
            <w:pPr>
              <w:rPr>
                <w:rFonts w:cs="Arial"/>
              </w:rPr>
            </w:pPr>
            <w:r w:rsidRPr="00F1012A">
              <w:t>Mazumtirdzniecība</w:t>
            </w:r>
          </w:p>
        </w:tc>
        <w:tc>
          <w:tcPr>
            <w:tcW w:w="1927" w:type="dxa"/>
          </w:tcPr>
          <w:p w14:paraId="768D8C2A" w14:textId="765CF3E7" w:rsidR="009267F4" w:rsidRPr="005B0BAA" w:rsidRDefault="009267F4" w:rsidP="009267F4">
            <w:pPr>
              <w:jc w:val="center"/>
              <w:rPr>
                <w:rFonts w:cs="Arial"/>
              </w:rPr>
            </w:pPr>
            <w:r w:rsidRPr="00C0059A">
              <w:t>T</w:t>
            </w:r>
          </w:p>
        </w:tc>
        <w:tc>
          <w:tcPr>
            <w:tcW w:w="2016" w:type="dxa"/>
          </w:tcPr>
          <w:p w14:paraId="2F4728E3" w14:textId="77777777" w:rsidR="009267F4" w:rsidRPr="005B0BAA" w:rsidRDefault="009267F4" w:rsidP="009267F4">
            <w:pPr>
              <w:jc w:val="center"/>
              <w:rPr>
                <w:rFonts w:eastAsia="Times New Roman" w:cs="Arial"/>
                <w:b/>
                <w:lang w:val="lv-LV" w:eastAsia="lv-LV"/>
              </w:rPr>
            </w:pPr>
          </w:p>
        </w:tc>
        <w:tc>
          <w:tcPr>
            <w:tcW w:w="1278" w:type="dxa"/>
          </w:tcPr>
          <w:p w14:paraId="57F8493B" w14:textId="77777777" w:rsidR="009267F4" w:rsidRPr="005B0BAA" w:rsidRDefault="009267F4" w:rsidP="009267F4">
            <w:pPr>
              <w:jc w:val="center"/>
              <w:rPr>
                <w:rFonts w:eastAsia="Times New Roman" w:cs="Arial"/>
                <w:b/>
                <w:lang w:val="lv-LV" w:eastAsia="lv-LV"/>
              </w:rPr>
            </w:pPr>
          </w:p>
        </w:tc>
      </w:tr>
      <w:tr w:rsidR="006D4443" w:rsidRPr="005B0BAA" w14:paraId="6278DD6F" w14:textId="77777777" w:rsidTr="00CC1C19">
        <w:trPr>
          <w:trHeight w:val="284"/>
        </w:trPr>
        <w:tc>
          <w:tcPr>
            <w:tcW w:w="9017" w:type="dxa"/>
            <w:gridSpan w:val="4"/>
            <w:shd w:val="clear" w:color="auto" w:fill="D9D9D9" w:themeFill="background1" w:themeFillShade="D9"/>
          </w:tcPr>
          <w:p w14:paraId="196F6B6C" w14:textId="25C1D6F2" w:rsidR="006D4443" w:rsidRPr="00D43214" w:rsidRDefault="00D43214" w:rsidP="00D43214">
            <w:pPr>
              <w:jc w:val="center"/>
              <w:rPr>
                <w:rFonts w:cstheme="minorBidi"/>
                <w:lang w:val="lv-LV"/>
              </w:rPr>
            </w:pPr>
            <w:r w:rsidRPr="00D43214">
              <w:rPr>
                <w:rFonts w:cstheme="minorBidi"/>
                <w:lang w:val="lv-LV"/>
              </w:rPr>
              <w:t>3. kvadrants –  Usmas ezera perimetrs un Puzes ezers</w:t>
            </w:r>
          </w:p>
        </w:tc>
      </w:tr>
      <w:tr w:rsidR="009267F4" w:rsidRPr="005B0BAA" w14:paraId="56AA8D4B" w14:textId="77777777" w:rsidTr="009267F4">
        <w:trPr>
          <w:trHeight w:val="284"/>
        </w:trPr>
        <w:tc>
          <w:tcPr>
            <w:tcW w:w="3796" w:type="dxa"/>
          </w:tcPr>
          <w:p w14:paraId="19839655" w14:textId="66233FD7" w:rsidR="009267F4" w:rsidRPr="005B0BAA" w:rsidRDefault="009267F4" w:rsidP="009267F4">
            <w:pPr>
              <w:rPr>
                <w:rFonts w:cs="Arial"/>
              </w:rPr>
            </w:pPr>
            <w:r w:rsidRPr="00852A71">
              <w:t>Izmitināšana</w:t>
            </w:r>
          </w:p>
        </w:tc>
        <w:tc>
          <w:tcPr>
            <w:tcW w:w="1927" w:type="dxa"/>
          </w:tcPr>
          <w:p w14:paraId="682B0CA0" w14:textId="0FB76FA2" w:rsidR="009267F4" w:rsidRPr="005B0BAA" w:rsidRDefault="009267F4" w:rsidP="009267F4">
            <w:pPr>
              <w:jc w:val="center"/>
              <w:rPr>
                <w:rFonts w:cs="Arial"/>
              </w:rPr>
            </w:pPr>
            <w:r w:rsidRPr="00370614">
              <w:t>I 55</w:t>
            </w:r>
          </w:p>
        </w:tc>
        <w:tc>
          <w:tcPr>
            <w:tcW w:w="2016" w:type="dxa"/>
          </w:tcPr>
          <w:p w14:paraId="5690367B" w14:textId="77777777" w:rsidR="009267F4" w:rsidRPr="005B0BAA" w:rsidRDefault="009267F4" w:rsidP="009267F4">
            <w:pPr>
              <w:jc w:val="center"/>
              <w:rPr>
                <w:rFonts w:eastAsia="Times New Roman" w:cs="Arial"/>
                <w:b/>
                <w:lang w:val="lv-LV" w:eastAsia="lv-LV"/>
              </w:rPr>
            </w:pPr>
          </w:p>
        </w:tc>
        <w:tc>
          <w:tcPr>
            <w:tcW w:w="1278" w:type="dxa"/>
          </w:tcPr>
          <w:p w14:paraId="7586FD26" w14:textId="77777777" w:rsidR="009267F4" w:rsidRPr="005B0BAA" w:rsidRDefault="009267F4" w:rsidP="009267F4">
            <w:pPr>
              <w:jc w:val="center"/>
              <w:rPr>
                <w:rFonts w:eastAsia="Times New Roman" w:cs="Arial"/>
                <w:b/>
                <w:lang w:val="lv-LV" w:eastAsia="lv-LV"/>
              </w:rPr>
            </w:pPr>
          </w:p>
        </w:tc>
      </w:tr>
      <w:tr w:rsidR="009267F4" w:rsidRPr="005B0BAA" w14:paraId="1351C6CA" w14:textId="77777777" w:rsidTr="009267F4">
        <w:trPr>
          <w:trHeight w:val="284"/>
        </w:trPr>
        <w:tc>
          <w:tcPr>
            <w:tcW w:w="3796" w:type="dxa"/>
          </w:tcPr>
          <w:p w14:paraId="79949A39" w14:textId="71551516" w:rsidR="009267F4" w:rsidRPr="005B0BAA" w:rsidRDefault="009267F4" w:rsidP="009267F4">
            <w:pPr>
              <w:rPr>
                <w:rFonts w:cs="Arial"/>
              </w:rPr>
            </w:pPr>
            <w:r w:rsidRPr="00852A71">
              <w:t>Ēdināšana</w:t>
            </w:r>
          </w:p>
        </w:tc>
        <w:tc>
          <w:tcPr>
            <w:tcW w:w="1927" w:type="dxa"/>
          </w:tcPr>
          <w:p w14:paraId="54ED7DE2" w14:textId="0B425D84" w:rsidR="009267F4" w:rsidRPr="005B0BAA" w:rsidRDefault="009267F4" w:rsidP="009267F4">
            <w:pPr>
              <w:jc w:val="center"/>
              <w:rPr>
                <w:rFonts w:cs="Arial"/>
              </w:rPr>
            </w:pPr>
            <w:r w:rsidRPr="00370614">
              <w:t>I</w:t>
            </w:r>
          </w:p>
        </w:tc>
        <w:tc>
          <w:tcPr>
            <w:tcW w:w="2016" w:type="dxa"/>
          </w:tcPr>
          <w:p w14:paraId="360326A3" w14:textId="77777777" w:rsidR="009267F4" w:rsidRPr="005B0BAA" w:rsidRDefault="009267F4" w:rsidP="009267F4">
            <w:pPr>
              <w:jc w:val="center"/>
              <w:rPr>
                <w:rFonts w:eastAsia="Times New Roman" w:cs="Arial"/>
                <w:b/>
                <w:lang w:val="lv-LV" w:eastAsia="lv-LV"/>
              </w:rPr>
            </w:pPr>
          </w:p>
        </w:tc>
        <w:tc>
          <w:tcPr>
            <w:tcW w:w="1278" w:type="dxa"/>
          </w:tcPr>
          <w:p w14:paraId="31EE0565" w14:textId="77777777" w:rsidR="009267F4" w:rsidRPr="005B0BAA" w:rsidRDefault="009267F4" w:rsidP="009267F4">
            <w:pPr>
              <w:jc w:val="center"/>
              <w:rPr>
                <w:rFonts w:eastAsia="Times New Roman" w:cs="Arial"/>
                <w:b/>
                <w:lang w:val="lv-LV" w:eastAsia="lv-LV"/>
              </w:rPr>
            </w:pPr>
          </w:p>
        </w:tc>
      </w:tr>
      <w:tr w:rsidR="009267F4" w:rsidRPr="005B0BAA" w14:paraId="464FE9D8" w14:textId="77777777" w:rsidTr="009267F4">
        <w:trPr>
          <w:trHeight w:val="284"/>
        </w:trPr>
        <w:tc>
          <w:tcPr>
            <w:tcW w:w="3796" w:type="dxa"/>
          </w:tcPr>
          <w:p w14:paraId="5BD22550" w14:textId="6816E21A" w:rsidR="009267F4" w:rsidRPr="005B0BAA" w:rsidRDefault="009267F4" w:rsidP="009267F4">
            <w:pPr>
              <w:rPr>
                <w:rFonts w:cs="Arial"/>
              </w:rPr>
            </w:pPr>
            <w:r w:rsidRPr="00852A71">
              <w:t>Transporta pakalpojumi</w:t>
            </w:r>
          </w:p>
        </w:tc>
        <w:tc>
          <w:tcPr>
            <w:tcW w:w="1927" w:type="dxa"/>
          </w:tcPr>
          <w:p w14:paraId="27EE4761" w14:textId="0C0A4542" w:rsidR="009267F4" w:rsidRPr="005B0BAA" w:rsidRDefault="009267F4" w:rsidP="009267F4">
            <w:pPr>
              <w:jc w:val="center"/>
              <w:rPr>
                <w:rFonts w:cs="Arial"/>
              </w:rPr>
            </w:pPr>
            <w:r w:rsidRPr="00370614">
              <w:t>H</w:t>
            </w:r>
          </w:p>
        </w:tc>
        <w:tc>
          <w:tcPr>
            <w:tcW w:w="2016" w:type="dxa"/>
          </w:tcPr>
          <w:p w14:paraId="7B351B7E" w14:textId="77777777" w:rsidR="009267F4" w:rsidRPr="005B0BAA" w:rsidRDefault="009267F4" w:rsidP="009267F4">
            <w:pPr>
              <w:jc w:val="center"/>
              <w:rPr>
                <w:rFonts w:eastAsia="Times New Roman" w:cs="Arial"/>
                <w:b/>
                <w:lang w:val="lv-LV" w:eastAsia="lv-LV"/>
              </w:rPr>
            </w:pPr>
          </w:p>
        </w:tc>
        <w:tc>
          <w:tcPr>
            <w:tcW w:w="1278" w:type="dxa"/>
          </w:tcPr>
          <w:p w14:paraId="3F6CA703" w14:textId="77777777" w:rsidR="009267F4" w:rsidRPr="005B0BAA" w:rsidRDefault="009267F4" w:rsidP="009267F4">
            <w:pPr>
              <w:jc w:val="center"/>
              <w:rPr>
                <w:rFonts w:eastAsia="Times New Roman" w:cs="Arial"/>
                <w:b/>
                <w:lang w:val="lv-LV" w:eastAsia="lv-LV"/>
              </w:rPr>
            </w:pPr>
          </w:p>
        </w:tc>
      </w:tr>
      <w:tr w:rsidR="009267F4" w:rsidRPr="005B0BAA" w14:paraId="277171FE" w14:textId="77777777" w:rsidTr="009267F4">
        <w:trPr>
          <w:trHeight w:val="284"/>
        </w:trPr>
        <w:tc>
          <w:tcPr>
            <w:tcW w:w="3796" w:type="dxa"/>
          </w:tcPr>
          <w:p w14:paraId="2EB55955" w14:textId="50ECFC0D" w:rsidR="009267F4" w:rsidRPr="005B0BAA" w:rsidRDefault="009267F4" w:rsidP="009267F4">
            <w:pPr>
              <w:rPr>
                <w:rFonts w:cs="Arial"/>
              </w:rPr>
            </w:pPr>
            <w:r w:rsidRPr="00852A71">
              <w:t>Tūrisma aktivitātes</w:t>
            </w:r>
          </w:p>
        </w:tc>
        <w:tc>
          <w:tcPr>
            <w:tcW w:w="1927" w:type="dxa"/>
          </w:tcPr>
          <w:p w14:paraId="7E30E44C" w14:textId="010FA037" w:rsidR="009267F4" w:rsidRPr="005B0BAA" w:rsidRDefault="009267F4" w:rsidP="009267F4">
            <w:pPr>
              <w:jc w:val="center"/>
              <w:rPr>
                <w:rFonts w:cs="Arial"/>
              </w:rPr>
            </w:pPr>
            <w:r w:rsidRPr="00370614">
              <w:t>R</w:t>
            </w:r>
          </w:p>
        </w:tc>
        <w:tc>
          <w:tcPr>
            <w:tcW w:w="2016" w:type="dxa"/>
          </w:tcPr>
          <w:p w14:paraId="34B33052" w14:textId="77777777" w:rsidR="009267F4" w:rsidRPr="005B0BAA" w:rsidRDefault="009267F4" w:rsidP="009267F4">
            <w:pPr>
              <w:jc w:val="center"/>
              <w:rPr>
                <w:rFonts w:eastAsia="Times New Roman" w:cs="Arial"/>
                <w:b/>
                <w:lang w:val="lv-LV" w:eastAsia="lv-LV"/>
              </w:rPr>
            </w:pPr>
          </w:p>
        </w:tc>
        <w:tc>
          <w:tcPr>
            <w:tcW w:w="1278" w:type="dxa"/>
          </w:tcPr>
          <w:p w14:paraId="5951853E" w14:textId="77777777" w:rsidR="009267F4" w:rsidRPr="005B0BAA" w:rsidRDefault="009267F4" w:rsidP="009267F4">
            <w:pPr>
              <w:jc w:val="center"/>
              <w:rPr>
                <w:rFonts w:eastAsia="Times New Roman" w:cs="Arial"/>
                <w:b/>
                <w:lang w:val="lv-LV" w:eastAsia="lv-LV"/>
              </w:rPr>
            </w:pPr>
          </w:p>
        </w:tc>
      </w:tr>
      <w:tr w:rsidR="009267F4" w:rsidRPr="005B0BAA" w14:paraId="24B0B44E" w14:textId="77777777" w:rsidTr="009267F4">
        <w:trPr>
          <w:trHeight w:val="284"/>
        </w:trPr>
        <w:tc>
          <w:tcPr>
            <w:tcW w:w="3796" w:type="dxa"/>
          </w:tcPr>
          <w:p w14:paraId="0C95DC98" w14:textId="2E8E5B30" w:rsidR="009267F4" w:rsidRPr="005B0BAA" w:rsidRDefault="009267F4" w:rsidP="009267F4">
            <w:pPr>
              <w:rPr>
                <w:rFonts w:cs="Arial"/>
              </w:rPr>
            </w:pPr>
            <w:r w:rsidRPr="00852A71">
              <w:t>Mazumtirdzniecība</w:t>
            </w:r>
          </w:p>
        </w:tc>
        <w:tc>
          <w:tcPr>
            <w:tcW w:w="1927" w:type="dxa"/>
          </w:tcPr>
          <w:p w14:paraId="6C3C7B26" w14:textId="4F820A0A" w:rsidR="009267F4" w:rsidRPr="005B0BAA" w:rsidRDefault="009267F4" w:rsidP="009267F4">
            <w:pPr>
              <w:jc w:val="center"/>
              <w:rPr>
                <w:rFonts w:cs="Arial"/>
              </w:rPr>
            </w:pPr>
            <w:r w:rsidRPr="00370614">
              <w:t>T</w:t>
            </w:r>
          </w:p>
        </w:tc>
        <w:tc>
          <w:tcPr>
            <w:tcW w:w="2016" w:type="dxa"/>
          </w:tcPr>
          <w:p w14:paraId="674D4907" w14:textId="77777777" w:rsidR="009267F4" w:rsidRPr="005B0BAA" w:rsidRDefault="009267F4" w:rsidP="009267F4">
            <w:pPr>
              <w:jc w:val="center"/>
              <w:rPr>
                <w:rFonts w:eastAsia="Times New Roman" w:cs="Arial"/>
                <w:b/>
                <w:lang w:val="lv-LV" w:eastAsia="lv-LV"/>
              </w:rPr>
            </w:pPr>
          </w:p>
        </w:tc>
        <w:tc>
          <w:tcPr>
            <w:tcW w:w="1278" w:type="dxa"/>
          </w:tcPr>
          <w:p w14:paraId="1AF784DC" w14:textId="77777777" w:rsidR="009267F4" w:rsidRPr="005B0BAA" w:rsidRDefault="009267F4" w:rsidP="009267F4">
            <w:pPr>
              <w:jc w:val="center"/>
              <w:rPr>
                <w:rFonts w:eastAsia="Times New Roman" w:cs="Arial"/>
                <w:b/>
                <w:lang w:val="lv-LV" w:eastAsia="lv-LV"/>
              </w:rPr>
            </w:pPr>
          </w:p>
        </w:tc>
      </w:tr>
      <w:tr w:rsidR="006D4443" w:rsidRPr="005B0BAA" w14:paraId="0435E0FF" w14:textId="77777777" w:rsidTr="00CC1C19">
        <w:trPr>
          <w:trHeight w:val="284"/>
        </w:trPr>
        <w:tc>
          <w:tcPr>
            <w:tcW w:w="9017" w:type="dxa"/>
            <w:gridSpan w:val="4"/>
            <w:shd w:val="clear" w:color="auto" w:fill="F2F2F2" w:themeFill="background1" w:themeFillShade="F2"/>
          </w:tcPr>
          <w:p w14:paraId="3FCBB043" w14:textId="723D00DB" w:rsidR="006D4443" w:rsidRPr="005B0BAA" w:rsidRDefault="00E92EB5" w:rsidP="00CA4B6D">
            <w:pPr>
              <w:jc w:val="center"/>
              <w:rPr>
                <w:rFonts w:eastAsia="Times New Roman" w:cs="Arial"/>
                <w:b/>
                <w:lang w:val="lv-LV" w:eastAsia="lv-LV"/>
              </w:rPr>
            </w:pPr>
            <w:r w:rsidRPr="00356C01">
              <w:rPr>
                <w:lang w:val="lv-LV"/>
              </w:rPr>
              <w:t>4.kvadrant</w:t>
            </w:r>
            <w:r>
              <w:rPr>
                <w:lang w:val="lv-LV"/>
              </w:rPr>
              <w:t>s</w:t>
            </w:r>
            <w:r w:rsidRPr="00356C01">
              <w:rPr>
                <w:lang w:val="lv-LV"/>
              </w:rPr>
              <w:t xml:space="preserve"> </w:t>
            </w:r>
            <w:r>
              <w:rPr>
                <w:lang w:val="lv-LV"/>
              </w:rPr>
              <w:t xml:space="preserve">– </w:t>
            </w:r>
            <w:r w:rsidR="00A641A3">
              <w:rPr>
                <w:lang w:val="lv-LV"/>
              </w:rPr>
              <w:t xml:space="preserve">no </w:t>
            </w:r>
            <w:r w:rsidRPr="00356C01">
              <w:rPr>
                <w:lang w:val="lv-LV"/>
              </w:rPr>
              <w:t>Ventspils puses Užavas līdz Pāvilostai</w:t>
            </w:r>
          </w:p>
        </w:tc>
      </w:tr>
      <w:tr w:rsidR="009267F4" w:rsidRPr="005B0BAA" w14:paraId="7E6AF554" w14:textId="77777777" w:rsidTr="009267F4">
        <w:trPr>
          <w:trHeight w:val="284"/>
        </w:trPr>
        <w:tc>
          <w:tcPr>
            <w:tcW w:w="3796" w:type="dxa"/>
          </w:tcPr>
          <w:p w14:paraId="1A584879" w14:textId="2514CA78" w:rsidR="009267F4" w:rsidRPr="005B0BAA" w:rsidRDefault="009267F4" w:rsidP="009267F4">
            <w:pPr>
              <w:rPr>
                <w:rFonts w:cs="Arial"/>
              </w:rPr>
            </w:pPr>
            <w:r w:rsidRPr="00D95219">
              <w:t>Izmitināšana</w:t>
            </w:r>
          </w:p>
        </w:tc>
        <w:tc>
          <w:tcPr>
            <w:tcW w:w="1927" w:type="dxa"/>
          </w:tcPr>
          <w:p w14:paraId="47E0F6FD" w14:textId="5D58CF8F" w:rsidR="009267F4" w:rsidRPr="005B0BAA" w:rsidRDefault="009267F4" w:rsidP="009267F4">
            <w:pPr>
              <w:jc w:val="center"/>
              <w:rPr>
                <w:rFonts w:cs="Arial"/>
              </w:rPr>
            </w:pPr>
            <w:r w:rsidRPr="0023417D">
              <w:t>I 55</w:t>
            </w:r>
          </w:p>
        </w:tc>
        <w:tc>
          <w:tcPr>
            <w:tcW w:w="2016" w:type="dxa"/>
          </w:tcPr>
          <w:p w14:paraId="1C70281F" w14:textId="77777777" w:rsidR="009267F4" w:rsidRPr="005B0BAA" w:rsidRDefault="009267F4" w:rsidP="009267F4">
            <w:pPr>
              <w:jc w:val="center"/>
              <w:rPr>
                <w:rFonts w:eastAsia="Times New Roman" w:cs="Arial"/>
                <w:b/>
                <w:lang w:val="lv-LV" w:eastAsia="lv-LV"/>
              </w:rPr>
            </w:pPr>
          </w:p>
        </w:tc>
        <w:tc>
          <w:tcPr>
            <w:tcW w:w="1278" w:type="dxa"/>
          </w:tcPr>
          <w:p w14:paraId="15BFE96F" w14:textId="77777777" w:rsidR="009267F4" w:rsidRPr="005B0BAA" w:rsidRDefault="009267F4" w:rsidP="009267F4">
            <w:pPr>
              <w:jc w:val="center"/>
              <w:rPr>
                <w:rFonts w:eastAsia="Times New Roman" w:cs="Arial"/>
                <w:b/>
                <w:lang w:val="lv-LV" w:eastAsia="lv-LV"/>
              </w:rPr>
            </w:pPr>
          </w:p>
        </w:tc>
      </w:tr>
      <w:tr w:rsidR="009267F4" w:rsidRPr="005B0BAA" w14:paraId="6F7AE86B" w14:textId="77777777" w:rsidTr="009267F4">
        <w:trPr>
          <w:trHeight w:val="284"/>
        </w:trPr>
        <w:tc>
          <w:tcPr>
            <w:tcW w:w="3796" w:type="dxa"/>
          </w:tcPr>
          <w:p w14:paraId="464D4EF9" w14:textId="29A82C0C" w:rsidR="009267F4" w:rsidRPr="005B0BAA" w:rsidRDefault="009267F4" w:rsidP="009267F4">
            <w:pPr>
              <w:rPr>
                <w:rFonts w:cs="Arial"/>
              </w:rPr>
            </w:pPr>
            <w:r w:rsidRPr="00D95219">
              <w:t>Ēdināšana</w:t>
            </w:r>
          </w:p>
        </w:tc>
        <w:tc>
          <w:tcPr>
            <w:tcW w:w="1927" w:type="dxa"/>
          </w:tcPr>
          <w:p w14:paraId="1EDB7E93" w14:textId="331F8D72" w:rsidR="009267F4" w:rsidRPr="005B0BAA" w:rsidRDefault="009267F4" w:rsidP="009267F4">
            <w:pPr>
              <w:jc w:val="center"/>
              <w:rPr>
                <w:rFonts w:cs="Arial"/>
              </w:rPr>
            </w:pPr>
            <w:r w:rsidRPr="0023417D">
              <w:t>I</w:t>
            </w:r>
          </w:p>
        </w:tc>
        <w:tc>
          <w:tcPr>
            <w:tcW w:w="2016" w:type="dxa"/>
          </w:tcPr>
          <w:p w14:paraId="65939841" w14:textId="77777777" w:rsidR="009267F4" w:rsidRPr="005B0BAA" w:rsidRDefault="009267F4" w:rsidP="009267F4">
            <w:pPr>
              <w:jc w:val="center"/>
              <w:rPr>
                <w:rFonts w:eastAsia="Times New Roman" w:cs="Arial"/>
                <w:b/>
                <w:lang w:val="lv-LV" w:eastAsia="lv-LV"/>
              </w:rPr>
            </w:pPr>
          </w:p>
        </w:tc>
        <w:tc>
          <w:tcPr>
            <w:tcW w:w="1278" w:type="dxa"/>
          </w:tcPr>
          <w:p w14:paraId="6A44E10F" w14:textId="77777777" w:rsidR="009267F4" w:rsidRPr="005B0BAA" w:rsidRDefault="009267F4" w:rsidP="009267F4">
            <w:pPr>
              <w:jc w:val="center"/>
              <w:rPr>
                <w:rFonts w:eastAsia="Times New Roman" w:cs="Arial"/>
                <w:b/>
                <w:lang w:val="lv-LV" w:eastAsia="lv-LV"/>
              </w:rPr>
            </w:pPr>
          </w:p>
        </w:tc>
      </w:tr>
      <w:tr w:rsidR="009267F4" w:rsidRPr="005B0BAA" w14:paraId="11F24EEC" w14:textId="77777777" w:rsidTr="009267F4">
        <w:trPr>
          <w:trHeight w:val="284"/>
        </w:trPr>
        <w:tc>
          <w:tcPr>
            <w:tcW w:w="3796" w:type="dxa"/>
          </w:tcPr>
          <w:p w14:paraId="088E8D5C" w14:textId="33AE82A8" w:rsidR="009267F4" w:rsidRPr="005B0BAA" w:rsidRDefault="009267F4" w:rsidP="009267F4">
            <w:pPr>
              <w:rPr>
                <w:rFonts w:cs="Arial"/>
              </w:rPr>
            </w:pPr>
            <w:r w:rsidRPr="00D95219">
              <w:t>Transporta pakalpojumi</w:t>
            </w:r>
          </w:p>
        </w:tc>
        <w:tc>
          <w:tcPr>
            <w:tcW w:w="1927" w:type="dxa"/>
          </w:tcPr>
          <w:p w14:paraId="5FD1A650" w14:textId="5C8228DA" w:rsidR="009267F4" w:rsidRPr="005B0BAA" w:rsidRDefault="009267F4" w:rsidP="009267F4">
            <w:pPr>
              <w:jc w:val="center"/>
              <w:rPr>
                <w:rFonts w:cs="Arial"/>
              </w:rPr>
            </w:pPr>
            <w:r w:rsidRPr="0023417D">
              <w:t>H</w:t>
            </w:r>
          </w:p>
        </w:tc>
        <w:tc>
          <w:tcPr>
            <w:tcW w:w="2016" w:type="dxa"/>
          </w:tcPr>
          <w:p w14:paraId="08E62521" w14:textId="77777777" w:rsidR="009267F4" w:rsidRPr="005B0BAA" w:rsidRDefault="009267F4" w:rsidP="009267F4">
            <w:pPr>
              <w:jc w:val="center"/>
              <w:rPr>
                <w:rFonts w:eastAsia="Times New Roman" w:cs="Arial"/>
                <w:b/>
                <w:lang w:val="lv-LV" w:eastAsia="lv-LV"/>
              </w:rPr>
            </w:pPr>
          </w:p>
        </w:tc>
        <w:tc>
          <w:tcPr>
            <w:tcW w:w="1278" w:type="dxa"/>
          </w:tcPr>
          <w:p w14:paraId="002B2335" w14:textId="77777777" w:rsidR="009267F4" w:rsidRPr="005B0BAA" w:rsidRDefault="009267F4" w:rsidP="009267F4">
            <w:pPr>
              <w:jc w:val="center"/>
              <w:rPr>
                <w:rFonts w:eastAsia="Times New Roman" w:cs="Arial"/>
                <w:b/>
                <w:lang w:val="lv-LV" w:eastAsia="lv-LV"/>
              </w:rPr>
            </w:pPr>
          </w:p>
        </w:tc>
      </w:tr>
      <w:tr w:rsidR="009267F4" w:rsidRPr="005B0BAA" w14:paraId="5CD207C8" w14:textId="77777777" w:rsidTr="009267F4">
        <w:trPr>
          <w:trHeight w:val="284"/>
        </w:trPr>
        <w:tc>
          <w:tcPr>
            <w:tcW w:w="3796" w:type="dxa"/>
          </w:tcPr>
          <w:p w14:paraId="5965CB33" w14:textId="48D726A5" w:rsidR="009267F4" w:rsidRPr="005B0BAA" w:rsidRDefault="009267F4" w:rsidP="009267F4">
            <w:pPr>
              <w:rPr>
                <w:rFonts w:cs="Arial"/>
              </w:rPr>
            </w:pPr>
            <w:r w:rsidRPr="00D95219">
              <w:t>Tūrisma aktivitātes</w:t>
            </w:r>
          </w:p>
        </w:tc>
        <w:tc>
          <w:tcPr>
            <w:tcW w:w="1927" w:type="dxa"/>
          </w:tcPr>
          <w:p w14:paraId="313146BC" w14:textId="08661641" w:rsidR="009267F4" w:rsidRPr="005B0BAA" w:rsidRDefault="009267F4" w:rsidP="009267F4">
            <w:pPr>
              <w:jc w:val="center"/>
              <w:rPr>
                <w:rFonts w:cs="Arial"/>
              </w:rPr>
            </w:pPr>
            <w:r w:rsidRPr="0023417D">
              <w:t>R</w:t>
            </w:r>
          </w:p>
        </w:tc>
        <w:tc>
          <w:tcPr>
            <w:tcW w:w="2016" w:type="dxa"/>
          </w:tcPr>
          <w:p w14:paraId="4A7360A7" w14:textId="77777777" w:rsidR="009267F4" w:rsidRPr="005B0BAA" w:rsidRDefault="009267F4" w:rsidP="009267F4">
            <w:pPr>
              <w:jc w:val="center"/>
              <w:rPr>
                <w:rFonts w:eastAsia="Times New Roman" w:cs="Arial"/>
                <w:b/>
                <w:lang w:val="lv-LV" w:eastAsia="lv-LV"/>
              </w:rPr>
            </w:pPr>
          </w:p>
        </w:tc>
        <w:tc>
          <w:tcPr>
            <w:tcW w:w="1278" w:type="dxa"/>
          </w:tcPr>
          <w:p w14:paraId="474FD603" w14:textId="77777777" w:rsidR="009267F4" w:rsidRPr="005B0BAA" w:rsidRDefault="009267F4" w:rsidP="009267F4">
            <w:pPr>
              <w:jc w:val="center"/>
              <w:rPr>
                <w:rFonts w:eastAsia="Times New Roman" w:cs="Arial"/>
                <w:b/>
                <w:lang w:val="lv-LV" w:eastAsia="lv-LV"/>
              </w:rPr>
            </w:pPr>
          </w:p>
        </w:tc>
      </w:tr>
      <w:tr w:rsidR="009267F4" w:rsidRPr="005B0BAA" w14:paraId="07A13EA0" w14:textId="77777777" w:rsidTr="009267F4">
        <w:trPr>
          <w:trHeight w:val="284"/>
        </w:trPr>
        <w:tc>
          <w:tcPr>
            <w:tcW w:w="3796" w:type="dxa"/>
          </w:tcPr>
          <w:p w14:paraId="0CD3FB1C" w14:textId="00F269F4" w:rsidR="009267F4" w:rsidRPr="005B0BAA" w:rsidRDefault="009267F4" w:rsidP="009267F4">
            <w:pPr>
              <w:rPr>
                <w:rFonts w:cs="Arial"/>
              </w:rPr>
            </w:pPr>
            <w:r w:rsidRPr="00D95219">
              <w:t>Mazumtirdzniecība</w:t>
            </w:r>
          </w:p>
        </w:tc>
        <w:tc>
          <w:tcPr>
            <w:tcW w:w="1927" w:type="dxa"/>
          </w:tcPr>
          <w:p w14:paraId="3B551EEA" w14:textId="4F707409" w:rsidR="009267F4" w:rsidRPr="005B0BAA" w:rsidRDefault="009267F4" w:rsidP="009267F4">
            <w:pPr>
              <w:jc w:val="center"/>
              <w:rPr>
                <w:rFonts w:cs="Arial"/>
              </w:rPr>
            </w:pPr>
            <w:r w:rsidRPr="0023417D">
              <w:t>T</w:t>
            </w:r>
          </w:p>
        </w:tc>
        <w:tc>
          <w:tcPr>
            <w:tcW w:w="2016" w:type="dxa"/>
          </w:tcPr>
          <w:p w14:paraId="4B8FC442" w14:textId="77777777" w:rsidR="009267F4" w:rsidRPr="005B0BAA" w:rsidRDefault="009267F4" w:rsidP="009267F4">
            <w:pPr>
              <w:jc w:val="center"/>
              <w:rPr>
                <w:rFonts w:eastAsia="Times New Roman" w:cs="Arial"/>
                <w:b/>
                <w:lang w:val="lv-LV" w:eastAsia="lv-LV"/>
              </w:rPr>
            </w:pPr>
          </w:p>
        </w:tc>
        <w:tc>
          <w:tcPr>
            <w:tcW w:w="1278" w:type="dxa"/>
          </w:tcPr>
          <w:p w14:paraId="6568FC3B" w14:textId="77777777" w:rsidR="009267F4" w:rsidRPr="005B0BAA" w:rsidRDefault="009267F4" w:rsidP="009267F4">
            <w:pPr>
              <w:jc w:val="center"/>
              <w:rPr>
                <w:rFonts w:eastAsia="Times New Roman" w:cs="Arial"/>
                <w:b/>
                <w:lang w:val="lv-LV" w:eastAsia="lv-LV"/>
              </w:rPr>
            </w:pPr>
          </w:p>
        </w:tc>
      </w:tr>
      <w:tr w:rsidR="00D7621E" w:rsidRPr="005B0BAA" w14:paraId="01611032" w14:textId="77777777" w:rsidTr="007F74A6">
        <w:trPr>
          <w:trHeight w:val="284"/>
        </w:trPr>
        <w:tc>
          <w:tcPr>
            <w:tcW w:w="9017" w:type="dxa"/>
            <w:gridSpan w:val="4"/>
          </w:tcPr>
          <w:p w14:paraId="539E77A6" w14:textId="411701DC" w:rsidR="00D7621E" w:rsidRPr="00E92EB5" w:rsidRDefault="00E92EB5" w:rsidP="00E92EB5">
            <w:pPr>
              <w:rPr>
                <w:rFonts w:cstheme="minorBidi"/>
                <w:lang w:val="lv-LV"/>
              </w:rPr>
            </w:pPr>
            <w:r w:rsidRPr="00E92EB5">
              <w:rPr>
                <w:rFonts w:cstheme="minorBidi"/>
                <w:lang w:val="lv-LV"/>
              </w:rPr>
              <w:t>5.</w:t>
            </w:r>
            <w:r w:rsidRPr="00CC1C19">
              <w:rPr>
                <w:rFonts w:cstheme="minorBidi"/>
                <w:shd w:val="clear" w:color="auto" w:fill="D9D9D9" w:themeFill="background1" w:themeFillShade="D9"/>
                <w:lang w:val="lv-LV"/>
              </w:rPr>
              <w:t>kvadrants –</w:t>
            </w:r>
            <w:r w:rsidR="00584D72" w:rsidRPr="00CC1C19">
              <w:rPr>
                <w:rFonts w:cstheme="minorBidi"/>
                <w:shd w:val="clear" w:color="auto" w:fill="D9D9D9" w:themeFill="background1" w:themeFillShade="D9"/>
                <w:lang w:val="lv-LV"/>
              </w:rPr>
              <w:t xml:space="preserve"> </w:t>
            </w:r>
            <w:r w:rsidRPr="00CC1C19">
              <w:rPr>
                <w:rFonts w:cstheme="minorBidi"/>
                <w:shd w:val="clear" w:color="auto" w:fill="D9D9D9" w:themeFill="background1" w:themeFillShade="D9"/>
                <w:lang w:val="lv-LV"/>
              </w:rPr>
              <w:t>Liepājas ezers (Ziemeļu, Dienvidu mols, Promenāde,  Tirdzniecības kanāls), Tāšu un Durbes ezers</w:t>
            </w:r>
          </w:p>
        </w:tc>
      </w:tr>
      <w:tr w:rsidR="009267F4" w:rsidRPr="005B0BAA" w14:paraId="10BB5A0A" w14:textId="77777777" w:rsidTr="009267F4">
        <w:trPr>
          <w:trHeight w:val="284"/>
        </w:trPr>
        <w:tc>
          <w:tcPr>
            <w:tcW w:w="3796" w:type="dxa"/>
          </w:tcPr>
          <w:p w14:paraId="7579C758" w14:textId="55660362" w:rsidR="009267F4" w:rsidRPr="005B0BAA" w:rsidRDefault="009267F4" w:rsidP="009267F4">
            <w:pPr>
              <w:rPr>
                <w:rFonts w:cs="Arial"/>
              </w:rPr>
            </w:pPr>
            <w:r w:rsidRPr="00701222">
              <w:t>Izmitināšana</w:t>
            </w:r>
          </w:p>
        </w:tc>
        <w:tc>
          <w:tcPr>
            <w:tcW w:w="1927" w:type="dxa"/>
          </w:tcPr>
          <w:p w14:paraId="5BE173FA" w14:textId="05429868" w:rsidR="009267F4" w:rsidRPr="005B0BAA" w:rsidRDefault="009267F4" w:rsidP="009267F4">
            <w:pPr>
              <w:jc w:val="center"/>
              <w:rPr>
                <w:rFonts w:cs="Arial"/>
              </w:rPr>
            </w:pPr>
            <w:r w:rsidRPr="00182ECD">
              <w:t>I 55</w:t>
            </w:r>
          </w:p>
        </w:tc>
        <w:tc>
          <w:tcPr>
            <w:tcW w:w="2016" w:type="dxa"/>
          </w:tcPr>
          <w:p w14:paraId="732B2525" w14:textId="77777777" w:rsidR="009267F4" w:rsidRPr="005B0BAA" w:rsidRDefault="009267F4" w:rsidP="009267F4">
            <w:pPr>
              <w:jc w:val="center"/>
              <w:rPr>
                <w:rFonts w:eastAsia="Times New Roman" w:cs="Arial"/>
                <w:b/>
                <w:lang w:val="lv-LV" w:eastAsia="lv-LV"/>
              </w:rPr>
            </w:pPr>
          </w:p>
        </w:tc>
        <w:tc>
          <w:tcPr>
            <w:tcW w:w="1278" w:type="dxa"/>
          </w:tcPr>
          <w:p w14:paraId="593CE8C9" w14:textId="77777777" w:rsidR="009267F4" w:rsidRPr="005B0BAA" w:rsidRDefault="009267F4" w:rsidP="009267F4">
            <w:pPr>
              <w:jc w:val="center"/>
              <w:rPr>
                <w:rFonts w:eastAsia="Times New Roman" w:cs="Arial"/>
                <w:b/>
                <w:lang w:val="lv-LV" w:eastAsia="lv-LV"/>
              </w:rPr>
            </w:pPr>
          </w:p>
        </w:tc>
      </w:tr>
      <w:tr w:rsidR="009267F4" w:rsidRPr="005B0BAA" w14:paraId="5E673DF8" w14:textId="77777777" w:rsidTr="009267F4">
        <w:trPr>
          <w:trHeight w:val="284"/>
        </w:trPr>
        <w:tc>
          <w:tcPr>
            <w:tcW w:w="3796" w:type="dxa"/>
          </w:tcPr>
          <w:p w14:paraId="593CDEC8" w14:textId="459CB3FF" w:rsidR="009267F4" w:rsidRPr="005B0BAA" w:rsidRDefault="009267F4" w:rsidP="009267F4">
            <w:pPr>
              <w:rPr>
                <w:rFonts w:cs="Arial"/>
              </w:rPr>
            </w:pPr>
            <w:r w:rsidRPr="00701222">
              <w:t>Ēdināšana</w:t>
            </w:r>
          </w:p>
        </w:tc>
        <w:tc>
          <w:tcPr>
            <w:tcW w:w="1927" w:type="dxa"/>
          </w:tcPr>
          <w:p w14:paraId="0F3B7E58" w14:textId="66DD6EAC" w:rsidR="009267F4" w:rsidRPr="005B0BAA" w:rsidRDefault="009267F4" w:rsidP="009267F4">
            <w:pPr>
              <w:jc w:val="center"/>
              <w:rPr>
                <w:rFonts w:cs="Arial"/>
              </w:rPr>
            </w:pPr>
            <w:r w:rsidRPr="00182ECD">
              <w:t>I</w:t>
            </w:r>
          </w:p>
        </w:tc>
        <w:tc>
          <w:tcPr>
            <w:tcW w:w="2016" w:type="dxa"/>
          </w:tcPr>
          <w:p w14:paraId="786AA7B8" w14:textId="77777777" w:rsidR="009267F4" w:rsidRPr="005B0BAA" w:rsidRDefault="009267F4" w:rsidP="009267F4">
            <w:pPr>
              <w:jc w:val="center"/>
              <w:rPr>
                <w:rFonts w:eastAsia="Times New Roman" w:cs="Arial"/>
                <w:b/>
                <w:lang w:val="lv-LV" w:eastAsia="lv-LV"/>
              </w:rPr>
            </w:pPr>
          </w:p>
        </w:tc>
        <w:tc>
          <w:tcPr>
            <w:tcW w:w="1278" w:type="dxa"/>
          </w:tcPr>
          <w:p w14:paraId="2EB12F10" w14:textId="77777777" w:rsidR="009267F4" w:rsidRPr="005B0BAA" w:rsidRDefault="009267F4" w:rsidP="009267F4">
            <w:pPr>
              <w:jc w:val="center"/>
              <w:rPr>
                <w:rFonts w:eastAsia="Times New Roman" w:cs="Arial"/>
                <w:b/>
                <w:lang w:val="lv-LV" w:eastAsia="lv-LV"/>
              </w:rPr>
            </w:pPr>
          </w:p>
        </w:tc>
      </w:tr>
      <w:tr w:rsidR="009267F4" w:rsidRPr="005B0BAA" w14:paraId="76C53536" w14:textId="77777777" w:rsidTr="009267F4">
        <w:trPr>
          <w:trHeight w:val="284"/>
        </w:trPr>
        <w:tc>
          <w:tcPr>
            <w:tcW w:w="3796" w:type="dxa"/>
          </w:tcPr>
          <w:p w14:paraId="075B64ED" w14:textId="27B21EF8" w:rsidR="009267F4" w:rsidRPr="005B0BAA" w:rsidRDefault="009267F4" w:rsidP="009267F4">
            <w:pPr>
              <w:rPr>
                <w:rFonts w:cs="Arial"/>
              </w:rPr>
            </w:pPr>
            <w:r w:rsidRPr="00701222">
              <w:t>Transporta pakalpojumi</w:t>
            </w:r>
          </w:p>
        </w:tc>
        <w:tc>
          <w:tcPr>
            <w:tcW w:w="1927" w:type="dxa"/>
          </w:tcPr>
          <w:p w14:paraId="583B8295" w14:textId="57EBB2B8" w:rsidR="009267F4" w:rsidRPr="005B0BAA" w:rsidRDefault="009267F4" w:rsidP="009267F4">
            <w:pPr>
              <w:jc w:val="center"/>
              <w:rPr>
                <w:rFonts w:cs="Arial"/>
              </w:rPr>
            </w:pPr>
            <w:r w:rsidRPr="00182ECD">
              <w:t>H</w:t>
            </w:r>
          </w:p>
        </w:tc>
        <w:tc>
          <w:tcPr>
            <w:tcW w:w="2016" w:type="dxa"/>
          </w:tcPr>
          <w:p w14:paraId="7E0D6797" w14:textId="77777777" w:rsidR="009267F4" w:rsidRPr="005B0BAA" w:rsidRDefault="009267F4" w:rsidP="009267F4">
            <w:pPr>
              <w:jc w:val="center"/>
              <w:rPr>
                <w:rFonts w:eastAsia="Times New Roman" w:cs="Arial"/>
                <w:b/>
                <w:lang w:val="lv-LV" w:eastAsia="lv-LV"/>
              </w:rPr>
            </w:pPr>
          </w:p>
        </w:tc>
        <w:tc>
          <w:tcPr>
            <w:tcW w:w="1278" w:type="dxa"/>
          </w:tcPr>
          <w:p w14:paraId="634C0769" w14:textId="77777777" w:rsidR="009267F4" w:rsidRPr="005B0BAA" w:rsidRDefault="009267F4" w:rsidP="009267F4">
            <w:pPr>
              <w:jc w:val="center"/>
              <w:rPr>
                <w:rFonts w:eastAsia="Times New Roman" w:cs="Arial"/>
                <w:b/>
                <w:lang w:val="lv-LV" w:eastAsia="lv-LV"/>
              </w:rPr>
            </w:pPr>
          </w:p>
        </w:tc>
      </w:tr>
      <w:tr w:rsidR="009267F4" w:rsidRPr="005B0BAA" w14:paraId="151874F5" w14:textId="77777777" w:rsidTr="009267F4">
        <w:trPr>
          <w:trHeight w:val="284"/>
        </w:trPr>
        <w:tc>
          <w:tcPr>
            <w:tcW w:w="3796" w:type="dxa"/>
          </w:tcPr>
          <w:p w14:paraId="52F4D0D4" w14:textId="775AE80E" w:rsidR="009267F4" w:rsidRPr="005B0BAA" w:rsidRDefault="009267F4" w:rsidP="009267F4">
            <w:pPr>
              <w:rPr>
                <w:rFonts w:cs="Arial"/>
              </w:rPr>
            </w:pPr>
            <w:r w:rsidRPr="00701222">
              <w:t>Tūrisma aktivitātes</w:t>
            </w:r>
          </w:p>
        </w:tc>
        <w:tc>
          <w:tcPr>
            <w:tcW w:w="1927" w:type="dxa"/>
          </w:tcPr>
          <w:p w14:paraId="14FC2B90" w14:textId="08342ED0" w:rsidR="009267F4" w:rsidRPr="005B0BAA" w:rsidRDefault="009267F4" w:rsidP="009267F4">
            <w:pPr>
              <w:jc w:val="center"/>
              <w:rPr>
                <w:rFonts w:cs="Arial"/>
              </w:rPr>
            </w:pPr>
            <w:r w:rsidRPr="00182ECD">
              <w:t>R</w:t>
            </w:r>
          </w:p>
        </w:tc>
        <w:tc>
          <w:tcPr>
            <w:tcW w:w="2016" w:type="dxa"/>
          </w:tcPr>
          <w:p w14:paraId="291FDEEC" w14:textId="77777777" w:rsidR="009267F4" w:rsidRPr="005B0BAA" w:rsidRDefault="009267F4" w:rsidP="009267F4">
            <w:pPr>
              <w:jc w:val="center"/>
              <w:rPr>
                <w:rFonts w:eastAsia="Times New Roman" w:cs="Arial"/>
                <w:b/>
                <w:lang w:val="lv-LV" w:eastAsia="lv-LV"/>
              </w:rPr>
            </w:pPr>
          </w:p>
        </w:tc>
        <w:tc>
          <w:tcPr>
            <w:tcW w:w="1278" w:type="dxa"/>
          </w:tcPr>
          <w:p w14:paraId="46B7D2A2" w14:textId="77777777" w:rsidR="009267F4" w:rsidRPr="005B0BAA" w:rsidRDefault="009267F4" w:rsidP="009267F4">
            <w:pPr>
              <w:jc w:val="center"/>
              <w:rPr>
                <w:rFonts w:eastAsia="Times New Roman" w:cs="Arial"/>
                <w:b/>
                <w:lang w:val="lv-LV" w:eastAsia="lv-LV"/>
              </w:rPr>
            </w:pPr>
          </w:p>
        </w:tc>
      </w:tr>
      <w:tr w:rsidR="009267F4" w:rsidRPr="005B0BAA" w14:paraId="7050BA80" w14:textId="77777777" w:rsidTr="009267F4">
        <w:trPr>
          <w:trHeight w:val="284"/>
        </w:trPr>
        <w:tc>
          <w:tcPr>
            <w:tcW w:w="3796" w:type="dxa"/>
          </w:tcPr>
          <w:p w14:paraId="00387C78" w14:textId="75856ABA" w:rsidR="009267F4" w:rsidRPr="005B0BAA" w:rsidRDefault="009267F4" w:rsidP="009267F4">
            <w:pPr>
              <w:rPr>
                <w:rFonts w:cs="Arial"/>
              </w:rPr>
            </w:pPr>
            <w:r w:rsidRPr="00701222">
              <w:t>Mazumtirdzniecība</w:t>
            </w:r>
          </w:p>
        </w:tc>
        <w:tc>
          <w:tcPr>
            <w:tcW w:w="1927" w:type="dxa"/>
          </w:tcPr>
          <w:p w14:paraId="120BC410" w14:textId="54F49F9A" w:rsidR="009267F4" w:rsidRPr="005B0BAA" w:rsidRDefault="009267F4" w:rsidP="009267F4">
            <w:pPr>
              <w:jc w:val="center"/>
              <w:rPr>
                <w:rFonts w:cs="Arial"/>
              </w:rPr>
            </w:pPr>
            <w:r w:rsidRPr="00182ECD">
              <w:t>T</w:t>
            </w:r>
          </w:p>
        </w:tc>
        <w:tc>
          <w:tcPr>
            <w:tcW w:w="2016" w:type="dxa"/>
          </w:tcPr>
          <w:p w14:paraId="686D63B1" w14:textId="77777777" w:rsidR="009267F4" w:rsidRPr="005B0BAA" w:rsidRDefault="009267F4" w:rsidP="009267F4">
            <w:pPr>
              <w:jc w:val="center"/>
              <w:rPr>
                <w:rFonts w:eastAsia="Times New Roman" w:cs="Arial"/>
                <w:b/>
                <w:lang w:val="lv-LV" w:eastAsia="lv-LV"/>
              </w:rPr>
            </w:pPr>
          </w:p>
        </w:tc>
        <w:tc>
          <w:tcPr>
            <w:tcW w:w="1278" w:type="dxa"/>
          </w:tcPr>
          <w:p w14:paraId="47966941" w14:textId="77777777" w:rsidR="009267F4" w:rsidRPr="005B0BAA" w:rsidRDefault="009267F4" w:rsidP="009267F4">
            <w:pPr>
              <w:jc w:val="center"/>
              <w:rPr>
                <w:rFonts w:eastAsia="Times New Roman" w:cs="Arial"/>
                <w:b/>
                <w:lang w:val="lv-LV" w:eastAsia="lv-LV"/>
              </w:rPr>
            </w:pPr>
          </w:p>
        </w:tc>
      </w:tr>
      <w:tr w:rsidR="00D7621E" w:rsidRPr="005B0BAA" w14:paraId="5F7B7D99" w14:textId="77777777" w:rsidTr="00CC1C19">
        <w:trPr>
          <w:trHeight w:val="284"/>
        </w:trPr>
        <w:tc>
          <w:tcPr>
            <w:tcW w:w="9017" w:type="dxa"/>
            <w:gridSpan w:val="4"/>
            <w:shd w:val="clear" w:color="auto" w:fill="D9D9D9" w:themeFill="background1" w:themeFillShade="D9"/>
          </w:tcPr>
          <w:p w14:paraId="0F843F42" w14:textId="07F3A64E" w:rsidR="00D7621E" w:rsidRPr="00E92EB5" w:rsidRDefault="00E92EB5" w:rsidP="00E92EB5">
            <w:pPr>
              <w:jc w:val="center"/>
              <w:rPr>
                <w:rFonts w:cstheme="minorBidi"/>
                <w:lang w:val="lv-LV"/>
              </w:rPr>
            </w:pPr>
            <w:r w:rsidRPr="00E92EB5">
              <w:rPr>
                <w:rFonts w:cstheme="minorBidi"/>
                <w:lang w:val="lv-LV"/>
              </w:rPr>
              <w:t>6.kvadrants – no Liepājas līdz Papei, Papes kanāls</w:t>
            </w:r>
          </w:p>
        </w:tc>
      </w:tr>
      <w:tr w:rsidR="009267F4" w:rsidRPr="005B0BAA" w14:paraId="407108A4" w14:textId="77777777" w:rsidTr="009267F4">
        <w:trPr>
          <w:trHeight w:val="284"/>
        </w:trPr>
        <w:tc>
          <w:tcPr>
            <w:tcW w:w="3796" w:type="dxa"/>
          </w:tcPr>
          <w:p w14:paraId="2C951AC3" w14:textId="5A636E34" w:rsidR="009267F4" w:rsidRPr="005B0BAA" w:rsidRDefault="009267F4" w:rsidP="009267F4">
            <w:pPr>
              <w:rPr>
                <w:rFonts w:cs="Arial"/>
              </w:rPr>
            </w:pPr>
            <w:r w:rsidRPr="00BF2029">
              <w:lastRenderedPageBreak/>
              <w:t>Izmitināšana</w:t>
            </w:r>
          </w:p>
        </w:tc>
        <w:tc>
          <w:tcPr>
            <w:tcW w:w="1927" w:type="dxa"/>
          </w:tcPr>
          <w:p w14:paraId="6F307AF0" w14:textId="565553E2" w:rsidR="009267F4" w:rsidRPr="005B0BAA" w:rsidRDefault="009267F4" w:rsidP="009267F4">
            <w:pPr>
              <w:jc w:val="center"/>
              <w:rPr>
                <w:rFonts w:cs="Arial"/>
              </w:rPr>
            </w:pPr>
            <w:r w:rsidRPr="00231094">
              <w:t>I 55</w:t>
            </w:r>
          </w:p>
        </w:tc>
        <w:tc>
          <w:tcPr>
            <w:tcW w:w="2016" w:type="dxa"/>
          </w:tcPr>
          <w:p w14:paraId="31E929B2" w14:textId="77777777" w:rsidR="009267F4" w:rsidRPr="005B0BAA" w:rsidRDefault="009267F4" w:rsidP="009267F4">
            <w:pPr>
              <w:jc w:val="center"/>
              <w:rPr>
                <w:rFonts w:eastAsia="Times New Roman" w:cs="Arial"/>
                <w:b/>
                <w:lang w:val="lv-LV" w:eastAsia="lv-LV"/>
              </w:rPr>
            </w:pPr>
          </w:p>
        </w:tc>
        <w:tc>
          <w:tcPr>
            <w:tcW w:w="1278" w:type="dxa"/>
          </w:tcPr>
          <w:p w14:paraId="58F169B4" w14:textId="77777777" w:rsidR="009267F4" w:rsidRPr="005B0BAA" w:rsidRDefault="009267F4" w:rsidP="009267F4">
            <w:pPr>
              <w:jc w:val="center"/>
              <w:rPr>
                <w:rFonts w:eastAsia="Times New Roman" w:cs="Arial"/>
                <w:b/>
                <w:lang w:val="lv-LV" w:eastAsia="lv-LV"/>
              </w:rPr>
            </w:pPr>
          </w:p>
        </w:tc>
      </w:tr>
      <w:tr w:rsidR="009267F4" w:rsidRPr="005B0BAA" w14:paraId="1580B97D" w14:textId="77777777" w:rsidTr="009267F4">
        <w:trPr>
          <w:trHeight w:val="284"/>
        </w:trPr>
        <w:tc>
          <w:tcPr>
            <w:tcW w:w="3796" w:type="dxa"/>
          </w:tcPr>
          <w:p w14:paraId="3D1E9788" w14:textId="3387ABE4" w:rsidR="009267F4" w:rsidRPr="005B0BAA" w:rsidRDefault="009267F4" w:rsidP="009267F4">
            <w:pPr>
              <w:rPr>
                <w:rFonts w:cs="Arial"/>
              </w:rPr>
            </w:pPr>
            <w:r w:rsidRPr="00BF2029">
              <w:t>Ēdināšana</w:t>
            </w:r>
          </w:p>
        </w:tc>
        <w:tc>
          <w:tcPr>
            <w:tcW w:w="1927" w:type="dxa"/>
          </w:tcPr>
          <w:p w14:paraId="59A80CE1" w14:textId="227FEC6E" w:rsidR="009267F4" w:rsidRPr="005B0BAA" w:rsidRDefault="009267F4" w:rsidP="009267F4">
            <w:pPr>
              <w:jc w:val="center"/>
              <w:rPr>
                <w:rFonts w:cs="Arial"/>
              </w:rPr>
            </w:pPr>
            <w:r w:rsidRPr="00231094">
              <w:t>I</w:t>
            </w:r>
          </w:p>
        </w:tc>
        <w:tc>
          <w:tcPr>
            <w:tcW w:w="2016" w:type="dxa"/>
          </w:tcPr>
          <w:p w14:paraId="1F02F0BA" w14:textId="77777777" w:rsidR="009267F4" w:rsidRPr="005B0BAA" w:rsidRDefault="009267F4" w:rsidP="009267F4">
            <w:pPr>
              <w:jc w:val="center"/>
              <w:rPr>
                <w:rFonts w:eastAsia="Times New Roman" w:cs="Arial"/>
                <w:b/>
                <w:lang w:val="lv-LV" w:eastAsia="lv-LV"/>
              </w:rPr>
            </w:pPr>
          </w:p>
        </w:tc>
        <w:tc>
          <w:tcPr>
            <w:tcW w:w="1278" w:type="dxa"/>
          </w:tcPr>
          <w:p w14:paraId="4ED9D301" w14:textId="77777777" w:rsidR="009267F4" w:rsidRPr="005B0BAA" w:rsidRDefault="009267F4" w:rsidP="009267F4">
            <w:pPr>
              <w:jc w:val="center"/>
              <w:rPr>
                <w:rFonts w:eastAsia="Times New Roman" w:cs="Arial"/>
                <w:b/>
                <w:lang w:val="lv-LV" w:eastAsia="lv-LV"/>
              </w:rPr>
            </w:pPr>
          </w:p>
        </w:tc>
      </w:tr>
      <w:tr w:rsidR="009267F4" w:rsidRPr="005B0BAA" w14:paraId="2DBC06E1" w14:textId="77777777" w:rsidTr="009267F4">
        <w:trPr>
          <w:trHeight w:val="284"/>
        </w:trPr>
        <w:tc>
          <w:tcPr>
            <w:tcW w:w="3796" w:type="dxa"/>
          </w:tcPr>
          <w:p w14:paraId="075DF653" w14:textId="76DA0BFD" w:rsidR="009267F4" w:rsidRPr="005B0BAA" w:rsidRDefault="009267F4" w:rsidP="009267F4">
            <w:pPr>
              <w:rPr>
                <w:rFonts w:cs="Arial"/>
              </w:rPr>
            </w:pPr>
            <w:r w:rsidRPr="00BF2029">
              <w:t>Transporta pakalpojumi</w:t>
            </w:r>
          </w:p>
        </w:tc>
        <w:tc>
          <w:tcPr>
            <w:tcW w:w="1927" w:type="dxa"/>
          </w:tcPr>
          <w:p w14:paraId="3ABF7FD5" w14:textId="209DFDF2" w:rsidR="009267F4" w:rsidRPr="005B0BAA" w:rsidRDefault="009267F4" w:rsidP="009267F4">
            <w:pPr>
              <w:jc w:val="center"/>
              <w:rPr>
                <w:rFonts w:cs="Arial"/>
              </w:rPr>
            </w:pPr>
            <w:r w:rsidRPr="00231094">
              <w:t>H</w:t>
            </w:r>
          </w:p>
        </w:tc>
        <w:tc>
          <w:tcPr>
            <w:tcW w:w="2016" w:type="dxa"/>
          </w:tcPr>
          <w:p w14:paraId="5F97D243" w14:textId="77777777" w:rsidR="009267F4" w:rsidRPr="005B0BAA" w:rsidRDefault="009267F4" w:rsidP="009267F4">
            <w:pPr>
              <w:jc w:val="center"/>
              <w:rPr>
                <w:rFonts w:eastAsia="Times New Roman" w:cs="Arial"/>
                <w:b/>
                <w:lang w:val="lv-LV" w:eastAsia="lv-LV"/>
              </w:rPr>
            </w:pPr>
          </w:p>
        </w:tc>
        <w:tc>
          <w:tcPr>
            <w:tcW w:w="1278" w:type="dxa"/>
          </w:tcPr>
          <w:p w14:paraId="5E6A43E8" w14:textId="77777777" w:rsidR="009267F4" w:rsidRPr="005B0BAA" w:rsidRDefault="009267F4" w:rsidP="009267F4">
            <w:pPr>
              <w:jc w:val="center"/>
              <w:rPr>
                <w:rFonts w:eastAsia="Times New Roman" w:cs="Arial"/>
                <w:b/>
                <w:lang w:val="lv-LV" w:eastAsia="lv-LV"/>
              </w:rPr>
            </w:pPr>
          </w:p>
        </w:tc>
      </w:tr>
      <w:tr w:rsidR="009267F4" w:rsidRPr="005B0BAA" w14:paraId="56EC413F" w14:textId="77777777" w:rsidTr="009267F4">
        <w:trPr>
          <w:trHeight w:val="284"/>
        </w:trPr>
        <w:tc>
          <w:tcPr>
            <w:tcW w:w="3796" w:type="dxa"/>
          </w:tcPr>
          <w:p w14:paraId="11A1A62F" w14:textId="260AD1A9" w:rsidR="009267F4" w:rsidRPr="005B0BAA" w:rsidRDefault="009267F4" w:rsidP="009267F4">
            <w:pPr>
              <w:rPr>
                <w:rFonts w:cs="Arial"/>
              </w:rPr>
            </w:pPr>
            <w:r w:rsidRPr="00BF2029">
              <w:t>Tūrisma aktivitātes</w:t>
            </w:r>
          </w:p>
        </w:tc>
        <w:tc>
          <w:tcPr>
            <w:tcW w:w="1927" w:type="dxa"/>
          </w:tcPr>
          <w:p w14:paraId="017107E9" w14:textId="6823F96A" w:rsidR="009267F4" w:rsidRPr="005B0BAA" w:rsidRDefault="009267F4" w:rsidP="009267F4">
            <w:pPr>
              <w:jc w:val="center"/>
              <w:rPr>
                <w:rFonts w:cs="Arial"/>
              </w:rPr>
            </w:pPr>
            <w:r w:rsidRPr="00231094">
              <w:t>R</w:t>
            </w:r>
          </w:p>
        </w:tc>
        <w:tc>
          <w:tcPr>
            <w:tcW w:w="2016" w:type="dxa"/>
          </w:tcPr>
          <w:p w14:paraId="684916E9" w14:textId="77777777" w:rsidR="009267F4" w:rsidRPr="005B0BAA" w:rsidRDefault="009267F4" w:rsidP="009267F4">
            <w:pPr>
              <w:jc w:val="center"/>
              <w:rPr>
                <w:rFonts w:eastAsia="Times New Roman" w:cs="Arial"/>
                <w:b/>
                <w:lang w:val="lv-LV" w:eastAsia="lv-LV"/>
              </w:rPr>
            </w:pPr>
          </w:p>
        </w:tc>
        <w:tc>
          <w:tcPr>
            <w:tcW w:w="1278" w:type="dxa"/>
          </w:tcPr>
          <w:p w14:paraId="5700DB5C" w14:textId="77777777" w:rsidR="009267F4" w:rsidRPr="005B0BAA" w:rsidRDefault="009267F4" w:rsidP="009267F4">
            <w:pPr>
              <w:jc w:val="center"/>
              <w:rPr>
                <w:rFonts w:eastAsia="Times New Roman" w:cs="Arial"/>
                <w:b/>
                <w:lang w:val="lv-LV" w:eastAsia="lv-LV"/>
              </w:rPr>
            </w:pPr>
          </w:p>
        </w:tc>
      </w:tr>
      <w:tr w:rsidR="009267F4" w:rsidRPr="005B0BAA" w14:paraId="261696FC" w14:textId="77777777" w:rsidTr="009267F4">
        <w:trPr>
          <w:trHeight w:val="284"/>
        </w:trPr>
        <w:tc>
          <w:tcPr>
            <w:tcW w:w="3796" w:type="dxa"/>
          </w:tcPr>
          <w:p w14:paraId="1447DC3B" w14:textId="081A17D7" w:rsidR="009267F4" w:rsidRPr="005B0BAA" w:rsidRDefault="009267F4" w:rsidP="009267F4">
            <w:pPr>
              <w:rPr>
                <w:rFonts w:cs="Arial"/>
              </w:rPr>
            </w:pPr>
            <w:r w:rsidRPr="00BF2029">
              <w:t>Mazumtirdzniecība</w:t>
            </w:r>
          </w:p>
        </w:tc>
        <w:tc>
          <w:tcPr>
            <w:tcW w:w="1927" w:type="dxa"/>
          </w:tcPr>
          <w:p w14:paraId="23D87D21" w14:textId="472442CE" w:rsidR="009267F4" w:rsidRPr="005B0BAA" w:rsidRDefault="009267F4" w:rsidP="009267F4">
            <w:pPr>
              <w:jc w:val="center"/>
              <w:rPr>
                <w:rFonts w:cs="Arial"/>
              </w:rPr>
            </w:pPr>
            <w:r w:rsidRPr="00231094">
              <w:t>T</w:t>
            </w:r>
          </w:p>
        </w:tc>
        <w:tc>
          <w:tcPr>
            <w:tcW w:w="2016" w:type="dxa"/>
          </w:tcPr>
          <w:p w14:paraId="43452F95" w14:textId="77777777" w:rsidR="009267F4" w:rsidRPr="005B0BAA" w:rsidRDefault="009267F4" w:rsidP="009267F4">
            <w:pPr>
              <w:jc w:val="center"/>
              <w:rPr>
                <w:rFonts w:eastAsia="Times New Roman" w:cs="Arial"/>
                <w:b/>
                <w:lang w:val="lv-LV" w:eastAsia="lv-LV"/>
              </w:rPr>
            </w:pPr>
          </w:p>
        </w:tc>
        <w:tc>
          <w:tcPr>
            <w:tcW w:w="1278" w:type="dxa"/>
          </w:tcPr>
          <w:p w14:paraId="503F43BD" w14:textId="77777777" w:rsidR="009267F4" w:rsidRPr="005B0BAA" w:rsidRDefault="009267F4" w:rsidP="009267F4">
            <w:pPr>
              <w:jc w:val="center"/>
              <w:rPr>
                <w:rFonts w:eastAsia="Times New Roman" w:cs="Arial"/>
                <w:b/>
                <w:lang w:val="lv-LV" w:eastAsia="lv-LV"/>
              </w:rPr>
            </w:pPr>
          </w:p>
        </w:tc>
      </w:tr>
      <w:tr w:rsidR="00D7621E" w:rsidRPr="005B0BAA" w14:paraId="4D030278" w14:textId="77777777" w:rsidTr="00CC1C19">
        <w:trPr>
          <w:trHeight w:val="284"/>
        </w:trPr>
        <w:tc>
          <w:tcPr>
            <w:tcW w:w="9017" w:type="dxa"/>
            <w:gridSpan w:val="4"/>
            <w:shd w:val="clear" w:color="auto" w:fill="D9D9D9" w:themeFill="background1" w:themeFillShade="D9"/>
          </w:tcPr>
          <w:p w14:paraId="5BE0755B" w14:textId="36410447" w:rsidR="00D7621E" w:rsidRPr="00E92EB5" w:rsidRDefault="00E92EB5" w:rsidP="00E92EB5">
            <w:pPr>
              <w:spacing w:after="160" w:line="360" w:lineRule="auto"/>
              <w:contextualSpacing/>
              <w:jc w:val="center"/>
            </w:pPr>
            <w:r w:rsidRPr="00E92EB5">
              <w:t>7. kvadrants – Kuldīga, Ventas upe</w:t>
            </w:r>
          </w:p>
        </w:tc>
      </w:tr>
      <w:tr w:rsidR="009267F4" w:rsidRPr="005B0BAA" w14:paraId="36B20569" w14:textId="77777777" w:rsidTr="009267F4">
        <w:trPr>
          <w:trHeight w:val="284"/>
        </w:trPr>
        <w:tc>
          <w:tcPr>
            <w:tcW w:w="3796" w:type="dxa"/>
          </w:tcPr>
          <w:p w14:paraId="29F7FB6F" w14:textId="73F236BD" w:rsidR="009267F4" w:rsidRPr="005B0BAA" w:rsidRDefault="009267F4" w:rsidP="009267F4">
            <w:pPr>
              <w:rPr>
                <w:rFonts w:cs="Arial"/>
              </w:rPr>
            </w:pPr>
            <w:r w:rsidRPr="00DB3AAB">
              <w:t>Izmitināšana</w:t>
            </w:r>
          </w:p>
        </w:tc>
        <w:tc>
          <w:tcPr>
            <w:tcW w:w="1927" w:type="dxa"/>
          </w:tcPr>
          <w:p w14:paraId="2975A013" w14:textId="242071AF" w:rsidR="009267F4" w:rsidRPr="005B0BAA" w:rsidRDefault="009267F4" w:rsidP="009267F4">
            <w:pPr>
              <w:jc w:val="center"/>
              <w:rPr>
                <w:rFonts w:cs="Arial"/>
              </w:rPr>
            </w:pPr>
            <w:r w:rsidRPr="00C74CEB">
              <w:t>I 55</w:t>
            </w:r>
          </w:p>
        </w:tc>
        <w:tc>
          <w:tcPr>
            <w:tcW w:w="2016" w:type="dxa"/>
          </w:tcPr>
          <w:p w14:paraId="208ACF12" w14:textId="77777777" w:rsidR="009267F4" w:rsidRPr="005B0BAA" w:rsidRDefault="009267F4" w:rsidP="009267F4">
            <w:pPr>
              <w:jc w:val="center"/>
              <w:rPr>
                <w:rFonts w:eastAsia="Times New Roman" w:cs="Arial"/>
                <w:b/>
                <w:lang w:val="lv-LV" w:eastAsia="lv-LV"/>
              </w:rPr>
            </w:pPr>
          </w:p>
        </w:tc>
        <w:tc>
          <w:tcPr>
            <w:tcW w:w="1278" w:type="dxa"/>
          </w:tcPr>
          <w:p w14:paraId="0836BB09" w14:textId="77777777" w:rsidR="009267F4" w:rsidRPr="005B0BAA" w:rsidRDefault="009267F4" w:rsidP="009267F4">
            <w:pPr>
              <w:jc w:val="center"/>
              <w:rPr>
                <w:rFonts w:eastAsia="Times New Roman" w:cs="Arial"/>
                <w:b/>
                <w:lang w:val="lv-LV" w:eastAsia="lv-LV"/>
              </w:rPr>
            </w:pPr>
          </w:p>
        </w:tc>
      </w:tr>
      <w:tr w:rsidR="009267F4" w:rsidRPr="005B0BAA" w14:paraId="216E557F" w14:textId="77777777" w:rsidTr="009267F4">
        <w:trPr>
          <w:trHeight w:val="284"/>
        </w:trPr>
        <w:tc>
          <w:tcPr>
            <w:tcW w:w="3796" w:type="dxa"/>
          </w:tcPr>
          <w:p w14:paraId="42DCAF15" w14:textId="2E2AE879" w:rsidR="009267F4" w:rsidRPr="005B0BAA" w:rsidRDefault="009267F4" w:rsidP="009267F4">
            <w:pPr>
              <w:rPr>
                <w:rFonts w:cs="Arial"/>
              </w:rPr>
            </w:pPr>
            <w:r w:rsidRPr="00DB3AAB">
              <w:t>Ēdināšana</w:t>
            </w:r>
          </w:p>
        </w:tc>
        <w:tc>
          <w:tcPr>
            <w:tcW w:w="1927" w:type="dxa"/>
          </w:tcPr>
          <w:p w14:paraId="27358BA7" w14:textId="0BB61F25" w:rsidR="009267F4" w:rsidRPr="005B0BAA" w:rsidRDefault="009267F4" w:rsidP="009267F4">
            <w:pPr>
              <w:jc w:val="center"/>
              <w:rPr>
                <w:rFonts w:cs="Arial"/>
              </w:rPr>
            </w:pPr>
            <w:r w:rsidRPr="00C74CEB">
              <w:t>I</w:t>
            </w:r>
          </w:p>
        </w:tc>
        <w:tc>
          <w:tcPr>
            <w:tcW w:w="2016" w:type="dxa"/>
          </w:tcPr>
          <w:p w14:paraId="4C3B4309" w14:textId="77777777" w:rsidR="009267F4" w:rsidRPr="005B0BAA" w:rsidRDefault="009267F4" w:rsidP="009267F4">
            <w:pPr>
              <w:jc w:val="center"/>
              <w:rPr>
                <w:rFonts w:eastAsia="Times New Roman" w:cs="Arial"/>
                <w:b/>
                <w:lang w:val="lv-LV" w:eastAsia="lv-LV"/>
              </w:rPr>
            </w:pPr>
          </w:p>
        </w:tc>
        <w:tc>
          <w:tcPr>
            <w:tcW w:w="1278" w:type="dxa"/>
          </w:tcPr>
          <w:p w14:paraId="1887810C" w14:textId="77777777" w:rsidR="009267F4" w:rsidRPr="005B0BAA" w:rsidRDefault="009267F4" w:rsidP="009267F4">
            <w:pPr>
              <w:jc w:val="center"/>
              <w:rPr>
                <w:rFonts w:eastAsia="Times New Roman" w:cs="Arial"/>
                <w:b/>
                <w:lang w:val="lv-LV" w:eastAsia="lv-LV"/>
              </w:rPr>
            </w:pPr>
          </w:p>
        </w:tc>
      </w:tr>
      <w:tr w:rsidR="009267F4" w:rsidRPr="005B0BAA" w14:paraId="11285067" w14:textId="77777777" w:rsidTr="009267F4">
        <w:trPr>
          <w:trHeight w:val="284"/>
        </w:trPr>
        <w:tc>
          <w:tcPr>
            <w:tcW w:w="3796" w:type="dxa"/>
          </w:tcPr>
          <w:p w14:paraId="5B9E489C" w14:textId="3F252E84" w:rsidR="009267F4" w:rsidRPr="005B0BAA" w:rsidRDefault="009267F4" w:rsidP="009267F4">
            <w:pPr>
              <w:rPr>
                <w:rFonts w:cs="Arial"/>
              </w:rPr>
            </w:pPr>
            <w:r w:rsidRPr="00DB3AAB">
              <w:t>Transporta pakalpojumi</w:t>
            </w:r>
          </w:p>
        </w:tc>
        <w:tc>
          <w:tcPr>
            <w:tcW w:w="1927" w:type="dxa"/>
          </w:tcPr>
          <w:p w14:paraId="62546E6C" w14:textId="64D57660" w:rsidR="009267F4" w:rsidRPr="005B0BAA" w:rsidRDefault="009267F4" w:rsidP="009267F4">
            <w:pPr>
              <w:jc w:val="center"/>
              <w:rPr>
                <w:rFonts w:cs="Arial"/>
              </w:rPr>
            </w:pPr>
            <w:r w:rsidRPr="00C74CEB">
              <w:t>H</w:t>
            </w:r>
          </w:p>
        </w:tc>
        <w:tc>
          <w:tcPr>
            <w:tcW w:w="2016" w:type="dxa"/>
          </w:tcPr>
          <w:p w14:paraId="5C1D18B3" w14:textId="77777777" w:rsidR="009267F4" w:rsidRPr="005B0BAA" w:rsidRDefault="009267F4" w:rsidP="009267F4">
            <w:pPr>
              <w:jc w:val="center"/>
              <w:rPr>
                <w:rFonts w:eastAsia="Times New Roman" w:cs="Arial"/>
                <w:b/>
                <w:lang w:val="lv-LV" w:eastAsia="lv-LV"/>
              </w:rPr>
            </w:pPr>
          </w:p>
        </w:tc>
        <w:tc>
          <w:tcPr>
            <w:tcW w:w="1278" w:type="dxa"/>
          </w:tcPr>
          <w:p w14:paraId="63496158" w14:textId="77777777" w:rsidR="009267F4" w:rsidRPr="005B0BAA" w:rsidRDefault="009267F4" w:rsidP="009267F4">
            <w:pPr>
              <w:jc w:val="center"/>
              <w:rPr>
                <w:rFonts w:eastAsia="Times New Roman" w:cs="Arial"/>
                <w:b/>
                <w:lang w:val="lv-LV" w:eastAsia="lv-LV"/>
              </w:rPr>
            </w:pPr>
          </w:p>
        </w:tc>
      </w:tr>
      <w:tr w:rsidR="009267F4" w:rsidRPr="005B0BAA" w14:paraId="0AE09445" w14:textId="77777777" w:rsidTr="009267F4">
        <w:trPr>
          <w:trHeight w:val="284"/>
        </w:trPr>
        <w:tc>
          <w:tcPr>
            <w:tcW w:w="3796" w:type="dxa"/>
          </w:tcPr>
          <w:p w14:paraId="0D486D2D" w14:textId="10765F83" w:rsidR="009267F4" w:rsidRPr="005B0BAA" w:rsidRDefault="009267F4" w:rsidP="009267F4">
            <w:pPr>
              <w:rPr>
                <w:rFonts w:cs="Arial"/>
              </w:rPr>
            </w:pPr>
            <w:r w:rsidRPr="00DB3AAB">
              <w:t>Tūrisma aktivitātes</w:t>
            </w:r>
          </w:p>
        </w:tc>
        <w:tc>
          <w:tcPr>
            <w:tcW w:w="1927" w:type="dxa"/>
          </w:tcPr>
          <w:p w14:paraId="2E910EB9" w14:textId="6C2B39F5" w:rsidR="009267F4" w:rsidRPr="005B0BAA" w:rsidRDefault="009267F4" w:rsidP="009267F4">
            <w:pPr>
              <w:jc w:val="center"/>
              <w:rPr>
                <w:rFonts w:cs="Arial"/>
              </w:rPr>
            </w:pPr>
            <w:r w:rsidRPr="00C74CEB">
              <w:t>R</w:t>
            </w:r>
          </w:p>
        </w:tc>
        <w:tc>
          <w:tcPr>
            <w:tcW w:w="2016" w:type="dxa"/>
          </w:tcPr>
          <w:p w14:paraId="0DEE8B9A" w14:textId="77777777" w:rsidR="009267F4" w:rsidRPr="005B0BAA" w:rsidRDefault="009267F4" w:rsidP="009267F4">
            <w:pPr>
              <w:jc w:val="center"/>
              <w:rPr>
                <w:rFonts w:eastAsia="Times New Roman" w:cs="Arial"/>
                <w:b/>
                <w:lang w:val="lv-LV" w:eastAsia="lv-LV"/>
              </w:rPr>
            </w:pPr>
          </w:p>
        </w:tc>
        <w:tc>
          <w:tcPr>
            <w:tcW w:w="1278" w:type="dxa"/>
          </w:tcPr>
          <w:p w14:paraId="136E55DC" w14:textId="77777777" w:rsidR="009267F4" w:rsidRPr="005B0BAA" w:rsidRDefault="009267F4" w:rsidP="009267F4">
            <w:pPr>
              <w:jc w:val="center"/>
              <w:rPr>
                <w:rFonts w:eastAsia="Times New Roman" w:cs="Arial"/>
                <w:b/>
                <w:lang w:val="lv-LV" w:eastAsia="lv-LV"/>
              </w:rPr>
            </w:pPr>
          </w:p>
        </w:tc>
      </w:tr>
      <w:tr w:rsidR="009267F4" w:rsidRPr="005B0BAA" w14:paraId="1A238565" w14:textId="77777777" w:rsidTr="009267F4">
        <w:trPr>
          <w:trHeight w:val="284"/>
        </w:trPr>
        <w:tc>
          <w:tcPr>
            <w:tcW w:w="3796" w:type="dxa"/>
          </w:tcPr>
          <w:p w14:paraId="0B68AD60" w14:textId="283AEB19" w:rsidR="009267F4" w:rsidRPr="005B0BAA" w:rsidRDefault="009267F4" w:rsidP="009267F4">
            <w:pPr>
              <w:rPr>
                <w:rFonts w:cs="Arial"/>
              </w:rPr>
            </w:pPr>
            <w:r w:rsidRPr="00DB3AAB">
              <w:t>Mazumtirdzniecība</w:t>
            </w:r>
          </w:p>
        </w:tc>
        <w:tc>
          <w:tcPr>
            <w:tcW w:w="1927" w:type="dxa"/>
          </w:tcPr>
          <w:p w14:paraId="49D005E7" w14:textId="515B5A39" w:rsidR="009267F4" w:rsidRPr="005B0BAA" w:rsidRDefault="009267F4" w:rsidP="009267F4">
            <w:pPr>
              <w:jc w:val="center"/>
              <w:rPr>
                <w:rFonts w:cs="Arial"/>
              </w:rPr>
            </w:pPr>
            <w:r w:rsidRPr="00C74CEB">
              <w:t>T</w:t>
            </w:r>
          </w:p>
        </w:tc>
        <w:tc>
          <w:tcPr>
            <w:tcW w:w="2016" w:type="dxa"/>
          </w:tcPr>
          <w:p w14:paraId="4C7F5A71" w14:textId="77777777" w:rsidR="009267F4" w:rsidRPr="005B0BAA" w:rsidRDefault="009267F4" w:rsidP="009267F4">
            <w:pPr>
              <w:jc w:val="center"/>
              <w:rPr>
                <w:rFonts w:eastAsia="Times New Roman" w:cs="Arial"/>
                <w:b/>
                <w:lang w:val="lv-LV" w:eastAsia="lv-LV"/>
              </w:rPr>
            </w:pPr>
          </w:p>
        </w:tc>
        <w:tc>
          <w:tcPr>
            <w:tcW w:w="1278" w:type="dxa"/>
          </w:tcPr>
          <w:p w14:paraId="4CBD6DA1" w14:textId="77777777" w:rsidR="009267F4" w:rsidRPr="005B0BAA" w:rsidRDefault="009267F4" w:rsidP="009267F4">
            <w:pPr>
              <w:jc w:val="center"/>
              <w:rPr>
                <w:rFonts w:eastAsia="Times New Roman" w:cs="Arial"/>
                <w:b/>
                <w:lang w:val="lv-LV" w:eastAsia="lv-LV"/>
              </w:rPr>
            </w:pPr>
          </w:p>
        </w:tc>
      </w:tr>
    </w:tbl>
    <w:p w14:paraId="774DED5C" w14:textId="77777777" w:rsidR="00E92EB5" w:rsidRPr="006262A4" w:rsidRDefault="00E92EB5" w:rsidP="007B6F92">
      <w:pPr>
        <w:spacing w:line="360" w:lineRule="auto"/>
        <w:rPr>
          <w:rFonts w:ascii="Arial" w:hAnsi="Arial"/>
          <w:i/>
          <w:sz w:val="24"/>
          <w:szCs w:val="44"/>
        </w:rPr>
      </w:pPr>
    </w:p>
    <w:p w14:paraId="0EFD771E" w14:textId="3D3D5949" w:rsidR="00CC1C19" w:rsidRPr="00720220" w:rsidRDefault="00396E3F" w:rsidP="00720220">
      <w:pPr>
        <w:pStyle w:val="ListParagraph"/>
        <w:numPr>
          <w:ilvl w:val="0"/>
          <w:numId w:val="21"/>
        </w:numPr>
        <w:spacing w:line="360" w:lineRule="auto"/>
        <w:rPr>
          <w:b/>
          <w:sz w:val="24"/>
          <w:szCs w:val="44"/>
        </w:rPr>
      </w:pPr>
      <w:r>
        <w:rPr>
          <w:b/>
          <w:sz w:val="24"/>
          <w:szCs w:val="44"/>
        </w:rPr>
        <w:t>Nodarbinātība</w:t>
      </w:r>
    </w:p>
    <w:p w14:paraId="23B1A467" w14:textId="2EAB4B0D" w:rsidR="00116B91" w:rsidRDefault="006859D5" w:rsidP="006859D5">
      <w:pPr>
        <w:pStyle w:val="ListParagraph"/>
        <w:tabs>
          <w:tab w:val="left" w:pos="90"/>
        </w:tabs>
        <w:spacing w:line="360" w:lineRule="auto"/>
        <w:ind w:left="90" w:firstLine="450"/>
        <w:jc w:val="both"/>
        <w:rPr>
          <w:sz w:val="24"/>
          <w:szCs w:val="44"/>
        </w:rPr>
      </w:pPr>
      <w:r w:rsidRPr="00116B91">
        <w:rPr>
          <w:sz w:val="24"/>
          <w:szCs w:val="44"/>
        </w:rPr>
        <w:t>P</w:t>
      </w:r>
      <w:r w:rsidR="00CC2F2E">
        <w:rPr>
          <w:sz w:val="24"/>
          <w:szCs w:val="44"/>
        </w:rPr>
        <w:t xml:space="preserve">ētījuma teritorijas tūrisma </w:t>
      </w:r>
      <w:proofErr w:type="gramStart"/>
      <w:r w:rsidR="00CC2F2E">
        <w:rPr>
          <w:sz w:val="24"/>
          <w:szCs w:val="44"/>
        </w:rPr>
        <w:t>un</w:t>
      </w:r>
      <w:proofErr w:type="gramEnd"/>
      <w:r w:rsidR="0064456C" w:rsidRPr="00116B91">
        <w:rPr>
          <w:sz w:val="24"/>
          <w:szCs w:val="44"/>
        </w:rPr>
        <w:t xml:space="preserve"> </w:t>
      </w:r>
      <w:r w:rsidRPr="00116B91">
        <w:rPr>
          <w:sz w:val="24"/>
          <w:szCs w:val="44"/>
        </w:rPr>
        <w:t>tū</w:t>
      </w:r>
      <w:r w:rsidR="00CC2F2E">
        <w:rPr>
          <w:sz w:val="24"/>
          <w:szCs w:val="44"/>
        </w:rPr>
        <w:t>rismā iesaistītajos uzņēmumos</w:t>
      </w:r>
      <w:r w:rsidR="00116B91">
        <w:rPr>
          <w:sz w:val="24"/>
          <w:szCs w:val="44"/>
        </w:rPr>
        <w:t xml:space="preserve"> </w:t>
      </w:r>
      <w:r w:rsidRPr="00116B91">
        <w:rPr>
          <w:sz w:val="24"/>
          <w:szCs w:val="44"/>
        </w:rPr>
        <w:t xml:space="preserve">veikta </w:t>
      </w:r>
      <w:r w:rsidR="00CC2F2E">
        <w:rPr>
          <w:sz w:val="24"/>
          <w:szCs w:val="44"/>
        </w:rPr>
        <w:t xml:space="preserve">arī </w:t>
      </w:r>
      <w:r w:rsidRPr="00116B91">
        <w:rPr>
          <w:sz w:val="24"/>
          <w:szCs w:val="44"/>
        </w:rPr>
        <w:t>uzņēmēju aptauja, lai noskaidrotu</w:t>
      </w:r>
      <w:r w:rsidR="00116B91">
        <w:rPr>
          <w:sz w:val="24"/>
          <w:szCs w:val="44"/>
        </w:rPr>
        <w:t>:</w:t>
      </w:r>
    </w:p>
    <w:p w14:paraId="410AA7EF" w14:textId="712FAE3A" w:rsidR="00116B91" w:rsidRDefault="006859D5" w:rsidP="00116B91">
      <w:pPr>
        <w:pStyle w:val="ListParagraph"/>
        <w:numPr>
          <w:ilvl w:val="0"/>
          <w:numId w:val="34"/>
        </w:numPr>
        <w:tabs>
          <w:tab w:val="left" w:pos="90"/>
        </w:tabs>
        <w:spacing w:line="360" w:lineRule="auto"/>
        <w:jc w:val="both"/>
        <w:rPr>
          <w:sz w:val="24"/>
          <w:szCs w:val="44"/>
        </w:rPr>
      </w:pPr>
      <w:r w:rsidRPr="00116B91">
        <w:rPr>
          <w:sz w:val="24"/>
          <w:szCs w:val="44"/>
        </w:rPr>
        <w:t xml:space="preserve">cik </w:t>
      </w:r>
      <w:r w:rsidR="0064456C" w:rsidRPr="00116B91">
        <w:rPr>
          <w:sz w:val="24"/>
          <w:szCs w:val="44"/>
        </w:rPr>
        <w:t xml:space="preserve">darbinieku </w:t>
      </w:r>
      <w:r w:rsidRPr="00116B91">
        <w:rPr>
          <w:sz w:val="24"/>
          <w:szCs w:val="44"/>
        </w:rPr>
        <w:t xml:space="preserve">tiek nodarbināti </w:t>
      </w:r>
      <w:r w:rsidR="0064456C" w:rsidRPr="00116B91">
        <w:rPr>
          <w:sz w:val="24"/>
          <w:szCs w:val="44"/>
        </w:rPr>
        <w:t xml:space="preserve">uzņēmumā </w:t>
      </w:r>
      <w:r w:rsidRPr="00116B91">
        <w:rPr>
          <w:sz w:val="24"/>
          <w:szCs w:val="44"/>
        </w:rPr>
        <w:t>pa nozarēm</w:t>
      </w:r>
      <w:r w:rsidR="0064456C" w:rsidRPr="00116B91">
        <w:rPr>
          <w:sz w:val="24"/>
          <w:szCs w:val="44"/>
        </w:rPr>
        <w:t xml:space="preserve"> </w:t>
      </w:r>
      <w:r w:rsidR="00116B91">
        <w:rPr>
          <w:sz w:val="24"/>
          <w:szCs w:val="44"/>
        </w:rPr>
        <w:t>(sezonā un</w:t>
      </w:r>
      <w:r w:rsidR="0064456C" w:rsidRPr="00116B91">
        <w:rPr>
          <w:sz w:val="24"/>
          <w:szCs w:val="44"/>
        </w:rPr>
        <w:t xml:space="preserve"> nesezonā</w:t>
      </w:r>
      <w:r w:rsidR="00CC2F2E">
        <w:rPr>
          <w:sz w:val="24"/>
          <w:szCs w:val="44"/>
        </w:rPr>
        <w:t>),</w:t>
      </w:r>
    </w:p>
    <w:p w14:paraId="7665252F" w14:textId="4026C307" w:rsidR="00116B91" w:rsidRDefault="00116B91" w:rsidP="00116B91">
      <w:pPr>
        <w:pStyle w:val="ListParagraph"/>
        <w:numPr>
          <w:ilvl w:val="0"/>
          <w:numId w:val="34"/>
        </w:numPr>
        <w:tabs>
          <w:tab w:val="left" w:pos="90"/>
        </w:tabs>
        <w:spacing w:line="360" w:lineRule="auto"/>
        <w:jc w:val="both"/>
        <w:rPr>
          <w:sz w:val="24"/>
          <w:szCs w:val="44"/>
        </w:rPr>
      </w:pPr>
      <w:proofErr w:type="gramStart"/>
      <w:r>
        <w:rPr>
          <w:sz w:val="24"/>
          <w:szCs w:val="44"/>
        </w:rPr>
        <w:t>kāda</w:t>
      </w:r>
      <w:proofErr w:type="gramEnd"/>
      <w:r>
        <w:rPr>
          <w:sz w:val="24"/>
          <w:szCs w:val="44"/>
        </w:rPr>
        <w:t xml:space="preserve"> ir</w:t>
      </w:r>
      <w:r w:rsidR="0064456C" w:rsidRPr="00116B91">
        <w:rPr>
          <w:sz w:val="24"/>
          <w:szCs w:val="44"/>
        </w:rPr>
        <w:t xml:space="preserve"> darbinieku </w:t>
      </w:r>
      <w:r>
        <w:rPr>
          <w:sz w:val="24"/>
          <w:szCs w:val="44"/>
        </w:rPr>
        <w:t>alga.</w:t>
      </w:r>
    </w:p>
    <w:p w14:paraId="08988325" w14:textId="12CDEAB0" w:rsidR="0064456C" w:rsidRPr="00116B91" w:rsidRDefault="00CC2F2E" w:rsidP="006859D5">
      <w:pPr>
        <w:pStyle w:val="ListParagraph"/>
        <w:tabs>
          <w:tab w:val="left" w:pos="90"/>
        </w:tabs>
        <w:spacing w:line="360" w:lineRule="auto"/>
        <w:ind w:left="90" w:firstLine="450"/>
        <w:jc w:val="both"/>
        <w:rPr>
          <w:sz w:val="24"/>
          <w:szCs w:val="44"/>
        </w:rPr>
      </w:pPr>
      <w:r>
        <w:rPr>
          <w:sz w:val="24"/>
          <w:szCs w:val="44"/>
        </w:rPr>
        <w:t>Primāro datu</w:t>
      </w:r>
      <w:r w:rsidR="0064456C" w:rsidRPr="00116B91">
        <w:rPr>
          <w:sz w:val="24"/>
          <w:szCs w:val="44"/>
        </w:rPr>
        <w:t xml:space="preserve"> trūkum</w:t>
      </w:r>
      <w:r>
        <w:rPr>
          <w:sz w:val="24"/>
          <w:szCs w:val="44"/>
        </w:rPr>
        <w:t xml:space="preserve">s </w:t>
      </w:r>
      <w:r w:rsidR="0064456C" w:rsidRPr="00116B91">
        <w:rPr>
          <w:sz w:val="24"/>
          <w:szCs w:val="44"/>
        </w:rPr>
        <w:t>kompensē</w:t>
      </w:r>
      <w:r w:rsidR="00116B91">
        <w:rPr>
          <w:sz w:val="24"/>
          <w:szCs w:val="44"/>
        </w:rPr>
        <w:t>ts</w:t>
      </w:r>
      <w:r w:rsidR="0064456C" w:rsidRPr="00116B91">
        <w:rPr>
          <w:sz w:val="24"/>
          <w:szCs w:val="44"/>
        </w:rPr>
        <w:t xml:space="preserve"> ar valsts statistikas datiem par </w:t>
      </w:r>
      <w:r w:rsidR="00E70563" w:rsidRPr="00116B91">
        <w:rPr>
          <w:sz w:val="24"/>
          <w:szCs w:val="44"/>
        </w:rPr>
        <w:t xml:space="preserve">valsts </w:t>
      </w:r>
      <w:r w:rsidR="0064456C" w:rsidRPr="00116B91">
        <w:rPr>
          <w:sz w:val="24"/>
          <w:szCs w:val="44"/>
        </w:rPr>
        <w:t>vidējo atalgojumu nozarē</w:t>
      </w:r>
      <w:r w:rsidR="00A30536">
        <w:rPr>
          <w:sz w:val="24"/>
          <w:szCs w:val="44"/>
        </w:rPr>
        <w:t>.</w:t>
      </w:r>
      <w:r w:rsidR="00A30536">
        <w:rPr>
          <w:rStyle w:val="FootnoteReference"/>
          <w:sz w:val="24"/>
          <w:szCs w:val="44"/>
        </w:rPr>
        <w:footnoteReference w:id="33"/>
      </w:r>
      <w:r w:rsidR="00A30536">
        <w:rPr>
          <w:sz w:val="24"/>
          <w:szCs w:val="44"/>
        </w:rPr>
        <w:t xml:space="preserve"> </w:t>
      </w:r>
      <w:r w:rsidR="00116B91">
        <w:rPr>
          <w:sz w:val="24"/>
          <w:szCs w:val="44"/>
        </w:rPr>
        <w:t xml:space="preserve"> </w:t>
      </w:r>
      <w:r>
        <w:rPr>
          <w:sz w:val="24"/>
          <w:szCs w:val="44"/>
        </w:rPr>
        <w:t xml:space="preserve">Aprēķinos </w:t>
      </w:r>
      <w:r w:rsidR="00E70563" w:rsidRPr="00116B91">
        <w:rPr>
          <w:sz w:val="24"/>
          <w:szCs w:val="44"/>
        </w:rPr>
        <w:t xml:space="preserve">ņemts </w:t>
      </w:r>
      <w:proofErr w:type="gramStart"/>
      <w:r w:rsidR="00E70563" w:rsidRPr="00116B91">
        <w:rPr>
          <w:sz w:val="24"/>
          <w:szCs w:val="44"/>
        </w:rPr>
        <w:t>vērā</w:t>
      </w:r>
      <w:proofErr w:type="gramEnd"/>
      <w:r w:rsidR="00E70563" w:rsidRPr="00116B91">
        <w:rPr>
          <w:sz w:val="24"/>
          <w:szCs w:val="44"/>
        </w:rPr>
        <w:t xml:space="preserve"> aprēķina gadā noteiktais iedzīvotāju ienākumu nodokļa (IIN) apmērs</w:t>
      </w:r>
      <w:r w:rsidRPr="00CC2F2E">
        <w:rPr>
          <w:sz w:val="24"/>
          <w:szCs w:val="44"/>
        </w:rPr>
        <w:t xml:space="preserve"> </w:t>
      </w:r>
      <w:r>
        <w:rPr>
          <w:sz w:val="24"/>
          <w:szCs w:val="44"/>
        </w:rPr>
        <w:t>valstī kopumā</w:t>
      </w:r>
      <w:r w:rsidR="00E70563" w:rsidRPr="00116B91">
        <w:rPr>
          <w:sz w:val="24"/>
          <w:szCs w:val="44"/>
        </w:rPr>
        <w:t xml:space="preserve">, ko par darbinieka gūtajiem ienākumiem aprēķina un maksā darba devējs. </w:t>
      </w:r>
    </w:p>
    <w:p w14:paraId="0B9AE091" w14:textId="67E36D27" w:rsidR="00A36889" w:rsidRPr="004D5C42" w:rsidRDefault="00E70563" w:rsidP="004D5C42">
      <w:pPr>
        <w:pStyle w:val="ListParagraph"/>
        <w:tabs>
          <w:tab w:val="left" w:pos="90"/>
        </w:tabs>
        <w:spacing w:line="360" w:lineRule="auto"/>
        <w:ind w:left="90" w:firstLine="450"/>
        <w:jc w:val="both"/>
        <w:rPr>
          <w:sz w:val="24"/>
          <w:szCs w:val="44"/>
        </w:rPr>
      </w:pPr>
      <w:r w:rsidRPr="00196294">
        <w:rPr>
          <w:sz w:val="24"/>
          <w:szCs w:val="44"/>
        </w:rPr>
        <w:t xml:space="preserve">Iegūtie </w:t>
      </w:r>
      <w:r w:rsidR="003504F1">
        <w:rPr>
          <w:sz w:val="24"/>
          <w:szCs w:val="44"/>
        </w:rPr>
        <w:t>rezultāti</w:t>
      </w:r>
      <w:r w:rsidRPr="00196294">
        <w:rPr>
          <w:sz w:val="24"/>
          <w:szCs w:val="44"/>
        </w:rPr>
        <w:t xml:space="preserve"> </w:t>
      </w:r>
      <w:r w:rsidR="002D3527" w:rsidRPr="00196294">
        <w:rPr>
          <w:sz w:val="24"/>
          <w:szCs w:val="44"/>
        </w:rPr>
        <w:t>aprēķināti un fiksēti šāda parauga tabulā</w:t>
      </w:r>
      <w:r w:rsidR="0097749E" w:rsidRPr="00196294">
        <w:rPr>
          <w:sz w:val="24"/>
          <w:szCs w:val="44"/>
        </w:rPr>
        <w:t>s</w:t>
      </w:r>
      <w:r w:rsidR="002D3527" w:rsidRPr="00196294">
        <w:rPr>
          <w:sz w:val="24"/>
          <w:szCs w:val="44"/>
        </w:rPr>
        <w:t xml:space="preserve"> </w:t>
      </w:r>
      <w:r w:rsidR="00264591" w:rsidRPr="00196294">
        <w:rPr>
          <w:sz w:val="24"/>
          <w:szCs w:val="44"/>
        </w:rPr>
        <w:t>(</w:t>
      </w:r>
      <w:proofErr w:type="gramStart"/>
      <w:r w:rsidR="004D5C42">
        <w:rPr>
          <w:sz w:val="24"/>
          <w:szCs w:val="44"/>
        </w:rPr>
        <w:t>1</w:t>
      </w:r>
      <w:r w:rsidR="00360936">
        <w:rPr>
          <w:sz w:val="24"/>
          <w:szCs w:val="44"/>
        </w:rPr>
        <w:t>1</w:t>
      </w:r>
      <w:r w:rsidR="004D5C42">
        <w:rPr>
          <w:sz w:val="24"/>
          <w:szCs w:val="44"/>
        </w:rPr>
        <w:t>.tab.,</w:t>
      </w:r>
      <w:proofErr w:type="gramEnd"/>
      <w:r w:rsidR="004D5C42">
        <w:rPr>
          <w:sz w:val="24"/>
          <w:szCs w:val="44"/>
        </w:rPr>
        <w:t xml:space="preserve"> 1</w:t>
      </w:r>
      <w:r w:rsidR="00360936">
        <w:rPr>
          <w:sz w:val="24"/>
          <w:szCs w:val="44"/>
        </w:rPr>
        <w:t>2</w:t>
      </w:r>
      <w:r w:rsidR="004D5C42">
        <w:rPr>
          <w:sz w:val="24"/>
          <w:szCs w:val="44"/>
        </w:rPr>
        <w:t>.tab.)</w:t>
      </w:r>
      <w:r w:rsidR="002D3527" w:rsidRPr="00196294">
        <w:rPr>
          <w:sz w:val="24"/>
          <w:szCs w:val="44"/>
        </w:rPr>
        <w:t xml:space="preserve"> </w:t>
      </w:r>
      <w:r w:rsidR="0097749E" w:rsidRPr="00196294">
        <w:rPr>
          <w:sz w:val="24"/>
          <w:szCs w:val="44"/>
        </w:rPr>
        <w:t>Netiešās darba vietas</w:t>
      </w:r>
      <w:r w:rsidR="002A6543" w:rsidRPr="00196294">
        <w:rPr>
          <w:sz w:val="24"/>
          <w:szCs w:val="44"/>
        </w:rPr>
        <w:t>, resp., ar tūrismu saistītās,</w:t>
      </w:r>
      <w:r w:rsidR="0097749E" w:rsidRPr="00196294">
        <w:rPr>
          <w:sz w:val="24"/>
          <w:szCs w:val="44"/>
        </w:rPr>
        <w:t xml:space="preserve"> darbaspēka uzskaite tiek noformēta līdzīgi </w:t>
      </w:r>
      <w:r w:rsidR="002A6543" w:rsidRPr="00196294">
        <w:rPr>
          <w:sz w:val="24"/>
          <w:szCs w:val="44"/>
        </w:rPr>
        <w:t>(</w:t>
      </w:r>
      <w:r w:rsidR="005A1535">
        <w:rPr>
          <w:sz w:val="24"/>
          <w:szCs w:val="44"/>
        </w:rPr>
        <w:t>1</w:t>
      </w:r>
      <w:r w:rsidR="00360936">
        <w:rPr>
          <w:sz w:val="24"/>
          <w:szCs w:val="44"/>
        </w:rPr>
        <w:t>3</w:t>
      </w:r>
      <w:r w:rsidR="005A1535">
        <w:rPr>
          <w:sz w:val="24"/>
          <w:szCs w:val="44"/>
        </w:rPr>
        <w:t>.tab</w:t>
      </w:r>
      <w:r w:rsidR="002A6543" w:rsidRPr="00196294">
        <w:rPr>
          <w:sz w:val="24"/>
          <w:szCs w:val="44"/>
        </w:rPr>
        <w:t>.)</w:t>
      </w:r>
    </w:p>
    <w:p w14:paraId="146036F4" w14:textId="2260DF5D" w:rsidR="00690CA1" w:rsidRDefault="004D5C42" w:rsidP="000F543F">
      <w:pPr>
        <w:pStyle w:val="ListParagraph"/>
        <w:shd w:val="clear" w:color="auto" w:fill="FFFFFF" w:themeFill="background1"/>
        <w:tabs>
          <w:tab w:val="left" w:pos="90"/>
        </w:tabs>
        <w:spacing w:line="360" w:lineRule="auto"/>
        <w:ind w:left="90" w:firstLine="450"/>
        <w:jc w:val="right"/>
        <w:rPr>
          <w:sz w:val="24"/>
          <w:szCs w:val="44"/>
        </w:rPr>
      </w:pPr>
      <w:r>
        <w:rPr>
          <w:sz w:val="24"/>
          <w:szCs w:val="44"/>
        </w:rPr>
        <w:t>1</w:t>
      </w:r>
      <w:r w:rsidR="00360936">
        <w:rPr>
          <w:sz w:val="24"/>
          <w:szCs w:val="44"/>
        </w:rPr>
        <w:t>2</w:t>
      </w:r>
      <w:proofErr w:type="gramStart"/>
      <w:r>
        <w:rPr>
          <w:sz w:val="24"/>
          <w:szCs w:val="44"/>
        </w:rPr>
        <w:t>.tabula</w:t>
      </w:r>
      <w:proofErr w:type="gramEnd"/>
    </w:p>
    <w:p w14:paraId="4A950EEE" w14:textId="1416245D" w:rsidR="000F543F" w:rsidRPr="000F543F" w:rsidRDefault="007E5696" w:rsidP="007E5696">
      <w:pPr>
        <w:pStyle w:val="ListParagraph"/>
        <w:shd w:val="clear" w:color="auto" w:fill="FFFFFF" w:themeFill="background1"/>
        <w:tabs>
          <w:tab w:val="left" w:pos="90"/>
        </w:tabs>
        <w:spacing w:line="360" w:lineRule="auto"/>
        <w:ind w:left="90" w:hanging="90"/>
        <w:jc w:val="center"/>
        <w:rPr>
          <w:b/>
          <w:sz w:val="24"/>
          <w:szCs w:val="44"/>
        </w:rPr>
      </w:pPr>
      <w:r>
        <w:rPr>
          <w:b/>
          <w:sz w:val="24"/>
          <w:szCs w:val="44"/>
        </w:rPr>
        <w:t>Makšķerēšanas tūrisma t</w:t>
      </w:r>
      <w:r w:rsidR="000F543F" w:rsidRPr="000F543F">
        <w:rPr>
          <w:b/>
          <w:sz w:val="24"/>
          <w:szCs w:val="44"/>
        </w:rPr>
        <w:t xml:space="preserve">iešās </w:t>
      </w:r>
      <w:r>
        <w:rPr>
          <w:b/>
          <w:sz w:val="24"/>
          <w:szCs w:val="44"/>
        </w:rPr>
        <w:t xml:space="preserve">ietekmes nozaru </w:t>
      </w:r>
      <w:r w:rsidR="000F543F" w:rsidRPr="000F543F">
        <w:rPr>
          <w:b/>
          <w:sz w:val="24"/>
          <w:szCs w:val="44"/>
        </w:rPr>
        <w:t>darbaspēka nodokļu ieņēmumu uzskaite</w:t>
      </w:r>
    </w:p>
    <w:tbl>
      <w:tblPr>
        <w:tblStyle w:val="TableGrid"/>
        <w:tblW w:w="0" w:type="auto"/>
        <w:tblLayout w:type="fixed"/>
        <w:tblLook w:val="04A0" w:firstRow="1" w:lastRow="0" w:firstColumn="1" w:lastColumn="0" w:noHBand="0" w:noVBand="1"/>
      </w:tblPr>
      <w:tblGrid>
        <w:gridCol w:w="2689"/>
        <w:gridCol w:w="992"/>
        <w:gridCol w:w="2109"/>
        <w:gridCol w:w="1617"/>
        <w:gridCol w:w="1610"/>
      </w:tblGrid>
      <w:tr w:rsidR="00690CA1" w:rsidRPr="005B0BAA" w14:paraId="3A9B59CF" w14:textId="77777777" w:rsidTr="00383502">
        <w:trPr>
          <w:trHeight w:val="284"/>
        </w:trPr>
        <w:tc>
          <w:tcPr>
            <w:tcW w:w="2689" w:type="dxa"/>
            <w:shd w:val="clear" w:color="auto" w:fill="D9E2F3" w:themeFill="accent5" w:themeFillTint="33"/>
            <w:vAlign w:val="center"/>
          </w:tcPr>
          <w:p w14:paraId="1C967719" w14:textId="7DF7B697" w:rsidR="00690CA1" w:rsidRPr="00CC1C19" w:rsidRDefault="00690CA1" w:rsidP="00690CA1">
            <w:pPr>
              <w:jc w:val="center"/>
              <w:rPr>
                <w:rFonts w:eastAsia="Times New Roman" w:cs="Arial"/>
                <w:b/>
                <w:lang w:val="lv-LV" w:eastAsia="lv-LV"/>
              </w:rPr>
            </w:pPr>
            <w:r>
              <w:rPr>
                <w:rFonts w:eastAsia="Times New Roman" w:cs="Arial"/>
                <w:b/>
                <w:lang w:val="lv-LV" w:eastAsia="lv-LV"/>
              </w:rPr>
              <w:t>Amats, n</w:t>
            </w:r>
            <w:r w:rsidRPr="00CC1C19">
              <w:rPr>
                <w:rFonts w:eastAsia="Times New Roman" w:cs="Arial"/>
                <w:b/>
                <w:lang w:val="lv-LV" w:eastAsia="lv-LV"/>
              </w:rPr>
              <w:t>ozare</w:t>
            </w:r>
          </w:p>
        </w:tc>
        <w:tc>
          <w:tcPr>
            <w:tcW w:w="992" w:type="dxa"/>
            <w:shd w:val="clear" w:color="auto" w:fill="D9E2F3" w:themeFill="accent5" w:themeFillTint="33"/>
            <w:vAlign w:val="center"/>
          </w:tcPr>
          <w:p w14:paraId="5363A889" w14:textId="77777777" w:rsidR="00690CA1" w:rsidRPr="00CC1C19" w:rsidRDefault="00690CA1" w:rsidP="00690CA1">
            <w:pPr>
              <w:jc w:val="center"/>
              <w:rPr>
                <w:rFonts w:eastAsia="Times New Roman" w:cs="Arial"/>
                <w:b/>
                <w:lang w:val="lv-LV" w:eastAsia="lv-LV"/>
              </w:rPr>
            </w:pPr>
            <w:r w:rsidRPr="00CC1C19">
              <w:rPr>
                <w:rFonts w:eastAsia="Times New Roman" w:cs="Arial"/>
                <w:b/>
                <w:lang w:val="lv-LV" w:eastAsia="lv-LV"/>
              </w:rPr>
              <w:t>NACE kods</w:t>
            </w:r>
          </w:p>
        </w:tc>
        <w:tc>
          <w:tcPr>
            <w:tcW w:w="2109" w:type="dxa"/>
            <w:shd w:val="clear" w:color="auto" w:fill="D9E2F3" w:themeFill="accent5" w:themeFillTint="33"/>
            <w:vAlign w:val="center"/>
          </w:tcPr>
          <w:p w14:paraId="24104F7E" w14:textId="164209BF" w:rsidR="00690CA1" w:rsidRPr="00CC1C19" w:rsidRDefault="00690CA1" w:rsidP="00690CA1">
            <w:pPr>
              <w:jc w:val="center"/>
              <w:rPr>
                <w:rFonts w:eastAsia="Times New Roman" w:cs="Arial"/>
                <w:b/>
                <w:lang w:val="lv-LV" w:eastAsia="lv-LV"/>
              </w:rPr>
            </w:pPr>
            <w:r>
              <w:rPr>
                <w:rFonts w:eastAsia="Times New Roman" w:cs="Arial"/>
                <w:b/>
                <w:lang w:val="lv-LV" w:eastAsia="lv-LV"/>
              </w:rPr>
              <w:t xml:space="preserve">Darba vieta </w:t>
            </w:r>
          </w:p>
        </w:tc>
        <w:tc>
          <w:tcPr>
            <w:tcW w:w="1617" w:type="dxa"/>
            <w:shd w:val="clear" w:color="auto" w:fill="D9E2F3" w:themeFill="accent5" w:themeFillTint="33"/>
            <w:vAlign w:val="center"/>
          </w:tcPr>
          <w:p w14:paraId="7EF8AEB6" w14:textId="77777777" w:rsidR="00690CA1" w:rsidRDefault="00690CA1" w:rsidP="00690CA1">
            <w:pPr>
              <w:jc w:val="center"/>
              <w:rPr>
                <w:rFonts w:eastAsia="Times New Roman" w:cs="Arial"/>
                <w:b/>
                <w:lang w:val="lv-LV" w:eastAsia="lv-LV"/>
              </w:rPr>
            </w:pPr>
            <w:r w:rsidRPr="00690CA1">
              <w:rPr>
                <w:rFonts w:eastAsia="Times New Roman" w:cs="Arial"/>
                <w:b/>
                <w:lang w:val="lv-LV" w:eastAsia="lv-LV"/>
              </w:rPr>
              <w:t>Gada bruto alga</w:t>
            </w:r>
          </w:p>
          <w:p w14:paraId="4BF8C7D1" w14:textId="20D4B243" w:rsidR="00690CA1" w:rsidRPr="00CC1C19" w:rsidRDefault="00AF2355" w:rsidP="00690CA1">
            <w:pPr>
              <w:jc w:val="center"/>
              <w:rPr>
                <w:rFonts w:eastAsia="Times New Roman" w:cs="Arial"/>
                <w:b/>
                <w:lang w:val="lv-LV" w:eastAsia="lv-LV"/>
              </w:rPr>
            </w:pPr>
            <w:r w:rsidRPr="00AF2355">
              <w:rPr>
                <w:rFonts w:eastAsia="Times New Roman" w:cs="Arial"/>
                <w:b/>
                <w:lang w:val="lv-LV" w:eastAsia="lv-LV"/>
              </w:rPr>
              <w:t>(EUR)</w:t>
            </w:r>
          </w:p>
        </w:tc>
        <w:tc>
          <w:tcPr>
            <w:tcW w:w="1610" w:type="dxa"/>
            <w:shd w:val="clear" w:color="auto" w:fill="D9E2F3" w:themeFill="accent5" w:themeFillTint="33"/>
            <w:vAlign w:val="center"/>
          </w:tcPr>
          <w:p w14:paraId="527DAE7A" w14:textId="71322711" w:rsidR="00690CA1" w:rsidRPr="00CC1C19" w:rsidRDefault="00690CA1" w:rsidP="00690CA1">
            <w:pPr>
              <w:jc w:val="center"/>
              <w:rPr>
                <w:rFonts w:eastAsia="Times New Roman" w:cs="Arial"/>
                <w:b/>
                <w:lang w:val="lv-LV" w:eastAsia="lv-LV"/>
              </w:rPr>
            </w:pPr>
            <w:r w:rsidRPr="00690CA1">
              <w:rPr>
                <w:rFonts w:eastAsia="Times New Roman" w:cs="Arial"/>
                <w:b/>
                <w:lang w:val="lv-LV" w:eastAsia="lv-LV"/>
              </w:rPr>
              <w:t xml:space="preserve">Nodokļu ieņēmumi </w:t>
            </w:r>
            <w:r w:rsidR="00AF2355" w:rsidRPr="00AF2355">
              <w:rPr>
                <w:rFonts w:eastAsia="Times New Roman" w:cs="Arial"/>
                <w:b/>
                <w:lang w:val="lv-LV" w:eastAsia="lv-LV"/>
              </w:rPr>
              <w:t>(EUR)</w:t>
            </w:r>
          </w:p>
        </w:tc>
      </w:tr>
      <w:tr w:rsidR="006245BA" w:rsidRPr="005B0BAA" w14:paraId="178723AA" w14:textId="77777777" w:rsidTr="00D96639">
        <w:trPr>
          <w:trHeight w:val="284"/>
        </w:trPr>
        <w:tc>
          <w:tcPr>
            <w:tcW w:w="9017" w:type="dxa"/>
            <w:gridSpan w:val="5"/>
            <w:shd w:val="clear" w:color="auto" w:fill="D9D9D9" w:themeFill="background1" w:themeFillShade="D9"/>
          </w:tcPr>
          <w:p w14:paraId="74D12BB8" w14:textId="221677E4" w:rsidR="006245BA" w:rsidRPr="005B0BAA" w:rsidRDefault="006245BA" w:rsidP="00690CA1">
            <w:pPr>
              <w:jc w:val="center"/>
              <w:rPr>
                <w:rFonts w:eastAsia="Times New Roman" w:cs="Arial"/>
                <w:lang w:val="lv-LV" w:eastAsia="lv-LV"/>
              </w:rPr>
            </w:pPr>
            <w:r>
              <w:rPr>
                <w:lang w:val="lv-LV"/>
              </w:rPr>
              <w:t>1</w:t>
            </w:r>
            <w:r w:rsidRPr="00356C01">
              <w:rPr>
                <w:lang w:val="lv-LV"/>
              </w:rPr>
              <w:t>.kvadr</w:t>
            </w:r>
            <w:r>
              <w:rPr>
                <w:lang w:val="lv-LV"/>
              </w:rPr>
              <w:t>ants – Baltijas jūras piekraste</w:t>
            </w:r>
            <w:r w:rsidRPr="00356C01">
              <w:rPr>
                <w:lang w:val="lv-LV"/>
              </w:rPr>
              <w:t xml:space="preserve"> no Irbes upes ietekai jūrā līdz Ovīšiem</w:t>
            </w:r>
          </w:p>
        </w:tc>
      </w:tr>
      <w:tr w:rsidR="00690CA1" w:rsidRPr="005B0BAA" w14:paraId="385FA351" w14:textId="77777777" w:rsidTr="00690CA1">
        <w:trPr>
          <w:trHeight w:val="284"/>
        </w:trPr>
        <w:tc>
          <w:tcPr>
            <w:tcW w:w="2689" w:type="dxa"/>
          </w:tcPr>
          <w:p w14:paraId="366FE0F0" w14:textId="77777777" w:rsidR="00690CA1" w:rsidRPr="005B0BAA" w:rsidRDefault="00690CA1" w:rsidP="00690CA1">
            <w:pPr>
              <w:rPr>
                <w:rFonts w:cs="Arial"/>
              </w:rPr>
            </w:pPr>
            <w:r w:rsidRPr="005B0BAA">
              <w:rPr>
                <w:rFonts w:cs="Arial"/>
              </w:rPr>
              <w:t>Izmitināšana</w:t>
            </w:r>
          </w:p>
        </w:tc>
        <w:tc>
          <w:tcPr>
            <w:tcW w:w="992" w:type="dxa"/>
          </w:tcPr>
          <w:p w14:paraId="7D152928" w14:textId="77777777" w:rsidR="00690CA1" w:rsidRPr="005B0BAA" w:rsidRDefault="00690CA1" w:rsidP="00690CA1">
            <w:pPr>
              <w:jc w:val="center"/>
              <w:rPr>
                <w:rFonts w:cs="Arial"/>
              </w:rPr>
            </w:pPr>
            <w:r w:rsidRPr="005B0BAA">
              <w:rPr>
                <w:rFonts w:cs="Arial"/>
              </w:rPr>
              <w:t>I 55</w:t>
            </w:r>
          </w:p>
        </w:tc>
        <w:tc>
          <w:tcPr>
            <w:tcW w:w="2109" w:type="dxa"/>
          </w:tcPr>
          <w:p w14:paraId="30DE77A8" w14:textId="77777777" w:rsidR="00690CA1" w:rsidRPr="005B0BAA" w:rsidRDefault="00690CA1" w:rsidP="00690CA1">
            <w:pPr>
              <w:jc w:val="center"/>
              <w:rPr>
                <w:rFonts w:eastAsia="Times New Roman" w:cs="Arial"/>
                <w:b/>
                <w:lang w:val="lv-LV" w:eastAsia="lv-LV"/>
              </w:rPr>
            </w:pPr>
          </w:p>
        </w:tc>
        <w:tc>
          <w:tcPr>
            <w:tcW w:w="1617" w:type="dxa"/>
          </w:tcPr>
          <w:p w14:paraId="526B6078" w14:textId="77777777" w:rsidR="00690CA1" w:rsidRPr="005B0BAA" w:rsidRDefault="00690CA1" w:rsidP="00690CA1">
            <w:pPr>
              <w:jc w:val="center"/>
              <w:rPr>
                <w:rFonts w:eastAsia="Times New Roman" w:cs="Arial"/>
                <w:b/>
                <w:lang w:val="lv-LV" w:eastAsia="lv-LV"/>
              </w:rPr>
            </w:pPr>
          </w:p>
        </w:tc>
        <w:tc>
          <w:tcPr>
            <w:tcW w:w="1610" w:type="dxa"/>
          </w:tcPr>
          <w:p w14:paraId="2D01C7ED" w14:textId="1582B521" w:rsidR="00690CA1" w:rsidRPr="005B0BAA" w:rsidRDefault="00690CA1" w:rsidP="00690CA1">
            <w:pPr>
              <w:jc w:val="center"/>
              <w:rPr>
                <w:rFonts w:eastAsia="Times New Roman" w:cs="Arial"/>
                <w:b/>
                <w:lang w:val="lv-LV" w:eastAsia="lv-LV"/>
              </w:rPr>
            </w:pPr>
          </w:p>
        </w:tc>
      </w:tr>
      <w:tr w:rsidR="00690CA1" w:rsidRPr="005B0BAA" w14:paraId="5B260135" w14:textId="77777777" w:rsidTr="00690CA1">
        <w:trPr>
          <w:trHeight w:val="284"/>
        </w:trPr>
        <w:tc>
          <w:tcPr>
            <w:tcW w:w="2689" w:type="dxa"/>
          </w:tcPr>
          <w:p w14:paraId="48093A8F" w14:textId="77777777" w:rsidR="00690CA1" w:rsidRPr="005B0BAA" w:rsidRDefault="00690CA1" w:rsidP="00690CA1">
            <w:pPr>
              <w:rPr>
                <w:rFonts w:cs="Arial"/>
              </w:rPr>
            </w:pPr>
            <w:r w:rsidRPr="005B0BAA">
              <w:rPr>
                <w:rFonts w:cs="Arial"/>
              </w:rPr>
              <w:t>Ēdināšana</w:t>
            </w:r>
          </w:p>
        </w:tc>
        <w:tc>
          <w:tcPr>
            <w:tcW w:w="992" w:type="dxa"/>
          </w:tcPr>
          <w:p w14:paraId="25185B83" w14:textId="77777777" w:rsidR="00690CA1" w:rsidRPr="005B0BAA" w:rsidRDefault="00690CA1" w:rsidP="00690CA1">
            <w:pPr>
              <w:jc w:val="center"/>
              <w:rPr>
                <w:rFonts w:cs="Arial"/>
              </w:rPr>
            </w:pPr>
            <w:r w:rsidRPr="005B0BAA">
              <w:rPr>
                <w:rFonts w:cs="Arial"/>
              </w:rPr>
              <w:t>I</w:t>
            </w:r>
          </w:p>
        </w:tc>
        <w:tc>
          <w:tcPr>
            <w:tcW w:w="2109" w:type="dxa"/>
          </w:tcPr>
          <w:p w14:paraId="7EBCE3F8" w14:textId="77777777" w:rsidR="00690CA1" w:rsidRPr="005B0BAA" w:rsidRDefault="00690CA1" w:rsidP="00690CA1">
            <w:pPr>
              <w:jc w:val="center"/>
              <w:rPr>
                <w:rFonts w:eastAsia="Times New Roman" w:cs="Arial"/>
                <w:b/>
                <w:lang w:val="lv-LV" w:eastAsia="lv-LV"/>
              </w:rPr>
            </w:pPr>
          </w:p>
        </w:tc>
        <w:tc>
          <w:tcPr>
            <w:tcW w:w="1617" w:type="dxa"/>
          </w:tcPr>
          <w:p w14:paraId="2695C40E" w14:textId="77777777" w:rsidR="00690CA1" w:rsidRPr="005B0BAA" w:rsidRDefault="00690CA1" w:rsidP="00690CA1">
            <w:pPr>
              <w:jc w:val="center"/>
              <w:rPr>
                <w:rFonts w:eastAsia="Times New Roman" w:cs="Arial"/>
                <w:b/>
                <w:lang w:val="lv-LV" w:eastAsia="lv-LV"/>
              </w:rPr>
            </w:pPr>
          </w:p>
        </w:tc>
        <w:tc>
          <w:tcPr>
            <w:tcW w:w="1610" w:type="dxa"/>
          </w:tcPr>
          <w:p w14:paraId="4846B1F6" w14:textId="7C60BF3F" w:rsidR="00690CA1" w:rsidRPr="005B0BAA" w:rsidRDefault="00690CA1" w:rsidP="00690CA1">
            <w:pPr>
              <w:jc w:val="center"/>
              <w:rPr>
                <w:rFonts w:eastAsia="Times New Roman" w:cs="Arial"/>
                <w:b/>
                <w:lang w:val="lv-LV" w:eastAsia="lv-LV"/>
              </w:rPr>
            </w:pPr>
          </w:p>
        </w:tc>
      </w:tr>
      <w:tr w:rsidR="00690CA1" w:rsidRPr="005B0BAA" w14:paraId="2BB051D1" w14:textId="77777777" w:rsidTr="00690CA1">
        <w:trPr>
          <w:trHeight w:val="284"/>
        </w:trPr>
        <w:tc>
          <w:tcPr>
            <w:tcW w:w="2689" w:type="dxa"/>
          </w:tcPr>
          <w:p w14:paraId="5C093C19" w14:textId="77777777" w:rsidR="00690CA1" w:rsidRPr="005B0BAA" w:rsidRDefault="00690CA1" w:rsidP="00690CA1">
            <w:pPr>
              <w:rPr>
                <w:rFonts w:cs="Arial"/>
              </w:rPr>
            </w:pPr>
            <w:r w:rsidRPr="005B0BAA">
              <w:rPr>
                <w:rFonts w:cs="Arial"/>
              </w:rPr>
              <w:t>Transporta pakalpojumi</w:t>
            </w:r>
          </w:p>
        </w:tc>
        <w:tc>
          <w:tcPr>
            <w:tcW w:w="992" w:type="dxa"/>
          </w:tcPr>
          <w:p w14:paraId="69536FDC" w14:textId="77777777" w:rsidR="00690CA1" w:rsidRPr="005B0BAA" w:rsidRDefault="00690CA1" w:rsidP="00690CA1">
            <w:pPr>
              <w:jc w:val="center"/>
              <w:rPr>
                <w:rFonts w:cs="Arial"/>
              </w:rPr>
            </w:pPr>
            <w:r w:rsidRPr="005B0BAA">
              <w:rPr>
                <w:rFonts w:cs="Arial"/>
              </w:rPr>
              <w:t>H</w:t>
            </w:r>
          </w:p>
        </w:tc>
        <w:tc>
          <w:tcPr>
            <w:tcW w:w="2109" w:type="dxa"/>
          </w:tcPr>
          <w:p w14:paraId="421C4ACD" w14:textId="77777777" w:rsidR="00690CA1" w:rsidRPr="005B0BAA" w:rsidRDefault="00690CA1" w:rsidP="00690CA1">
            <w:pPr>
              <w:jc w:val="center"/>
              <w:rPr>
                <w:rFonts w:eastAsia="Times New Roman" w:cs="Arial"/>
                <w:b/>
                <w:lang w:val="lv-LV" w:eastAsia="lv-LV"/>
              </w:rPr>
            </w:pPr>
          </w:p>
        </w:tc>
        <w:tc>
          <w:tcPr>
            <w:tcW w:w="1617" w:type="dxa"/>
          </w:tcPr>
          <w:p w14:paraId="405C6934" w14:textId="77777777" w:rsidR="00690CA1" w:rsidRPr="005B0BAA" w:rsidRDefault="00690CA1" w:rsidP="00690CA1">
            <w:pPr>
              <w:jc w:val="center"/>
              <w:rPr>
                <w:rFonts w:eastAsia="Times New Roman" w:cs="Arial"/>
                <w:b/>
                <w:lang w:val="lv-LV" w:eastAsia="lv-LV"/>
              </w:rPr>
            </w:pPr>
          </w:p>
        </w:tc>
        <w:tc>
          <w:tcPr>
            <w:tcW w:w="1610" w:type="dxa"/>
          </w:tcPr>
          <w:p w14:paraId="660D6A35" w14:textId="5A8F23C7" w:rsidR="00690CA1" w:rsidRPr="005B0BAA" w:rsidRDefault="00690CA1" w:rsidP="00690CA1">
            <w:pPr>
              <w:jc w:val="center"/>
              <w:rPr>
                <w:rFonts w:eastAsia="Times New Roman" w:cs="Arial"/>
                <w:b/>
                <w:lang w:val="lv-LV" w:eastAsia="lv-LV"/>
              </w:rPr>
            </w:pPr>
          </w:p>
        </w:tc>
      </w:tr>
      <w:tr w:rsidR="00690CA1" w:rsidRPr="005B0BAA" w14:paraId="17AE4B34" w14:textId="77777777" w:rsidTr="00690CA1">
        <w:trPr>
          <w:trHeight w:val="284"/>
        </w:trPr>
        <w:tc>
          <w:tcPr>
            <w:tcW w:w="2689" w:type="dxa"/>
          </w:tcPr>
          <w:p w14:paraId="263F7B3F" w14:textId="77777777" w:rsidR="00690CA1" w:rsidRPr="005B0BAA" w:rsidRDefault="00690CA1" w:rsidP="00690CA1">
            <w:pPr>
              <w:rPr>
                <w:rFonts w:cs="Arial"/>
              </w:rPr>
            </w:pPr>
            <w:r w:rsidRPr="005B0BAA">
              <w:rPr>
                <w:rFonts w:cs="Arial"/>
              </w:rPr>
              <w:t>Tūrisma aktivitātes</w:t>
            </w:r>
          </w:p>
        </w:tc>
        <w:tc>
          <w:tcPr>
            <w:tcW w:w="992" w:type="dxa"/>
          </w:tcPr>
          <w:p w14:paraId="6C67DBD4" w14:textId="77777777" w:rsidR="00690CA1" w:rsidRPr="005B0BAA" w:rsidRDefault="00690CA1" w:rsidP="00690CA1">
            <w:pPr>
              <w:jc w:val="center"/>
              <w:rPr>
                <w:rFonts w:cs="Arial"/>
              </w:rPr>
            </w:pPr>
            <w:r w:rsidRPr="005B0BAA">
              <w:rPr>
                <w:rFonts w:cs="Arial"/>
              </w:rPr>
              <w:t>R</w:t>
            </w:r>
          </w:p>
        </w:tc>
        <w:tc>
          <w:tcPr>
            <w:tcW w:w="2109" w:type="dxa"/>
          </w:tcPr>
          <w:p w14:paraId="728511D4" w14:textId="77777777" w:rsidR="00690CA1" w:rsidRPr="005B0BAA" w:rsidRDefault="00690CA1" w:rsidP="00690CA1">
            <w:pPr>
              <w:jc w:val="center"/>
              <w:rPr>
                <w:rFonts w:eastAsia="Times New Roman" w:cs="Arial"/>
                <w:b/>
                <w:lang w:val="lv-LV" w:eastAsia="lv-LV"/>
              </w:rPr>
            </w:pPr>
          </w:p>
        </w:tc>
        <w:tc>
          <w:tcPr>
            <w:tcW w:w="1617" w:type="dxa"/>
          </w:tcPr>
          <w:p w14:paraId="1833FDB7" w14:textId="77777777" w:rsidR="00690CA1" w:rsidRPr="005B0BAA" w:rsidRDefault="00690CA1" w:rsidP="00690CA1">
            <w:pPr>
              <w:jc w:val="center"/>
              <w:rPr>
                <w:rFonts w:eastAsia="Times New Roman" w:cs="Arial"/>
                <w:b/>
                <w:lang w:val="lv-LV" w:eastAsia="lv-LV"/>
              </w:rPr>
            </w:pPr>
          </w:p>
        </w:tc>
        <w:tc>
          <w:tcPr>
            <w:tcW w:w="1610" w:type="dxa"/>
          </w:tcPr>
          <w:p w14:paraId="4ADCE79D" w14:textId="343CB68D" w:rsidR="00690CA1" w:rsidRPr="005B0BAA" w:rsidRDefault="00690CA1" w:rsidP="00690CA1">
            <w:pPr>
              <w:jc w:val="center"/>
              <w:rPr>
                <w:rFonts w:eastAsia="Times New Roman" w:cs="Arial"/>
                <w:b/>
                <w:lang w:val="lv-LV" w:eastAsia="lv-LV"/>
              </w:rPr>
            </w:pPr>
          </w:p>
        </w:tc>
      </w:tr>
      <w:tr w:rsidR="00690CA1" w:rsidRPr="005B0BAA" w14:paraId="30185939" w14:textId="77777777" w:rsidTr="00690CA1">
        <w:trPr>
          <w:trHeight w:val="284"/>
        </w:trPr>
        <w:tc>
          <w:tcPr>
            <w:tcW w:w="2689" w:type="dxa"/>
          </w:tcPr>
          <w:p w14:paraId="1487C337" w14:textId="77777777" w:rsidR="00690CA1" w:rsidRPr="005B0BAA" w:rsidRDefault="00690CA1" w:rsidP="00690CA1">
            <w:pPr>
              <w:rPr>
                <w:rFonts w:cs="Arial"/>
              </w:rPr>
            </w:pPr>
            <w:r w:rsidRPr="005B0BAA">
              <w:rPr>
                <w:rFonts w:cs="Arial"/>
              </w:rPr>
              <w:t>Mazumtirdzniecība</w:t>
            </w:r>
          </w:p>
        </w:tc>
        <w:tc>
          <w:tcPr>
            <w:tcW w:w="992" w:type="dxa"/>
          </w:tcPr>
          <w:p w14:paraId="3758C6BC" w14:textId="77777777" w:rsidR="00690CA1" w:rsidRPr="005B0BAA" w:rsidRDefault="00690CA1" w:rsidP="00690CA1">
            <w:pPr>
              <w:jc w:val="center"/>
              <w:rPr>
                <w:rFonts w:cs="Arial"/>
              </w:rPr>
            </w:pPr>
            <w:r w:rsidRPr="005B0BAA">
              <w:rPr>
                <w:rFonts w:cs="Arial"/>
              </w:rPr>
              <w:t>T</w:t>
            </w:r>
          </w:p>
        </w:tc>
        <w:tc>
          <w:tcPr>
            <w:tcW w:w="2109" w:type="dxa"/>
          </w:tcPr>
          <w:p w14:paraId="723A3294" w14:textId="77777777" w:rsidR="00690CA1" w:rsidRPr="005B0BAA" w:rsidRDefault="00690CA1" w:rsidP="00690CA1">
            <w:pPr>
              <w:jc w:val="center"/>
              <w:rPr>
                <w:rFonts w:eastAsia="Times New Roman" w:cs="Arial"/>
                <w:b/>
                <w:lang w:val="lv-LV" w:eastAsia="lv-LV"/>
              </w:rPr>
            </w:pPr>
          </w:p>
        </w:tc>
        <w:tc>
          <w:tcPr>
            <w:tcW w:w="1617" w:type="dxa"/>
          </w:tcPr>
          <w:p w14:paraId="15C81059" w14:textId="77777777" w:rsidR="00690CA1" w:rsidRPr="005B0BAA" w:rsidRDefault="00690CA1" w:rsidP="00690CA1">
            <w:pPr>
              <w:jc w:val="center"/>
              <w:rPr>
                <w:rFonts w:eastAsia="Times New Roman" w:cs="Arial"/>
                <w:b/>
                <w:lang w:val="lv-LV" w:eastAsia="lv-LV"/>
              </w:rPr>
            </w:pPr>
          </w:p>
        </w:tc>
        <w:tc>
          <w:tcPr>
            <w:tcW w:w="1610" w:type="dxa"/>
          </w:tcPr>
          <w:p w14:paraId="467FCE40" w14:textId="1D991BB1" w:rsidR="00690CA1" w:rsidRPr="005B0BAA" w:rsidRDefault="00690CA1" w:rsidP="00690CA1">
            <w:pPr>
              <w:jc w:val="center"/>
              <w:rPr>
                <w:rFonts w:eastAsia="Times New Roman" w:cs="Arial"/>
                <w:b/>
                <w:lang w:val="lv-LV" w:eastAsia="lv-LV"/>
              </w:rPr>
            </w:pPr>
          </w:p>
        </w:tc>
      </w:tr>
      <w:tr w:rsidR="00690CA1" w:rsidRPr="005B0BAA" w14:paraId="41197279" w14:textId="77777777" w:rsidTr="00690CA1">
        <w:trPr>
          <w:trHeight w:val="284"/>
        </w:trPr>
        <w:tc>
          <w:tcPr>
            <w:tcW w:w="2689" w:type="dxa"/>
            <w:shd w:val="clear" w:color="auto" w:fill="D9D9D9" w:themeFill="background1" w:themeFillShade="D9"/>
          </w:tcPr>
          <w:p w14:paraId="2437175C" w14:textId="77777777" w:rsidR="00690CA1" w:rsidRPr="00C15DC6" w:rsidRDefault="00690CA1" w:rsidP="00690CA1">
            <w:pPr>
              <w:jc w:val="center"/>
              <w:rPr>
                <w:rFonts w:cstheme="minorBidi"/>
                <w:sz w:val="22"/>
                <w:szCs w:val="22"/>
                <w:lang w:val="lv-LV"/>
              </w:rPr>
            </w:pPr>
          </w:p>
        </w:tc>
        <w:tc>
          <w:tcPr>
            <w:tcW w:w="6328" w:type="dxa"/>
            <w:gridSpan w:val="4"/>
            <w:shd w:val="clear" w:color="auto" w:fill="D9D9D9" w:themeFill="background1" w:themeFillShade="D9"/>
          </w:tcPr>
          <w:p w14:paraId="3123AFBB" w14:textId="3727DEE7" w:rsidR="00690CA1" w:rsidRPr="00C15DC6" w:rsidRDefault="00690CA1" w:rsidP="00690CA1">
            <w:pPr>
              <w:jc w:val="center"/>
              <w:rPr>
                <w:rFonts w:cstheme="minorBidi"/>
                <w:sz w:val="22"/>
                <w:szCs w:val="22"/>
                <w:lang w:val="lv-LV"/>
              </w:rPr>
            </w:pPr>
            <w:r w:rsidRPr="00C15DC6">
              <w:rPr>
                <w:rFonts w:cstheme="minorBidi"/>
                <w:sz w:val="22"/>
                <w:szCs w:val="22"/>
                <w:lang w:val="lv-LV"/>
              </w:rPr>
              <w:t>2. kvadrants – Ventspils ostas un mola rajoni</w:t>
            </w:r>
          </w:p>
        </w:tc>
      </w:tr>
      <w:tr w:rsidR="00690CA1" w:rsidRPr="005B0BAA" w14:paraId="792FA9AF" w14:textId="77777777" w:rsidTr="00690CA1">
        <w:trPr>
          <w:trHeight w:val="284"/>
        </w:trPr>
        <w:tc>
          <w:tcPr>
            <w:tcW w:w="2689" w:type="dxa"/>
          </w:tcPr>
          <w:p w14:paraId="0849681F" w14:textId="77777777" w:rsidR="00690CA1" w:rsidRPr="005B0BAA" w:rsidRDefault="00690CA1" w:rsidP="00690CA1">
            <w:pPr>
              <w:rPr>
                <w:rFonts w:cs="Arial"/>
              </w:rPr>
            </w:pPr>
            <w:r w:rsidRPr="00F1012A">
              <w:t>Izmitināšana</w:t>
            </w:r>
          </w:p>
        </w:tc>
        <w:tc>
          <w:tcPr>
            <w:tcW w:w="992" w:type="dxa"/>
          </w:tcPr>
          <w:p w14:paraId="032C30C7" w14:textId="77777777" w:rsidR="00690CA1" w:rsidRPr="005B0BAA" w:rsidRDefault="00690CA1" w:rsidP="00690CA1">
            <w:pPr>
              <w:jc w:val="center"/>
              <w:rPr>
                <w:rFonts w:cs="Arial"/>
              </w:rPr>
            </w:pPr>
            <w:r w:rsidRPr="00C0059A">
              <w:t>I 55</w:t>
            </w:r>
          </w:p>
        </w:tc>
        <w:tc>
          <w:tcPr>
            <w:tcW w:w="2109" w:type="dxa"/>
          </w:tcPr>
          <w:p w14:paraId="29E4DC86" w14:textId="77777777" w:rsidR="00690CA1" w:rsidRPr="005B0BAA" w:rsidRDefault="00690CA1" w:rsidP="00690CA1">
            <w:pPr>
              <w:jc w:val="center"/>
              <w:rPr>
                <w:rFonts w:eastAsia="Times New Roman" w:cs="Arial"/>
                <w:b/>
                <w:lang w:val="lv-LV" w:eastAsia="lv-LV"/>
              </w:rPr>
            </w:pPr>
          </w:p>
        </w:tc>
        <w:tc>
          <w:tcPr>
            <w:tcW w:w="1617" w:type="dxa"/>
          </w:tcPr>
          <w:p w14:paraId="2600826F" w14:textId="77777777" w:rsidR="00690CA1" w:rsidRPr="005B0BAA" w:rsidRDefault="00690CA1" w:rsidP="00690CA1">
            <w:pPr>
              <w:jc w:val="center"/>
              <w:rPr>
                <w:rFonts w:eastAsia="Times New Roman" w:cs="Arial"/>
                <w:b/>
                <w:lang w:val="lv-LV" w:eastAsia="lv-LV"/>
              </w:rPr>
            </w:pPr>
          </w:p>
        </w:tc>
        <w:tc>
          <w:tcPr>
            <w:tcW w:w="1610" w:type="dxa"/>
          </w:tcPr>
          <w:p w14:paraId="34854EE0" w14:textId="671183F7" w:rsidR="00690CA1" w:rsidRPr="005B0BAA" w:rsidRDefault="00690CA1" w:rsidP="00690CA1">
            <w:pPr>
              <w:jc w:val="center"/>
              <w:rPr>
                <w:rFonts w:eastAsia="Times New Roman" w:cs="Arial"/>
                <w:b/>
                <w:lang w:val="lv-LV" w:eastAsia="lv-LV"/>
              </w:rPr>
            </w:pPr>
          </w:p>
        </w:tc>
      </w:tr>
      <w:tr w:rsidR="00690CA1" w:rsidRPr="005B0BAA" w14:paraId="1D6A284D" w14:textId="77777777" w:rsidTr="00690CA1">
        <w:trPr>
          <w:trHeight w:val="284"/>
        </w:trPr>
        <w:tc>
          <w:tcPr>
            <w:tcW w:w="2689" w:type="dxa"/>
          </w:tcPr>
          <w:p w14:paraId="348D9543" w14:textId="77777777" w:rsidR="00690CA1" w:rsidRPr="005B0BAA" w:rsidRDefault="00690CA1" w:rsidP="00690CA1">
            <w:pPr>
              <w:rPr>
                <w:rFonts w:cs="Arial"/>
              </w:rPr>
            </w:pPr>
            <w:r w:rsidRPr="00F1012A">
              <w:t>Ēdināšana</w:t>
            </w:r>
          </w:p>
        </w:tc>
        <w:tc>
          <w:tcPr>
            <w:tcW w:w="992" w:type="dxa"/>
          </w:tcPr>
          <w:p w14:paraId="36A3FA64" w14:textId="77777777" w:rsidR="00690CA1" w:rsidRPr="005B0BAA" w:rsidRDefault="00690CA1" w:rsidP="00690CA1">
            <w:pPr>
              <w:jc w:val="center"/>
              <w:rPr>
                <w:rFonts w:cs="Arial"/>
              </w:rPr>
            </w:pPr>
            <w:r w:rsidRPr="00C0059A">
              <w:t>I</w:t>
            </w:r>
          </w:p>
        </w:tc>
        <w:tc>
          <w:tcPr>
            <w:tcW w:w="2109" w:type="dxa"/>
          </w:tcPr>
          <w:p w14:paraId="58993136" w14:textId="77777777" w:rsidR="00690CA1" w:rsidRPr="005B0BAA" w:rsidRDefault="00690CA1" w:rsidP="00690CA1">
            <w:pPr>
              <w:jc w:val="center"/>
              <w:rPr>
                <w:rFonts w:eastAsia="Times New Roman" w:cs="Arial"/>
                <w:b/>
                <w:lang w:val="lv-LV" w:eastAsia="lv-LV"/>
              </w:rPr>
            </w:pPr>
          </w:p>
        </w:tc>
        <w:tc>
          <w:tcPr>
            <w:tcW w:w="1617" w:type="dxa"/>
          </w:tcPr>
          <w:p w14:paraId="06106348" w14:textId="77777777" w:rsidR="00690CA1" w:rsidRPr="005B0BAA" w:rsidRDefault="00690CA1" w:rsidP="00690CA1">
            <w:pPr>
              <w:jc w:val="center"/>
              <w:rPr>
                <w:rFonts w:eastAsia="Times New Roman" w:cs="Arial"/>
                <w:b/>
                <w:lang w:val="lv-LV" w:eastAsia="lv-LV"/>
              </w:rPr>
            </w:pPr>
          </w:p>
        </w:tc>
        <w:tc>
          <w:tcPr>
            <w:tcW w:w="1610" w:type="dxa"/>
          </w:tcPr>
          <w:p w14:paraId="102603BD" w14:textId="7C989EC8" w:rsidR="00690CA1" w:rsidRPr="005B0BAA" w:rsidRDefault="00690CA1" w:rsidP="00690CA1">
            <w:pPr>
              <w:jc w:val="center"/>
              <w:rPr>
                <w:rFonts w:eastAsia="Times New Roman" w:cs="Arial"/>
                <w:b/>
                <w:lang w:val="lv-LV" w:eastAsia="lv-LV"/>
              </w:rPr>
            </w:pPr>
          </w:p>
        </w:tc>
      </w:tr>
      <w:tr w:rsidR="00690CA1" w:rsidRPr="005B0BAA" w14:paraId="5A4D9377" w14:textId="77777777" w:rsidTr="00690CA1">
        <w:trPr>
          <w:trHeight w:val="284"/>
        </w:trPr>
        <w:tc>
          <w:tcPr>
            <w:tcW w:w="2689" w:type="dxa"/>
          </w:tcPr>
          <w:p w14:paraId="0C98E61F" w14:textId="77777777" w:rsidR="00690CA1" w:rsidRPr="005B0BAA" w:rsidRDefault="00690CA1" w:rsidP="00690CA1">
            <w:pPr>
              <w:rPr>
                <w:rFonts w:cs="Arial"/>
              </w:rPr>
            </w:pPr>
            <w:r w:rsidRPr="00F1012A">
              <w:t>Transporta pakalpojumi</w:t>
            </w:r>
          </w:p>
        </w:tc>
        <w:tc>
          <w:tcPr>
            <w:tcW w:w="992" w:type="dxa"/>
          </w:tcPr>
          <w:p w14:paraId="60C0E610" w14:textId="77777777" w:rsidR="00690CA1" w:rsidRPr="005B0BAA" w:rsidRDefault="00690CA1" w:rsidP="00690CA1">
            <w:pPr>
              <w:jc w:val="center"/>
              <w:rPr>
                <w:rFonts w:cs="Arial"/>
              </w:rPr>
            </w:pPr>
            <w:r w:rsidRPr="00C0059A">
              <w:t>H</w:t>
            </w:r>
          </w:p>
        </w:tc>
        <w:tc>
          <w:tcPr>
            <w:tcW w:w="2109" w:type="dxa"/>
          </w:tcPr>
          <w:p w14:paraId="47EE496A" w14:textId="77777777" w:rsidR="00690CA1" w:rsidRPr="005B0BAA" w:rsidRDefault="00690CA1" w:rsidP="00690CA1">
            <w:pPr>
              <w:jc w:val="center"/>
              <w:rPr>
                <w:rFonts w:eastAsia="Times New Roman" w:cs="Arial"/>
                <w:b/>
                <w:lang w:val="lv-LV" w:eastAsia="lv-LV"/>
              </w:rPr>
            </w:pPr>
          </w:p>
        </w:tc>
        <w:tc>
          <w:tcPr>
            <w:tcW w:w="1617" w:type="dxa"/>
          </w:tcPr>
          <w:p w14:paraId="2B1B9AE6" w14:textId="77777777" w:rsidR="00690CA1" w:rsidRPr="005B0BAA" w:rsidRDefault="00690CA1" w:rsidP="00690CA1">
            <w:pPr>
              <w:jc w:val="center"/>
              <w:rPr>
                <w:rFonts w:eastAsia="Times New Roman" w:cs="Arial"/>
                <w:b/>
                <w:lang w:val="lv-LV" w:eastAsia="lv-LV"/>
              </w:rPr>
            </w:pPr>
          </w:p>
        </w:tc>
        <w:tc>
          <w:tcPr>
            <w:tcW w:w="1610" w:type="dxa"/>
          </w:tcPr>
          <w:p w14:paraId="2F2C8741" w14:textId="3DBD881D" w:rsidR="00690CA1" w:rsidRPr="005B0BAA" w:rsidRDefault="00690CA1" w:rsidP="00690CA1">
            <w:pPr>
              <w:jc w:val="center"/>
              <w:rPr>
                <w:rFonts w:eastAsia="Times New Roman" w:cs="Arial"/>
                <w:b/>
                <w:lang w:val="lv-LV" w:eastAsia="lv-LV"/>
              </w:rPr>
            </w:pPr>
          </w:p>
        </w:tc>
      </w:tr>
      <w:tr w:rsidR="00690CA1" w:rsidRPr="005B0BAA" w14:paraId="37C2AF00" w14:textId="77777777" w:rsidTr="00690CA1">
        <w:trPr>
          <w:trHeight w:val="284"/>
        </w:trPr>
        <w:tc>
          <w:tcPr>
            <w:tcW w:w="2689" w:type="dxa"/>
          </w:tcPr>
          <w:p w14:paraId="6D1F27AD" w14:textId="77777777" w:rsidR="00690CA1" w:rsidRPr="005B0BAA" w:rsidRDefault="00690CA1" w:rsidP="00690CA1">
            <w:pPr>
              <w:rPr>
                <w:rFonts w:cs="Arial"/>
              </w:rPr>
            </w:pPr>
            <w:r w:rsidRPr="00F1012A">
              <w:t>Tūrisma aktivitātes</w:t>
            </w:r>
          </w:p>
        </w:tc>
        <w:tc>
          <w:tcPr>
            <w:tcW w:w="992" w:type="dxa"/>
          </w:tcPr>
          <w:p w14:paraId="5F4203D1" w14:textId="77777777" w:rsidR="00690CA1" w:rsidRPr="005B0BAA" w:rsidRDefault="00690CA1" w:rsidP="00690CA1">
            <w:pPr>
              <w:jc w:val="center"/>
              <w:rPr>
                <w:rFonts w:cs="Arial"/>
              </w:rPr>
            </w:pPr>
            <w:r w:rsidRPr="00C0059A">
              <w:t>R</w:t>
            </w:r>
          </w:p>
        </w:tc>
        <w:tc>
          <w:tcPr>
            <w:tcW w:w="2109" w:type="dxa"/>
          </w:tcPr>
          <w:p w14:paraId="15E77F93" w14:textId="77777777" w:rsidR="00690CA1" w:rsidRPr="005B0BAA" w:rsidRDefault="00690CA1" w:rsidP="00690CA1">
            <w:pPr>
              <w:jc w:val="center"/>
              <w:rPr>
                <w:rFonts w:eastAsia="Times New Roman" w:cs="Arial"/>
                <w:b/>
                <w:lang w:val="lv-LV" w:eastAsia="lv-LV"/>
              </w:rPr>
            </w:pPr>
          </w:p>
        </w:tc>
        <w:tc>
          <w:tcPr>
            <w:tcW w:w="1617" w:type="dxa"/>
          </w:tcPr>
          <w:p w14:paraId="2106877C" w14:textId="77777777" w:rsidR="00690CA1" w:rsidRPr="005B0BAA" w:rsidRDefault="00690CA1" w:rsidP="00690CA1">
            <w:pPr>
              <w:jc w:val="center"/>
              <w:rPr>
                <w:rFonts w:eastAsia="Times New Roman" w:cs="Arial"/>
                <w:b/>
                <w:lang w:val="lv-LV" w:eastAsia="lv-LV"/>
              </w:rPr>
            </w:pPr>
          </w:p>
        </w:tc>
        <w:tc>
          <w:tcPr>
            <w:tcW w:w="1610" w:type="dxa"/>
          </w:tcPr>
          <w:p w14:paraId="50ED3979" w14:textId="5D1245A4" w:rsidR="00690CA1" w:rsidRPr="005B0BAA" w:rsidRDefault="00690CA1" w:rsidP="00690CA1">
            <w:pPr>
              <w:jc w:val="center"/>
              <w:rPr>
                <w:rFonts w:eastAsia="Times New Roman" w:cs="Arial"/>
                <w:b/>
                <w:lang w:val="lv-LV" w:eastAsia="lv-LV"/>
              </w:rPr>
            </w:pPr>
          </w:p>
        </w:tc>
      </w:tr>
      <w:tr w:rsidR="00690CA1" w:rsidRPr="005B0BAA" w14:paraId="16665244" w14:textId="77777777" w:rsidTr="00690CA1">
        <w:trPr>
          <w:trHeight w:val="284"/>
        </w:trPr>
        <w:tc>
          <w:tcPr>
            <w:tcW w:w="2689" w:type="dxa"/>
          </w:tcPr>
          <w:p w14:paraId="42C06DE3" w14:textId="77777777" w:rsidR="00690CA1" w:rsidRPr="005B0BAA" w:rsidRDefault="00690CA1" w:rsidP="00690CA1">
            <w:pPr>
              <w:rPr>
                <w:rFonts w:cs="Arial"/>
              </w:rPr>
            </w:pPr>
            <w:r w:rsidRPr="00F1012A">
              <w:t>Mazumtirdzniecība</w:t>
            </w:r>
          </w:p>
        </w:tc>
        <w:tc>
          <w:tcPr>
            <w:tcW w:w="992" w:type="dxa"/>
          </w:tcPr>
          <w:p w14:paraId="6B4483F7" w14:textId="77777777" w:rsidR="00690CA1" w:rsidRPr="005B0BAA" w:rsidRDefault="00690CA1" w:rsidP="00690CA1">
            <w:pPr>
              <w:jc w:val="center"/>
              <w:rPr>
                <w:rFonts w:cs="Arial"/>
              </w:rPr>
            </w:pPr>
            <w:r w:rsidRPr="00C0059A">
              <w:t>T</w:t>
            </w:r>
          </w:p>
        </w:tc>
        <w:tc>
          <w:tcPr>
            <w:tcW w:w="2109" w:type="dxa"/>
          </w:tcPr>
          <w:p w14:paraId="7DAB32DA" w14:textId="77777777" w:rsidR="00690CA1" w:rsidRPr="005B0BAA" w:rsidRDefault="00690CA1" w:rsidP="00690CA1">
            <w:pPr>
              <w:jc w:val="center"/>
              <w:rPr>
                <w:rFonts w:eastAsia="Times New Roman" w:cs="Arial"/>
                <w:b/>
                <w:lang w:val="lv-LV" w:eastAsia="lv-LV"/>
              </w:rPr>
            </w:pPr>
          </w:p>
        </w:tc>
        <w:tc>
          <w:tcPr>
            <w:tcW w:w="1617" w:type="dxa"/>
          </w:tcPr>
          <w:p w14:paraId="175FDAA9" w14:textId="77777777" w:rsidR="00690CA1" w:rsidRPr="005B0BAA" w:rsidRDefault="00690CA1" w:rsidP="00690CA1">
            <w:pPr>
              <w:jc w:val="center"/>
              <w:rPr>
                <w:rFonts w:eastAsia="Times New Roman" w:cs="Arial"/>
                <w:b/>
                <w:lang w:val="lv-LV" w:eastAsia="lv-LV"/>
              </w:rPr>
            </w:pPr>
          </w:p>
        </w:tc>
        <w:tc>
          <w:tcPr>
            <w:tcW w:w="1610" w:type="dxa"/>
          </w:tcPr>
          <w:p w14:paraId="7058B6B6" w14:textId="128870E6" w:rsidR="00690CA1" w:rsidRPr="005B0BAA" w:rsidRDefault="00690CA1" w:rsidP="00690CA1">
            <w:pPr>
              <w:jc w:val="center"/>
              <w:rPr>
                <w:rFonts w:eastAsia="Times New Roman" w:cs="Arial"/>
                <w:b/>
                <w:lang w:val="lv-LV" w:eastAsia="lv-LV"/>
              </w:rPr>
            </w:pPr>
          </w:p>
        </w:tc>
      </w:tr>
      <w:tr w:rsidR="00690CA1" w:rsidRPr="005B0BAA" w14:paraId="2733EB5A" w14:textId="77777777" w:rsidTr="00690CA1">
        <w:trPr>
          <w:trHeight w:val="284"/>
        </w:trPr>
        <w:tc>
          <w:tcPr>
            <w:tcW w:w="2689" w:type="dxa"/>
            <w:shd w:val="clear" w:color="auto" w:fill="D9D9D9" w:themeFill="background1" w:themeFillShade="D9"/>
          </w:tcPr>
          <w:p w14:paraId="1E278A4A" w14:textId="77777777" w:rsidR="00690CA1" w:rsidRPr="00D43214" w:rsidRDefault="00690CA1" w:rsidP="00690CA1">
            <w:pPr>
              <w:jc w:val="center"/>
              <w:rPr>
                <w:rFonts w:cstheme="minorBidi"/>
                <w:lang w:val="lv-LV"/>
              </w:rPr>
            </w:pPr>
          </w:p>
        </w:tc>
        <w:tc>
          <w:tcPr>
            <w:tcW w:w="6328" w:type="dxa"/>
            <w:gridSpan w:val="4"/>
            <w:shd w:val="clear" w:color="auto" w:fill="D9D9D9" w:themeFill="background1" w:themeFillShade="D9"/>
          </w:tcPr>
          <w:p w14:paraId="6E6EAEC7" w14:textId="53543439" w:rsidR="00690CA1" w:rsidRPr="00D43214" w:rsidRDefault="00690CA1" w:rsidP="00690CA1">
            <w:pPr>
              <w:jc w:val="center"/>
              <w:rPr>
                <w:rFonts w:cstheme="minorBidi"/>
                <w:lang w:val="lv-LV"/>
              </w:rPr>
            </w:pPr>
            <w:r w:rsidRPr="00D43214">
              <w:rPr>
                <w:rFonts w:cstheme="minorBidi"/>
                <w:lang w:val="lv-LV"/>
              </w:rPr>
              <w:t>3. kvadrants –  Usmas ezera perimetrs un Puzes ezers</w:t>
            </w:r>
          </w:p>
        </w:tc>
      </w:tr>
      <w:tr w:rsidR="00690CA1" w:rsidRPr="005B0BAA" w14:paraId="6DF51AB5" w14:textId="77777777" w:rsidTr="00690CA1">
        <w:trPr>
          <w:trHeight w:val="284"/>
        </w:trPr>
        <w:tc>
          <w:tcPr>
            <w:tcW w:w="2689" w:type="dxa"/>
          </w:tcPr>
          <w:p w14:paraId="0DD89445" w14:textId="77777777" w:rsidR="00690CA1" w:rsidRPr="005B0BAA" w:rsidRDefault="00690CA1" w:rsidP="00690CA1">
            <w:pPr>
              <w:rPr>
                <w:rFonts w:cs="Arial"/>
              </w:rPr>
            </w:pPr>
            <w:r w:rsidRPr="00852A71">
              <w:lastRenderedPageBreak/>
              <w:t>Izmitināšana</w:t>
            </w:r>
          </w:p>
        </w:tc>
        <w:tc>
          <w:tcPr>
            <w:tcW w:w="992" w:type="dxa"/>
          </w:tcPr>
          <w:p w14:paraId="48BCD3DD" w14:textId="77777777" w:rsidR="00690CA1" w:rsidRPr="005B0BAA" w:rsidRDefault="00690CA1" w:rsidP="00690CA1">
            <w:pPr>
              <w:jc w:val="center"/>
              <w:rPr>
                <w:rFonts w:cs="Arial"/>
              </w:rPr>
            </w:pPr>
            <w:r w:rsidRPr="00370614">
              <w:t>I 55</w:t>
            </w:r>
          </w:p>
        </w:tc>
        <w:tc>
          <w:tcPr>
            <w:tcW w:w="2109" w:type="dxa"/>
          </w:tcPr>
          <w:p w14:paraId="4FD069C6" w14:textId="77777777" w:rsidR="00690CA1" w:rsidRPr="005B0BAA" w:rsidRDefault="00690CA1" w:rsidP="00690CA1">
            <w:pPr>
              <w:jc w:val="center"/>
              <w:rPr>
                <w:rFonts w:eastAsia="Times New Roman" w:cs="Arial"/>
                <w:b/>
                <w:lang w:val="lv-LV" w:eastAsia="lv-LV"/>
              </w:rPr>
            </w:pPr>
          </w:p>
        </w:tc>
        <w:tc>
          <w:tcPr>
            <w:tcW w:w="1617" w:type="dxa"/>
          </w:tcPr>
          <w:p w14:paraId="4A922362" w14:textId="77777777" w:rsidR="00690CA1" w:rsidRPr="005B0BAA" w:rsidRDefault="00690CA1" w:rsidP="00690CA1">
            <w:pPr>
              <w:jc w:val="center"/>
              <w:rPr>
                <w:rFonts w:eastAsia="Times New Roman" w:cs="Arial"/>
                <w:b/>
                <w:lang w:val="lv-LV" w:eastAsia="lv-LV"/>
              </w:rPr>
            </w:pPr>
          </w:p>
        </w:tc>
        <w:tc>
          <w:tcPr>
            <w:tcW w:w="1610" w:type="dxa"/>
          </w:tcPr>
          <w:p w14:paraId="3CCBB540" w14:textId="054531BF" w:rsidR="00690CA1" w:rsidRPr="005B0BAA" w:rsidRDefault="00690CA1" w:rsidP="00690CA1">
            <w:pPr>
              <w:jc w:val="center"/>
              <w:rPr>
                <w:rFonts w:eastAsia="Times New Roman" w:cs="Arial"/>
                <w:b/>
                <w:lang w:val="lv-LV" w:eastAsia="lv-LV"/>
              </w:rPr>
            </w:pPr>
          </w:p>
        </w:tc>
      </w:tr>
      <w:tr w:rsidR="00690CA1" w:rsidRPr="005B0BAA" w14:paraId="5503B7C9" w14:textId="77777777" w:rsidTr="00690CA1">
        <w:trPr>
          <w:trHeight w:val="284"/>
        </w:trPr>
        <w:tc>
          <w:tcPr>
            <w:tcW w:w="2689" w:type="dxa"/>
          </w:tcPr>
          <w:p w14:paraId="6F0E9660" w14:textId="77777777" w:rsidR="00690CA1" w:rsidRPr="005B0BAA" w:rsidRDefault="00690CA1" w:rsidP="00690CA1">
            <w:pPr>
              <w:rPr>
                <w:rFonts w:cs="Arial"/>
              </w:rPr>
            </w:pPr>
            <w:r w:rsidRPr="00852A71">
              <w:t>Ēdināšana</w:t>
            </w:r>
          </w:p>
        </w:tc>
        <w:tc>
          <w:tcPr>
            <w:tcW w:w="992" w:type="dxa"/>
          </w:tcPr>
          <w:p w14:paraId="1DABCE33" w14:textId="77777777" w:rsidR="00690CA1" w:rsidRPr="005B0BAA" w:rsidRDefault="00690CA1" w:rsidP="00690CA1">
            <w:pPr>
              <w:jc w:val="center"/>
              <w:rPr>
                <w:rFonts w:cs="Arial"/>
              </w:rPr>
            </w:pPr>
            <w:r w:rsidRPr="00370614">
              <w:t>I</w:t>
            </w:r>
          </w:p>
        </w:tc>
        <w:tc>
          <w:tcPr>
            <w:tcW w:w="2109" w:type="dxa"/>
          </w:tcPr>
          <w:p w14:paraId="2814DE28" w14:textId="77777777" w:rsidR="00690CA1" w:rsidRPr="005B0BAA" w:rsidRDefault="00690CA1" w:rsidP="00690CA1">
            <w:pPr>
              <w:jc w:val="center"/>
              <w:rPr>
                <w:rFonts w:eastAsia="Times New Roman" w:cs="Arial"/>
                <w:b/>
                <w:lang w:val="lv-LV" w:eastAsia="lv-LV"/>
              </w:rPr>
            </w:pPr>
          </w:p>
        </w:tc>
        <w:tc>
          <w:tcPr>
            <w:tcW w:w="1617" w:type="dxa"/>
          </w:tcPr>
          <w:p w14:paraId="19E62B42" w14:textId="77777777" w:rsidR="00690CA1" w:rsidRPr="005B0BAA" w:rsidRDefault="00690CA1" w:rsidP="00690CA1">
            <w:pPr>
              <w:jc w:val="center"/>
              <w:rPr>
                <w:rFonts w:eastAsia="Times New Roman" w:cs="Arial"/>
                <w:b/>
                <w:lang w:val="lv-LV" w:eastAsia="lv-LV"/>
              </w:rPr>
            </w:pPr>
          </w:p>
        </w:tc>
        <w:tc>
          <w:tcPr>
            <w:tcW w:w="1610" w:type="dxa"/>
          </w:tcPr>
          <w:p w14:paraId="4B92AD00" w14:textId="63644CE0" w:rsidR="00690CA1" w:rsidRPr="005B0BAA" w:rsidRDefault="00690CA1" w:rsidP="00690CA1">
            <w:pPr>
              <w:jc w:val="center"/>
              <w:rPr>
                <w:rFonts w:eastAsia="Times New Roman" w:cs="Arial"/>
                <w:b/>
                <w:lang w:val="lv-LV" w:eastAsia="lv-LV"/>
              </w:rPr>
            </w:pPr>
          </w:p>
        </w:tc>
      </w:tr>
      <w:tr w:rsidR="00690CA1" w:rsidRPr="005B0BAA" w14:paraId="189DA9E0" w14:textId="77777777" w:rsidTr="00690CA1">
        <w:trPr>
          <w:trHeight w:val="284"/>
        </w:trPr>
        <w:tc>
          <w:tcPr>
            <w:tcW w:w="2689" w:type="dxa"/>
          </w:tcPr>
          <w:p w14:paraId="0AAE6B3F" w14:textId="77777777" w:rsidR="00690CA1" w:rsidRPr="005B0BAA" w:rsidRDefault="00690CA1" w:rsidP="00690CA1">
            <w:pPr>
              <w:rPr>
                <w:rFonts w:cs="Arial"/>
              </w:rPr>
            </w:pPr>
            <w:r w:rsidRPr="00852A71">
              <w:t>Transporta pakalpojumi</w:t>
            </w:r>
          </w:p>
        </w:tc>
        <w:tc>
          <w:tcPr>
            <w:tcW w:w="992" w:type="dxa"/>
          </w:tcPr>
          <w:p w14:paraId="6054FF77" w14:textId="77777777" w:rsidR="00690CA1" w:rsidRPr="005B0BAA" w:rsidRDefault="00690CA1" w:rsidP="00690CA1">
            <w:pPr>
              <w:jc w:val="center"/>
              <w:rPr>
                <w:rFonts w:cs="Arial"/>
              </w:rPr>
            </w:pPr>
            <w:r w:rsidRPr="00370614">
              <w:t>H</w:t>
            </w:r>
          </w:p>
        </w:tc>
        <w:tc>
          <w:tcPr>
            <w:tcW w:w="2109" w:type="dxa"/>
          </w:tcPr>
          <w:p w14:paraId="39F391BE" w14:textId="77777777" w:rsidR="00690CA1" w:rsidRPr="005B0BAA" w:rsidRDefault="00690CA1" w:rsidP="00690CA1">
            <w:pPr>
              <w:jc w:val="center"/>
              <w:rPr>
                <w:rFonts w:eastAsia="Times New Roman" w:cs="Arial"/>
                <w:b/>
                <w:lang w:val="lv-LV" w:eastAsia="lv-LV"/>
              </w:rPr>
            </w:pPr>
          </w:p>
        </w:tc>
        <w:tc>
          <w:tcPr>
            <w:tcW w:w="1617" w:type="dxa"/>
          </w:tcPr>
          <w:p w14:paraId="2619C778" w14:textId="77777777" w:rsidR="00690CA1" w:rsidRPr="005B0BAA" w:rsidRDefault="00690CA1" w:rsidP="00690CA1">
            <w:pPr>
              <w:jc w:val="center"/>
              <w:rPr>
                <w:rFonts w:eastAsia="Times New Roman" w:cs="Arial"/>
                <w:b/>
                <w:lang w:val="lv-LV" w:eastAsia="lv-LV"/>
              </w:rPr>
            </w:pPr>
          </w:p>
        </w:tc>
        <w:tc>
          <w:tcPr>
            <w:tcW w:w="1610" w:type="dxa"/>
          </w:tcPr>
          <w:p w14:paraId="29255795" w14:textId="2E163C73" w:rsidR="00690CA1" w:rsidRPr="005B0BAA" w:rsidRDefault="00690CA1" w:rsidP="00690CA1">
            <w:pPr>
              <w:jc w:val="center"/>
              <w:rPr>
                <w:rFonts w:eastAsia="Times New Roman" w:cs="Arial"/>
                <w:b/>
                <w:lang w:val="lv-LV" w:eastAsia="lv-LV"/>
              </w:rPr>
            </w:pPr>
          </w:p>
        </w:tc>
      </w:tr>
      <w:tr w:rsidR="00690CA1" w:rsidRPr="005B0BAA" w14:paraId="165B8036" w14:textId="77777777" w:rsidTr="00690CA1">
        <w:trPr>
          <w:trHeight w:val="284"/>
        </w:trPr>
        <w:tc>
          <w:tcPr>
            <w:tcW w:w="2689" w:type="dxa"/>
          </w:tcPr>
          <w:p w14:paraId="738AB96F" w14:textId="77777777" w:rsidR="00690CA1" w:rsidRPr="005B0BAA" w:rsidRDefault="00690CA1" w:rsidP="00690CA1">
            <w:pPr>
              <w:rPr>
                <w:rFonts w:cs="Arial"/>
              </w:rPr>
            </w:pPr>
            <w:r w:rsidRPr="00852A71">
              <w:t>Tūrisma aktivitātes</w:t>
            </w:r>
          </w:p>
        </w:tc>
        <w:tc>
          <w:tcPr>
            <w:tcW w:w="992" w:type="dxa"/>
          </w:tcPr>
          <w:p w14:paraId="2BF8C6F8" w14:textId="77777777" w:rsidR="00690CA1" w:rsidRPr="005B0BAA" w:rsidRDefault="00690CA1" w:rsidP="00690CA1">
            <w:pPr>
              <w:jc w:val="center"/>
              <w:rPr>
                <w:rFonts w:cs="Arial"/>
              </w:rPr>
            </w:pPr>
            <w:r w:rsidRPr="00370614">
              <w:t>R</w:t>
            </w:r>
          </w:p>
        </w:tc>
        <w:tc>
          <w:tcPr>
            <w:tcW w:w="2109" w:type="dxa"/>
          </w:tcPr>
          <w:p w14:paraId="1D58CAF1" w14:textId="77777777" w:rsidR="00690CA1" w:rsidRPr="005B0BAA" w:rsidRDefault="00690CA1" w:rsidP="00690CA1">
            <w:pPr>
              <w:jc w:val="center"/>
              <w:rPr>
                <w:rFonts w:eastAsia="Times New Roman" w:cs="Arial"/>
                <w:b/>
                <w:lang w:val="lv-LV" w:eastAsia="lv-LV"/>
              </w:rPr>
            </w:pPr>
          </w:p>
        </w:tc>
        <w:tc>
          <w:tcPr>
            <w:tcW w:w="1617" w:type="dxa"/>
          </w:tcPr>
          <w:p w14:paraId="709BFC16" w14:textId="77777777" w:rsidR="00690CA1" w:rsidRPr="005B0BAA" w:rsidRDefault="00690CA1" w:rsidP="00690CA1">
            <w:pPr>
              <w:jc w:val="center"/>
              <w:rPr>
                <w:rFonts w:eastAsia="Times New Roman" w:cs="Arial"/>
                <w:b/>
                <w:lang w:val="lv-LV" w:eastAsia="lv-LV"/>
              </w:rPr>
            </w:pPr>
          </w:p>
        </w:tc>
        <w:tc>
          <w:tcPr>
            <w:tcW w:w="1610" w:type="dxa"/>
          </w:tcPr>
          <w:p w14:paraId="5149C6C6" w14:textId="46060934" w:rsidR="00690CA1" w:rsidRPr="005B0BAA" w:rsidRDefault="00690CA1" w:rsidP="00690CA1">
            <w:pPr>
              <w:jc w:val="center"/>
              <w:rPr>
                <w:rFonts w:eastAsia="Times New Roman" w:cs="Arial"/>
                <w:b/>
                <w:lang w:val="lv-LV" w:eastAsia="lv-LV"/>
              </w:rPr>
            </w:pPr>
          </w:p>
        </w:tc>
      </w:tr>
      <w:tr w:rsidR="00690CA1" w:rsidRPr="005B0BAA" w14:paraId="53227722" w14:textId="77777777" w:rsidTr="00690CA1">
        <w:trPr>
          <w:trHeight w:val="284"/>
        </w:trPr>
        <w:tc>
          <w:tcPr>
            <w:tcW w:w="2689" w:type="dxa"/>
          </w:tcPr>
          <w:p w14:paraId="4F525FC6" w14:textId="77777777" w:rsidR="00690CA1" w:rsidRPr="005B0BAA" w:rsidRDefault="00690CA1" w:rsidP="00690CA1">
            <w:pPr>
              <w:rPr>
                <w:rFonts w:cs="Arial"/>
              </w:rPr>
            </w:pPr>
            <w:r w:rsidRPr="00852A71">
              <w:t>Mazumtirdzniecība</w:t>
            </w:r>
          </w:p>
        </w:tc>
        <w:tc>
          <w:tcPr>
            <w:tcW w:w="992" w:type="dxa"/>
          </w:tcPr>
          <w:p w14:paraId="263105B3" w14:textId="77777777" w:rsidR="00690CA1" w:rsidRPr="005B0BAA" w:rsidRDefault="00690CA1" w:rsidP="00690CA1">
            <w:pPr>
              <w:jc w:val="center"/>
              <w:rPr>
                <w:rFonts w:cs="Arial"/>
              </w:rPr>
            </w:pPr>
            <w:r w:rsidRPr="00370614">
              <w:t>T</w:t>
            </w:r>
          </w:p>
        </w:tc>
        <w:tc>
          <w:tcPr>
            <w:tcW w:w="2109" w:type="dxa"/>
          </w:tcPr>
          <w:p w14:paraId="0A8B4F7E" w14:textId="77777777" w:rsidR="00690CA1" w:rsidRPr="005B0BAA" w:rsidRDefault="00690CA1" w:rsidP="00690CA1">
            <w:pPr>
              <w:jc w:val="center"/>
              <w:rPr>
                <w:rFonts w:eastAsia="Times New Roman" w:cs="Arial"/>
                <w:b/>
                <w:lang w:val="lv-LV" w:eastAsia="lv-LV"/>
              </w:rPr>
            </w:pPr>
          </w:p>
        </w:tc>
        <w:tc>
          <w:tcPr>
            <w:tcW w:w="1617" w:type="dxa"/>
          </w:tcPr>
          <w:p w14:paraId="6EB676FC" w14:textId="77777777" w:rsidR="00690CA1" w:rsidRPr="005B0BAA" w:rsidRDefault="00690CA1" w:rsidP="00690CA1">
            <w:pPr>
              <w:jc w:val="center"/>
              <w:rPr>
                <w:rFonts w:eastAsia="Times New Roman" w:cs="Arial"/>
                <w:b/>
                <w:lang w:val="lv-LV" w:eastAsia="lv-LV"/>
              </w:rPr>
            </w:pPr>
          </w:p>
        </w:tc>
        <w:tc>
          <w:tcPr>
            <w:tcW w:w="1610" w:type="dxa"/>
          </w:tcPr>
          <w:p w14:paraId="4081EB08" w14:textId="2B22BCEC" w:rsidR="00690CA1" w:rsidRPr="005B0BAA" w:rsidRDefault="00690CA1" w:rsidP="00690CA1">
            <w:pPr>
              <w:jc w:val="center"/>
              <w:rPr>
                <w:rFonts w:eastAsia="Times New Roman" w:cs="Arial"/>
                <w:b/>
                <w:lang w:val="lv-LV" w:eastAsia="lv-LV"/>
              </w:rPr>
            </w:pPr>
          </w:p>
        </w:tc>
      </w:tr>
      <w:tr w:rsidR="00690CA1" w:rsidRPr="005B0BAA" w14:paraId="1DB70839" w14:textId="77777777" w:rsidTr="00690CA1">
        <w:trPr>
          <w:trHeight w:val="284"/>
        </w:trPr>
        <w:tc>
          <w:tcPr>
            <w:tcW w:w="2689" w:type="dxa"/>
            <w:shd w:val="clear" w:color="auto" w:fill="F2F2F2" w:themeFill="background1" w:themeFillShade="F2"/>
          </w:tcPr>
          <w:p w14:paraId="3711148B" w14:textId="77777777" w:rsidR="00690CA1" w:rsidRPr="00356C01" w:rsidRDefault="00690CA1" w:rsidP="00690CA1">
            <w:pPr>
              <w:jc w:val="center"/>
              <w:rPr>
                <w:lang w:val="lv-LV"/>
              </w:rPr>
            </w:pPr>
          </w:p>
        </w:tc>
        <w:tc>
          <w:tcPr>
            <w:tcW w:w="6328" w:type="dxa"/>
            <w:gridSpan w:val="4"/>
            <w:shd w:val="clear" w:color="auto" w:fill="F2F2F2" w:themeFill="background1" w:themeFillShade="F2"/>
          </w:tcPr>
          <w:p w14:paraId="6C413C66" w14:textId="68FF85CC" w:rsidR="00690CA1" w:rsidRPr="005B0BAA" w:rsidRDefault="00690CA1" w:rsidP="00690CA1">
            <w:pPr>
              <w:jc w:val="center"/>
              <w:rPr>
                <w:rFonts w:eastAsia="Times New Roman" w:cs="Arial"/>
                <w:b/>
                <w:lang w:val="lv-LV" w:eastAsia="lv-LV"/>
              </w:rPr>
            </w:pPr>
            <w:r w:rsidRPr="00356C01">
              <w:rPr>
                <w:lang w:val="lv-LV"/>
              </w:rPr>
              <w:t>4.kvadrant</w:t>
            </w:r>
            <w:r>
              <w:rPr>
                <w:lang w:val="lv-LV"/>
              </w:rPr>
              <w:t>s</w:t>
            </w:r>
            <w:r w:rsidRPr="00356C01">
              <w:rPr>
                <w:lang w:val="lv-LV"/>
              </w:rPr>
              <w:t xml:space="preserve"> </w:t>
            </w:r>
            <w:r>
              <w:rPr>
                <w:lang w:val="lv-LV"/>
              </w:rPr>
              <w:t xml:space="preserve">– </w:t>
            </w:r>
            <w:r w:rsidRPr="00356C01">
              <w:rPr>
                <w:lang w:val="lv-LV"/>
              </w:rPr>
              <w:t>Ventspils puses Užavas līdz Pāvilostai</w:t>
            </w:r>
          </w:p>
        </w:tc>
      </w:tr>
      <w:tr w:rsidR="00690CA1" w:rsidRPr="005B0BAA" w14:paraId="597278C1" w14:textId="77777777" w:rsidTr="00690CA1">
        <w:trPr>
          <w:trHeight w:val="284"/>
        </w:trPr>
        <w:tc>
          <w:tcPr>
            <w:tcW w:w="2689" w:type="dxa"/>
          </w:tcPr>
          <w:p w14:paraId="11C32D3B" w14:textId="77777777" w:rsidR="00690CA1" w:rsidRPr="005B0BAA" w:rsidRDefault="00690CA1" w:rsidP="00690CA1">
            <w:pPr>
              <w:rPr>
                <w:rFonts w:cs="Arial"/>
              </w:rPr>
            </w:pPr>
            <w:r w:rsidRPr="00D95219">
              <w:t>Izmitināšana</w:t>
            </w:r>
          </w:p>
        </w:tc>
        <w:tc>
          <w:tcPr>
            <w:tcW w:w="992" w:type="dxa"/>
          </w:tcPr>
          <w:p w14:paraId="07AADE98" w14:textId="77777777" w:rsidR="00690CA1" w:rsidRPr="005B0BAA" w:rsidRDefault="00690CA1" w:rsidP="00690CA1">
            <w:pPr>
              <w:jc w:val="center"/>
              <w:rPr>
                <w:rFonts w:cs="Arial"/>
              </w:rPr>
            </w:pPr>
            <w:r w:rsidRPr="0023417D">
              <w:t>I 55</w:t>
            </w:r>
          </w:p>
        </w:tc>
        <w:tc>
          <w:tcPr>
            <w:tcW w:w="2109" w:type="dxa"/>
          </w:tcPr>
          <w:p w14:paraId="3A50DF2C" w14:textId="77777777" w:rsidR="00690CA1" w:rsidRPr="005B0BAA" w:rsidRDefault="00690CA1" w:rsidP="00690CA1">
            <w:pPr>
              <w:jc w:val="center"/>
              <w:rPr>
                <w:rFonts w:eastAsia="Times New Roman" w:cs="Arial"/>
                <w:b/>
                <w:lang w:val="lv-LV" w:eastAsia="lv-LV"/>
              </w:rPr>
            </w:pPr>
          </w:p>
        </w:tc>
        <w:tc>
          <w:tcPr>
            <w:tcW w:w="1617" w:type="dxa"/>
          </w:tcPr>
          <w:p w14:paraId="79255C7F" w14:textId="77777777" w:rsidR="00690CA1" w:rsidRPr="005B0BAA" w:rsidRDefault="00690CA1" w:rsidP="00690CA1">
            <w:pPr>
              <w:jc w:val="center"/>
              <w:rPr>
                <w:rFonts w:eastAsia="Times New Roman" w:cs="Arial"/>
                <w:b/>
                <w:lang w:val="lv-LV" w:eastAsia="lv-LV"/>
              </w:rPr>
            </w:pPr>
          </w:p>
        </w:tc>
        <w:tc>
          <w:tcPr>
            <w:tcW w:w="1610" w:type="dxa"/>
          </w:tcPr>
          <w:p w14:paraId="07942595" w14:textId="42A2C326" w:rsidR="00690CA1" w:rsidRPr="005B0BAA" w:rsidRDefault="00690CA1" w:rsidP="00690CA1">
            <w:pPr>
              <w:jc w:val="center"/>
              <w:rPr>
                <w:rFonts w:eastAsia="Times New Roman" w:cs="Arial"/>
                <w:b/>
                <w:lang w:val="lv-LV" w:eastAsia="lv-LV"/>
              </w:rPr>
            </w:pPr>
          </w:p>
        </w:tc>
      </w:tr>
      <w:tr w:rsidR="00690CA1" w:rsidRPr="005B0BAA" w14:paraId="2213B60F" w14:textId="77777777" w:rsidTr="00690CA1">
        <w:trPr>
          <w:trHeight w:val="284"/>
        </w:trPr>
        <w:tc>
          <w:tcPr>
            <w:tcW w:w="2689" w:type="dxa"/>
          </w:tcPr>
          <w:p w14:paraId="178F63B9" w14:textId="77777777" w:rsidR="00690CA1" w:rsidRPr="005B0BAA" w:rsidRDefault="00690CA1" w:rsidP="00690CA1">
            <w:pPr>
              <w:rPr>
                <w:rFonts w:cs="Arial"/>
              </w:rPr>
            </w:pPr>
            <w:r w:rsidRPr="00D95219">
              <w:t>Ēdināšana</w:t>
            </w:r>
          </w:p>
        </w:tc>
        <w:tc>
          <w:tcPr>
            <w:tcW w:w="992" w:type="dxa"/>
          </w:tcPr>
          <w:p w14:paraId="72F1815A" w14:textId="77777777" w:rsidR="00690CA1" w:rsidRPr="005B0BAA" w:rsidRDefault="00690CA1" w:rsidP="00690CA1">
            <w:pPr>
              <w:jc w:val="center"/>
              <w:rPr>
                <w:rFonts w:cs="Arial"/>
              </w:rPr>
            </w:pPr>
            <w:r w:rsidRPr="0023417D">
              <w:t>I</w:t>
            </w:r>
          </w:p>
        </w:tc>
        <w:tc>
          <w:tcPr>
            <w:tcW w:w="2109" w:type="dxa"/>
          </w:tcPr>
          <w:p w14:paraId="344F86E0" w14:textId="77777777" w:rsidR="00690CA1" w:rsidRPr="005B0BAA" w:rsidRDefault="00690CA1" w:rsidP="00690CA1">
            <w:pPr>
              <w:jc w:val="center"/>
              <w:rPr>
                <w:rFonts w:eastAsia="Times New Roman" w:cs="Arial"/>
                <w:b/>
                <w:lang w:val="lv-LV" w:eastAsia="lv-LV"/>
              </w:rPr>
            </w:pPr>
          </w:p>
        </w:tc>
        <w:tc>
          <w:tcPr>
            <w:tcW w:w="1617" w:type="dxa"/>
          </w:tcPr>
          <w:p w14:paraId="0D8FE665" w14:textId="77777777" w:rsidR="00690CA1" w:rsidRPr="005B0BAA" w:rsidRDefault="00690CA1" w:rsidP="00690CA1">
            <w:pPr>
              <w:jc w:val="center"/>
              <w:rPr>
                <w:rFonts w:eastAsia="Times New Roman" w:cs="Arial"/>
                <w:b/>
                <w:lang w:val="lv-LV" w:eastAsia="lv-LV"/>
              </w:rPr>
            </w:pPr>
          </w:p>
        </w:tc>
        <w:tc>
          <w:tcPr>
            <w:tcW w:w="1610" w:type="dxa"/>
          </w:tcPr>
          <w:p w14:paraId="2B70D121" w14:textId="295A7038" w:rsidR="00690CA1" w:rsidRPr="005B0BAA" w:rsidRDefault="00690CA1" w:rsidP="00690CA1">
            <w:pPr>
              <w:jc w:val="center"/>
              <w:rPr>
                <w:rFonts w:eastAsia="Times New Roman" w:cs="Arial"/>
                <w:b/>
                <w:lang w:val="lv-LV" w:eastAsia="lv-LV"/>
              </w:rPr>
            </w:pPr>
          </w:p>
        </w:tc>
      </w:tr>
      <w:tr w:rsidR="00690CA1" w:rsidRPr="005B0BAA" w14:paraId="62AA15BB" w14:textId="77777777" w:rsidTr="00690CA1">
        <w:trPr>
          <w:trHeight w:val="284"/>
        </w:trPr>
        <w:tc>
          <w:tcPr>
            <w:tcW w:w="2689" w:type="dxa"/>
          </w:tcPr>
          <w:p w14:paraId="693C1378" w14:textId="77777777" w:rsidR="00690CA1" w:rsidRPr="005B0BAA" w:rsidRDefault="00690CA1" w:rsidP="00690CA1">
            <w:pPr>
              <w:rPr>
                <w:rFonts w:cs="Arial"/>
              </w:rPr>
            </w:pPr>
            <w:r w:rsidRPr="00D95219">
              <w:t>Transporta pakalpojumi</w:t>
            </w:r>
          </w:p>
        </w:tc>
        <w:tc>
          <w:tcPr>
            <w:tcW w:w="992" w:type="dxa"/>
          </w:tcPr>
          <w:p w14:paraId="40C3E15F" w14:textId="77777777" w:rsidR="00690CA1" w:rsidRPr="005B0BAA" w:rsidRDefault="00690CA1" w:rsidP="00690CA1">
            <w:pPr>
              <w:jc w:val="center"/>
              <w:rPr>
                <w:rFonts w:cs="Arial"/>
              </w:rPr>
            </w:pPr>
            <w:r w:rsidRPr="0023417D">
              <w:t>H</w:t>
            </w:r>
          </w:p>
        </w:tc>
        <w:tc>
          <w:tcPr>
            <w:tcW w:w="2109" w:type="dxa"/>
          </w:tcPr>
          <w:p w14:paraId="2023F0D0" w14:textId="77777777" w:rsidR="00690CA1" w:rsidRPr="005B0BAA" w:rsidRDefault="00690CA1" w:rsidP="00690CA1">
            <w:pPr>
              <w:jc w:val="center"/>
              <w:rPr>
                <w:rFonts w:eastAsia="Times New Roman" w:cs="Arial"/>
                <w:b/>
                <w:lang w:val="lv-LV" w:eastAsia="lv-LV"/>
              </w:rPr>
            </w:pPr>
          </w:p>
        </w:tc>
        <w:tc>
          <w:tcPr>
            <w:tcW w:w="1617" w:type="dxa"/>
          </w:tcPr>
          <w:p w14:paraId="12253E26" w14:textId="77777777" w:rsidR="00690CA1" w:rsidRPr="005B0BAA" w:rsidRDefault="00690CA1" w:rsidP="00690CA1">
            <w:pPr>
              <w:jc w:val="center"/>
              <w:rPr>
                <w:rFonts w:eastAsia="Times New Roman" w:cs="Arial"/>
                <w:b/>
                <w:lang w:val="lv-LV" w:eastAsia="lv-LV"/>
              </w:rPr>
            </w:pPr>
          </w:p>
        </w:tc>
        <w:tc>
          <w:tcPr>
            <w:tcW w:w="1610" w:type="dxa"/>
          </w:tcPr>
          <w:p w14:paraId="510C5F1F" w14:textId="64866032" w:rsidR="00690CA1" w:rsidRPr="005B0BAA" w:rsidRDefault="00690CA1" w:rsidP="00690CA1">
            <w:pPr>
              <w:jc w:val="center"/>
              <w:rPr>
                <w:rFonts w:eastAsia="Times New Roman" w:cs="Arial"/>
                <w:b/>
                <w:lang w:val="lv-LV" w:eastAsia="lv-LV"/>
              </w:rPr>
            </w:pPr>
          </w:p>
        </w:tc>
      </w:tr>
      <w:tr w:rsidR="00690CA1" w:rsidRPr="005B0BAA" w14:paraId="2E9F7890" w14:textId="77777777" w:rsidTr="00690CA1">
        <w:trPr>
          <w:trHeight w:val="284"/>
        </w:trPr>
        <w:tc>
          <w:tcPr>
            <w:tcW w:w="2689" w:type="dxa"/>
          </w:tcPr>
          <w:p w14:paraId="32108F3C" w14:textId="77777777" w:rsidR="00690CA1" w:rsidRPr="005B0BAA" w:rsidRDefault="00690CA1" w:rsidP="00690CA1">
            <w:pPr>
              <w:rPr>
                <w:rFonts w:cs="Arial"/>
              </w:rPr>
            </w:pPr>
            <w:r w:rsidRPr="00D95219">
              <w:t>Tūrisma aktivitātes</w:t>
            </w:r>
          </w:p>
        </w:tc>
        <w:tc>
          <w:tcPr>
            <w:tcW w:w="992" w:type="dxa"/>
          </w:tcPr>
          <w:p w14:paraId="4053C4A4" w14:textId="77777777" w:rsidR="00690CA1" w:rsidRPr="005B0BAA" w:rsidRDefault="00690CA1" w:rsidP="00690CA1">
            <w:pPr>
              <w:jc w:val="center"/>
              <w:rPr>
                <w:rFonts w:cs="Arial"/>
              </w:rPr>
            </w:pPr>
            <w:r w:rsidRPr="0023417D">
              <w:t>R</w:t>
            </w:r>
          </w:p>
        </w:tc>
        <w:tc>
          <w:tcPr>
            <w:tcW w:w="2109" w:type="dxa"/>
          </w:tcPr>
          <w:p w14:paraId="51FE3E9D" w14:textId="77777777" w:rsidR="00690CA1" w:rsidRPr="005B0BAA" w:rsidRDefault="00690CA1" w:rsidP="00690CA1">
            <w:pPr>
              <w:jc w:val="center"/>
              <w:rPr>
                <w:rFonts w:eastAsia="Times New Roman" w:cs="Arial"/>
                <w:b/>
                <w:lang w:val="lv-LV" w:eastAsia="lv-LV"/>
              </w:rPr>
            </w:pPr>
          </w:p>
        </w:tc>
        <w:tc>
          <w:tcPr>
            <w:tcW w:w="1617" w:type="dxa"/>
          </w:tcPr>
          <w:p w14:paraId="2FB32DB2" w14:textId="77777777" w:rsidR="00690CA1" w:rsidRPr="005B0BAA" w:rsidRDefault="00690CA1" w:rsidP="00690CA1">
            <w:pPr>
              <w:jc w:val="center"/>
              <w:rPr>
                <w:rFonts w:eastAsia="Times New Roman" w:cs="Arial"/>
                <w:b/>
                <w:lang w:val="lv-LV" w:eastAsia="lv-LV"/>
              </w:rPr>
            </w:pPr>
          </w:p>
        </w:tc>
        <w:tc>
          <w:tcPr>
            <w:tcW w:w="1610" w:type="dxa"/>
          </w:tcPr>
          <w:p w14:paraId="1CD4E69B" w14:textId="39CE056E" w:rsidR="00690CA1" w:rsidRPr="005B0BAA" w:rsidRDefault="00690CA1" w:rsidP="00690CA1">
            <w:pPr>
              <w:jc w:val="center"/>
              <w:rPr>
                <w:rFonts w:eastAsia="Times New Roman" w:cs="Arial"/>
                <w:b/>
                <w:lang w:val="lv-LV" w:eastAsia="lv-LV"/>
              </w:rPr>
            </w:pPr>
          </w:p>
        </w:tc>
      </w:tr>
      <w:tr w:rsidR="00690CA1" w:rsidRPr="005B0BAA" w14:paraId="285CCCFB" w14:textId="77777777" w:rsidTr="00690CA1">
        <w:trPr>
          <w:trHeight w:val="284"/>
        </w:trPr>
        <w:tc>
          <w:tcPr>
            <w:tcW w:w="2689" w:type="dxa"/>
          </w:tcPr>
          <w:p w14:paraId="36E10541" w14:textId="77777777" w:rsidR="00690CA1" w:rsidRPr="005B0BAA" w:rsidRDefault="00690CA1" w:rsidP="00690CA1">
            <w:pPr>
              <w:rPr>
                <w:rFonts w:cs="Arial"/>
              </w:rPr>
            </w:pPr>
            <w:r w:rsidRPr="00D95219">
              <w:t>Mazumtirdzniecība</w:t>
            </w:r>
          </w:p>
        </w:tc>
        <w:tc>
          <w:tcPr>
            <w:tcW w:w="992" w:type="dxa"/>
          </w:tcPr>
          <w:p w14:paraId="71935964" w14:textId="77777777" w:rsidR="00690CA1" w:rsidRPr="005B0BAA" w:rsidRDefault="00690CA1" w:rsidP="00690CA1">
            <w:pPr>
              <w:jc w:val="center"/>
              <w:rPr>
                <w:rFonts w:cs="Arial"/>
              </w:rPr>
            </w:pPr>
            <w:r w:rsidRPr="0023417D">
              <w:t>T</w:t>
            </w:r>
          </w:p>
        </w:tc>
        <w:tc>
          <w:tcPr>
            <w:tcW w:w="2109" w:type="dxa"/>
          </w:tcPr>
          <w:p w14:paraId="358B1FB8" w14:textId="77777777" w:rsidR="00690CA1" w:rsidRPr="005B0BAA" w:rsidRDefault="00690CA1" w:rsidP="00690CA1">
            <w:pPr>
              <w:jc w:val="center"/>
              <w:rPr>
                <w:rFonts w:eastAsia="Times New Roman" w:cs="Arial"/>
                <w:b/>
                <w:lang w:val="lv-LV" w:eastAsia="lv-LV"/>
              </w:rPr>
            </w:pPr>
          </w:p>
        </w:tc>
        <w:tc>
          <w:tcPr>
            <w:tcW w:w="1617" w:type="dxa"/>
          </w:tcPr>
          <w:p w14:paraId="22646AC6" w14:textId="77777777" w:rsidR="00690CA1" w:rsidRPr="005B0BAA" w:rsidRDefault="00690CA1" w:rsidP="00690CA1">
            <w:pPr>
              <w:jc w:val="center"/>
              <w:rPr>
                <w:rFonts w:eastAsia="Times New Roman" w:cs="Arial"/>
                <w:b/>
                <w:lang w:val="lv-LV" w:eastAsia="lv-LV"/>
              </w:rPr>
            </w:pPr>
          </w:p>
        </w:tc>
        <w:tc>
          <w:tcPr>
            <w:tcW w:w="1610" w:type="dxa"/>
          </w:tcPr>
          <w:p w14:paraId="73F21000" w14:textId="07ECCC40" w:rsidR="00690CA1" w:rsidRPr="005B0BAA" w:rsidRDefault="00690CA1" w:rsidP="00690CA1">
            <w:pPr>
              <w:jc w:val="center"/>
              <w:rPr>
                <w:rFonts w:eastAsia="Times New Roman" w:cs="Arial"/>
                <w:b/>
                <w:lang w:val="lv-LV" w:eastAsia="lv-LV"/>
              </w:rPr>
            </w:pPr>
          </w:p>
        </w:tc>
      </w:tr>
      <w:tr w:rsidR="00690CA1" w:rsidRPr="00690CA1" w14:paraId="6162A067" w14:textId="77777777" w:rsidTr="00690CA1">
        <w:trPr>
          <w:trHeight w:val="284"/>
        </w:trPr>
        <w:tc>
          <w:tcPr>
            <w:tcW w:w="9017" w:type="dxa"/>
            <w:gridSpan w:val="5"/>
          </w:tcPr>
          <w:p w14:paraId="0B309221" w14:textId="0160F843" w:rsidR="00690CA1" w:rsidRPr="00E92EB5" w:rsidRDefault="00690CA1" w:rsidP="00690CA1">
            <w:pPr>
              <w:rPr>
                <w:rFonts w:cstheme="minorBidi"/>
                <w:lang w:val="lv-LV"/>
              </w:rPr>
            </w:pPr>
            <w:r w:rsidRPr="00E92EB5">
              <w:rPr>
                <w:rFonts w:cstheme="minorBidi"/>
                <w:lang w:val="lv-LV"/>
              </w:rPr>
              <w:t>5.</w:t>
            </w:r>
            <w:r w:rsidRPr="00CC1C19">
              <w:rPr>
                <w:rFonts w:cstheme="minorBidi"/>
                <w:shd w:val="clear" w:color="auto" w:fill="D9D9D9" w:themeFill="background1" w:themeFillShade="D9"/>
                <w:lang w:val="lv-LV"/>
              </w:rPr>
              <w:t>kvadrants – Liepājas ezers (Ziemeļu, Dienvidu mols, Promenāde,  Tirdzniecības kanāls), Tāšu un Durbes ezers</w:t>
            </w:r>
          </w:p>
        </w:tc>
      </w:tr>
      <w:tr w:rsidR="00690CA1" w:rsidRPr="005B0BAA" w14:paraId="202B4221" w14:textId="77777777" w:rsidTr="00690CA1">
        <w:trPr>
          <w:trHeight w:val="284"/>
        </w:trPr>
        <w:tc>
          <w:tcPr>
            <w:tcW w:w="2689" w:type="dxa"/>
          </w:tcPr>
          <w:p w14:paraId="1FB073E6" w14:textId="77777777" w:rsidR="00690CA1" w:rsidRPr="005B0BAA" w:rsidRDefault="00690CA1" w:rsidP="00690CA1">
            <w:pPr>
              <w:rPr>
                <w:rFonts w:cs="Arial"/>
              </w:rPr>
            </w:pPr>
            <w:r w:rsidRPr="00701222">
              <w:t>Izmitināšana</w:t>
            </w:r>
          </w:p>
        </w:tc>
        <w:tc>
          <w:tcPr>
            <w:tcW w:w="992" w:type="dxa"/>
          </w:tcPr>
          <w:p w14:paraId="4F5B0849" w14:textId="77777777" w:rsidR="00690CA1" w:rsidRPr="005B0BAA" w:rsidRDefault="00690CA1" w:rsidP="00690CA1">
            <w:pPr>
              <w:jc w:val="center"/>
              <w:rPr>
                <w:rFonts w:cs="Arial"/>
              </w:rPr>
            </w:pPr>
            <w:r w:rsidRPr="00182ECD">
              <w:t>I 55</w:t>
            </w:r>
          </w:p>
        </w:tc>
        <w:tc>
          <w:tcPr>
            <w:tcW w:w="2109" w:type="dxa"/>
          </w:tcPr>
          <w:p w14:paraId="1D2937D8" w14:textId="77777777" w:rsidR="00690CA1" w:rsidRPr="005B0BAA" w:rsidRDefault="00690CA1" w:rsidP="00690CA1">
            <w:pPr>
              <w:jc w:val="center"/>
              <w:rPr>
                <w:rFonts w:eastAsia="Times New Roman" w:cs="Arial"/>
                <w:b/>
                <w:lang w:val="lv-LV" w:eastAsia="lv-LV"/>
              </w:rPr>
            </w:pPr>
          </w:p>
        </w:tc>
        <w:tc>
          <w:tcPr>
            <w:tcW w:w="1617" w:type="dxa"/>
          </w:tcPr>
          <w:p w14:paraId="23CE7BFA" w14:textId="77777777" w:rsidR="00690CA1" w:rsidRPr="005B0BAA" w:rsidRDefault="00690CA1" w:rsidP="00690CA1">
            <w:pPr>
              <w:jc w:val="center"/>
              <w:rPr>
                <w:rFonts w:eastAsia="Times New Roman" w:cs="Arial"/>
                <w:b/>
                <w:lang w:val="lv-LV" w:eastAsia="lv-LV"/>
              </w:rPr>
            </w:pPr>
          </w:p>
        </w:tc>
        <w:tc>
          <w:tcPr>
            <w:tcW w:w="1610" w:type="dxa"/>
          </w:tcPr>
          <w:p w14:paraId="749556AE" w14:textId="07CB7830" w:rsidR="00690CA1" w:rsidRPr="005B0BAA" w:rsidRDefault="00690CA1" w:rsidP="00690CA1">
            <w:pPr>
              <w:jc w:val="center"/>
              <w:rPr>
                <w:rFonts w:eastAsia="Times New Roman" w:cs="Arial"/>
                <w:b/>
                <w:lang w:val="lv-LV" w:eastAsia="lv-LV"/>
              </w:rPr>
            </w:pPr>
          </w:p>
        </w:tc>
      </w:tr>
      <w:tr w:rsidR="00690CA1" w:rsidRPr="005B0BAA" w14:paraId="0A6FC999" w14:textId="77777777" w:rsidTr="00690CA1">
        <w:trPr>
          <w:trHeight w:val="284"/>
        </w:trPr>
        <w:tc>
          <w:tcPr>
            <w:tcW w:w="2689" w:type="dxa"/>
          </w:tcPr>
          <w:p w14:paraId="3694BBA3" w14:textId="77777777" w:rsidR="00690CA1" w:rsidRPr="005B0BAA" w:rsidRDefault="00690CA1" w:rsidP="00690CA1">
            <w:pPr>
              <w:rPr>
                <w:rFonts w:cs="Arial"/>
              </w:rPr>
            </w:pPr>
            <w:r w:rsidRPr="00701222">
              <w:t>Ēdināšana</w:t>
            </w:r>
          </w:p>
        </w:tc>
        <w:tc>
          <w:tcPr>
            <w:tcW w:w="992" w:type="dxa"/>
          </w:tcPr>
          <w:p w14:paraId="02EF3948" w14:textId="77777777" w:rsidR="00690CA1" w:rsidRPr="005B0BAA" w:rsidRDefault="00690CA1" w:rsidP="00690CA1">
            <w:pPr>
              <w:jc w:val="center"/>
              <w:rPr>
                <w:rFonts w:cs="Arial"/>
              </w:rPr>
            </w:pPr>
            <w:r w:rsidRPr="00182ECD">
              <w:t>I</w:t>
            </w:r>
          </w:p>
        </w:tc>
        <w:tc>
          <w:tcPr>
            <w:tcW w:w="2109" w:type="dxa"/>
          </w:tcPr>
          <w:p w14:paraId="0B3AC17B" w14:textId="77777777" w:rsidR="00690CA1" w:rsidRPr="005B0BAA" w:rsidRDefault="00690CA1" w:rsidP="00690CA1">
            <w:pPr>
              <w:jc w:val="center"/>
              <w:rPr>
                <w:rFonts w:eastAsia="Times New Roman" w:cs="Arial"/>
                <w:b/>
                <w:lang w:val="lv-LV" w:eastAsia="lv-LV"/>
              </w:rPr>
            </w:pPr>
          </w:p>
        </w:tc>
        <w:tc>
          <w:tcPr>
            <w:tcW w:w="1617" w:type="dxa"/>
          </w:tcPr>
          <w:p w14:paraId="444F69B1" w14:textId="77777777" w:rsidR="00690CA1" w:rsidRPr="005B0BAA" w:rsidRDefault="00690CA1" w:rsidP="00690CA1">
            <w:pPr>
              <w:jc w:val="center"/>
              <w:rPr>
                <w:rFonts w:eastAsia="Times New Roman" w:cs="Arial"/>
                <w:b/>
                <w:lang w:val="lv-LV" w:eastAsia="lv-LV"/>
              </w:rPr>
            </w:pPr>
          </w:p>
        </w:tc>
        <w:tc>
          <w:tcPr>
            <w:tcW w:w="1610" w:type="dxa"/>
          </w:tcPr>
          <w:p w14:paraId="5ED41D2A" w14:textId="4376EC2E" w:rsidR="00690CA1" w:rsidRPr="005B0BAA" w:rsidRDefault="00690CA1" w:rsidP="00690CA1">
            <w:pPr>
              <w:jc w:val="center"/>
              <w:rPr>
                <w:rFonts w:eastAsia="Times New Roman" w:cs="Arial"/>
                <w:b/>
                <w:lang w:val="lv-LV" w:eastAsia="lv-LV"/>
              </w:rPr>
            </w:pPr>
          </w:p>
        </w:tc>
      </w:tr>
      <w:tr w:rsidR="00690CA1" w:rsidRPr="005B0BAA" w14:paraId="033548B0" w14:textId="77777777" w:rsidTr="00690CA1">
        <w:trPr>
          <w:trHeight w:val="284"/>
        </w:trPr>
        <w:tc>
          <w:tcPr>
            <w:tcW w:w="2689" w:type="dxa"/>
          </w:tcPr>
          <w:p w14:paraId="7D95B74A" w14:textId="77777777" w:rsidR="00690CA1" w:rsidRPr="005B0BAA" w:rsidRDefault="00690CA1" w:rsidP="00690CA1">
            <w:pPr>
              <w:rPr>
                <w:rFonts w:cs="Arial"/>
              </w:rPr>
            </w:pPr>
            <w:r w:rsidRPr="00701222">
              <w:t>Transporta pakalpojumi</w:t>
            </w:r>
          </w:p>
        </w:tc>
        <w:tc>
          <w:tcPr>
            <w:tcW w:w="992" w:type="dxa"/>
          </w:tcPr>
          <w:p w14:paraId="73A58160" w14:textId="77777777" w:rsidR="00690CA1" w:rsidRPr="005B0BAA" w:rsidRDefault="00690CA1" w:rsidP="00690CA1">
            <w:pPr>
              <w:jc w:val="center"/>
              <w:rPr>
                <w:rFonts w:cs="Arial"/>
              </w:rPr>
            </w:pPr>
            <w:r w:rsidRPr="00182ECD">
              <w:t>H</w:t>
            </w:r>
          </w:p>
        </w:tc>
        <w:tc>
          <w:tcPr>
            <w:tcW w:w="2109" w:type="dxa"/>
          </w:tcPr>
          <w:p w14:paraId="453517C1" w14:textId="77777777" w:rsidR="00690CA1" w:rsidRPr="005B0BAA" w:rsidRDefault="00690CA1" w:rsidP="00690CA1">
            <w:pPr>
              <w:jc w:val="center"/>
              <w:rPr>
                <w:rFonts w:eastAsia="Times New Roman" w:cs="Arial"/>
                <w:b/>
                <w:lang w:val="lv-LV" w:eastAsia="lv-LV"/>
              </w:rPr>
            </w:pPr>
          </w:p>
        </w:tc>
        <w:tc>
          <w:tcPr>
            <w:tcW w:w="1617" w:type="dxa"/>
          </w:tcPr>
          <w:p w14:paraId="6A05CD2E" w14:textId="77777777" w:rsidR="00690CA1" w:rsidRPr="005B0BAA" w:rsidRDefault="00690CA1" w:rsidP="00690CA1">
            <w:pPr>
              <w:jc w:val="center"/>
              <w:rPr>
                <w:rFonts w:eastAsia="Times New Roman" w:cs="Arial"/>
                <w:b/>
                <w:lang w:val="lv-LV" w:eastAsia="lv-LV"/>
              </w:rPr>
            </w:pPr>
          </w:p>
        </w:tc>
        <w:tc>
          <w:tcPr>
            <w:tcW w:w="1610" w:type="dxa"/>
          </w:tcPr>
          <w:p w14:paraId="3CC2409B" w14:textId="359681FE" w:rsidR="00690CA1" w:rsidRPr="005B0BAA" w:rsidRDefault="00690CA1" w:rsidP="00690CA1">
            <w:pPr>
              <w:jc w:val="center"/>
              <w:rPr>
                <w:rFonts w:eastAsia="Times New Roman" w:cs="Arial"/>
                <w:b/>
                <w:lang w:val="lv-LV" w:eastAsia="lv-LV"/>
              </w:rPr>
            </w:pPr>
          </w:p>
        </w:tc>
      </w:tr>
      <w:tr w:rsidR="00690CA1" w:rsidRPr="005B0BAA" w14:paraId="50ADC3EF" w14:textId="77777777" w:rsidTr="00690CA1">
        <w:trPr>
          <w:trHeight w:val="284"/>
        </w:trPr>
        <w:tc>
          <w:tcPr>
            <w:tcW w:w="2689" w:type="dxa"/>
          </w:tcPr>
          <w:p w14:paraId="2E323B44" w14:textId="77777777" w:rsidR="00690CA1" w:rsidRPr="005B0BAA" w:rsidRDefault="00690CA1" w:rsidP="00690CA1">
            <w:pPr>
              <w:rPr>
                <w:rFonts w:cs="Arial"/>
              </w:rPr>
            </w:pPr>
            <w:r w:rsidRPr="00701222">
              <w:t>Tūrisma aktivitātes</w:t>
            </w:r>
          </w:p>
        </w:tc>
        <w:tc>
          <w:tcPr>
            <w:tcW w:w="992" w:type="dxa"/>
          </w:tcPr>
          <w:p w14:paraId="58186371" w14:textId="77777777" w:rsidR="00690CA1" w:rsidRPr="005B0BAA" w:rsidRDefault="00690CA1" w:rsidP="00690CA1">
            <w:pPr>
              <w:jc w:val="center"/>
              <w:rPr>
                <w:rFonts w:cs="Arial"/>
              </w:rPr>
            </w:pPr>
            <w:r w:rsidRPr="00182ECD">
              <w:t>R</w:t>
            </w:r>
          </w:p>
        </w:tc>
        <w:tc>
          <w:tcPr>
            <w:tcW w:w="2109" w:type="dxa"/>
          </w:tcPr>
          <w:p w14:paraId="610EE23D" w14:textId="77777777" w:rsidR="00690CA1" w:rsidRPr="005B0BAA" w:rsidRDefault="00690CA1" w:rsidP="00690CA1">
            <w:pPr>
              <w:jc w:val="center"/>
              <w:rPr>
                <w:rFonts w:eastAsia="Times New Roman" w:cs="Arial"/>
                <w:b/>
                <w:lang w:val="lv-LV" w:eastAsia="lv-LV"/>
              </w:rPr>
            </w:pPr>
          </w:p>
        </w:tc>
        <w:tc>
          <w:tcPr>
            <w:tcW w:w="1617" w:type="dxa"/>
          </w:tcPr>
          <w:p w14:paraId="5C48CCC9" w14:textId="77777777" w:rsidR="00690CA1" w:rsidRPr="005B0BAA" w:rsidRDefault="00690CA1" w:rsidP="00690CA1">
            <w:pPr>
              <w:jc w:val="center"/>
              <w:rPr>
                <w:rFonts w:eastAsia="Times New Roman" w:cs="Arial"/>
                <w:b/>
                <w:lang w:val="lv-LV" w:eastAsia="lv-LV"/>
              </w:rPr>
            </w:pPr>
          </w:p>
        </w:tc>
        <w:tc>
          <w:tcPr>
            <w:tcW w:w="1610" w:type="dxa"/>
          </w:tcPr>
          <w:p w14:paraId="68CB0C8F" w14:textId="7B9D4ABA" w:rsidR="00690CA1" w:rsidRPr="005B0BAA" w:rsidRDefault="00690CA1" w:rsidP="00690CA1">
            <w:pPr>
              <w:jc w:val="center"/>
              <w:rPr>
                <w:rFonts w:eastAsia="Times New Roman" w:cs="Arial"/>
                <w:b/>
                <w:lang w:val="lv-LV" w:eastAsia="lv-LV"/>
              </w:rPr>
            </w:pPr>
          </w:p>
        </w:tc>
      </w:tr>
      <w:tr w:rsidR="00690CA1" w:rsidRPr="005B0BAA" w14:paraId="030F0DE1" w14:textId="77777777" w:rsidTr="00690CA1">
        <w:trPr>
          <w:trHeight w:val="284"/>
        </w:trPr>
        <w:tc>
          <w:tcPr>
            <w:tcW w:w="2689" w:type="dxa"/>
          </w:tcPr>
          <w:p w14:paraId="35427693" w14:textId="77777777" w:rsidR="00690CA1" w:rsidRPr="005B0BAA" w:rsidRDefault="00690CA1" w:rsidP="00690CA1">
            <w:pPr>
              <w:rPr>
                <w:rFonts w:cs="Arial"/>
              </w:rPr>
            </w:pPr>
            <w:r w:rsidRPr="00701222">
              <w:t>Mazumtirdzniecība</w:t>
            </w:r>
          </w:p>
        </w:tc>
        <w:tc>
          <w:tcPr>
            <w:tcW w:w="992" w:type="dxa"/>
          </w:tcPr>
          <w:p w14:paraId="51CBBB92" w14:textId="77777777" w:rsidR="00690CA1" w:rsidRPr="005B0BAA" w:rsidRDefault="00690CA1" w:rsidP="00690CA1">
            <w:pPr>
              <w:jc w:val="center"/>
              <w:rPr>
                <w:rFonts w:cs="Arial"/>
              </w:rPr>
            </w:pPr>
            <w:r w:rsidRPr="00182ECD">
              <w:t>T</w:t>
            </w:r>
          </w:p>
        </w:tc>
        <w:tc>
          <w:tcPr>
            <w:tcW w:w="2109" w:type="dxa"/>
          </w:tcPr>
          <w:p w14:paraId="074732A8" w14:textId="77777777" w:rsidR="00690CA1" w:rsidRPr="005B0BAA" w:rsidRDefault="00690CA1" w:rsidP="00690CA1">
            <w:pPr>
              <w:jc w:val="center"/>
              <w:rPr>
                <w:rFonts w:eastAsia="Times New Roman" w:cs="Arial"/>
                <w:b/>
                <w:lang w:val="lv-LV" w:eastAsia="lv-LV"/>
              </w:rPr>
            </w:pPr>
          </w:p>
        </w:tc>
        <w:tc>
          <w:tcPr>
            <w:tcW w:w="1617" w:type="dxa"/>
          </w:tcPr>
          <w:p w14:paraId="45326D01" w14:textId="77777777" w:rsidR="00690CA1" w:rsidRPr="005B0BAA" w:rsidRDefault="00690CA1" w:rsidP="00690CA1">
            <w:pPr>
              <w:jc w:val="center"/>
              <w:rPr>
                <w:rFonts w:eastAsia="Times New Roman" w:cs="Arial"/>
                <w:b/>
                <w:lang w:val="lv-LV" w:eastAsia="lv-LV"/>
              </w:rPr>
            </w:pPr>
          </w:p>
        </w:tc>
        <w:tc>
          <w:tcPr>
            <w:tcW w:w="1610" w:type="dxa"/>
          </w:tcPr>
          <w:p w14:paraId="44C635E9" w14:textId="6FE527BD" w:rsidR="00690CA1" w:rsidRPr="005B0BAA" w:rsidRDefault="00690CA1" w:rsidP="00690CA1">
            <w:pPr>
              <w:jc w:val="center"/>
              <w:rPr>
                <w:rFonts w:eastAsia="Times New Roman" w:cs="Arial"/>
                <w:b/>
                <w:lang w:val="lv-LV" w:eastAsia="lv-LV"/>
              </w:rPr>
            </w:pPr>
          </w:p>
        </w:tc>
      </w:tr>
      <w:tr w:rsidR="00690CA1" w:rsidRPr="005B0BAA" w14:paraId="15FEBAFE" w14:textId="77777777" w:rsidTr="00690CA1">
        <w:trPr>
          <w:trHeight w:val="284"/>
        </w:trPr>
        <w:tc>
          <w:tcPr>
            <w:tcW w:w="2689" w:type="dxa"/>
            <w:shd w:val="clear" w:color="auto" w:fill="D9D9D9" w:themeFill="background1" w:themeFillShade="D9"/>
          </w:tcPr>
          <w:p w14:paraId="2B2F77B2" w14:textId="77777777" w:rsidR="00690CA1" w:rsidRPr="00E92EB5" w:rsidRDefault="00690CA1" w:rsidP="00690CA1">
            <w:pPr>
              <w:jc w:val="center"/>
              <w:rPr>
                <w:rFonts w:cstheme="minorBidi"/>
                <w:lang w:val="lv-LV"/>
              </w:rPr>
            </w:pPr>
          </w:p>
        </w:tc>
        <w:tc>
          <w:tcPr>
            <w:tcW w:w="6328" w:type="dxa"/>
            <w:gridSpan w:val="4"/>
            <w:shd w:val="clear" w:color="auto" w:fill="D9D9D9" w:themeFill="background1" w:themeFillShade="D9"/>
          </w:tcPr>
          <w:p w14:paraId="7394293B" w14:textId="3A8C9635" w:rsidR="00690CA1" w:rsidRPr="00E92EB5" w:rsidRDefault="00690CA1" w:rsidP="00690CA1">
            <w:pPr>
              <w:jc w:val="center"/>
              <w:rPr>
                <w:rFonts w:cstheme="minorBidi"/>
                <w:lang w:val="lv-LV"/>
              </w:rPr>
            </w:pPr>
            <w:r w:rsidRPr="00E92EB5">
              <w:rPr>
                <w:rFonts w:cstheme="minorBidi"/>
                <w:lang w:val="lv-LV"/>
              </w:rPr>
              <w:t>6.kvadrants – no Liepājas līdz Papei, Papes kanāls</w:t>
            </w:r>
          </w:p>
        </w:tc>
      </w:tr>
      <w:tr w:rsidR="00690CA1" w:rsidRPr="005B0BAA" w14:paraId="209AD240" w14:textId="77777777" w:rsidTr="00690CA1">
        <w:trPr>
          <w:trHeight w:val="284"/>
        </w:trPr>
        <w:tc>
          <w:tcPr>
            <w:tcW w:w="2689" w:type="dxa"/>
          </w:tcPr>
          <w:p w14:paraId="685864BC" w14:textId="77777777" w:rsidR="00690CA1" w:rsidRPr="005B0BAA" w:rsidRDefault="00690CA1" w:rsidP="00690CA1">
            <w:pPr>
              <w:rPr>
                <w:rFonts w:cs="Arial"/>
              </w:rPr>
            </w:pPr>
            <w:r w:rsidRPr="00BF2029">
              <w:t>Izmitināšana</w:t>
            </w:r>
          </w:p>
        </w:tc>
        <w:tc>
          <w:tcPr>
            <w:tcW w:w="992" w:type="dxa"/>
          </w:tcPr>
          <w:p w14:paraId="221D5E8F" w14:textId="77777777" w:rsidR="00690CA1" w:rsidRPr="005B0BAA" w:rsidRDefault="00690CA1" w:rsidP="00690CA1">
            <w:pPr>
              <w:jc w:val="center"/>
              <w:rPr>
                <w:rFonts w:cs="Arial"/>
              </w:rPr>
            </w:pPr>
            <w:r w:rsidRPr="00231094">
              <w:t>I 55</w:t>
            </w:r>
          </w:p>
        </w:tc>
        <w:tc>
          <w:tcPr>
            <w:tcW w:w="2109" w:type="dxa"/>
          </w:tcPr>
          <w:p w14:paraId="0E6EB25B" w14:textId="77777777" w:rsidR="00690CA1" w:rsidRPr="005B0BAA" w:rsidRDefault="00690CA1" w:rsidP="00690CA1">
            <w:pPr>
              <w:jc w:val="center"/>
              <w:rPr>
                <w:rFonts w:eastAsia="Times New Roman" w:cs="Arial"/>
                <w:b/>
                <w:lang w:val="lv-LV" w:eastAsia="lv-LV"/>
              </w:rPr>
            </w:pPr>
          </w:p>
        </w:tc>
        <w:tc>
          <w:tcPr>
            <w:tcW w:w="1617" w:type="dxa"/>
          </w:tcPr>
          <w:p w14:paraId="048C5182" w14:textId="77777777" w:rsidR="00690CA1" w:rsidRPr="005B0BAA" w:rsidRDefault="00690CA1" w:rsidP="00690CA1">
            <w:pPr>
              <w:jc w:val="center"/>
              <w:rPr>
                <w:rFonts w:eastAsia="Times New Roman" w:cs="Arial"/>
                <w:b/>
                <w:lang w:val="lv-LV" w:eastAsia="lv-LV"/>
              </w:rPr>
            </w:pPr>
          </w:p>
        </w:tc>
        <w:tc>
          <w:tcPr>
            <w:tcW w:w="1610" w:type="dxa"/>
          </w:tcPr>
          <w:p w14:paraId="23C390E8" w14:textId="321FAF14" w:rsidR="00690CA1" w:rsidRPr="005B0BAA" w:rsidRDefault="00690CA1" w:rsidP="00690CA1">
            <w:pPr>
              <w:jc w:val="center"/>
              <w:rPr>
                <w:rFonts w:eastAsia="Times New Roman" w:cs="Arial"/>
                <w:b/>
                <w:lang w:val="lv-LV" w:eastAsia="lv-LV"/>
              </w:rPr>
            </w:pPr>
          </w:p>
        </w:tc>
      </w:tr>
      <w:tr w:rsidR="00690CA1" w:rsidRPr="005B0BAA" w14:paraId="45685C66" w14:textId="77777777" w:rsidTr="00690CA1">
        <w:trPr>
          <w:trHeight w:val="284"/>
        </w:trPr>
        <w:tc>
          <w:tcPr>
            <w:tcW w:w="2689" w:type="dxa"/>
          </w:tcPr>
          <w:p w14:paraId="6E809D0A" w14:textId="77777777" w:rsidR="00690CA1" w:rsidRPr="005B0BAA" w:rsidRDefault="00690CA1" w:rsidP="00690CA1">
            <w:pPr>
              <w:rPr>
                <w:rFonts w:cs="Arial"/>
              </w:rPr>
            </w:pPr>
            <w:r w:rsidRPr="00BF2029">
              <w:t>Ēdināšana</w:t>
            </w:r>
          </w:p>
        </w:tc>
        <w:tc>
          <w:tcPr>
            <w:tcW w:w="992" w:type="dxa"/>
          </w:tcPr>
          <w:p w14:paraId="571586E3" w14:textId="77777777" w:rsidR="00690CA1" w:rsidRPr="005B0BAA" w:rsidRDefault="00690CA1" w:rsidP="00690CA1">
            <w:pPr>
              <w:jc w:val="center"/>
              <w:rPr>
                <w:rFonts w:cs="Arial"/>
              </w:rPr>
            </w:pPr>
            <w:r w:rsidRPr="00231094">
              <w:t>I</w:t>
            </w:r>
          </w:p>
        </w:tc>
        <w:tc>
          <w:tcPr>
            <w:tcW w:w="2109" w:type="dxa"/>
          </w:tcPr>
          <w:p w14:paraId="381261B8" w14:textId="77777777" w:rsidR="00690CA1" w:rsidRPr="005B0BAA" w:rsidRDefault="00690CA1" w:rsidP="00690CA1">
            <w:pPr>
              <w:jc w:val="center"/>
              <w:rPr>
                <w:rFonts w:eastAsia="Times New Roman" w:cs="Arial"/>
                <w:b/>
                <w:lang w:val="lv-LV" w:eastAsia="lv-LV"/>
              </w:rPr>
            </w:pPr>
          </w:p>
        </w:tc>
        <w:tc>
          <w:tcPr>
            <w:tcW w:w="1617" w:type="dxa"/>
          </w:tcPr>
          <w:p w14:paraId="576585E3" w14:textId="77777777" w:rsidR="00690CA1" w:rsidRPr="005B0BAA" w:rsidRDefault="00690CA1" w:rsidP="00690CA1">
            <w:pPr>
              <w:jc w:val="center"/>
              <w:rPr>
                <w:rFonts w:eastAsia="Times New Roman" w:cs="Arial"/>
                <w:b/>
                <w:lang w:val="lv-LV" w:eastAsia="lv-LV"/>
              </w:rPr>
            </w:pPr>
          </w:p>
        </w:tc>
        <w:tc>
          <w:tcPr>
            <w:tcW w:w="1610" w:type="dxa"/>
          </w:tcPr>
          <w:p w14:paraId="2E49199D" w14:textId="161FA765" w:rsidR="00690CA1" w:rsidRPr="005B0BAA" w:rsidRDefault="00690CA1" w:rsidP="00690CA1">
            <w:pPr>
              <w:jc w:val="center"/>
              <w:rPr>
                <w:rFonts w:eastAsia="Times New Roman" w:cs="Arial"/>
                <w:b/>
                <w:lang w:val="lv-LV" w:eastAsia="lv-LV"/>
              </w:rPr>
            </w:pPr>
          </w:p>
        </w:tc>
      </w:tr>
      <w:tr w:rsidR="00690CA1" w:rsidRPr="005B0BAA" w14:paraId="2C10B931" w14:textId="77777777" w:rsidTr="00690CA1">
        <w:trPr>
          <w:trHeight w:val="284"/>
        </w:trPr>
        <w:tc>
          <w:tcPr>
            <w:tcW w:w="2689" w:type="dxa"/>
          </w:tcPr>
          <w:p w14:paraId="4FAD9004" w14:textId="77777777" w:rsidR="00690CA1" w:rsidRPr="005B0BAA" w:rsidRDefault="00690CA1" w:rsidP="00690CA1">
            <w:pPr>
              <w:rPr>
                <w:rFonts w:cs="Arial"/>
              </w:rPr>
            </w:pPr>
            <w:r w:rsidRPr="00BF2029">
              <w:t>Transporta pakalpojumi</w:t>
            </w:r>
          </w:p>
        </w:tc>
        <w:tc>
          <w:tcPr>
            <w:tcW w:w="992" w:type="dxa"/>
          </w:tcPr>
          <w:p w14:paraId="507AD6EC" w14:textId="77777777" w:rsidR="00690CA1" w:rsidRPr="005B0BAA" w:rsidRDefault="00690CA1" w:rsidP="00690CA1">
            <w:pPr>
              <w:jc w:val="center"/>
              <w:rPr>
                <w:rFonts w:cs="Arial"/>
              </w:rPr>
            </w:pPr>
            <w:r w:rsidRPr="00231094">
              <w:t>H</w:t>
            </w:r>
          </w:p>
        </w:tc>
        <w:tc>
          <w:tcPr>
            <w:tcW w:w="2109" w:type="dxa"/>
          </w:tcPr>
          <w:p w14:paraId="6F20394C" w14:textId="77777777" w:rsidR="00690CA1" w:rsidRPr="005B0BAA" w:rsidRDefault="00690CA1" w:rsidP="00690CA1">
            <w:pPr>
              <w:jc w:val="center"/>
              <w:rPr>
                <w:rFonts w:eastAsia="Times New Roman" w:cs="Arial"/>
                <w:b/>
                <w:lang w:val="lv-LV" w:eastAsia="lv-LV"/>
              </w:rPr>
            </w:pPr>
          </w:p>
        </w:tc>
        <w:tc>
          <w:tcPr>
            <w:tcW w:w="1617" w:type="dxa"/>
          </w:tcPr>
          <w:p w14:paraId="3E4CC5BF" w14:textId="77777777" w:rsidR="00690CA1" w:rsidRPr="005B0BAA" w:rsidRDefault="00690CA1" w:rsidP="00690CA1">
            <w:pPr>
              <w:jc w:val="center"/>
              <w:rPr>
                <w:rFonts w:eastAsia="Times New Roman" w:cs="Arial"/>
                <w:b/>
                <w:lang w:val="lv-LV" w:eastAsia="lv-LV"/>
              </w:rPr>
            </w:pPr>
          </w:p>
        </w:tc>
        <w:tc>
          <w:tcPr>
            <w:tcW w:w="1610" w:type="dxa"/>
          </w:tcPr>
          <w:p w14:paraId="306BA11E" w14:textId="6CCE3825" w:rsidR="00690CA1" w:rsidRPr="005B0BAA" w:rsidRDefault="00690CA1" w:rsidP="00690CA1">
            <w:pPr>
              <w:jc w:val="center"/>
              <w:rPr>
                <w:rFonts w:eastAsia="Times New Roman" w:cs="Arial"/>
                <w:b/>
                <w:lang w:val="lv-LV" w:eastAsia="lv-LV"/>
              </w:rPr>
            </w:pPr>
          </w:p>
        </w:tc>
      </w:tr>
      <w:tr w:rsidR="00690CA1" w:rsidRPr="005B0BAA" w14:paraId="092D0DC7" w14:textId="77777777" w:rsidTr="00690CA1">
        <w:trPr>
          <w:trHeight w:val="284"/>
        </w:trPr>
        <w:tc>
          <w:tcPr>
            <w:tcW w:w="2689" w:type="dxa"/>
          </w:tcPr>
          <w:p w14:paraId="189D569C" w14:textId="77777777" w:rsidR="00690CA1" w:rsidRPr="005B0BAA" w:rsidRDefault="00690CA1" w:rsidP="00690CA1">
            <w:pPr>
              <w:rPr>
                <w:rFonts w:cs="Arial"/>
              </w:rPr>
            </w:pPr>
            <w:r w:rsidRPr="00BF2029">
              <w:t>Tūrisma aktivitātes</w:t>
            </w:r>
          </w:p>
        </w:tc>
        <w:tc>
          <w:tcPr>
            <w:tcW w:w="992" w:type="dxa"/>
          </w:tcPr>
          <w:p w14:paraId="67104EEC" w14:textId="77777777" w:rsidR="00690CA1" w:rsidRPr="005B0BAA" w:rsidRDefault="00690CA1" w:rsidP="00690CA1">
            <w:pPr>
              <w:jc w:val="center"/>
              <w:rPr>
                <w:rFonts w:cs="Arial"/>
              </w:rPr>
            </w:pPr>
            <w:r w:rsidRPr="00231094">
              <w:t>R</w:t>
            </w:r>
          </w:p>
        </w:tc>
        <w:tc>
          <w:tcPr>
            <w:tcW w:w="2109" w:type="dxa"/>
          </w:tcPr>
          <w:p w14:paraId="204755E7" w14:textId="77777777" w:rsidR="00690CA1" w:rsidRPr="005B0BAA" w:rsidRDefault="00690CA1" w:rsidP="00690CA1">
            <w:pPr>
              <w:jc w:val="center"/>
              <w:rPr>
                <w:rFonts w:eastAsia="Times New Roman" w:cs="Arial"/>
                <w:b/>
                <w:lang w:val="lv-LV" w:eastAsia="lv-LV"/>
              </w:rPr>
            </w:pPr>
          </w:p>
        </w:tc>
        <w:tc>
          <w:tcPr>
            <w:tcW w:w="1617" w:type="dxa"/>
          </w:tcPr>
          <w:p w14:paraId="35A0100D" w14:textId="77777777" w:rsidR="00690CA1" w:rsidRPr="005B0BAA" w:rsidRDefault="00690CA1" w:rsidP="00690CA1">
            <w:pPr>
              <w:jc w:val="center"/>
              <w:rPr>
                <w:rFonts w:eastAsia="Times New Roman" w:cs="Arial"/>
                <w:b/>
                <w:lang w:val="lv-LV" w:eastAsia="lv-LV"/>
              </w:rPr>
            </w:pPr>
          </w:p>
        </w:tc>
        <w:tc>
          <w:tcPr>
            <w:tcW w:w="1610" w:type="dxa"/>
          </w:tcPr>
          <w:p w14:paraId="50D15169" w14:textId="224B1637" w:rsidR="00690CA1" w:rsidRPr="005B0BAA" w:rsidRDefault="00690CA1" w:rsidP="00690CA1">
            <w:pPr>
              <w:jc w:val="center"/>
              <w:rPr>
                <w:rFonts w:eastAsia="Times New Roman" w:cs="Arial"/>
                <w:b/>
                <w:lang w:val="lv-LV" w:eastAsia="lv-LV"/>
              </w:rPr>
            </w:pPr>
          </w:p>
        </w:tc>
      </w:tr>
      <w:tr w:rsidR="00690CA1" w:rsidRPr="005B0BAA" w14:paraId="27066AD5" w14:textId="77777777" w:rsidTr="00690CA1">
        <w:trPr>
          <w:trHeight w:val="284"/>
        </w:trPr>
        <w:tc>
          <w:tcPr>
            <w:tcW w:w="2689" w:type="dxa"/>
          </w:tcPr>
          <w:p w14:paraId="20763C99" w14:textId="77777777" w:rsidR="00690CA1" w:rsidRPr="005B0BAA" w:rsidRDefault="00690CA1" w:rsidP="00690CA1">
            <w:pPr>
              <w:rPr>
                <w:rFonts w:cs="Arial"/>
              </w:rPr>
            </w:pPr>
            <w:r w:rsidRPr="00BF2029">
              <w:t>Mazumtirdzniecība</w:t>
            </w:r>
          </w:p>
        </w:tc>
        <w:tc>
          <w:tcPr>
            <w:tcW w:w="992" w:type="dxa"/>
          </w:tcPr>
          <w:p w14:paraId="72FF80FC" w14:textId="77777777" w:rsidR="00690CA1" w:rsidRPr="005B0BAA" w:rsidRDefault="00690CA1" w:rsidP="00690CA1">
            <w:pPr>
              <w:jc w:val="center"/>
              <w:rPr>
                <w:rFonts w:cs="Arial"/>
              </w:rPr>
            </w:pPr>
            <w:r w:rsidRPr="00231094">
              <w:t>T</w:t>
            </w:r>
          </w:p>
        </w:tc>
        <w:tc>
          <w:tcPr>
            <w:tcW w:w="2109" w:type="dxa"/>
          </w:tcPr>
          <w:p w14:paraId="6F76AE74" w14:textId="77777777" w:rsidR="00690CA1" w:rsidRPr="005B0BAA" w:rsidRDefault="00690CA1" w:rsidP="00690CA1">
            <w:pPr>
              <w:jc w:val="center"/>
              <w:rPr>
                <w:rFonts w:eastAsia="Times New Roman" w:cs="Arial"/>
                <w:b/>
                <w:lang w:val="lv-LV" w:eastAsia="lv-LV"/>
              </w:rPr>
            </w:pPr>
          </w:p>
        </w:tc>
        <w:tc>
          <w:tcPr>
            <w:tcW w:w="1617" w:type="dxa"/>
          </w:tcPr>
          <w:p w14:paraId="5721DF2D" w14:textId="77777777" w:rsidR="00690CA1" w:rsidRPr="005B0BAA" w:rsidRDefault="00690CA1" w:rsidP="00690CA1">
            <w:pPr>
              <w:jc w:val="center"/>
              <w:rPr>
                <w:rFonts w:eastAsia="Times New Roman" w:cs="Arial"/>
                <w:b/>
                <w:lang w:val="lv-LV" w:eastAsia="lv-LV"/>
              </w:rPr>
            </w:pPr>
          </w:p>
        </w:tc>
        <w:tc>
          <w:tcPr>
            <w:tcW w:w="1610" w:type="dxa"/>
          </w:tcPr>
          <w:p w14:paraId="72404791" w14:textId="589494EB" w:rsidR="00690CA1" w:rsidRPr="005B0BAA" w:rsidRDefault="00690CA1" w:rsidP="00690CA1">
            <w:pPr>
              <w:jc w:val="center"/>
              <w:rPr>
                <w:rFonts w:eastAsia="Times New Roman" w:cs="Arial"/>
                <w:b/>
                <w:lang w:val="lv-LV" w:eastAsia="lv-LV"/>
              </w:rPr>
            </w:pPr>
          </w:p>
        </w:tc>
      </w:tr>
      <w:tr w:rsidR="00690CA1" w:rsidRPr="005B0BAA" w14:paraId="116434C0" w14:textId="77777777" w:rsidTr="00690CA1">
        <w:trPr>
          <w:trHeight w:val="284"/>
        </w:trPr>
        <w:tc>
          <w:tcPr>
            <w:tcW w:w="2689" w:type="dxa"/>
            <w:shd w:val="clear" w:color="auto" w:fill="D9D9D9" w:themeFill="background1" w:themeFillShade="D9"/>
          </w:tcPr>
          <w:p w14:paraId="6B0C8875" w14:textId="77777777" w:rsidR="00690CA1" w:rsidRPr="00E92EB5" w:rsidRDefault="00690CA1" w:rsidP="00690CA1">
            <w:pPr>
              <w:spacing w:line="360" w:lineRule="auto"/>
              <w:contextualSpacing/>
              <w:jc w:val="center"/>
            </w:pPr>
          </w:p>
        </w:tc>
        <w:tc>
          <w:tcPr>
            <w:tcW w:w="6328" w:type="dxa"/>
            <w:gridSpan w:val="4"/>
            <w:shd w:val="clear" w:color="auto" w:fill="D9D9D9" w:themeFill="background1" w:themeFillShade="D9"/>
          </w:tcPr>
          <w:p w14:paraId="3C3D293F" w14:textId="497B9917" w:rsidR="00690CA1" w:rsidRPr="00E92EB5" w:rsidRDefault="00690CA1" w:rsidP="00690CA1">
            <w:pPr>
              <w:spacing w:after="160" w:line="360" w:lineRule="auto"/>
              <w:contextualSpacing/>
              <w:jc w:val="center"/>
            </w:pPr>
            <w:r w:rsidRPr="00E92EB5">
              <w:t>7. kvadrants – Kuldīga, Ventas upe</w:t>
            </w:r>
          </w:p>
        </w:tc>
      </w:tr>
      <w:tr w:rsidR="00690CA1" w:rsidRPr="005B0BAA" w14:paraId="27583EEF" w14:textId="77777777" w:rsidTr="00690CA1">
        <w:trPr>
          <w:trHeight w:val="284"/>
        </w:trPr>
        <w:tc>
          <w:tcPr>
            <w:tcW w:w="2689" w:type="dxa"/>
          </w:tcPr>
          <w:p w14:paraId="4C485B94" w14:textId="77777777" w:rsidR="00690CA1" w:rsidRPr="005B0BAA" w:rsidRDefault="00690CA1" w:rsidP="00690CA1">
            <w:pPr>
              <w:rPr>
                <w:rFonts w:cs="Arial"/>
              </w:rPr>
            </w:pPr>
            <w:r w:rsidRPr="00DB3AAB">
              <w:t>Izmitināšana</w:t>
            </w:r>
          </w:p>
        </w:tc>
        <w:tc>
          <w:tcPr>
            <w:tcW w:w="992" w:type="dxa"/>
          </w:tcPr>
          <w:p w14:paraId="0EEE0E97" w14:textId="77777777" w:rsidR="00690CA1" w:rsidRPr="005B0BAA" w:rsidRDefault="00690CA1" w:rsidP="00690CA1">
            <w:pPr>
              <w:jc w:val="center"/>
              <w:rPr>
                <w:rFonts w:cs="Arial"/>
              </w:rPr>
            </w:pPr>
            <w:r w:rsidRPr="00C74CEB">
              <w:t>I 55</w:t>
            </w:r>
          </w:p>
        </w:tc>
        <w:tc>
          <w:tcPr>
            <w:tcW w:w="2109" w:type="dxa"/>
          </w:tcPr>
          <w:p w14:paraId="3F52A818" w14:textId="77777777" w:rsidR="00690CA1" w:rsidRPr="005B0BAA" w:rsidRDefault="00690CA1" w:rsidP="00690CA1">
            <w:pPr>
              <w:jc w:val="center"/>
              <w:rPr>
                <w:rFonts w:eastAsia="Times New Roman" w:cs="Arial"/>
                <w:b/>
                <w:lang w:val="lv-LV" w:eastAsia="lv-LV"/>
              </w:rPr>
            </w:pPr>
          </w:p>
        </w:tc>
        <w:tc>
          <w:tcPr>
            <w:tcW w:w="1617" w:type="dxa"/>
          </w:tcPr>
          <w:p w14:paraId="230BFDDD" w14:textId="77777777" w:rsidR="00690CA1" w:rsidRPr="005B0BAA" w:rsidRDefault="00690CA1" w:rsidP="00690CA1">
            <w:pPr>
              <w:jc w:val="center"/>
              <w:rPr>
                <w:rFonts w:eastAsia="Times New Roman" w:cs="Arial"/>
                <w:b/>
                <w:lang w:val="lv-LV" w:eastAsia="lv-LV"/>
              </w:rPr>
            </w:pPr>
          </w:p>
        </w:tc>
        <w:tc>
          <w:tcPr>
            <w:tcW w:w="1610" w:type="dxa"/>
          </w:tcPr>
          <w:p w14:paraId="22AB7946" w14:textId="7290409F" w:rsidR="00690CA1" w:rsidRPr="005B0BAA" w:rsidRDefault="00690CA1" w:rsidP="00690CA1">
            <w:pPr>
              <w:jc w:val="center"/>
              <w:rPr>
                <w:rFonts w:eastAsia="Times New Roman" w:cs="Arial"/>
                <w:b/>
                <w:lang w:val="lv-LV" w:eastAsia="lv-LV"/>
              </w:rPr>
            </w:pPr>
          </w:p>
        </w:tc>
      </w:tr>
      <w:tr w:rsidR="00690CA1" w:rsidRPr="005B0BAA" w14:paraId="1532014D" w14:textId="77777777" w:rsidTr="00690CA1">
        <w:trPr>
          <w:trHeight w:val="284"/>
        </w:trPr>
        <w:tc>
          <w:tcPr>
            <w:tcW w:w="2689" w:type="dxa"/>
          </w:tcPr>
          <w:p w14:paraId="7F731BC1" w14:textId="77777777" w:rsidR="00690CA1" w:rsidRPr="005B0BAA" w:rsidRDefault="00690CA1" w:rsidP="00690CA1">
            <w:pPr>
              <w:rPr>
                <w:rFonts w:cs="Arial"/>
              </w:rPr>
            </w:pPr>
            <w:r w:rsidRPr="00DB3AAB">
              <w:t>Ēdināšana</w:t>
            </w:r>
          </w:p>
        </w:tc>
        <w:tc>
          <w:tcPr>
            <w:tcW w:w="992" w:type="dxa"/>
          </w:tcPr>
          <w:p w14:paraId="7DFCBF82" w14:textId="77777777" w:rsidR="00690CA1" w:rsidRPr="005B0BAA" w:rsidRDefault="00690CA1" w:rsidP="00690CA1">
            <w:pPr>
              <w:jc w:val="center"/>
              <w:rPr>
                <w:rFonts w:cs="Arial"/>
              </w:rPr>
            </w:pPr>
            <w:r w:rsidRPr="00C74CEB">
              <w:t>I</w:t>
            </w:r>
          </w:p>
        </w:tc>
        <w:tc>
          <w:tcPr>
            <w:tcW w:w="2109" w:type="dxa"/>
          </w:tcPr>
          <w:p w14:paraId="7793AA81" w14:textId="77777777" w:rsidR="00690CA1" w:rsidRPr="005B0BAA" w:rsidRDefault="00690CA1" w:rsidP="00690CA1">
            <w:pPr>
              <w:jc w:val="center"/>
              <w:rPr>
                <w:rFonts w:eastAsia="Times New Roman" w:cs="Arial"/>
                <w:b/>
                <w:lang w:val="lv-LV" w:eastAsia="lv-LV"/>
              </w:rPr>
            </w:pPr>
          </w:p>
        </w:tc>
        <w:tc>
          <w:tcPr>
            <w:tcW w:w="1617" w:type="dxa"/>
          </w:tcPr>
          <w:p w14:paraId="6A328F0F" w14:textId="77777777" w:rsidR="00690CA1" w:rsidRPr="005B0BAA" w:rsidRDefault="00690CA1" w:rsidP="00690CA1">
            <w:pPr>
              <w:jc w:val="center"/>
              <w:rPr>
                <w:rFonts w:eastAsia="Times New Roman" w:cs="Arial"/>
                <w:b/>
                <w:lang w:val="lv-LV" w:eastAsia="lv-LV"/>
              </w:rPr>
            </w:pPr>
          </w:p>
        </w:tc>
        <w:tc>
          <w:tcPr>
            <w:tcW w:w="1610" w:type="dxa"/>
          </w:tcPr>
          <w:p w14:paraId="4D67764B" w14:textId="1E16C28E" w:rsidR="00690CA1" w:rsidRPr="005B0BAA" w:rsidRDefault="00690CA1" w:rsidP="00690CA1">
            <w:pPr>
              <w:jc w:val="center"/>
              <w:rPr>
                <w:rFonts w:eastAsia="Times New Roman" w:cs="Arial"/>
                <w:b/>
                <w:lang w:val="lv-LV" w:eastAsia="lv-LV"/>
              </w:rPr>
            </w:pPr>
          </w:p>
        </w:tc>
      </w:tr>
      <w:tr w:rsidR="00690CA1" w:rsidRPr="005B0BAA" w14:paraId="70A89C1E" w14:textId="77777777" w:rsidTr="00690CA1">
        <w:trPr>
          <w:trHeight w:val="284"/>
        </w:trPr>
        <w:tc>
          <w:tcPr>
            <w:tcW w:w="2689" w:type="dxa"/>
          </w:tcPr>
          <w:p w14:paraId="3A68A996" w14:textId="77777777" w:rsidR="00690CA1" w:rsidRPr="005B0BAA" w:rsidRDefault="00690CA1" w:rsidP="00690CA1">
            <w:pPr>
              <w:rPr>
                <w:rFonts w:cs="Arial"/>
              </w:rPr>
            </w:pPr>
            <w:r w:rsidRPr="00DB3AAB">
              <w:t>Transporta pakalpojumi</w:t>
            </w:r>
          </w:p>
        </w:tc>
        <w:tc>
          <w:tcPr>
            <w:tcW w:w="992" w:type="dxa"/>
          </w:tcPr>
          <w:p w14:paraId="5C3EA553" w14:textId="77777777" w:rsidR="00690CA1" w:rsidRPr="005B0BAA" w:rsidRDefault="00690CA1" w:rsidP="00690CA1">
            <w:pPr>
              <w:jc w:val="center"/>
              <w:rPr>
                <w:rFonts w:cs="Arial"/>
              </w:rPr>
            </w:pPr>
            <w:r w:rsidRPr="00C74CEB">
              <w:t>H</w:t>
            </w:r>
          </w:p>
        </w:tc>
        <w:tc>
          <w:tcPr>
            <w:tcW w:w="2109" w:type="dxa"/>
          </w:tcPr>
          <w:p w14:paraId="0054938D" w14:textId="77777777" w:rsidR="00690CA1" w:rsidRPr="005B0BAA" w:rsidRDefault="00690CA1" w:rsidP="00690CA1">
            <w:pPr>
              <w:jc w:val="center"/>
              <w:rPr>
                <w:rFonts w:eastAsia="Times New Roman" w:cs="Arial"/>
                <w:b/>
                <w:lang w:val="lv-LV" w:eastAsia="lv-LV"/>
              </w:rPr>
            </w:pPr>
          </w:p>
        </w:tc>
        <w:tc>
          <w:tcPr>
            <w:tcW w:w="1617" w:type="dxa"/>
          </w:tcPr>
          <w:p w14:paraId="1840CE80" w14:textId="77777777" w:rsidR="00690CA1" w:rsidRPr="005B0BAA" w:rsidRDefault="00690CA1" w:rsidP="00690CA1">
            <w:pPr>
              <w:jc w:val="center"/>
              <w:rPr>
                <w:rFonts w:eastAsia="Times New Roman" w:cs="Arial"/>
                <w:b/>
                <w:lang w:val="lv-LV" w:eastAsia="lv-LV"/>
              </w:rPr>
            </w:pPr>
          </w:p>
        </w:tc>
        <w:tc>
          <w:tcPr>
            <w:tcW w:w="1610" w:type="dxa"/>
          </w:tcPr>
          <w:p w14:paraId="7DE260CD" w14:textId="30A72B9C" w:rsidR="00690CA1" w:rsidRPr="005B0BAA" w:rsidRDefault="00690CA1" w:rsidP="00690CA1">
            <w:pPr>
              <w:jc w:val="center"/>
              <w:rPr>
                <w:rFonts w:eastAsia="Times New Roman" w:cs="Arial"/>
                <w:b/>
                <w:lang w:val="lv-LV" w:eastAsia="lv-LV"/>
              </w:rPr>
            </w:pPr>
          </w:p>
        </w:tc>
      </w:tr>
      <w:tr w:rsidR="00690CA1" w:rsidRPr="005B0BAA" w14:paraId="3873866F" w14:textId="77777777" w:rsidTr="00690CA1">
        <w:trPr>
          <w:trHeight w:val="284"/>
        </w:trPr>
        <w:tc>
          <w:tcPr>
            <w:tcW w:w="2689" w:type="dxa"/>
          </w:tcPr>
          <w:p w14:paraId="0F7A30A6" w14:textId="77777777" w:rsidR="00690CA1" w:rsidRPr="005B0BAA" w:rsidRDefault="00690CA1" w:rsidP="00690CA1">
            <w:pPr>
              <w:rPr>
                <w:rFonts w:cs="Arial"/>
              </w:rPr>
            </w:pPr>
            <w:r w:rsidRPr="00DB3AAB">
              <w:t>Tūrisma aktivitātes</w:t>
            </w:r>
          </w:p>
        </w:tc>
        <w:tc>
          <w:tcPr>
            <w:tcW w:w="992" w:type="dxa"/>
          </w:tcPr>
          <w:p w14:paraId="5DA90C9F" w14:textId="77777777" w:rsidR="00690CA1" w:rsidRPr="005B0BAA" w:rsidRDefault="00690CA1" w:rsidP="00690CA1">
            <w:pPr>
              <w:jc w:val="center"/>
              <w:rPr>
                <w:rFonts w:cs="Arial"/>
              </w:rPr>
            </w:pPr>
            <w:r w:rsidRPr="00C74CEB">
              <w:t>R</w:t>
            </w:r>
          </w:p>
        </w:tc>
        <w:tc>
          <w:tcPr>
            <w:tcW w:w="2109" w:type="dxa"/>
          </w:tcPr>
          <w:p w14:paraId="5976AF1E" w14:textId="77777777" w:rsidR="00690CA1" w:rsidRPr="005B0BAA" w:rsidRDefault="00690CA1" w:rsidP="00690CA1">
            <w:pPr>
              <w:jc w:val="center"/>
              <w:rPr>
                <w:rFonts w:eastAsia="Times New Roman" w:cs="Arial"/>
                <w:b/>
                <w:lang w:val="lv-LV" w:eastAsia="lv-LV"/>
              </w:rPr>
            </w:pPr>
          </w:p>
        </w:tc>
        <w:tc>
          <w:tcPr>
            <w:tcW w:w="1617" w:type="dxa"/>
          </w:tcPr>
          <w:p w14:paraId="46A33DCD" w14:textId="77777777" w:rsidR="00690CA1" w:rsidRPr="005B0BAA" w:rsidRDefault="00690CA1" w:rsidP="00690CA1">
            <w:pPr>
              <w:jc w:val="center"/>
              <w:rPr>
                <w:rFonts w:eastAsia="Times New Roman" w:cs="Arial"/>
                <w:b/>
                <w:lang w:val="lv-LV" w:eastAsia="lv-LV"/>
              </w:rPr>
            </w:pPr>
          </w:p>
        </w:tc>
        <w:tc>
          <w:tcPr>
            <w:tcW w:w="1610" w:type="dxa"/>
          </w:tcPr>
          <w:p w14:paraId="35FFFC01" w14:textId="093EBB47" w:rsidR="00690CA1" w:rsidRPr="005B0BAA" w:rsidRDefault="00690CA1" w:rsidP="00690CA1">
            <w:pPr>
              <w:jc w:val="center"/>
              <w:rPr>
                <w:rFonts w:eastAsia="Times New Roman" w:cs="Arial"/>
                <w:b/>
                <w:lang w:val="lv-LV" w:eastAsia="lv-LV"/>
              </w:rPr>
            </w:pPr>
          </w:p>
        </w:tc>
      </w:tr>
      <w:tr w:rsidR="00690CA1" w:rsidRPr="005B0BAA" w14:paraId="33E0D15A" w14:textId="77777777" w:rsidTr="00690CA1">
        <w:trPr>
          <w:trHeight w:val="284"/>
        </w:trPr>
        <w:tc>
          <w:tcPr>
            <w:tcW w:w="2689" w:type="dxa"/>
          </w:tcPr>
          <w:p w14:paraId="42F92285" w14:textId="77777777" w:rsidR="00690CA1" w:rsidRPr="005B0BAA" w:rsidRDefault="00690CA1" w:rsidP="00690CA1">
            <w:pPr>
              <w:rPr>
                <w:rFonts w:cs="Arial"/>
              </w:rPr>
            </w:pPr>
            <w:r w:rsidRPr="00DB3AAB">
              <w:t>Mazumtirdzniecība</w:t>
            </w:r>
          </w:p>
        </w:tc>
        <w:tc>
          <w:tcPr>
            <w:tcW w:w="992" w:type="dxa"/>
          </w:tcPr>
          <w:p w14:paraId="6AAE2C1E" w14:textId="77777777" w:rsidR="00690CA1" w:rsidRPr="005B0BAA" w:rsidRDefault="00690CA1" w:rsidP="00690CA1">
            <w:pPr>
              <w:jc w:val="center"/>
              <w:rPr>
                <w:rFonts w:cs="Arial"/>
              </w:rPr>
            </w:pPr>
            <w:r w:rsidRPr="00C74CEB">
              <w:t>T</w:t>
            </w:r>
          </w:p>
        </w:tc>
        <w:tc>
          <w:tcPr>
            <w:tcW w:w="2109" w:type="dxa"/>
          </w:tcPr>
          <w:p w14:paraId="72B1BA47" w14:textId="77777777" w:rsidR="00690CA1" w:rsidRPr="005B0BAA" w:rsidRDefault="00690CA1" w:rsidP="00690CA1">
            <w:pPr>
              <w:jc w:val="center"/>
              <w:rPr>
                <w:rFonts w:eastAsia="Times New Roman" w:cs="Arial"/>
                <w:b/>
                <w:lang w:val="lv-LV" w:eastAsia="lv-LV"/>
              </w:rPr>
            </w:pPr>
          </w:p>
        </w:tc>
        <w:tc>
          <w:tcPr>
            <w:tcW w:w="1617" w:type="dxa"/>
          </w:tcPr>
          <w:p w14:paraId="704DEC67" w14:textId="77777777" w:rsidR="00690CA1" w:rsidRPr="005B0BAA" w:rsidRDefault="00690CA1" w:rsidP="00690CA1">
            <w:pPr>
              <w:jc w:val="center"/>
              <w:rPr>
                <w:rFonts w:eastAsia="Times New Roman" w:cs="Arial"/>
                <w:b/>
                <w:lang w:val="lv-LV" w:eastAsia="lv-LV"/>
              </w:rPr>
            </w:pPr>
          </w:p>
        </w:tc>
        <w:tc>
          <w:tcPr>
            <w:tcW w:w="1610" w:type="dxa"/>
          </w:tcPr>
          <w:p w14:paraId="3631E9BD" w14:textId="7F86C559" w:rsidR="00690CA1" w:rsidRPr="005B0BAA" w:rsidRDefault="00690CA1" w:rsidP="00690CA1">
            <w:pPr>
              <w:jc w:val="center"/>
              <w:rPr>
                <w:rFonts w:eastAsia="Times New Roman" w:cs="Arial"/>
                <w:b/>
                <w:lang w:val="lv-LV" w:eastAsia="lv-LV"/>
              </w:rPr>
            </w:pPr>
          </w:p>
        </w:tc>
      </w:tr>
    </w:tbl>
    <w:p w14:paraId="6E053ECB" w14:textId="77777777" w:rsidR="009E5A80" w:rsidRPr="004D5C42" w:rsidRDefault="009E5A80" w:rsidP="004D5C42">
      <w:pPr>
        <w:tabs>
          <w:tab w:val="left" w:pos="90"/>
        </w:tabs>
        <w:spacing w:line="360" w:lineRule="auto"/>
        <w:rPr>
          <w:rFonts w:ascii="Arial" w:hAnsi="Arial"/>
          <w:sz w:val="24"/>
          <w:szCs w:val="44"/>
          <w:lang w:val="lv-LV"/>
        </w:rPr>
      </w:pPr>
    </w:p>
    <w:p w14:paraId="64637495" w14:textId="4B574EF7" w:rsidR="007E5696" w:rsidRPr="007E5696" w:rsidRDefault="004D5C42" w:rsidP="007E5696">
      <w:pPr>
        <w:pStyle w:val="ListParagraph"/>
        <w:shd w:val="clear" w:color="auto" w:fill="FFFFFF" w:themeFill="background1"/>
        <w:tabs>
          <w:tab w:val="left" w:pos="90"/>
        </w:tabs>
        <w:spacing w:line="360" w:lineRule="auto"/>
        <w:ind w:left="90" w:firstLine="450"/>
        <w:jc w:val="right"/>
        <w:rPr>
          <w:sz w:val="24"/>
          <w:szCs w:val="44"/>
          <w:lang w:val="lv-LV"/>
        </w:rPr>
      </w:pPr>
      <w:r>
        <w:rPr>
          <w:sz w:val="24"/>
          <w:szCs w:val="44"/>
          <w:lang w:val="lv-LV"/>
        </w:rPr>
        <w:t>1</w:t>
      </w:r>
      <w:r w:rsidR="00360936">
        <w:rPr>
          <w:sz w:val="24"/>
          <w:szCs w:val="44"/>
          <w:lang w:val="lv-LV"/>
        </w:rPr>
        <w:t>3</w:t>
      </w:r>
      <w:r>
        <w:rPr>
          <w:sz w:val="24"/>
          <w:szCs w:val="44"/>
          <w:lang w:val="lv-LV"/>
        </w:rPr>
        <w:t>.tabula</w:t>
      </w:r>
    </w:p>
    <w:p w14:paraId="567C68BF" w14:textId="40ABD329" w:rsidR="007E5696" w:rsidRDefault="007E5696" w:rsidP="007E5696">
      <w:pPr>
        <w:pStyle w:val="ListParagraph"/>
        <w:shd w:val="clear" w:color="auto" w:fill="FFFFFF" w:themeFill="background1"/>
        <w:tabs>
          <w:tab w:val="left" w:pos="90"/>
        </w:tabs>
        <w:spacing w:line="360" w:lineRule="auto"/>
        <w:ind w:left="90" w:hanging="90"/>
        <w:jc w:val="center"/>
        <w:rPr>
          <w:b/>
          <w:sz w:val="24"/>
          <w:szCs w:val="44"/>
          <w:lang w:val="lv-LV"/>
        </w:rPr>
      </w:pPr>
      <w:r w:rsidRPr="007E5696">
        <w:rPr>
          <w:b/>
          <w:sz w:val="24"/>
          <w:szCs w:val="44"/>
          <w:lang w:val="lv-LV"/>
        </w:rPr>
        <w:t xml:space="preserve">Makšķerēšanas tūrisma </w:t>
      </w:r>
      <w:r>
        <w:rPr>
          <w:b/>
          <w:sz w:val="24"/>
          <w:szCs w:val="44"/>
          <w:lang w:val="lv-LV"/>
        </w:rPr>
        <w:t>ne</w:t>
      </w:r>
      <w:r w:rsidRPr="007E5696">
        <w:rPr>
          <w:b/>
          <w:sz w:val="24"/>
          <w:szCs w:val="44"/>
          <w:lang w:val="lv-LV"/>
        </w:rPr>
        <w:t>tiešās ietekmes nozaru darbaspēka nodokļu ieņēmumu uzskaite</w:t>
      </w:r>
    </w:p>
    <w:tbl>
      <w:tblPr>
        <w:tblStyle w:val="TableGrid"/>
        <w:tblW w:w="0" w:type="auto"/>
        <w:tblLayout w:type="fixed"/>
        <w:tblLook w:val="04A0" w:firstRow="1" w:lastRow="0" w:firstColumn="1" w:lastColumn="0" w:noHBand="0" w:noVBand="1"/>
      </w:tblPr>
      <w:tblGrid>
        <w:gridCol w:w="2689"/>
        <w:gridCol w:w="992"/>
        <w:gridCol w:w="2109"/>
        <w:gridCol w:w="1617"/>
        <w:gridCol w:w="1610"/>
      </w:tblGrid>
      <w:tr w:rsidR="007E5696" w:rsidRPr="005B0BAA" w14:paraId="20DD2CD1" w14:textId="77777777" w:rsidTr="00383502">
        <w:trPr>
          <w:trHeight w:val="284"/>
        </w:trPr>
        <w:tc>
          <w:tcPr>
            <w:tcW w:w="2689" w:type="dxa"/>
            <w:shd w:val="clear" w:color="auto" w:fill="D9E2F3" w:themeFill="accent5" w:themeFillTint="33"/>
            <w:vAlign w:val="center"/>
          </w:tcPr>
          <w:p w14:paraId="3E03D6AF" w14:textId="77777777" w:rsidR="007E5696" w:rsidRPr="00CC1C19" w:rsidRDefault="007E5696" w:rsidP="00D96639">
            <w:pPr>
              <w:jc w:val="center"/>
              <w:rPr>
                <w:rFonts w:eastAsia="Times New Roman" w:cs="Arial"/>
                <w:b/>
                <w:lang w:val="lv-LV" w:eastAsia="lv-LV"/>
              </w:rPr>
            </w:pPr>
            <w:r>
              <w:rPr>
                <w:rFonts w:eastAsia="Times New Roman" w:cs="Arial"/>
                <w:b/>
                <w:lang w:val="lv-LV" w:eastAsia="lv-LV"/>
              </w:rPr>
              <w:t>Amats, n</w:t>
            </w:r>
            <w:r w:rsidRPr="00CC1C19">
              <w:rPr>
                <w:rFonts w:eastAsia="Times New Roman" w:cs="Arial"/>
                <w:b/>
                <w:lang w:val="lv-LV" w:eastAsia="lv-LV"/>
              </w:rPr>
              <w:t>ozare</w:t>
            </w:r>
          </w:p>
        </w:tc>
        <w:tc>
          <w:tcPr>
            <w:tcW w:w="992" w:type="dxa"/>
            <w:shd w:val="clear" w:color="auto" w:fill="D9E2F3" w:themeFill="accent5" w:themeFillTint="33"/>
            <w:vAlign w:val="center"/>
          </w:tcPr>
          <w:p w14:paraId="344FDF33" w14:textId="77777777" w:rsidR="007E5696" w:rsidRPr="00CC1C19" w:rsidRDefault="007E5696" w:rsidP="00D96639">
            <w:pPr>
              <w:jc w:val="center"/>
              <w:rPr>
                <w:rFonts w:eastAsia="Times New Roman" w:cs="Arial"/>
                <w:b/>
                <w:lang w:val="lv-LV" w:eastAsia="lv-LV"/>
              </w:rPr>
            </w:pPr>
            <w:r w:rsidRPr="00CC1C19">
              <w:rPr>
                <w:rFonts w:eastAsia="Times New Roman" w:cs="Arial"/>
                <w:b/>
                <w:lang w:val="lv-LV" w:eastAsia="lv-LV"/>
              </w:rPr>
              <w:t>NACE kods</w:t>
            </w:r>
          </w:p>
        </w:tc>
        <w:tc>
          <w:tcPr>
            <w:tcW w:w="2109" w:type="dxa"/>
            <w:shd w:val="clear" w:color="auto" w:fill="D9E2F3" w:themeFill="accent5" w:themeFillTint="33"/>
            <w:vAlign w:val="center"/>
          </w:tcPr>
          <w:p w14:paraId="77328961" w14:textId="77777777" w:rsidR="007E5696" w:rsidRPr="00CC1C19" w:rsidRDefault="007E5696" w:rsidP="00D96639">
            <w:pPr>
              <w:jc w:val="center"/>
              <w:rPr>
                <w:rFonts w:eastAsia="Times New Roman" w:cs="Arial"/>
                <w:b/>
                <w:lang w:val="lv-LV" w:eastAsia="lv-LV"/>
              </w:rPr>
            </w:pPr>
            <w:r>
              <w:rPr>
                <w:rFonts w:eastAsia="Times New Roman" w:cs="Arial"/>
                <w:b/>
                <w:lang w:val="lv-LV" w:eastAsia="lv-LV"/>
              </w:rPr>
              <w:t xml:space="preserve">Darba vieta </w:t>
            </w:r>
          </w:p>
        </w:tc>
        <w:tc>
          <w:tcPr>
            <w:tcW w:w="1617" w:type="dxa"/>
            <w:shd w:val="clear" w:color="auto" w:fill="D9E2F3" w:themeFill="accent5" w:themeFillTint="33"/>
            <w:vAlign w:val="center"/>
          </w:tcPr>
          <w:p w14:paraId="68CD56FB" w14:textId="77777777" w:rsidR="007E5696" w:rsidRDefault="007E5696" w:rsidP="00D96639">
            <w:pPr>
              <w:jc w:val="center"/>
              <w:rPr>
                <w:rFonts w:eastAsia="Times New Roman" w:cs="Arial"/>
                <w:b/>
                <w:lang w:val="lv-LV" w:eastAsia="lv-LV"/>
              </w:rPr>
            </w:pPr>
            <w:r w:rsidRPr="00690CA1">
              <w:rPr>
                <w:rFonts w:eastAsia="Times New Roman" w:cs="Arial"/>
                <w:b/>
                <w:lang w:val="lv-LV" w:eastAsia="lv-LV"/>
              </w:rPr>
              <w:t>Gada bruto alga</w:t>
            </w:r>
          </w:p>
          <w:p w14:paraId="288EC80E" w14:textId="7E890978" w:rsidR="007E5696" w:rsidRPr="00CC1C19" w:rsidRDefault="00AF2355" w:rsidP="00D96639">
            <w:pPr>
              <w:jc w:val="center"/>
              <w:rPr>
                <w:rFonts w:eastAsia="Times New Roman" w:cs="Arial"/>
                <w:b/>
                <w:lang w:val="lv-LV" w:eastAsia="lv-LV"/>
              </w:rPr>
            </w:pPr>
            <w:r w:rsidRPr="00AF2355">
              <w:rPr>
                <w:rFonts w:eastAsia="Times New Roman" w:cs="Arial"/>
                <w:b/>
                <w:lang w:val="lv-LV" w:eastAsia="lv-LV"/>
              </w:rPr>
              <w:t>(EUR)</w:t>
            </w:r>
          </w:p>
        </w:tc>
        <w:tc>
          <w:tcPr>
            <w:tcW w:w="1610" w:type="dxa"/>
            <w:shd w:val="clear" w:color="auto" w:fill="D9E2F3" w:themeFill="accent5" w:themeFillTint="33"/>
            <w:vAlign w:val="center"/>
          </w:tcPr>
          <w:p w14:paraId="089D9802" w14:textId="14E19516" w:rsidR="007E5696" w:rsidRPr="00CC1C19" w:rsidRDefault="007E5696" w:rsidP="00D96639">
            <w:pPr>
              <w:jc w:val="center"/>
              <w:rPr>
                <w:rFonts w:eastAsia="Times New Roman" w:cs="Arial"/>
                <w:b/>
                <w:lang w:val="lv-LV" w:eastAsia="lv-LV"/>
              </w:rPr>
            </w:pPr>
            <w:r w:rsidRPr="00690CA1">
              <w:rPr>
                <w:rFonts w:eastAsia="Times New Roman" w:cs="Arial"/>
                <w:b/>
                <w:lang w:val="lv-LV" w:eastAsia="lv-LV"/>
              </w:rPr>
              <w:t xml:space="preserve">Nodokļu ieņēmumi </w:t>
            </w:r>
            <w:r w:rsidR="00AF2355" w:rsidRPr="00AF2355">
              <w:rPr>
                <w:rFonts w:eastAsia="Times New Roman" w:cs="Arial"/>
                <w:b/>
                <w:lang w:val="lv-LV" w:eastAsia="lv-LV"/>
              </w:rPr>
              <w:t>(EUR)</w:t>
            </w:r>
          </w:p>
        </w:tc>
      </w:tr>
      <w:tr w:rsidR="004C72D2" w:rsidRPr="005B0BAA" w14:paraId="1BF455CC" w14:textId="77777777" w:rsidTr="00D96639">
        <w:trPr>
          <w:trHeight w:val="284"/>
        </w:trPr>
        <w:tc>
          <w:tcPr>
            <w:tcW w:w="9017" w:type="dxa"/>
            <w:gridSpan w:val="5"/>
            <w:shd w:val="clear" w:color="auto" w:fill="D9D9D9" w:themeFill="background1" w:themeFillShade="D9"/>
          </w:tcPr>
          <w:p w14:paraId="6F013252" w14:textId="77777777" w:rsidR="004C72D2" w:rsidRPr="005B0BAA" w:rsidRDefault="004C72D2" w:rsidP="00D96639">
            <w:pPr>
              <w:jc w:val="center"/>
              <w:rPr>
                <w:rFonts w:eastAsia="Times New Roman" w:cs="Arial"/>
                <w:lang w:val="lv-LV" w:eastAsia="lv-LV"/>
              </w:rPr>
            </w:pPr>
            <w:r>
              <w:rPr>
                <w:lang w:val="lv-LV"/>
              </w:rPr>
              <w:t>1</w:t>
            </w:r>
            <w:r w:rsidRPr="00356C01">
              <w:rPr>
                <w:lang w:val="lv-LV"/>
              </w:rPr>
              <w:t>.kvadr</w:t>
            </w:r>
            <w:r>
              <w:rPr>
                <w:lang w:val="lv-LV"/>
              </w:rPr>
              <w:t>ants – Baltijas jūras piekraste</w:t>
            </w:r>
            <w:r w:rsidRPr="00356C01">
              <w:rPr>
                <w:lang w:val="lv-LV"/>
              </w:rPr>
              <w:t xml:space="preserve"> no Irbes upes ietekai jūrā līdz Ovīšiem</w:t>
            </w:r>
          </w:p>
        </w:tc>
      </w:tr>
      <w:tr w:rsidR="007E5696" w:rsidRPr="005B0BAA" w14:paraId="6E3C3DCD" w14:textId="77777777" w:rsidTr="00D96639">
        <w:trPr>
          <w:trHeight w:val="284"/>
        </w:trPr>
        <w:tc>
          <w:tcPr>
            <w:tcW w:w="2689" w:type="dxa"/>
          </w:tcPr>
          <w:p w14:paraId="078C3D11" w14:textId="77777777" w:rsidR="007E5696" w:rsidRPr="005B0BAA" w:rsidRDefault="007E5696" w:rsidP="00D96639">
            <w:pPr>
              <w:rPr>
                <w:rFonts w:cs="Arial"/>
              </w:rPr>
            </w:pPr>
            <w:r w:rsidRPr="005B0BAA">
              <w:rPr>
                <w:rFonts w:cs="Arial"/>
              </w:rPr>
              <w:t>Izmitināšana</w:t>
            </w:r>
          </w:p>
        </w:tc>
        <w:tc>
          <w:tcPr>
            <w:tcW w:w="992" w:type="dxa"/>
          </w:tcPr>
          <w:p w14:paraId="2A0F735E" w14:textId="77777777" w:rsidR="007E5696" w:rsidRPr="005B0BAA" w:rsidRDefault="007E5696" w:rsidP="00D96639">
            <w:pPr>
              <w:jc w:val="center"/>
              <w:rPr>
                <w:rFonts w:cs="Arial"/>
              </w:rPr>
            </w:pPr>
            <w:r w:rsidRPr="005B0BAA">
              <w:rPr>
                <w:rFonts w:cs="Arial"/>
              </w:rPr>
              <w:t>I 55</w:t>
            </w:r>
          </w:p>
        </w:tc>
        <w:tc>
          <w:tcPr>
            <w:tcW w:w="2109" w:type="dxa"/>
          </w:tcPr>
          <w:p w14:paraId="2DC9ADD9" w14:textId="77777777" w:rsidR="007E5696" w:rsidRPr="005B0BAA" w:rsidRDefault="007E5696" w:rsidP="00D96639">
            <w:pPr>
              <w:jc w:val="center"/>
              <w:rPr>
                <w:rFonts w:eastAsia="Times New Roman" w:cs="Arial"/>
                <w:b/>
                <w:lang w:val="lv-LV" w:eastAsia="lv-LV"/>
              </w:rPr>
            </w:pPr>
          </w:p>
        </w:tc>
        <w:tc>
          <w:tcPr>
            <w:tcW w:w="1617" w:type="dxa"/>
          </w:tcPr>
          <w:p w14:paraId="2D1F295C" w14:textId="77777777" w:rsidR="007E5696" w:rsidRPr="005B0BAA" w:rsidRDefault="007E5696" w:rsidP="00D96639">
            <w:pPr>
              <w:jc w:val="center"/>
              <w:rPr>
                <w:rFonts w:eastAsia="Times New Roman" w:cs="Arial"/>
                <w:b/>
                <w:lang w:val="lv-LV" w:eastAsia="lv-LV"/>
              </w:rPr>
            </w:pPr>
          </w:p>
        </w:tc>
        <w:tc>
          <w:tcPr>
            <w:tcW w:w="1610" w:type="dxa"/>
          </w:tcPr>
          <w:p w14:paraId="1F828BDC" w14:textId="77777777" w:rsidR="007E5696" w:rsidRPr="005B0BAA" w:rsidRDefault="007E5696" w:rsidP="00D96639">
            <w:pPr>
              <w:jc w:val="center"/>
              <w:rPr>
                <w:rFonts w:eastAsia="Times New Roman" w:cs="Arial"/>
                <w:b/>
                <w:lang w:val="lv-LV" w:eastAsia="lv-LV"/>
              </w:rPr>
            </w:pPr>
          </w:p>
        </w:tc>
      </w:tr>
      <w:tr w:rsidR="007E5696" w:rsidRPr="005B0BAA" w14:paraId="2DC34B95" w14:textId="77777777" w:rsidTr="00D96639">
        <w:trPr>
          <w:trHeight w:val="284"/>
        </w:trPr>
        <w:tc>
          <w:tcPr>
            <w:tcW w:w="2689" w:type="dxa"/>
          </w:tcPr>
          <w:p w14:paraId="181BDB3C" w14:textId="77777777" w:rsidR="007E5696" w:rsidRPr="005B0BAA" w:rsidRDefault="007E5696" w:rsidP="00D96639">
            <w:pPr>
              <w:rPr>
                <w:rFonts w:cs="Arial"/>
              </w:rPr>
            </w:pPr>
            <w:r w:rsidRPr="005B0BAA">
              <w:rPr>
                <w:rFonts w:cs="Arial"/>
              </w:rPr>
              <w:t>Ēdināšana</w:t>
            </w:r>
          </w:p>
        </w:tc>
        <w:tc>
          <w:tcPr>
            <w:tcW w:w="992" w:type="dxa"/>
          </w:tcPr>
          <w:p w14:paraId="7FB646B6" w14:textId="77777777" w:rsidR="007E5696" w:rsidRPr="005B0BAA" w:rsidRDefault="007E5696" w:rsidP="00D96639">
            <w:pPr>
              <w:jc w:val="center"/>
              <w:rPr>
                <w:rFonts w:cs="Arial"/>
              </w:rPr>
            </w:pPr>
            <w:r w:rsidRPr="005B0BAA">
              <w:rPr>
                <w:rFonts w:cs="Arial"/>
              </w:rPr>
              <w:t>I</w:t>
            </w:r>
          </w:p>
        </w:tc>
        <w:tc>
          <w:tcPr>
            <w:tcW w:w="2109" w:type="dxa"/>
          </w:tcPr>
          <w:p w14:paraId="0EC3C3FC" w14:textId="77777777" w:rsidR="007E5696" w:rsidRPr="005B0BAA" w:rsidRDefault="007E5696" w:rsidP="00D96639">
            <w:pPr>
              <w:jc w:val="center"/>
              <w:rPr>
                <w:rFonts w:eastAsia="Times New Roman" w:cs="Arial"/>
                <w:b/>
                <w:lang w:val="lv-LV" w:eastAsia="lv-LV"/>
              </w:rPr>
            </w:pPr>
          </w:p>
        </w:tc>
        <w:tc>
          <w:tcPr>
            <w:tcW w:w="1617" w:type="dxa"/>
          </w:tcPr>
          <w:p w14:paraId="07424470" w14:textId="77777777" w:rsidR="007E5696" w:rsidRPr="005B0BAA" w:rsidRDefault="007E5696" w:rsidP="00D96639">
            <w:pPr>
              <w:jc w:val="center"/>
              <w:rPr>
                <w:rFonts w:eastAsia="Times New Roman" w:cs="Arial"/>
                <w:b/>
                <w:lang w:val="lv-LV" w:eastAsia="lv-LV"/>
              </w:rPr>
            </w:pPr>
          </w:p>
        </w:tc>
        <w:tc>
          <w:tcPr>
            <w:tcW w:w="1610" w:type="dxa"/>
          </w:tcPr>
          <w:p w14:paraId="14481E69" w14:textId="77777777" w:rsidR="007E5696" w:rsidRPr="005B0BAA" w:rsidRDefault="007E5696" w:rsidP="00D96639">
            <w:pPr>
              <w:jc w:val="center"/>
              <w:rPr>
                <w:rFonts w:eastAsia="Times New Roman" w:cs="Arial"/>
                <w:b/>
                <w:lang w:val="lv-LV" w:eastAsia="lv-LV"/>
              </w:rPr>
            </w:pPr>
          </w:p>
        </w:tc>
      </w:tr>
      <w:tr w:rsidR="007E5696" w:rsidRPr="005B0BAA" w14:paraId="1C360014" w14:textId="77777777" w:rsidTr="00D96639">
        <w:trPr>
          <w:trHeight w:val="284"/>
        </w:trPr>
        <w:tc>
          <w:tcPr>
            <w:tcW w:w="2689" w:type="dxa"/>
          </w:tcPr>
          <w:p w14:paraId="383757C4" w14:textId="77777777" w:rsidR="007E5696" w:rsidRPr="005B0BAA" w:rsidRDefault="007E5696" w:rsidP="00D96639">
            <w:pPr>
              <w:rPr>
                <w:rFonts w:cs="Arial"/>
              </w:rPr>
            </w:pPr>
            <w:r w:rsidRPr="005B0BAA">
              <w:rPr>
                <w:rFonts w:cs="Arial"/>
              </w:rPr>
              <w:t>Transporta pakalpojumi</w:t>
            </w:r>
          </w:p>
        </w:tc>
        <w:tc>
          <w:tcPr>
            <w:tcW w:w="992" w:type="dxa"/>
          </w:tcPr>
          <w:p w14:paraId="3E2EBC5E" w14:textId="489F7A0E" w:rsidR="007E5696" w:rsidRPr="005B0BAA" w:rsidRDefault="007E5696" w:rsidP="00D96639">
            <w:pPr>
              <w:jc w:val="center"/>
              <w:rPr>
                <w:rFonts w:cs="Arial"/>
              </w:rPr>
            </w:pPr>
            <w:r w:rsidRPr="005B0BAA">
              <w:rPr>
                <w:rFonts w:cs="Arial"/>
              </w:rPr>
              <w:t>H</w:t>
            </w:r>
            <w:r w:rsidR="00A669A0">
              <w:rPr>
                <w:rFonts w:cs="Arial"/>
              </w:rPr>
              <w:t xml:space="preserve"> 47.4</w:t>
            </w:r>
          </w:p>
        </w:tc>
        <w:tc>
          <w:tcPr>
            <w:tcW w:w="2109" w:type="dxa"/>
          </w:tcPr>
          <w:p w14:paraId="21FD2489" w14:textId="7F752BCF" w:rsidR="007E5696" w:rsidRPr="005B1198" w:rsidRDefault="001D5652" w:rsidP="00D96639">
            <w:pPr>
              <w:jc w:val="center"/>
              <w:rPr>
                <w:rFonts w:eastAsia="Times New Roman" w:cs="Arial"/>
                <w:lang w:val="lv-LV" w:eastAsia="lv-LV"/>
              </w:rPr>
            </w:pPr>
            <w:r w:rsidRPr="005B1198">
              <w:rPr>
                <w:rFonts w:eastAsia="Times New Roman" w:cs="Arial"/>
                <w:lang w:val="lv-LV" w:eastAsia="lv-LV"/>
              </w:rPr>
              <w:t>Targale</w:t>
            </w:r>
          </w:p>
        </w:tc>
        <w:tc>
          <w:tcPr>
            <w:tcW w:w="1617" w:type="dxa"/>
          </w:tcPr>
          <w:p w14:paraId="076F7311" w14:textId="5DEE9D41" w:rsidR="007E5696" w:rsidRPr="00A669A0" w:rsidRDefault="00A669A0" w:rsidP="00D96639">
            <w:pPr>
              <w:jc w:val="center"/>
              <w:rPr>
                <w:rFonts w:eastAsia="Times New Roman" w:cs="Arial"/>
                <w:lang w:val="lv-LV" w:eastAsia="lv-LV"/>
              </w:rPr>
            </w:pPr>
            <w:r w:rsidRPr="00A669A0">
              <w:rPr>
                <w:rFonts w:eastAsia="Times New Roman" w:cs="Arial"/>
                <w:lang w:val="lv-LV" w:eastAsia="lv-LV"/>
              </w:rPr>
              <w:t>18000</w:t>
            </w:r>
          </w:p>
        </w:tc>
        <w:tc>
          <w:tcPr>
            <w:tcW w:w="1610" w:type="dxa"/>
          </w:tcPr>
          <w:p w14:paraId="599DF7BD" w14:textId="47BDCFC1" w:rsidR="007E5696" w:rsidRPr="00A669A0" w:rsidRDefault="00855181" w:rsidP="00D96639">
            <w:pPr>
              <w:jc w:val="center"/>
              <w:rPr>
                <w:rFonts w:eastAsia="Times New Roman" w:cs="Arial"/>
                <w:lang w:val="lv-LV" w:eastAsia="lv-LV"/>
              </w:rPr>
            </w:pPr>
            <w:r w:rsidRPr="00A669A0">
              <w:rPr>
                <w:rFonts w:eastAsia="Times New Roman" w:cs="Arial"/>
                <w:lang w:val="lv-LV" w:eastAsia="lv-LV"/>
              </w:rPr>
              <w:t>1044</w:t>
            </w:r>
          </w:p>
        </w:tc>
      </w:tr>
      <w:tr w:rsidR="00A669A0" w:rsidRPr="005B0BAA" w14:paraId="3360F798" w14:textId="77777777" w:rsidTr="00D96639">
        <w:trPr>
          <w:trHeight w:val="284"/>
        </w:trPr>
        <w:tc>
          <w:tcPr>
            <w:tcW w:w="2689" w:type="dxa"/>
          </w:tcPr>
          <w:p w14:paraId="56E6DE6E" w14:textId="77777777" w:rsidR="00A669A0" w:rsidRPr="005B0BAA" w:rsidRDefault="00A669A0" w:rsidP="00D96639">
            <w:pPr>
              <w:rPr>
                <w:rFonts w:cs="Arial"/>
              </w:rPr>
            </w:pPr>
          </w:p>
        </w:tc>
        <w:tc>
          <w:tcPr>
            <w:tcW w:w="992" w:type="dxa"/>
          </w:tcPr>
          <w:p w14:paraId="71F0113A" w14:textId="054655E8" w:rsidR="00A669A0" w:rsidRPr="005B0BAA" w:rsidRDefault="00A669A0" w:rsidP="00A669A0">
            <w:pPr>
              <w:jc w:val="center"/>
              <w:rPr>
                <w:rFonts w:cs="Arial"/>
              </w:rPr>
            </w:pPr>
            <w:r>
              <w:rPr>
                <w:rFonts w:cs="Arial"/>
              </w:rPr>
              <w:t>H 40.3</w:t>
            </w:r>
          </w:p>
        </w:tc>
        <w:tc>
          <w:tcPr>
            <w:tcW w:w="2109" w:type="dxa"/>
          </w:tcPr>
          <w:p w14:paraId="21D1D429" w14:textId="77777777" w:rsidR="00A669A0" w:rsidRPr="005B0BAA" w:rsidRDefault="00A669A0" w:rsidP="00D96639">
            <w:pPr>
              <w:jc w:val="center"/>
              <w:rPr>
                <w:rFonts w:eastAsia="Times New Roman" w:cs="Arial"/>
                <w:b/>
                <w:lang w:val="lv-LV" w:eastAsia="lv-LV"/>
              </w:rPr>
            </w:pPr>
          </w:p>
        </w:tc>
        <w:tc>
          <w:tcPr>
            <w:tcW w:w="1617" w:type="dxa"/>
          </w:tcPr>
          <w:p w14:paraId="09C4E690" w14:textId="7788DB70" w:rsidR="00A669A0" w:rsidRPr="00A669A0" w:rsidRDefault="00A669A0" w:rsidP="00D96639">
            <w:pPr>
              <w:jc w:val="center"/>
              <w:rPr>
                <w:rFonts w:eastAsia="Times New Roman" w:cs="Arial"/>
                <w:lang w:val="lv-LV" w:eastAsia="lv-LV"/>
              </w:rPr>
            </w:pPr>
            <w:r w:rsidRPr="00A669A0">
              <w:rPr>
                <w:rFonts w:eastAsia="Times New Roman" w:cs="Arial"/>
                <w:lang w:val="lv-LV" w:eastAsia="lv-LV"/>
              </w:rPr>
              <w:t>11268</w:t>
            </w:r>
          </w:p>
        </w:tc>
        <w:tc>
          <w:tcPr>
            <w:tcW w:w="1610" w:type="dxa"/>
          </w:tcPr>
          <w:p w14:paraId="61CDE898" w14:textId="4FC89820" w:rsidR="00A669A0" w:rsidRPr="00A669A0" w:rsidRDefault="00A669A0" w:rsidP="00A669A0">
            <w:pPr>
              <w:jc w:val="center"/>
              <w:rPr>
                <w:rFonts w:eastAsia="Times New Roman" w:cs="Arial"/>
                <w:lang w:val="lv-LV" w:eastAsia="lv-LV"/>
              </w:rPr>
            </w:pPr>
            <w:r w:rsidRPr="00A669A0">
              <w:rPr>
                <w:rFonts w:eastAsia="Times New Roman" w:cs="Arial"/>
                <w:lang w:val="lv-LV" w:eastAsia="lv-LV"/>
              </w:rPr>
              <w:t>2005.68</w:t>
            </w:r>
          </w:p>
        </w:tc>
      </w:tr>
      <w:tr w:rsidR="007E5696" w:rsidRPr="005B0BAA" w14:paraId="3144D669" w14:textId="77777777" w:rsidTr="00D96639">
        <w:trPr>
          <w:trHeight w:val="284"/>
        </w:trPr>
        <w:tc>
          <w:tcPr>
            <w:tcW w:w="2689" w:type="dxa"/>
          </w:tcPr>
          <w:p w14:paraId="5EADC0C0" w14:textId="77777777" w:rsidR="007E5696" w:rsidRPr="005B0BAA" w:rsidRDefault="007E5696" w:rsidP="00D96639">
            <w:pPr>
              <w:rPr>
                <w:rFonts w:cs="Arial"/>
              </w:rPr>
            </w:pPr>
            <w:r w:rsidRPr="005B0BAA">
              <w:rPr>
                <w:rFonts w:cs="Arial"/>
              </w:rPr>
              <w:t>Tūrisma aktivitātes</w:t>
            </w:r>
          </w:p>
        </w:tc>
        <w:tc>
          <w:tcPr>
            <w:tcW w:w="992" w:type="dxa"/>
          </w:tcPr>
          <w:p w14:paraId="4AC87C83" w14:textId="77777777" w:rsidR="007E5696" w:rsidRPr="005B0BAA" w:rsidRDefault="007E5696" w:rsidP="00D96639">
            <w:pPr>
              <w:jc w:val="center"/>
              <w:rPr>
                <w:rFonts w:cs="Arial"/>
              </w:rPr>
            </w:pPr>
            <w:r w:rsidRPr="005B0BAA">
              <w:rPr>
                <w:rFonts w:cs="Arial"/>
              </w:rPr>
              <w:t>R</w:t>
            </w:r>
          </w:p>
        </w:tc>
        <w:tc>
          <w:tcPr>
            <w:tcW w:w="2109" w:type="dxa"/>
          </w:tcPr>
          <w:p w14:paraId="085D839C" w14:textId="77777777" w:rsidR="007E5696" w:rsidRPr="005B0BAA" w:rsidRDefault="007E5696" w:rsidP="00D96639">
            <w:pPr>
              <w:jc w:val="center"/>
              <w:rPr>
                <w:rFonts w:eastAsia="Times New Roman" w:cs="Arial"/>
                <w:b/>
                <w:lang w:val="lv-LV" w:eastAsia="lv-LV"/>
              </w:rPr>
            </w:pPr>
          </w:p>
        </w:tc>
        <w:tc>
          <w:tcPr>
            <w:tcW w:w="1617" w:type="dxa"/>
          </w:tcPr>
          <w:p w14:paraId="068EBF3B" w14:textId="77777777" w:rsidR="007E5696" w:rsidRPr="005B0BAA" w:rsidRDefault="007E5696" w:rsidP="00D96639">
            <w:pPr>
              <w:jc w:val="center"/>
              <w:rPr>
                <w:rFonts w:eastAsia="Times New Roman" w:cs="Arial"/>
                <w:b/>
                <w:lang w:val="lv-LV" w:eastAsia="lv-LV"/>
              </w:rPr>
            </w:pPr>
          </w:p>
        </w:tc>
        <w:tc>
          <w:tcPr>
            <w:tcW w:w="1610" w:type="dxa"/>
          </w:tcPr>
          <w:p w14:paraId="2D4AFFD2" w14:textId="77777777" w:rsidR="007E5696" w:rsidRPr="005B0BAA" w:rsidRDefault="007E5696" w:rsidP="00D96639">
            <w:pPr>
              <w:jc w:val="center"/>
              <w:rPr>
                <w:rFonts w:eastAsia="Times New Roman" w:cs="Arial"/>
                <w:b/>
                <w:lang w:val="lv-LV" w:eastAsia="lv-LV"/>
              </w:rPr>
            </w:pPr>
          </w:p>
        </w:tc>
      </w:tr>
      <w:tr w:rsidR="007E5696" w:rsidRPr="005B0BAA" w14:paraId="09A5E904" w14:textId="77777777" w:rsidTr="00D96639">
        <w:trPr>
          <w:trHeight w:val="284"/>
        </w:trPr>
        <w:tc>
          <w:tcPr>
            <w:tcW w:w="2689" w:type="dxa"/>
          </w:tcPr>
          <w:p w14:paraId="38E239AF" w14:textId="77777777" w:rsidR="007E5696" w:rsidRPr="005B0BAA" w:rsidRDefault="007E5696" w:rsidP="00D96639">
            <w:pPr>
              <w:rPr>
                <w:rFonts w:cs="Arial"/>
              </w:rPr>
            </w:pPr>
            <w:r w:rsidRPr="005B0BAA">
              <w:rPr>
                <w:rFonts w:cs="Arial"/>
              </w:rPr>
              <w:t>Mazumtirdzniecība</w:t>
            </w:r>
          </w:p>
        </w:tc>
        <w:tc>
          <w:tcPr>
            <w:tcW w:w="992" w:type="dxa"/>
          </w:tcPr>
          <w:p w14:paraId="59CBC99C" w14:textId="77777777" w:rsidR="007E5696" w:rsidRPr="005B0BAA" w:rsidRDefault="007E5696" w:rsidP="00D96639">
            <w:pPr>
              <w:jc w:val="center"/>
              <w:rPr>
                <w:rFonts w:cs="Arial"/>
              </w:rPr>
            </w:pPr>
            <w:r w:rsidRPr="005B0BAA">
              <w:rPr>
                <w:rFonts w:cs="Arial"/>
              </w:rPr>
              <w:t>T</w:t>
            </w:r>
          </w:p>
        </w:tc>
        <w:tc>
          <w:tcPr>
            <w:tcW w:w="2109" w:type="dxa"/>
          </w:tcPr>
          <w:p w14:paraId="7A025A1B" w14:textId="77777777" w:rsidR="007E5696" w:rsidRPr="005B0BAA" w:rsidRDefault="007E5696" w:rsidP="00D96639">
            <w:pPr>
              <w:jc w:val="center"/>
              <w:rPr>
                <w:rFonts w:eastAsia="Times New Roman" w:cs="Arial"/>
                <w:b/>
                <w:lang w:val="lv-LV" w:eastAsia="lv-LV"/>
              </w:rPr>
            </w:pPr>
          </w:p>
        </w:tc>
        <w:tc>
          <w:tcPr>
            <w:tcW w:w="1617" w:type="dxa"/>
          </w:tcPr>
          <w:p w14:paraId="4747C85A" w14:textId="77777777" w:rsidR="007E5696" w:rsidRPr="005B0BAA" w:rsidRDefault="007E5696" w:rsidP="00D96639">
            <w:pPr>
              <w:jc w:val="center"/>
              <w:rPr>
                <w:rFonts w:eastAsia="Times New Roman" w:cs="Arial"/>
                <w:b/>
                <w:lang w:val="lv-LV" w:eastAsia="lv-LV"/>
              </w:rPr>
            </w:pPr>
          </w:p>
        </w:tc>
        <w:tc>
          <w:tcPr>
            <w:tcW w:w="1610" w:type="dxa"/>
          </w:tcPr>
          <w:p w14:paraId="27DDF8FE" w14:textId="77777777" w:rsidR="007E5696" w:rsidRPr="005B0BAA" w:rsidRDefault="007E5696" w:rsidP="00D96639">
            <w:pPr>
              <w:jc w:val="center"/>
              <w:rPr>
                <w:rFonts w:eastAsia="Times New Roman" w:cs="Arial"/>
                <w:b/>
                <w:lang w:val="lv-LV" w:eastAsia="lv-LV"/>
              </w:rPr>
            </w:pPr>
          </w:p>
        </w:tc>
      </w:tr>
      <w:tr w:rsidR="004C72D2" w:rsidRPr="005B0BAA" w14:paraId="011BFA3E" w14:textId="77777777" w:rsidTr="00D96639">
        <w:trPr>
          <w:trHeight w:val="284"/>
        </w:trPr>
        <w:tc>
          <w:tcPr>
            <w:tcW w:w="9017" w:type="dxa"/>
            <w:gridSpan w:val="5"/>
            <w:shd w:val="clear" w:color="auto" w:fill="D9D9D9" w:themeFill="background1" w:themeFillShade="D9"/>
          </w:tcPr>
          <w:p w14:paraId="4F3A0D45" w14:textId="77777777" w:rsidR="004C72D2" w:rsidRPr="00383502" w:rsidRDefault="004C72D2" w:rsidP="004C72D2">
            <w:pPr>
              <w:jc w:val="center"/>
              <w:rPr>
                <w:rFonts w:cstheme="minorBidi"/>
                <w:lang w:val="lv-LV"/>
              </w:rPr>
            </w:pPr>
            <w:r w:rsidRPr="00383502">
              <w:rPr>
                <w:rFonts w:cstheme="minorBidi"/>
                <w:lang w:val="lv-LV"/>
              </w:rPr>
              <w:t>2. kvadrants – Ventspils ostas un mola rajoni</w:t>
            </w:r>
          </w:p>
        </w:tc>
      </w:tr>
      <w:tr w:rsidR="007E5696" w:rsidRPr="005B0BAA" w14:paraId="2DEBE3C1" w14:textId="77777777" w:rsidTr="00D96639">
        <w:trPr>
          <w:trHeight w:val="284"/>
        </w:trPr>
        <w:tc>
          <w:tcPr>
            <w:tcW w:w="2689" w:type="dxa"/>
          </w:tcPr>
          <w:p w14:paraId="295BDEC3" w14:textId="77777777" w:rsidR="007E5696" w:rsidRPr="005B0BAA" w:rsidRDefault="007E5696" w:rsidP="00D96639">
            <w:pPr>
              <w:rPr>
                <w:rFonts w:cs="Arial"/>
              </w:rPr>
            </w:pPr>
            <w:r w:rsidRPr="00F1012A">
              <w:t>Izmitināšana</w:t>
            </w:r>
          </w:p>
        </w:tc>
        <w:tc>
          <w:tcPr>
            <w:tcW w:w="992" w:type="dxa"/>
          </w:tcPr>
          <w:p w14:paraId="447DA832" w14:textId="77777777" w:rsidR="007E5696" w:rsidRPr="005B0BAA" w:rsidRDefault="007E5696" w:rsidP="00D96639">
            <w:pPr>
              <w:jc w:val="center"/>
              <w:rPr>
                <w:rFonts w:cs="Arial"/>
              </w:rPr>
            </w:pPr>
            <w:r w:rsidRPr="00C0059A">
              <w:t>I 55</w:t>
            </w:r>
          </w:p>
        </w:tc>
        <w:tc>
          <w:tcPr>
            <w:tcW w:w="2109" w:type="dxa"/>
          </w:tcPr>
          <w:p w14:paraId="23AA64D7" w14:textId="77777777" w:rsidR="007E5696" w:rsidRPr="005B0BAA" w:rsidRDefault="007E5696" w:rsidP="00D96639">
            <w:pPr>
              <w:jc w:val="center"/>
              <w:rPr>
                <w:rFonts w:eastAsia="Times New Roman" w:cs="Arial"/>
                <w:b/>
                <w:lang w:val="lv-LV" w:eastAsia="lv-LV"/>
              </w:rPr>
            </w:pPr>
          </w:p>
        </w:tc>
        <w:tc>
          <w:tcPr>
            <w:tcW w:w="1617" w:type="dxa"/>
          </w:tcPr>
          <w:p w14:paraId="5AEB3FA8" w14:textId="77777777" w:rsidR="007E5696" w:rsidRPr="005B0BAA" w:rsidRDefault="007E5696" w:rsidP="00D96639">
            <w:pPr>
              <w:jc w:val="center"/>
              <w:rPr>
                <w:rFonts w:eastAsia="Times New Roman" w:cs="Arial"/>
                <w:b/>
                <w:lang w:val="lv-LV" w:eastAsia="lv-LV"/>
              </w:rPr>
            </w:pPr>
          </w:p>
        </w:tc>
        <w:tc>
          <w:tcPr>
            <w:tcW w:w="1610" w:type="dxa"/>
          </w:tcPr>
          <w:p w14:paraId="0DF5E8AD" w14:textId="77777777" w:rsidR="007E5696" w:rsidRPr="005B0BAA" w:rsidRDefault="007E5696" w:rsidP="00D96639">
            <w:pPr>
              <w:jc w:val="center"/>
              <w:rPr>
                <w:rFonts w:eastAsia="Times New Roman" w:cs="Arial"/>
                <w:b/>
                <w:lang w:val="lv-LV" w:eastAsia="lv-LV"/>
              </w:rPr>
            </w:pPr>
          </w:p>
        </w:tc>
      </w:tr>
      <w:tr w:rsidR="007E5696" w:rsidRPr="005B0BAA" w14:paraId="57CD5F01" w14:textId="77777777" w:rsidTr="00D96639">
        <w:trPr>
          <w:trHeight w:val="284"/>
        </w:trPr>
        <w:tc>
          <w:tcPr>
            <w:tcW w:w="2689" w:type="dxa"/>
          </w:tcPr>
          <w:p w14:paraId="4D8D31B6" w14:textId="77777777" w:rsidR="007E5696" w:rsidRPr="005B0BAA" w:rsidRDefault="007E5696" w:rsidP="00D96639">
            <w:pPr>
              <w:rPr>
                <w:rFonts w:cs="Arial"/>
              </w:rPr>
            </w:pPr>
            <w:r w:rsidRPr="00F1012A">
              <w:t>Ēdināšana</w:t>
            </w:r>
          </w:p>
        </w:tc>
        <w:tc>
          <w:tcPr>
            <w:tcW w:w="992" w:type="dxa"/>
          </w:tcPr>
          <w:p w14:paraId="3CB901B6" w14:textId="77777777" w:rsidR="007E5696" w:rsidRPr="005B0BAA" w:rsidRDefault="007E5696" w:rsidP="00D96639">
            <w:pPr>
              <w:jc w:val="center"/>
              <w:rPr>
                <w:rFonts w:cs="Arial"/>
              </w:rPr>
            </w:pPr>
            <w:r w:rsidRPr="00C0059A">
              <w:t>I</w:t>
            </w:r>
          </w:p>
        </w:tc>
        <w:tc>
          <w:tcPr>
            <w:tcW w:w="2109" w:type="dxa"/>
          </w:tcPr>
          <w:p w14:paraId="208380DB" w14:textId="77777777" w:rsidR="007E5696" w:rsidRPr="005B0BAA" w:rsidRDefault="007E5696" w:rsidP="00D96639">
            <w:pPr>
              <w:jc w:val="center"/>
              <w:rPr>
                <w:rFonts w:eastAsia="Times New Roman" w:cs="Arial"/>
                <w:b/>
                <w:lang w:val="lv-LV" w:eastAsia="lv-LV"/>
              </w:rPr>
            </w:pPr>
          </w:p>
        </w:tc>
        <w:tc>
          <w:tcPr>
            <w:tcW w:w="1617" w:type="dxa"/>
          </w:tcPr>
          <w:p w14:paraId="6FF30DF3" w14:textId="77777777" w:rsidR="007E5696" w:rsidRPr="005B0BAA" w:rsidRDefault="007E5696" w:rsidP="00D96639">
            <w:pPr>
              <w:jc w:val="center"/>
              <w:rPr>
                <w:rFonts w:eastAsia="Times New Roman" w:cs="Arial"/>
                <w:b/>
                <w:lang w:val="lv-LV" w:eastAsia="lv-LV"/>
              </w:rPr>
            </w:pPr>
          </w:p>
        </w:tc>
        <w:tc>
          <w:tcPr>
            <w:tcW w:w="1610" w:type="dxa"/>
          </w:tcPr>
          <w:p w14:paraId="5A6B0C8D" w14:textId="77777777" w:rsidR="007E5696" w:rsidRPr="005B0BAA" w:rsidRDefault="007E5696" w:rsidP="00D96639">
            <w:pPr>
              <w:jc w:val="center"/>
              <w:rPr>
                <w:rFonts w:eastAsia="Times New Roman" w:cs="Arial"/>
                <w:b/>
                <w:lang w:val="lv-LV" w:eastAsia="lv-LV"/>
              </w:rPr>
            </w:pPr>
          </w:p>
        </w:tc>
      </w:tr>
      <w:tr w:rsidR="007E5696" w:rsidRPr="005B0BAA" w14:paraId="0AD16963" w14:textId="77777777" w:rsidTr="00D96639">
        <w:trPr>
          <w:trHeight w:val="284"/>
        </w:trPr>
        <w:tc>
          <w:tcPr>
            <w:tcW w:w="2689" w:type="dxa"/>
          </w:tcPr>
          <w:p w14:paraId="7CC284C6" w14:textId="77777777" w:rsidR="007E5696" w:rsidRPr="005B0BAA" w:rsidRDefault="007E5696" w:rsidP="00D96639">
            <w:pPr>
              <w:rPr>
                <w:rFonts w:cs="Arial"/>
              </w:rPr>
            </w:pPr>
            <w:r w:rsidRPr="00F1012A">
              <w:t>Transporta pakalpojumi</w:t>
            </w:r>
          </w:p>
        </w:tc>
        <w:tc>
          <w:tcPr>
            <w:tcW w:w="992" w:type="dxa"/>
          </w:tcPr>
          <w:p w14:paraId="4D6C90D9" w14:textId="2F4A18A0" w:rsidR="007E5696" w:rsidRPr="005B0BAA" w:rsidRDefault="007E5696" w:rsidP="00D96639">
            <w:pPr>
              <w:jc w:val="center"/>
              <w:rPr>
                <w:rFonts w:cs="Arial"/>
              </w:rPr>
            </w:pPr>
            <w:r w:rsidRPr="00C0059A">
              <w:t>H</w:t>
            </w:r>
            <w:r w:rsidR="00A669A0">
              <w:t xml:space="preserve"> 47.4</w:t>
            </w:r>
          </w:p>
        </w:tc>
        <w:tc>
          <w:tcPr>
            <w:tcW w:w="2109" w:type="dxa"/>
          </w:tcPr>
          <w:p w14:paraId="58FDA47B" w14:textId="4D1EA59A" w:rsidR="007E5696" w:rsidRPr="005B1198" w:rsidRDefault="001D5652" w:rsidP="00D96639">
            <w:pPr>
              <w:jc w:val="center"/>
              <w:rPr>
                <w:rFonts w:eastAsia="Times New Roman" w:cs="Arial"/>
                <w:lang w:val="lv-LV" w:eastAsia="lv-LV"/>
              </w:rPr>
            </w:pPr>
            <w:r w:rsidRPr="005B1198">
              <w:rPr>
                <w:rFonts w:eastAsia="Times New Roman" w:cs="Arial"/>
                <w:lang w:val="lv-LV" w:eastAsia="lv-LV"/>
              </w:rPr>
              <w:t>Ventspils</w:t>
            </w:r>
          </w:p>
        </w:tc>
        <w:tc>
          <w:tcPr>
            <w:tcW w:w="1617" w:type="dxa"/>
          </w:tcPr>
          <w:p w14:paraId="159BDFBF" w14:textId="5D80D260" w:rsidR="007E5696" w:rsidRPr="005B1198" w:rsidRDefault="00A669A0" w:rsidP="00D96639">
            <w:pPr>
              <w:jc w:val="center"/>
              <w:rPr>
                <w:rFonts w:eastAsia="Times New Roman" w:cs="Arial"/>
                <w:lang w:val="lv-LV" w:eastAsia="lv-LV"/>
              </w:rPr>
            </w:pPr>
            <w:r w:rsidRPr="005B1198">
              <w:rPr>
                <w:rFonts w:eastAsia="Times New Roman" w:cs="Arial"/>
                <w:lang w:val="lv-LV" w:eastAsia="lv-LV"/>
              </w:rPr>
              <w:t>180000</w:t>
            </w:r>
          </w:p>
        </w:tc>
        <w:tc>
          <w:tcPr>
            <w:tcW w:w="1610" w:type="dxa"/>
          </w:tcPr>
          <w:p w14:paraId="17E36CCB" w14:textId="3213830B" w:rsidR="007E5696" w:rsidRPr="005B1198" w:rsidRDefault="00A669A0" w:rsidP="00D96639">
            <w:pPr>
              <w:jc w:val="center"/>
              <w:rPr>
                <w:rFonts w:eastAsia="Times New Roman" w:cs="Arial"/>
                <w:lang w:val="lv-LV" w:eastAsia="lv-LV"/>
              </w:rPr>
            </w:pPr>
            <w:r w:rsidRPr="005B1198">
              <w:rPr>
                <w:rFonts w:eastAsia="Times New Roman" w:cs="Arial"/>
                <w:lang w:val="lv-LV" w:eastAsia="lv-LV"/>
              </w:rPr>
              <w:t>10440</w:t>
            </w:r>
          </w:p>
        </w:tc>
      </w:tr>
      <w:tr w:rsidR="007E5696" w:rsidRPr="005B0BAA" w14:paraId="719887E4" w14:textId="77777777" w:rsidTr="00D96639">
        <w:trPr>
          <w:trHeight w:val="284"/>
        </w:trPr>
        <w:tc>
          <w:tcPr>
            <w:tcW w:w="2689" w:type="dxa"/>
          </w:tcPr>
          <w:p w14:paraId="1EC4B2F0" w14:textId="77777777" w:rsidR="007E5696" w:rsidRPr="005B0BAA" w:rsidRDefault="007E5696" w:rsidP="00D96639">
            <w:pPr>
              <w:rPr>
                <w:rFonts w:cs="Arial"/>
              </w:rPr>
            </w:pPr>
            <w:r w:rsidRPr="00F1012A">
              <w:lastRenderedPageBreak/>
              <w:t>Tūrisma aktivitātes</w:t>
            </w:r>
          </w:p>
        </w:tc>
        <w:tc>
          <w:tcPr>
            <w:tcW w:w="992" w:type="dxa"/>
          </w:tcPr>
          <w:p w14:paraId="7B116EF6" w14:textId="77777777" w:rsidR="007E5696" w:rsidRPr="005B0BAA" w:rsidRDefault="007E5696" w:rsidP="00D96639">
            <w:pPr>
              <w:jc w:val="center"/>
              <w:rPr>
                <w:rFonts w:cs="Arial"/>
              </w:rPr>
            </w:pPr>
            <w:r w:rsidRPr="00C0059A">
              <w:t>R</w:t>
            </w:r>
          </w:p>
        </w:tc>
        <w:tc>
          <w:tcPr>
            <w:tcW w:w="2109" w:type="dxa"/>
          </w:tcPr>
          <w:p w14:paraId="66DAC209" w14:textId="77777777" w:rsidR="007E5696" w:rsidRPr="005B0BAA" w:rsidRDefault="007E5696" w:rsidP="00D96639">
            <w:pPr>
              <w:jc w:val="center"/>
              <w:rPr>
                <w:rFonts w:eastAsia="Times New Roman" w:cs="Arial"/>
                <w:b/>
                <w:lang w:val="lv-LV" w:eastAsia="lv-LV"/>
              </w:rPr>
            </w:pPr>
          </w:p>
        </w:tc>
        <w:tc>
          <w:tcPr>
            <w:tcW w:w="1617" w:type="dxa"/>
          </w:tcPr>
          <w:p w14:paraId="7152B80C" w14:textId="77777777" w:rsidR="007E5696" w:rsidRPr="005B0BAA" w:rsidRDefault="007E5696" w:rsidP="00D96639">
            <w:pPr>
              <w:jc w:val="center"/>
              <w:rPr>
                <w:rFonts w:eastAsia="Times New Roman" w:cs="Arial"/>
                <w:b/>
                <w:lang w:val="lv-LV" w:eastAsia="lv-LV"/>
              </w:rPr>
            </w:pPr>
          </w:p>
        </w:tc>
        <w:tc>
          <w:tcPr>
            <w:tcW w:w="1610" w:type="dxa"/>
          </w:tcPr>
          <w:p w14:paraId="0D6B89F7" w14:textId="77777777" w:rsidR="007E5696" w:rsidRPr="005B0BAA" w:rsidRDefault="007E5696" w:rsidP="00D96639">
            <w:pPr>
              <w:jc w:val="center"/>
              <w:rPr>
                <w:rFonts w:eastAsia="Times New Roman" w:cs="Arial"/>
                <w:b/>
                <w:lang w:val="lv-LV" w:eastAsia="lv-LV"/>
              </w:rPr>
            </w:pPr>
          </w:p>
        </w:tc>
      </w:tr>
      <w:tr w:rsidR="007E5696" w:rsidRPr="005B0BAA" w14:paraId="7D84788C" w14:textId="77777777" w:rsidTr="00D96639">
        <w:trPr>
          <w:trHeight w:val="284"/>
        </w:trPr>
        <w:tc>
          <w:tcPr>
            <w:tcW w:w="2689" w:type="dxa"/>
          </w:tcPr>
          <w:p w14:paraId="03A23AC1" w14:textId="77777777" w:rsidR="007E5696" w:rsidRPr="005B0BAA" w:rsidRDefault="007E5696" w:rsidP="00D96639">
            <w:pPr>
              <w:rPr>
                <w:rFonts w:cs="Arial"/>
              </w:rPr>
            </w:pPr>
            <w:r w:rsidRPr="00F1012A">
              <w:t>Mazumtirdzniecība</w:t>
            </w:r>
          </w:p>
        </w:tc>
        <w:tc>
          <w:tcPr>
            <w:tcW w:w="992" w:type="dxa"/>
          </w:tcPr>
          <w:p w14:paraId="01B4BA96" w14:textId="77777777" w:rsidR="007E5696" w:rsidRPr="005B0BAA" w:rsidRDefault="007E5696" w:rsidP="00D96639">
            <w:pPr>
              <w:jc w:val="center"/>
              <w:rPr>
                <w:rFonts w:cs="Arial"/>
              </w:rPr>
            </w:pPr>
            <w:r w:rsidRPr="00C0059A">
              <w:t>T</w:t>
            </w:r>
          </w:p>
        </w:tc>
        <w:tc>
          <w:tcPr>
            <w:tcW w:w="2109" w:type="dxa"/>
          </w:tcPr>
          <w:p w14:paraId="0D66B003" w14:textId="77777777" w:rsidR="007E5696" w:rsidRPr="005B0BAA" w:rsidRDefault="007E5696" w:rsidP="00D96639">
            <w:pPr>
              <w:jc w:val="center"/>
              <w:rPr>
                <w:rFonts w:eastAsia="Times New Roman" w:cs="Arial"/>
                <w:b/>
                <w:lang w:val="lv-LV" w:eastAsia="lv-LV"/>
              </w:rPr>
            </w:pPr>
          </w:p>
        </w:tc>
        <w:tc>
          <w:tcPr>
            <w:tcW w:w="1617" w:type="dxa"/>
          </w:tcPr>
          <w:p w14:paraId="377B1A51" w14:textId="77777777" w:rsidR="007E5696" w:rsidRPr="005B0BAA" w:rsidRDefault="007E5696" w:rsidP="00D96639">
            <w:pPr>
              <w:jc w:val="center"/>
              <w:rPr>
                <w:rFonts w:eastAsia="Times New Roman" w:cs="Arial"/>
                <w:b/>
                <w:lang w:val="lv-LV" w:eastAsia="lv-LV"/>
              </w:rPr>
            </w:pPr>
          </w:p>
        </w:tc>
        <w:tc>
          <w:tcPr>
            <w:tcW w:w="1610" w:type="dxa"/>
          </w:tcPr>
          <w:p w14:paraId="08AD5AE3" w14:textId="77777777" w:rsidR="007E5696" w:rsidRPr="005B0BAA" w:rsidRDefault="007E5696" w:rsidP="00D96639">
            <w:pPr>
              <w:jc w:val="center"/>
              <w:rPr>
                <w:rFonts w:eastAsia="Times New Roman" w:cs="Arial"/>
                <w:b/>
                <w:lang w:val="lv-LV" w:eastAsia="lv-LV"/>
              </w:rPr>
            </w:pPr>
          </w:p>
        </w:tc>
      </w:tr>
      <w:tr w:rsidR="004C72D2" w:rsidRPr="005B0BAA" w14:paraId="5D4E8CB7" w14:textId="77777777" w:rsidTr="00D96639">
        <w:trPr>
          <w:trHeight w:val="284"/>
        </w:trPr>
        <w:tc>
          <w:tcPr>
            <w:tcW w:w="9017" w:type="dxa"/>
            <w:gridSpan w:val="5"/>
            <w:shd w:val="clear" w:color="auto" w:fill="D9D9D9" w:themeFill="background1" w:themeFillShade="D9"/>
          </w:tcPr>
          <w:p w14:paraId="647450D9" w14:textId="77777777" w:rsidR="004C72D2" w:rsidRPr="00D43214" w:rsidRDefault="004C72D2" w:rsidP="004C72D2">
            <w:pPr>
              <w:jc w:val="center"/>
              <w:rPr>
                <w:rFonts w:cstheme="minorBidi"/>
                <w:lang w:val="lv-LV"/>
              </w:rPr>
            </w:pPr>
            <w:r w:rsidRPr="00D43214">
              <w:rPr>
                <w:rFonts w:cstheme="minorBidi"/>
                <w:lang w:val="lv-LV"/>
              </w:rPr>
              <w:t>3. kvadrants –  Usmas ezera perimetrs un Puzes ezers</w:t>
            </w:r>
          </w:p>
        </w:tc>
      </w:tr>
      <w:tr w:rsidR="007E5696" w:rsidRPr="005B0BAA" w14:paraId="5D4494FA" w14:textId="77777777" w:rsidTr="00D96639">
        <w:trPr>
          <w:trHeight w:val="284"/>
        </w:trPr>
        <w:tc>
          <w:tcPr>
            <w:tcW w:w="2689" w:type="dxa"/>
          </w:tcPr>
          <w:p w14:paraId="29793A4C" w14:textId="77777777" w:rsidR="007E5696" w:rsidRPr="005B0BAA" w:rsidRDefault="007E5696" w:rsidP="00D96639">
            <w:pPr>
              <w:rPr>
                <w:rFonts w:cs="Arial"/>
              </w:rPr>
            </w:pPr>
            <w:r w:rsidRPr="00852A71">
              <w:t>Izmitināšana</w:t>
            </w:r>
          </w:p>
        </w:tc>
        <w:tc>
          <w:tcPr>
            <w:tcW w:w="992" w:type="dxa"/>
          </w:tcPr>
          <w:p w14:paraId="2ABE4C14" w14:textId="77777777" w:rsidR="007E5696" w:rsidRPr="005B0BAA" w:rsidRDefault="007E5696" w:rsidP="00D96639">
            <w:pPr>
              <w:jc w:val="center"/>
              <w:rPr>
                <w:rFonts w:cs="Arial"/>
              </w:rPr>
            </w:pPr>
            <w:r w:rsidRPr="00370614">
              <w:t>I 55</w:t>
            </w:r>
          </w:p>
        </w:tc>
        <w:tc>
          <w:tcPr>
            <w:tcW w:w="2109" w:type="dxa"/>
          </w:tcPr>
          <w:p w14:paraId="61796644" w14:textId="77777777" w:rsidR="007E5696" w:rsidRPr="005B0BAA" w:rsidRDefault="007E5696" w:rsidP="00D96639">
            <w:pPr>
              <w:jc w:val="center"/>
              <w:rPr>
                <w:rFonts w:eastAsia="Times New Roman" w:cs="Arial"/>
                <w:b/>
                <w:lang w:val="lv-LV" w:eastAsia="lv-LV"/>
              </w:rPr>
            </w:pPr>
          </w:p>
        </w:tc>
        <w:tc>
          <w:tcPr>
            <w:tcW w:w="1617" w:type="dxa"/>
          </w:tcPr>
          <w:p w14:paraId="09553817" w14:textId="77777777" w:rsidR="007E5696" w:rsidRPr="005B0BAA" w:rsidRDefault="007E5696" w:rsidP="00D96639">
            <w:pPr>
              <w:jc w:val="center"/>
              <w:rPr>
                <w:rFonts w:eastAsia="Times New Roman" w:cs="Arial"/>
                <w:b/>
                <w:lang w:val="lv-LV" w:eastAsia="lv-LV"/>
              </w:rPr>
            </w:pPr>
          </w:p>
        </w:tc>
        <w:tc>
          <w:tcPr>
            <w:tcW w:w="1610" w:type="dxa"/>
          </w:tcPr>
          <w:p w14:paraId="255587B9" w14:textId="77777777" w:rsidR="007E5696" w:rsidRPr="005B0BAA" w:rsidRDefault="007E5696" w:rsidP="00D96639">
            <w:pPr>
              <w:jc w:val="center"/>
              <w:rPr>
                <w:rFonts w:eastAsia="Times New Roman" w:cs="Arial"/>
                <w:b/>
                <w:lang w:val="lv-LV" w:eastAsia="lv-LV"/>
              </w:rPr>
            </w:pPr>
          </w:p>
        </w:tc>
      </w:tr>
      <w:tr w:rsidR="007E5696" w:rsidRPr="005B0BAA" w14:paraId="075D64BB" w14:textId="77777777" w:rsidTr="00D96639">
        <w:trPr>
          <w:trHeight w:val="284"/>
        </w:trPr>
        <w:tc>
          <w:tcPr>
            <w:tcW w:w="2689" w:type="dxa"/>
          </w:tcPr>
          <w:p w14:paraId="2B1433AE" w14:textId="77777777" w:rsidR="007E5696" w:rsidRPr="005B0BAA" w:rsidRDefault="007E5696" w:rsidP="00D96639">
            <w:pPr>
              <w:rPr>
                <w:rFonts w:cs="Arial"/>
              </w:rPr>
            </w:pPr>
            <w:r w:rsidRPr="00852A71">
              <w:t>Ēdināšana</w:t>
            </w:r>
          </w:p>
        </w:tc>
        <w:tc>
          <w:tcPr>
            <w:tcW w:w="992" w:type="dxa"/>
          </w:tcPr>
          <w:p w14:paraId="410F7387" w14:textId="77777777" w:rsidR="007E5696" w:rsidRPr="005B0BAA" w:rsidRDefault="007E5696" w:rsidP="00D96639">
            <w:pPr>
              <w:jc w:val="center"/>
              <w:rPr>
                <w:rFonts w:cs="Arial"/>
              </w:rPr>
            </w:pPr>
            <w:r w:rsidRPr="00370614">
              <w:t>I</w:t>
            </w:r>
          </w:p>
        </w:tc>
        <w:tc>
          <w:tcPr>
            <w:tcW w:w="2109" w:type="dxa"/>
          </w:tcPr>
          <w:p w14:paraId="08CFC94E" w14:textId="77777777" w:rsidR="007E5696" w:rsidRPr="005B0BAA" w:rsidRDefault="007E5696" w:rsidP="00D96639">
            <w:pPr>
              <w:jc w:val="center"/>
              <w:rPr>
                <w:rFonts w:eastAsia="Times New Roman" w:cs="Arial"/>
                <w:b/>
                <w:lang w:val="lv-LV" w:eastAsia="lv-LV"/>
              </w:rPr>
            </w:pPr>
          </w:p>
        </w:tc>
        <w:tc>
          <w:tcPr>
            <w:tcW w:w="1617" w:type="dxa"/>
          </w:tcPr>
          <w:p w14:paraId="266A5ED9" w14:textId="77777777" w:rsidR="007E5696" w:rsidRPr="005B0BAA" w:rsidRDefault="007E5696" w:rsidP="00D96639">
            <w:pPr>
              <w:jc w:val="center"/>
              <w:rPr>
                <w:rFonts w:eastAsia="Times New Roman" w:cs="Arial"/>
                <w:b/>
                <w:lang w:val="lv-LV" w:eastAsia="lv-LV"/>
              </w:rPr>
            </w:pPr>
          </w:p>
        </w:tc>
        <w:tc>
          <w:tcPr>
            <w:tcW w:w="1610" w:type="dxa"/>
          </w:tcPr>
          <w:p w14:paraId="59C5766F" w14:textId="77777777" w:rsidR="007E5696" w:rsidRPr="005B0BAA" w:rsidRDefault="007E5696" w:rsidP="00D96639">
            <w:pPr>
              <w:jc w:val="center"/>
              <w:rPr>
                <w:rFonts w:eastAsia="Times New Roman" w:cs="Arial"/>
                <w:b/>
                <w:lang w:val="lv-LV" w:eastAsia="lv-LV"/>
              </w:rPr>
            </w:pPr>
          </w:p>
        </w:tc>
      </w:tr>
      <w:tr w:rsidR="007E5696" w:rsidRPr="005B0BAA" w14:paraId="5772E321" w14:textId="77777777" w:rsidTr="00D96639">
        <w:trPr>
          <w:trHeight w:val="284"/>
        </w:trPr>
        <w:tc>
          <w:tcPr>
            <w:tcW w:w="2689" w:type="dxa"/>
          </w:tcPr>
          <w:p w14:paraId="24EE1CB2" w14:textId="77777777" w:rsidR="007E5696" w:rsidRPr="005B0BAA" w:rsidRDefault="007E5696" w:rsidP="00D96639">
            <w:pPr>
              <w:rPr>
                <w:rFonts w:cs="Arial"/>
              </w:rPr>
            </w:pPr>
            <w:r w:rsidRPr="00852A71">
              <w:t>Transporta pakalpojumi</w:t>
            </w:r>
          </w:p>
        </w:tc>
        <w:tc>
          <w:tcPr>
            <w:tcW w:w="992" w:type="dxa"/>
          </w:tcPr>
          <w:p w14:paraId="5DCFAC6F" w14:textId="77777777" w:rsidR="007E5696" w:rsidRPr="005B0BAA" w:rsidRDefault="007E5696" w:rsidP="00D96639">
            <w:pPr>
              <w:jc w:val="center"/>
              <w:rPr>
                <w:rFonts w:cs="Arial"/>
              </w:rPr>
            </w:pPr>
            <w:r w:rsidRPr="00370614">
              <w:t>H</w:t>
            </w:r>
          </w:p>
        </w:tc>
        <w:tc>
          <w:tcPr>
            <w:tcW w:w="2109" w:type="dxa"/>
          </w:tcPr>
          <w:p w14:paraId="0316FB04" w14:textId="77777777" w:rsidR="007E5696" w:rsidRPr="005B0BAA" w:rsidRDefault="007E5696" w:rsidP="00D96639">
            <w:pPr>
              <w:jc w:val="center"/>
              <w:rPr>
                <w:rFonts w:eastAsia="Times New Roman" w:cs="Arial"/>
                <w:b/>
                <w:lang w:val="lv-LV" w:eastAsia="lv-LV"/>
              </w:rPr>
            </w:pPr>
          </w:p>
        </w:tc>
        <w:tc>
          <w:tcPr>
            <w:tcW w:w="1617" w:type="dxa"/>
          </w:tcPr>
          <w:p w14:paraId="23A87004" w14:textId="77777777" w:rsidR="007E5696" w:rsidRPr="005B0BAA" w:rsidRDefault="007E5696" w:rsidP="00D96639">
            <w:pPr>
              <w:jc w:val="center"/>
              <w:rPr>
                <w:rFonts w:eastAsia="Times New Roman" w:cs="Arial"/>
                <w:b/>
                <w:lang w:val="lv-LV" w:eastAsia="lv-LV"/>
              </w:rPr>
            </w:pPr>
          </w:p>
        </w:tc>
        <w:tc>
          <w:tcPr>
            <w:tcW w:w="1610" w:type="dxa"/>
          </w:tcPr>
          <w:p w14:paraId="0FDE1FB4" w14:textId="77777777" w:rsidR="007E5696" w:rsidRPr="005B0BAA" w:rsidRDefault="007E5696" w:rsidP="00D96639">
            <w:pPr>
              <w:jc w:val="center"/>
              <w:rPr>
                <w:rFonts w:eastAsia="Times New Roman" w:cs="Arial"/>
                <w:b/>
                <w:lang w:val="lv-LV" w:eastAsia="lv-LV"/>
              </w:rPr>
            </w:pPr>
          </w:p>
        </w:tc>
      </w:tr>
      <w:tr w:rsidR="007E5696" w:rsidRPr="005B0BAA" w14:paraId="5511F4C3" w14:textId="77777777" w:rsidTr="00D96639">
        <w:trPr>
          <w:trHeight w:val="284"/>
        </w:trPr>
        <w:tc>
          <w:tcPr>
            <w:tcW w:w="2689" w:type="dxa"/>
          </w:tcPr>
          <w:p w14:paraId="6D803F4E" w14:textId="77777777" w:rsidR="007E5696" w:rsidRPr="005B0BAA" w:rsidRDefault="007E5696" w:rsidP="00D96639">
            <w:pPr>
              <w:rPr>
                <w:rFonts w:cs="Arial"/>
              </w:rPr>
            </w:pPr>
            <w:r w:rsidRPr="00852A71">
              <w:t>Tūrisma aktivitātes</w:t>
            </w:r>
          </w:p>
        </w:tc>
        <w:tc>
          <w:tcPr>
            <w:tcW w:w="992" w:type="dxa"/>
          </w:tcPr>
          <w:p w14:paraId="6C0976C3" w14:textId="77777777" w:rsidR="007E5696" w:rsidRPr="005B0BAA" w:rsidRDefault="007E5696" w:rsidP="00D96639">
            <w:pPr>
              <w:jc w:val="center"/>
              <w:rPr>
                <w:rFonts w:cs="Arial"/>
              </w:rPr>
            </w:pPr>
            <w:r w:rsidRPr="00370614">
              <w:t>R</w:t>
            </w:r>
          </w:p>
        </w:tc>
        <w:tc>
          <w:tcPr>
            <w:tcW w:w="2109" w:type="dxa"/>
          </w:tcPr>
          <w:p w14:paraId="421E188A" w14:textId="77777777" w:rsidR="007E5696" w:rsidRPr="005B0BAA" w:rsidRDefault="007E5696" w:rsidP="00D96639">
            <w:pPr>
              <w:jc w:val="center"/>
              <w:rPr>
                <w:rFonts w:eastAsia="Times New Roman" w:cs="Arial"/>
                <w:b/>
                <w:lang w:val="lv-LV" w:eastAsia="lv-LV"/>
              </w:rPr>
            </w:pPr>
          </w:p>
        </w:tc>
        <w:tc>
          <w:tcPr>
            <w:tcW w:w="1617" w:type="dxa"/>
          </w:tcPr>
          <w:p w14:paraId="17A05029" w14:textId="77777777" w:rsidR="007E5696" w:rsidRPr="005B0BAA" w:rsidRDefault="007E5696" w:rsidP="00D96639">
            <w:pPr>
              <w:jc w:val="center"/>
              <w:rPr>
                <w:rFonts w:eastAsia="Times New Roman" w:cs="Arial"/>
                <w:b/>
                <w:lang w:val="lv-LV" w:eastAsia="lv-LV"/>
              </w:rPr>
            </w:pPr>
          </w:p>
        </w:tc>
        <w:tc>
          <w:tcPr>
            <w:tcW w:w="1610" w:type="dxa"/>
          </w:tcPr>
          <w:p w14:paraId="7C2FE931" w14:textId="77777777" w:rsidR="007E5696" w:rsidRPr="005B0BAA" w:rsidRDefault="007E5696" w:rsidP="00D96639">
            <w:pPr>
              <w:jc w:val="center"/>
              <w:rPr>
                <w:rFonts w:eastAsia="Times New Roman" w:cs="Arial"/>
                <w:b/>
                <w:lang w:val="lv-LV" w:eastAsia="lv-LV"/>
              </w:rPr>
            </w:pPr>
          </w:p>
        </w:tc>
      </w:tr>
      <w:tr w:rsidR="007E5696" w:rsidRPr="005B0BAA" w14:paraId="3B263F43" w14:textId="77777777" w:rsidTr="00D96639">
        <w:trPr>
          <w:trHeight w:val="284"/>
        </w:trPr>
        <w:tc>
          <w:tcPr>
            <w:tcW w:w="2689" w:type="dxa"/>
          </w:tcPr>
          <w:p w14:paraId="2CE7AF56" w14:textId="77777777" w:rsidR="007E5696" w:rsidRPr="005B0BAA" w:rsidRDefault="007E5696" w:rsidP="00D96639">
            <w:pPr>
              <w:rPr>
                <w:rFonts w:cs="Arial"/>
              </w:rPr>
            </w:pPr>
            <w:r w:rsidRPr="00852A71">
              <w:t>Mazumtirdzniecība</w:t>
            </w:r>
          </w:p>
        </w:tc>
        <w:tc>
          <w:tcPr>
            <w:tcW w:w="992" w:type="dxa"/>
          </w:tcPr>
          <w:p w14:paraId="4F3E4F8E" w14:textId="77777777" w:rsidR="007E5696" w:rsidRPr="005B0BAA" w:rsidRDefault="007E5696" w:rsidP="00D96639">
            <w:pPr>
              <w:jc w:val="center"/>
              <w:rPr>
                <w:rFonts w:cs="Arial"/>
              </w:rPr>
            </w:pPr>
            <w:r w:rsidRPr="00370614">
              <w:t>T</w:t>
            </w:r>
          </w:p>
        </w:tc>
        <w:tc>
          <w:tcPr>
            <w:tcW w:w="2109" w:type="dxa"/>
          </w:tcPr>
          <w:p w14:paraId="247EE835" w14:textId="77777777" w:rsidR="007E5696" w:rsidRPr="005B0BAA" w:rsidRDefault="007E5696" w:rsidP="00D96639">
            <w:pPr>
              <w:jc w:val="center"/>
              <w:rPr>
                <w:rFonts w:eastAsia="Times New Roman" w:cs="Arial"/>
                <w:b/>
                <w:lang w:val="lv-LV" w:eastAsia="lv-LV"/>
              </w:rPr>
            </w:pPr>
          </w:p>
        </w:tc>
        <w:tc>
          <w:tcPr>
            <w:tcW w:w="1617" w:type="dxa"/>
          </w:tcPr>
          <w:p w14:paraId="339F0921" w14:textId="77777777" w:rsidR="007E5696" w:rsidRPr="005B0BAA" w:rsidRDefault="007E5696" w:rsidP="00D96639">
            <w:pPr>
              <w:jc w:val="center"/>
              <w:rPr>
                <w:rFonts w:eastAsia="Times New Roman" w:cs="Arial"/>
                <w:b/>
                <w:lang w:val="lv-LV" w:eastAsia="lv-LV"/>
              </w:rPr>
            </w:pPr>
          </w:p>
        </w:tc>
        <w:tc>
          <w:tcPr>
            <w:tcW w:w="1610" w:type="dxa"/>
          </w:tcPr>
          <w:p w14:paraId="772E0296" w14:textId="77777777" w:rsidR="007E5696" w:rsidRPr="005B0BAA" w:rsidRDefault="007E5696" w:rsidP="00D96639">
            <w:pPr>
              <w:jc w:val="center"/>
              <w:rPr>
                <w:rFonts w:eastAsia="Times New Roman" w:cs="Arial"/>
                <w:b/>
                <w:lang w:val="lv-LV" w:eastAsia="lv-LV"/>
              </w:rPr>
            </w:pPr>
          </w:p>
        </w:tc>
      </w:tr>
      <w:tr w:rsidR="004C72D2" w:rsidRPr="005B0BAA" w14:paraId="6ED57FAA" w14:textId="77777777" w:rsidTr="00D96639">
        <w:trPr>
          <w:trHeight w:val="284"/>
        </w:trPr>
        <w:tc>
          <w:tcPr>
            <w:tcW w:w="9017" w:type="dxa"/>
            <w:gridSpan w:val="5"/>
            <w:shd w:val="clear" w:color="auto" w:fill="F2F2F2" w:themeFill="background1" w:themeFillShade="F2"/>
          </w:tcPr>
          <w:p w14:paraId="0351A938" w14:textId="77777777" w:rsidR="004C72D2" w:rsidRPr="005B0BAA" w:rsidRDefault="004C72D2" w:rsidP="004C72D2">
            <w:pPr>
              <w:jc w:val="center"/>
              <w:rPr>
                <w:rFonts w:eastAsia="Times New Roman" w:cs="Arial"/>
                <w:b/>
                <w:lang w:val="lv-LV" w:eastAsia="lv-LV"/>
              </w:rPr>
            </w:pPr>
            <w:r w:rsidRPr="00356C01">
              <w:rPr>
                <w:lang w:val="lv-LV"/>
              </w:rPr>
              <w:t>4.kvadrant</w:t>
            </w:r>
            <w:r>
              <w:rPr>
                <w:lang w:val="lv-LV"/>
              </w:rPr>
              <w:t>s</w:t>
            </w:r>
            <w:r w:rsidRPr="00356C01">
              <w:rPr>
                <w:lang w:val="lv-LV"/>
              </w:rPr>
              <w:t xml:space="preserve"> </w:t>
            </w:r>
            <w:r>
              <w:rPr>
                <w:lang w:val="lv-LV"/>
              </w:rPr>
              <w:t xml:space="preserve">– </w:t>
            </w:r>
            <w:r w:rsidRPr="00356C01">
              <w:rPr>
                <w:lang w:val="lv-LV"/>
              </w:rPr>
              <w:t>Ventspils puses Užavas līdz Pāvilostai</w:t>
            </w:r>
          </w:p>
        </w:tc>
      </w:tr>
      <w:tr w:rsidR="007E5696" w:rsidRPr="005B0BAA" w14:paraId="63C87C46" w14:textId="77777777" w:rsidTr="00D96639">
        <w:trPr>
          <w:trHeight w:val="284"/>
        </w:trPr>
        <w:tc>
          <w:tcPr>
            <w:tcW w:w="2689" w:type="dxa"/>
          </w:tcPr>
          <w:p w14:paraId="0F8F910D" w14:textId="77777777" w:rsidR="007E5696" w:rsidRPr="005B0BAA" w:rsidRDefault="007E5696" w:rsidP="00D96639">
            <w:pPr>
              <w:rPr>
                <w:rFonts w:cs="Arial"/>
              </w:rPr>
            </w:pPr>
            <w:r w:rsidRPr="00D95219">
              <w:t>Izmitināšana</w:t>
            </w:r>
          </w:p>
        </w:tc>
        <w:tc>
          <w:tcPr>
            <w:tcW w:w="992" w:type="dxa"/>
          </w:tcPr>
          <w:p w14:paraId="11BC66AF" w14:textId="77777777" w:rsidR="007E5696" w:rsidRPr="005B0BAA" w:rsidRDefault="007E5696" w:rsidP="00D96639">
            <w:pPr>
              <w:jc w:val="center"/>
              <w:rPr>
                <w:rFonts w:cs="Arial"/>
              </w:rPr>
            </w:pPr>
            <w:r w:rsidRPr="0023417D">
              <w:t>I 55</w:t>
            </w:r>
          </w:p>
        </w:tc>
        <w:tc>
          <w:tcPr>
            <w:tcW w:w="2109" w:type="dxa"/>
          </w:tcPr>
          <w:p w14:paraId="03BBFB94" w14:textId="77777777" w:rsidR="007E5696" w:rsidRPr="005B0BAA" w:rsidRDefault="007E5696" w:rsidP="00D96639">
            <w:pPr>
              <w:jc w:val="center"/>
              <w:rPr>
                <w:rFonts w:eastAsia="Times New Roman" w:cs="Arial"/>
                <w:b/>
                <w:lang w:val="lv-LV" w:eastAsia="lv-LV"/>
              </w:rPr>
            </w:pPr>
          </w:p>
        </w:tc>
        <w:tc>
          <w:tcPr>
            <w:tcW w:w="1617" w:type="dxa"/>
          </w:tcPr>
          <w:p w14:paraId="5DAF127D" w14:textId="77777777" w:rsidR="007E5696" w:rsidRPr="005B0BAA" w:rsidRDefault="007E5696" w:rsidP="00D96639">
            <w:pPr>
              <w:jc w:val="center"/>
              <w:rPr>
                <w:rFonts w:eastAsia="Times New Roman" w:cs="Arial"/>
                <w:b/>
                <w:lang w:val="lv-LV" w:eastAsia="lv-LV"/>
              </w:rPr>
            </w:pPr>
          </w:p>
        </w:tc>
        <w:tc>
          <w:tcPr>
            <w:tcW w:w="1610" w:type="dxa"/>
          </w:tcPr>
          <w:p w14:paraId="20652851" w14:textId="77777777" w:rsidR="007E5696" w:rsidRPr="005B0BAA" w:rsidRDefault="007E5696" w:rsidP="00D96639">
            <w:pPr>
              <w:jc w:val="center"/>
              <w:rPr>
                <w:rFonts w:eastAsia="Times New Roman" w:cs="Arial"/>
                <w:b/>
                <w:lang w:val="lv-LV" w:eastAsia="lv-LV"/>
              </w:rPr>
            </w:pPr>
          </w:p>
        </w:tc>
      </w:tr>
      <w:tr w:rsidR="007E5696" w:rsidRPr="005B0BAA" w14:paraId="114C193A" w14:textId="77777777" w:rsidTr="00D96639">
        <w:trPr>
          <w:trHeight w:val="284"/>
        </w:trPr>
        <w:tc>
          <w:tcPr>
            <w:tcW w:w="2689" w:type="dxa"/>
          </w:tcPr>
          <w:p w14:paraId="1D5462E6" w14:textId="77777777" w:rsidR="007E5696" w:rsidRPr="005B0BAA" w:rsidRDefault="007E5696" w:rsidP="00D96639">
            <w:pPr>
              <w:rPr>
                <w:rFonts w:cs="Arial"/>
              </w:rPr>
            </w:pPr>
            <w:r w:rsidRPr="00D95219">
              <w:t>Ēdināšana</w:t>
            </w:r>
          </w:p>
        </w:tc>
        <w:tc>
          <w:tcPr>
            <w:tcW w:w="992" w:type="dxa"/>
          </w:tcPr>
          <w:p w14:paraId="4962C062" w14:textId="77777777" w:rsidR="007E5696" w:rsidRPr="005B0BAA" w:rsidRDefault="007E5696" w:rsidP="00D96639">
            <w:pPr>
              <w:jc w:val="center"/>
              <w:rPr>
                <w:rFonts w:cs="Arial"/>
              </w:rPr>
            </w:pPr>
            <w:r w:rsidRPr="0023417D">
              <w:t>I</w:t>
            </w:r>
          </w:p>
        </w:tc>
        <w:tc>
          <w:tcPr>
            <w:tcW w:w="2109" w:type="dxa"/>
          </w:tcPr>
          <w:p w14:paraId="6C7B5D98" w14:textId="77777777" w:rsidR="007E5696" w:rsidRPr="005B0BAA" w:rsidRDefault="007E5696" w:rsidP="00D96639">
            <w:pPr>
              <w:jc w:val="center"/>
              <w:rPr>
                <w:rFonts w:eastAsia="Times New Roman" w:cs="Arial"/>
                <w:b/>
                <w:lang w:val="lv-LV" w:eastAsia="lv-LV"/>
              </w:rPr>
            </w:pPr>
          </w:p>
        </w:tc>
        <w:tc>
          <w:tcPr>
            <w:tcW w:w="1617" w:type="dxa"/>
          </w:tcPr>
          <w:p w14:paraId="53C282EF" w14:textId="77777777" w:rsidR="007E5696" w:rsidRPr="005B0BAA" w:rsidRDefault="007E5696" w:rsidP="00D96639">
            <w:pPr>
              <w:jc w:val="center"/>
              <w:rPr>
                <w:rFonts w:eastAsia="Times New Roman" w:cs="Arial"/>
                <w:b/>
                <w:lang w:val="lv-LV" w:eastAsia="lv-LV"/>
              </w:rPr>
            </w:pPr>
          </w:p>
        </w:tc>
        <w:tc>
          <w:tcPr>
            <w:tcW w:w="1610" w:type="dxa"/>
          </w:tcPr>
          <w:p w14:paraId="6825E842" w14:textId="77777777" w:rsidR="007E5696" w:rsidRPr="005B0BAA" w:rsidRDefault="007E5696" w:rsidP="00D96639">
            <w:pPr>
              <w:jc w:val="center"/>
              <w:rPr>
                <w:rFonts w:eastAsia="Times New Roman" w:cs="Arial"/>
                <w:b/>
                <w:lang w:val="lv-LV" w:eastAsia="lv-LV"/>
              </w:rPr>
            </w:pPr>
          </w:p>
        </w:tc>
      </w:tr>
      <w:tr w:rsidR="007E5696" w:rsidRPr="005B0BAA" w14:paraId="38929167" w14:textId="77777777" w:rsidTr="00D96639">
        <w:trPr>
          <w:trHeight w:val="284"/>
        </w:trPr>
        <w:tc>
          <w:tcPr>
            <w:tcW w:w="2689" w:type="dxa"/>
          </w:tcPr>
          <w:p w14:paraId="2F70731B" w14:textId="77777777" w:rsidR="007E5696" w:rsidRPr="005B0BAA" w:rsidRDefault="007E5696" w:rsidP="00D96639">
            <w:pPr>
              <w:rPr>
                <w:rFonts w:cs="Arial"/>
              </w:rPr>
            </w:pPr>
            <w:r w:rsidRPr="00D95219">
              <w:t>Transporta pakalpojumi</w:t>
            </w:r>
          </w:p>
        </w:tc>
        <w:tc>
          <w:tcPr>
            <w:tcW w:w="992" w:type="dxa"/>
          </w:tcPr>
          <w:p w14:paraId="07FC8CA8" w14:textId="291A5350" w:rsidR="007E5696" w:rsidRPr="005B0BAA" w:rsidRDefault="007E5696" w:rsidP="00D96639">
            <w:pPr>
              <w:jc w:val="center"/>
              <w:rPr>
                <w:rFonts w:cs="Arial"/>
              </w:rPr>
            </w:pPr>
            <w:r w:rsidRPr="0023417D">
              <w:t>H</w:t>
            </w:r>
            <w:r w:rsidR="00A669A0">
              <w:t xml:space="preserve"> 47.4</w:t>
            </w:r>
          </w:p>
        </w:tc>
        <w:tc>
          <w:tcPr>
            <w:tcW w:w="2109" w:type="dxa"/>
          </w:tcPr>
          <w:p w14:paraId="7EACC532" w14:textId="77777777" w:rsidR="007E5696" w:rsidRPr="005B0BAA" w:rsidRDefault="007E5696" w:rsidP="00D96639">
            <w:pPr>
              <w:jc w:val="center"/>
              <w:rPr>
                <w:rFonts w:eastAsia="Times New Roman" w:cs="Arial"/>
                <w:b/>
                <w:lang w:val="lv-LV" w:eastAsia="lv-LV"/>
              </w:rPr>
            </w:pPr>
          </w:p>
        </w:tc>
        <w:tc>
          <w:tcPr>
            <w:tcW w:w="1617" w:type="dxa"/>
          </w:tcPr>
          <w:p w14:paraId="451609E6" w14:textId="3197127E" w:rsidR="007E5696" w:rsidRPr="00A669A0" w:rsidRDefault="00A669A0" w:rsidP="00D96639">
            <w:pPr>
              <w:jc w:val="center"/>
              <w:rPr>
                <w:rFonts w:eastAsia="Times New Roman" w:cs="Arial"/>
                <w:lang w:val="lv-LV" w:eastAsia="lv-LV"/>
              </w:rPr>
            </w:pPr>
            <w:r w:rsidRPr="00A669A0">
              <w:rPr>
                <w:rFonts w:eastAsia="Times New Roman" w:cs="Arial"/>
                <w:lang w:val="lv-LV" w:eastAsia="lv-LV"/>
              </w:rPr>
              <w:t>45000</w:t>
            </w:r>
          </w:p>
        </w:tc>
        <w:tc>
          <w:tcPr>
            <w:tcW w:w="1610" w:type="dxa"/>
          </w:tcPr>
          <w:p w14:paraId="79868468" w14:textId="0BAD28EB" w:rsidR="007E5696" w:rsidRPr="00A669A0" w:rsidRDefault="00A669A0" w:rsidP="00D96639">
            <w:pPr>
              <w:jc w:val="center"/>
              <w:rPr>
                <w:rFonts w:eastAsia="Times New Roman" w:cs="Arial"/>
                <w:lang w:val="lv-LV" w:eastAsia="lv-LV"/>
              </w:rPr>
            </w:pPr>
            <w:r w:rsidRPr="00A669A0">
              <w:rPr>
                <w:rFonts w:eastAsia="Times New Roman" w:cs="Arial"/>
                <w:lang w:val="lv-LV" w:eastAsia="lv-LV"/>
              </w:rPr>
              <w:t>2088</w:t>
            </w:r>
          </w:p>
        </w:tc>
      </w:tr>
      <w:tr w:rsidR="007E5696" w:rsidRPr="005B0BAA" w14:paraId="5A4480D9" w14:textId="77777777" w:rsidTr="00D96639">
        <w:trPr>
          <w:trHeight w:val="284"/>
        </w:trPr>
        <w:tc>
          <w:tcPr>
            <w:tcW w:w="2689" w:type="dxa"/>
          </w:tcPr>
          <w:p w14:paraId="69E0ED90" w14:textId="77777777" w:rsidR="007E5696" w:rsidRPr="005B0BAA" w:rsidRDefault="007E5696" w:rsidP="00D96639">
            <w:pPr>
              <w:rPr>
                <w:rFonts w:cs="Arial"/>
              </w:rPr>
            </w:pPr>
            <w:r w:rsidRPr="00D95219">
              <w:t>Tūrisma aktivitātes</w:t>
            </w:r>
          </w:p>
        </w:tc>
        <w:tc>
          <w:tcPr>
            <w:tcW w:w="992" w:type="dxa"/>
          </w:tcPr>
          <w:p w14:paraId="7506A2A6" w14:textId="77777777" w:rsidR="007E5696" w:rsidRPr="005B0BAA" w:rsidRDefault="007E5696" w:rsidP="00D96639">
            <w:pPr>
              <w:jc w:val="center"/>
              <w:rPr>
                <w:rFonts w:cs="Arial"/>
              </w:rPr>
            </w:pPr>
            <w:r w:rsidRPr="0023417D">
              <w:t>R</w:t>
            </w:r>
          </w:p>
        </w:tc>
        <w:tc>
          <w:tcPr>
            <w:tcW w:w="2109" w:type="dxa"/>
          </w:tcPr>
          <w:p w14:paraId="1A9AA561" w14:textId="77777777" w:rsidR="007E5696" w:rsidRPr="005B0BAA" w:rsidRDefault="007E5696" w:rsidP="00D96639">
            <w:pPr>
              <w:jc w:val="center"/>
              <w:rPr>
                <w:rFonts w:eastAsia="Times New Roman" w:cs="Arial"/>
                <w:b/>
                <w:lang w:val="lv-LV" w:eastAsia="lv-LV"/>
              </w:rPr>
            </w:pPr>
          </w:p>
        </w:tc>
        <w:tc>
          <w:tcPr>
            <w:tcW w:w="1617" w:type="dxa"/>
          </w:tcPr>
          <w:p w14:paraId="39C74372" w14:textId="77777777" w:rsidR="007E5696" w:rsidRPr="005B0BAA" w:rsidRDefault="007E5696" w:rsidP="00D96639">
            <w:pPr>
              <w:jc w:val="center"/>
              <w:rPr>
                <w:rFonts w:eastAsia="Times New Roman" w:cs="Arial"/>
                <w:b/>
                <w:lang w:val="lv-LV" w:eastAsia="lv-LV"/>
              </w:rPr>
            </w:pPr>
          </w:p>
        </w:tc>
        <w:tc>
          <w:tcPr>
            <w:tcW w:w="1610" w:type="dxa"/>
          </w:tcPr>
          <w:p w14:paraId="2C7331A6" w14:textId="77777777" w:rsidR="007E5696" w:rsidRPr="005B0BAA" w:rsidRDefault="007E5696" w:rsidP="00D96639">
            <w:pPr>
              <w:jc w:val="center"/>
              <w:rPr>
                <w:rFonts w:eastAsia="Times New Roman" w:cs="Arial"/>
                <w:b/>
                <w:lang w:val="lv-LV" w:eastAsia="lv-LV"/>
              </w:rPr>
            </w:pPr>
          </w:p>
        </w:tc>
      </w:tr>
      <w:tr w:rsidR="007E5696" w:rsidRPr="005B0BAA" w14:paraId="79BC3DE2" w14:textId="77777777" w:rsidTr="00D96639">
        <w:trPr>
          <w:trHeight w:val="284"/>
        </w:trPr>
        <w:tc>
          <w:tcPr>
            <w:tcW w:w="2689" w:type="dxa"/>
          </w:tcPr>
          <w:p w14:paraId="110FF2FB" w14:textId="77777777" w:rsidR="007E5696" w:rsidRPr="005B0BAA" w:rsidRDefault="007E5696" w:rsidP="00D96639">
            <w:pPr>
              <w:rPr>
                <w:rFonts w:cs="Arial"/>
              </w:rPr>
            </w:pPr>
            <w:r w:rsidRPr="00D95219">
              <w:t>Mazumtirdzniecība</w:t>
            </w:r>
          </w:p>
        </w:tc>
        <w:tc>
          <w:tcPr>
            <w:tcW w:w="992" w:type="dxa"/>
          </w:tcPr>
          <w:p w14:paraId="2BE93B1C" w14:textId="77777777" w:rsidR="007E5696" w:rsidRPr="005B0BAA" w:rsidRDefault="007E5696" w:rsidP="00D96639">
            <w:pPr>
              <w:jc w:val="center"/>
              <w:rPr>
                <w:rFonts w:cs="Arial"/>
              </w:rPr>
            </w:pPr>
            <w:r w:rsidRPr="0023417D">
              <w:t>T</w:t>
            </w:r>
          </w:p>
        </w:tc>
        <w:tc>
          <w:tcPr>
            <w:tcW w:w="2109" w:type="dxa"/>
          </w:tcPr>
          <w:p w14:paraId="2D8D764B" w14:textId="77777777" w:rsidR="007E5696" w:rsidRPr="005B0BAA" w:rsidRDefault="007E5696" w:rsidP="00D96639">
            <w:pPr>
              <w:jc w:val="center"/>
              <w:rPr>
                <w:rFonts w:eastAsia="Times New Roman" w:cs="Arial"/>
                <w:b/>
                <w:lang w:val="lv-LV" w:eastAsia="lv-LV"/>
              </w:rPr>
            </w:pPr>
          </w:p>
        </w:tc>
        <w:tc>
          <w:tcPr>
            <w:tcW w:w="1617" w:type="dxa"/>
          </w:tcPr>
          <w:p w14:paraId="26FFDBE9" w14:textId="77777777" w:rsidR="007E5696" w:rsidRPr="005B0BAA" w:rsidRDefault="007E5696" w:rsidP="00D96639">
            <w:pPr>
              <w:jc w:val="center"/>
              <w:rPr>
                <w:rFonts w:eastAsia="Times New Roman" w:cs="Arial"/>
                <w:b/>
                <w:lang w:val="lv-LV" w:eastAsia="lv-LV"/>
              </w:rPr>
            </w:pPr>
          </w:p>
        </w:tc>
        <w:tc>
          <w:tcPr>
            <w:tcW w:w="1610" w:type="dxa"/>
          </w:tcPr>
          <w:p w14:paraId="40A44A1E" w14:textId="77777777" w:rsidR="007E5696" w:rsidRPr="005B0BAA" w:rsidRDefault="007E5696" w:rsidP="00D96639">
            <w:pPr>
              <w:jc w:val="center"/>
              <w:rPr>
                <w:rFonts w:eastAsia="Times New Roman" w:cs="Arial"/>
                <w:b/>
                <w:lang w:val="lv-LV" w:eastAsia="lv-LV"/>
              </w:rPr>
            </w:pPr>
          </w:p>
        </w:tc>
      </w:tr>
      <w:tr w:rsidR="007E5696" w:rsidRPr="00690CA1" w14:paraId="7D8C93AC" w14:textId="77777777" w:rsidTr="00D96639">
        <w:trPr>
          <w:trHeight w:val="284"/>
        </w:trPr>
        <w:tc>
          <w:tcPr>
            <w:tcW w:w="9017" w:type="dxa"/>
            <w:gridSpan w:val="5"/>
          </w:tcPr>
          <w:p w14:paraId="459EF0E6" w14:textId="77777777" w:rsidR="007E5696" w:rsidRPr="00E92EB5" w:rsidRDefault="007E5696" w:rsidP="004C72D2">
            <w:pPr>
              <w:jc w:val="center"/>
              <w:rPr>
                <w:rFonts w:cstheme="minorBidi"/>
                <w:lang w:val="lv-LV"/>
              </w:rPr>
            </w:pPr>
            <w:r w:rsidRPr="00E92EB5">
              <w:rPr>
                <w:rFonts w:cstheme="minorBidi"/>
                <w:lang w:val="lv-LV"/>
              </w:rPr>
              <w:t>5.</w:t>
            </w:r>
            <w:r w:rsidRPr="00CC1C19">
              <w:rPr>
                <w:rFonts w:cstheme="minorBidi"/>
                <w:shd w:val="clear" w:color="auto" w:fill="D9D9D9" w:themeFill="background1" w:themeFillShade="D9"/>
                <w:lang w:val="lv-LV"/>
              </w:rPr>
              <w:t>kvadrants – Liepājas ezers (Ziemeļu, Dienvidu mols, Promenāde,  Tirdzniecības kanāls), Tāšu un Durbes ezers</w:t>
            </w:r>
          </w:p>
        </w:tc>
      </w:tr>
      <w:tr w:rsidR="007E5696" w:rsidRPr="005B0BAA" w14:paraId="2A2F8F89" w14:textId="77777777" w:rsidTr="00D96639">
        <w:trPr>
          <w:trHeight w:val="284"/>
        </w:trPr>
        <w:tc>
          <w:tcPr>
            <w:tcW w:w="2689" w:type="dxa"/>
          </w:tcPr>
          <w:p w14:paraId="150A31D0" w14:textId="77777777" w:rsidR="007E5696" w:rsidRPr="005B0BAA" w:rsidRDefault="007E5696" w:rsidP="00D96639">
            <w:pPr>
              <w:rPr>
                <w:rFonts w:cs="Arial"/>
              </w:rPr>
            </w:pPr>
            <w:r w:rsidRPr="00701222">
              <w:t>Izmitināšana</w:t>
            </w:r>
          </w:p>
        </w:tc>
        <w:tc>
          <w:tcPr>
            <w:tcW w:w="992" w:type="dxa"/>
          </w:tcPr>
          <w:p w14:paraId="4325A3A5" w14:textId="77777777" w:rsidR="007E5696" w:rsidRPr="005B0BAA" w:rsidRDefault="007E5696" w:rsidP="00D96639">
            <w:pPr>
              <w:jc w:val="center"/>
              <w:rPr>
                <w:rFonts w:cs="Arial"/>
              </w:rPr>
            </w:pPr>
            <w:r w:rsidRPr="00182ECD">
              <w:t>I 55</w:t>
            </w:r>
          </w:p>
        </w:tc>
        <w:tc>
          <w:tcPr>
            <w:tcW w:w="2109" w:type="dxa"/>
          </w:tcPr>
          <w:p w14:paraId="1603DBCB" w14:textId="77777777" w:rsidR="007E5696" w:rsidRPr="005B0BAA" w:rsidRDefault="007E5696" w:rsidP="00D96639">
            <w:pPr>
              <w:jc w:val="center"/>
              <w:rPr>
                <w:rFonts w:eastAsia="Times New Roman" w:cs="Arial"/>
                <w:b/>
                <w:lang w:val="lv-LV" w:eastAsia="lv-LV"/>
              </w:rPr>
            </w:pPr>
          </w:p>
        </w:tc>
        <w:tc>
          <w:tcPr>
            <w:tcW w:w="1617" w:type="dxa"/>
          </w:tcPr>
          <w:p w14:paraId="2D13AEF9" w14:textId="77777777" w:rsidR="007E5696" w:rsidRPr="005B0BAA" w:rsidRDefault="007E5696" w:rsidP="00D96639">
            <w:pPr>
              <w:jc w:val="center"/>
              <w:rPr>
                <w:rFonts w:eastAsia="Times New Roman" w:cs="Arial"/>
                <w:b/>
                <w:lang w:val="lv-LV" w:eastAsia="lv-LV"/>
              </w:rPr>
            </w:pPr>
          </w:p>
        </w:tc>
        <w:tc>
          <w:tcPr>
            <w:tcW w:w="1610" w:type="dxa"/>
          </w:tcPr>
          <w:p w14:paraId="672C5115" w14:textId="77777777" w:rsidR="007E5696" w:rsidRPr="005B0BAA" w:rsidRDefault="007E5696" w:rsidP="00D96639">
            <w:pPr>
              <w:jc w:val="center"/>
              <w:rPr>
                <w:rFonts w:eastAsia="Times New Roman" w:cs="Arial"/>
                <w:b/>
                <w:lang w:val="lv-LV" w:eastAsia="lv-LV"/>
              </w:rPr>
            </w:pPr>
          </w:p>
        </w:tc>
      </w:tr>
      <w:tr w:rsidR="007E5696" w:rsidRPr="005B0BAA" w14:paraId="5229B874" w14:textId="77777777" w:rsidTr="00D96639">
        <w:trPr>
          <w:trHeight w:val="284"/>
        </w:trPr>
        <w:tc>
          <w:tcPr>
            <w:tcW w:w="2689" w:type="dxa"/>
          </w:tcPr>
          <w:p w14:paraId="7DA24CBD" w14:textId="77777777" w:rsidR="007E5696" w:rsidRPr="005B0BAA" w:rsidRDefault="007E5696" w:rsidP="00D96639">
            <w:pPr>
              <w:rPr>
                <w:rFonts w:cs="Arial"/>
              </w:rPr>
            </w:pPr>
            <w:r w:rsidRPr="00701222">
              <w:t>Ēdināšana</w:t>
            </w:r>
          </w:p>
        </w:tc>
        <w:tc>
          <w:tcPr>
            <w:tcW w:w="992" w:type="dxa"/>
          </w:tcPr>
          <w:p w14:paraId="5666E3EC" w14:textId="77777777" w:rsidR="007E5696" w:rsidRPr="005B0BAA" w:rsidRDefault="007E5696" w:rsidP="00D96639">
            <w:pPr>
              <w:jc w:val="center"/>
              <w:rPr>
                <w:rFonts w:cs="Arial"/>
              </w:rPr>
            </w:pPr>
            <w:r w:rsidRPr="00182ECD">
              <w:t>I</w:t>
            </w:r>
          </w:p>
        </w:tc>
        <w:tc>
          <w:tcPr>
            <w:tcW w:w="2109" w:type="dxa"/>
          </w:tcPr>
          <w:p w14:paraId="4442B8EA" w14:textId="77777777" w:rsidR="007E5696" w:rsidRPr="005B0BAA" w:rsidRDefault="007E5696" w:rsidP="00D96639">
            <w:pPr>
              <w:jc w:val="center"/>
              <w:rPr>
                <w:rFonts w:eastAsia="Times New Roman" w:cs="Arial"/>
                <w:b/>
                <w:lang w:val="lv-LV" w:eastAsia="lv-LV"/>
              </w:rPr>
            </w:pPr>
          </w:p>
        </w:tc>
        <w:tc>
          <w:tcPr>
            <w:tcW w:w="1617" w:type="dxa"/>
          </w:tcPr>
          <w:p w14:paraId="4EBCBD3A" w14:textId="77777777" w:rsidR="007E5696" w:rsidRPr="005B0BAA" w:rsidRDefault="007E5696" w:rsidP="00D96639">
            <w:pPr>
              <w:jc w:val="center"/>
              <w:rPr>
                <w:rFonts w:eastAsia="Times New Roman" w:cs="Arial"/>
                <w:b/>
                <w:lang w:val="lv-LV" w:eastAsia="lv-LV"/>
              </w:rPr>
            </w:pPr>
          </w:p>
        </w:tc>
        <w:tc>
          <w:tcPr>
            <w:tcW w:w="1610" w:type="dxa"/>
          </w:tcPr>
          <w:p w14:paraId="39B43A34" w14:textId="77777777" w:rsidR="007E5696" w:rsidRPr="005B0BAA" w:rsidRDefault="007E5696" w:rsidP="00D96639">
            <w:pPr>
              <w:jc w:val="center"/>
              <w:rPr>
                <w:rFonts w:eastAsia="Times New Roman" w:cs="Arial"/>
                <w:b/>
                <w:lang w:val="lv-LV" w:eastAsia="lv-LV"/>
              </w:rPr>
            </w:pPr>
          </w:p>
        </w:tc>
      </w:tr>
      <w:tr w:rsidR="007E5696" w:rsidRPr="005B0BAA" w14:paraId="18621410" w14:textId="77777777" w:rsidTr="00D96639">
        <w:trPr>
          <w:trHeight w:val="284"/>
        </w:trPr>
        <w:tc>
          <w:tcPr>
            <w:tcW w:w="2689" w:type="dxa"/>
          </w:tcPr>
          <w:p w14:paraId="259612A2" w14:textId="77777777" w:rsidR="007E5696" w:rsidRPr="005B0BAA" w:rsidRDefault="007E5696" w:rsidP="00D96639">
            <w:pPr>
              <w:rPr>
                <w:rFonts w:cs="Arial"/>
              </w:rPr>
            </w:pPr>
            <w:r w:rsidRPr="00701222">
              <w:t>Transporta pakalpojumi</w:t>
            </w:r>
          </w:p>
        </w:tc>
        <w:tc>
          <w:tcPr>
            <w:tcW w:w="992" w:type="dxa"/>
          </w:tcPr>
          <w:p w14:paraId="09559830" w14:textId="77777777" w:rsidR="007E5696" w:rsidRPr="005B0BAA" w:rsidRDefault="007E5696" w:rsidP="00D96639">
            <w:pPr>
              <w:jc w:val="center"/>
              <w:rPr>
                <w:rFonts w:cs="Arial"/>
              </w:rPr>
            </w:pPr>
            <w:r w:rsidRPr="00182ECD">
              <w:t>H</w:t>
            </w:r>
          </w:p>
        </w:tc>
        <w:tc>
          <w:tcPr>
            <w:tcW w:w="2109" w:type="dxa"/>
          </w:tcPr>
          <w:p w14:paraId="33BC19EB" w14:textId="77777777" w:rsidR="007E5696" w:rsidRPr="005B0BAA" w:rsidRDefault="007E5696" w:rsidP="00D96639">
            <w:pPr>
              <w:jc w:val="center"/>
              <w:rPr>
                <w:rFonts w:eastAsia="Times New Roman" w:cs="Arial"/>
                <w:b/>
                <w:lang w:val="lv-LV" w:eastAsia="lv-LV"/>
              </w:rPr>
            </w:pPr>
          </w:p>
        </w:tc>
        <w:tc>
          <w:tcPr>
            <w:tcW w:w="1617" w:type="dxa"/>
          </w:tcPr>
          <w:p w14:paraId="523B13DA" w14:textId="77777777" w:rsidR="007E5696" w:rsidRPr="005B0BAA" w:rsidRDefault="007E5696" w:rsidP="00D96639">
            <w:pPr>
              <w:jc w:val="center"/>
              <w:rPr>
                <w:rFonts w:eastAsia="Times New Roman" w:cs="Arial"/>
                <w:b/>
                <w:lang w:val="lv-LV" w:eastAsia="lv-LV"/>
              </w:rPr>
            </w:pPr>
          </w:p>
        </w:tc>
        <w:tc>
          <w:tcPr>
            <w:tcW w:w="1610" w:type="dxa"/>
          </w:tcPr>
          <w:p w14:paraId="3F7576F9" w14:textId="77777777" w:rsidR="007E5696" w:rsidRPr="005B0BAA" w:rsidRDefault="007E5696" w:rsidP="00D96639">
            <w:pPr>
              <w:jc w:val="center"/>
              <w:rPr>
                <w:rFonts w:eastAsia="Times New Roman" w:cs="Arial"/>
                <w:b/>
                <w:lang w:val="lv-LV" w:eastAsia="lv-LV"/>
              </w:rPr>
            </w:pPr>
          </w:p>
        </w:tc>
      </w:tr>
      <w:tr w:rsidR="007E5696" w:rsidRPr="005B0BAA" w14:paraId="0F596FEC" w14:textId="77777777" w:rsidTr="00D96639">
        <w:trPr>
          <w:trHeight w:val="284"/>
        </w:trPr>
        <w:tc>
          <w:tcPr>
            <w:tcW w:w="2689" w:type="dxa"/>
          </w:tcPr>
          <w:p w14:paraId="05A868FB" w14:textId="77777777" w:rsidR="007E5696" w:rsidRPr="005B0BAA" w:rsidRDefault="007E5696" w:rsidP="00D96639">
            <w:pPr>
              <w:rPr>
                <w:rFonts w:cs="Arial"/>
              </w:rPr>
            </w:pPr>
            <w:r w:rsidRPr="00701222">
              <w:t>Tūrisma aktivitātes</w:t>
            </w:r>
          </w:p>
        </w:tc>
        <w:tc>
          <w:tcPr>
            <w:tcW w:w="992" w:type="dxa"/>
          </w:tcPr>
          <w:p w14:paraId="28D01D62" w14:textId="77777777" w:rsidR="007E5696" w:rsidRPr="005B0BAA" w:rsidRDefault="007E5696" w:rsidP="00D96639">
            <w:pPr>
              <w:jc w:val="center"/>
              <w:rPr>
                <w:rFonts w:cs="Arial"/>
              </w:rPr>
            </w:pPr>
            <w:r w:rsidRPr="00182ECD">
              <w:t>R</w:t>
            </w:r>
          </w:p>
        </w:tc>
        <w:tc>
          <w:tcPr>
            <w:tcW w:w="2109" w:type="dxa"/>
          </w:tcPr>
          <w:p w14:paraId="5303F4EB" w14:textId="77777777" w:rsidR="007E5696" w:rsidRPr="005B0BAA" w:rsidRDefault="007E5696" w:rsidP="00D96639">
            <w:pPr>
              <w:jc w:val="center"/>
              <w:rPr>
                <w:rFonts w:eastAsia="Times New Roman" w:cs="Arial"/>
                <w:b/>
                <w:lang w:val="lv-LV" w:eastAsia="lv-LV"/>
              </w:rPr>
            </w:pPr>
          </w:p>
        </w:tc>
        <w:tc>
          <w:tcPr>
            <w:tcW w:w="1617" w:type="dxa"/>
          </w:tcPr>
          <w:p w14:paraId="59D7BDAD" w14:textId="77777777" w:rsidR="007E5696" w:rsidRPr="005B0BAA" w:rsidRDefault="007E5696" w:rsidP="00D96639">
            <w:pPr>
              <w:jc w:val="center"/>
              <w:rPr>
                <w:rFonts w:eastAsia="Times New Roman" w:cs="Arial"/>
                <w:b/>
                <w:lang w:val="lv-LV" w:eastAsia="lv-LV"/>
              </w:rPr>
            </w:pPr>
          </w:p>
        </w:tc>
        <w:tc>
          <w:tcPr>
            <w:tcW w:w="1610" w:type="dxa"/>
          </w:tcPr>
          <w:p w14:paraId="44947BAD" w14:textId="77777777" w:rsidR="007E5696" w:rsidRPr="005B0BAA" w:rsidRDefault="007E5696" w:rsidP="00D96639">
            <w:pPr>
              <w:jc w:val="center"/>
              <w:rPr>
                <w:rFonts w:eastAsia="Times New Roman" w:cs="Arial"/>
                <w:b/>
                <w:lang w:val="lv-LV" w:eastAsia="lv-LV"/>
              </w:rPr>
            </w:pPr>
          </w:p>
        </w:tc>
      </w:tr>
      <w:tr w:rsidR="007E5696" w:rsidRPr="005B0BAA" w14:paraId="3DD332D6" w14:textId="77777777" w:rsidTr="00D96639">
        <w:trPr>
          <w:trHeight w:val="284"/>
        </w:trPr>
        <w:tc>
          <w:tcPr>
            <w:tcW w:w="2689" w:type="dxa"/>
          </w:tcPr>
          <w:p w14:paraId="75275C91" w14:textId="77777777" w:rsidR="007E5696" w:rsidRPr="005B0BAA" w:rsidRDefault="007E5696" w:rsidP="00D96639">
            <w:pPr>
              <w:rPr>
                <w:rFonts w:cs="Arial"/>
              </w:rPr>
            </w:pPr>
            <w:r w:rsidRPr="00701222">
              <w:t>Mazumtirdzniecība</w:t>
            </w:r>
          </w:p>
        </w:tc>
        <w:tc>
          <w:tcPr>
            <w:tcW w:w="992" w:type="dxa"/>
          </w:tcPr>
          <w:p w14:paraId="02170A7C" w14:textId="77777777" w:rsidR="007E5696" w:rsidRPr="005B0BAA" w:rsidRDefault="007E5696" w:rsidP="00D96639">
            <w:pPr>
              <w:jc w:val="center"/>
              <w:rPr>
                <w:rFonts w:cs="Arial"/>
              </w:rPr>
            </w:pPr>
            <w:r w:rsidRPr="00182ECD">
              <w:t>T</w:t>
            </w:r>
          </w:p>
        </w:tc>
        <w:tc>
          <w:tcPr>
            <w:tcW w:w="2109" w:type="dxa"/>
          </w:tcPr>
          <w:p w14:paraId="48F9E86D" w14:textId="77777777" w:rsidR="007E5696" w:rsidRPr="005B0BAA" w:rsidRDefault="007E5696" w:rsidP="00D96639">
            <w:pPr>
              <w:jc w:val="center"/>
              <w:rPr>
                <w:rFonts w:eastAsia="Times New Roman" w:cs="Arial"/>
                <w:b/>
                <w:lang w:val="lv-LV" w:eastAsia="lv-LV"/>
              </w:rPr>
            </w:pPr>
          </w:p>
        </w:tc>
        <w:tc>
          <w:tcPr>
            <w:tcW w:w="1617" w:type="dxa"/>
          </w:tcPr>
          <w:p w14:paraId="36566BFA" w14:textId="77777777" w:rsidR="007E5696" w:rsidRPr="005B0BAA" w:rsidRDefault="007E5696" w:rsidP="00D96639">
            <w:pPr>
              <w:jc w:val="center"/>
              <w:rPr>
                <w:rFonts w:eastAsia="Times New Roman" w:cs="Arial"/>
                <w:b/>
                <w:lang w:val="lv-LV" w:eastAsia="lv-LV"/>
              </w:rPr>
            </w:pPr>
          </w:p>
        </w:tc>
        <w:tc>
          <w:tcPr>
            <w:tcW w:w="1610" w:type="dxa"/>
          </w:tcPr>
          <w:p w14:paraId="2C792027" w14:textId="77777777" w:rsidR="007E5696" w:rsidRPr="005B0BAA" w:rsidRDefault="007E5696" w:rsidP="00D96639">
            <w:pPr>
              <w:jc w:val="center"/>
              <w:rPr>
                <w:rFonts w:eastAsia="Times New Roman" w:cs="Arial"/>
                <w:b/>
                <w:lang w:val="lv-LV" w:eastAsia="lv-LV"/>
              </w:rPr>
            </w:pPr>
          </w:p>
        </w:tc>
      </w:tr>
      <w:tr w:rsidR="004C72D2" w:rsidRPr="005B0BAA" w14:paraId="77031149" w14:textId="77777777" w:rsidTr="00D96639">
        <w:trPr>
          <w:trHeight w:val="284"/>
        </w:trPr>
        <w:tc>
          <w:tcPr>
            <w:tcW w:w="9017" w:type="dxa"/>
            <w:gridSpan w:val="5"/>
            <w:shd w:val="clear" w:color="auto" w:fill="D9D9D9" w:themeFill="background1" w:themeFillShade="D9"/>
          </w:tcPr>
          <w:p w14:paraId="6B5D57ED" w14:textId="77777777" w:rsidR="004C72D2" w:rsidRPr="00E92EB5" w:rsidRDefault="004C72D2" w:rsidP="004C72D2">
            <w:pPr>
              <w:jc w:val="center"/>
              <w:rPr>
                <w:rFonts w:cstheme="minorBidi"/>
                <w:lang w:val="lv-LV"/>
              </w:rPr>
            </w:pPr>
            <w:r w:rsidRPr="00E92EB5">
              <w:rPr>
                <w:rFonts w:cstheme="minorBidi"/>
                <w:lang w:val="lv-LV"/>
              </w:rPr>
              <w:t>6.kvadrants – no Liepājas līdz Papei, Papes kanāls</w:t>
            </w:r>
          </w:p>
        </w:tc>
      </w:tr>
      <w:tr w:rsidR="007E5696" w:rsidRPr="005B0BAA" w14:paraId="12092141" w14:textId="77777777" w:rsidTr="00D96639">
        <w:trPr>
          <w:trHeight w:val="284"/>
        </w:trPr>
        <w:tc>
          <w:tcPr>
            <w:tcW w:w="2689" w:type="dxa"/>
          </w:tcPr>
          <w:p w14:paraId="4BBB16D4" w14:textId="77777777" w:rsidR="007E5696" w:rsidRPr="005B0BAA" w:rsidRDefault="007E5696" w:rsidP="00D96639">
            <w:pPr>
              <w:rPr>
                <w:rFonts w:cs="Arial"/>
              </w:rPr>
            </w:pPr>
            <w:r w:rsidRPr="00BF2029">
              <w:t>Izmitināšana</w:t>
            </w:r>
          </w:p>
        </w:tc>
        <w:tc>
          <w:tcPr>
            <w:tcW w:w="992" w:type="dxa"/>
          </w:tcPr>
          <w:p w14:paraId="63679FDA" w14:textId="77777777" w:rsidR="007E5696" w:rsidRPr="005B0BAA" w:rsidRDefault="007E5696" w:rsidP="00D96639">
            <w:pPr>
              <w:jc w:val="center"/>
              <w:rPr>
                <w:rFonts w:cs="Arial"/>
              </w:rPr>
            </w:pPr>
            <w:r w:rsidRPr="00231094">
              <w:t>I 55</w:t>
            </w:r>
          </w:p>
        </w:tc>
        <w:tc>
          <w:tcPr>
            <w:tcW w:w="2109" w:type="dxa"/>
          </w:tcPr>
          <w:p w14:paraId="196C4A0F" w14:textId="77777777" w:rsidR="007E5696" w:rsidRPr="005B0BAA" w:rsidRDefault="007E5696" w:rsidP="00D96639">
            <w:pPr>
              <w:jc w:val="center"/>
              <w:rPr>
                <w:rFonts w:eastAsia="Times New Roman" w:cs="Arial"/>
                <w:b/>
                <w:lang w:val="lv-LV" w:eastAsia="lv-LV"/>
              </w:rPr>
            </w:pPr>
          </w:p>
        </w:tc>
        <w:tc>
          <w:tcPr>
            <w:tcW w:w="1617" w:type="dxa"/>
          </w:tcPr>
          <w:p w14:paraId="6A61EF73" w14:textId="77777777" w:rsidR="007E5696" w:rsidRPr="005B0BAA" w:rsidRDefault="007E5696" w:rsidP="00D96639">
            <w:pPr>
              <w:jc w:val="center"/>
              <w:rPr>
                <w:rFonts w:eastAsia="Times New Roman" w:cs="Arial"/>
                <w:b/>
                <w:lang w:val="lv-LV" w:eastAsia="lv-LV"/>
              </w:rPr>
            </w:pPr>
          </w:p>
        </w:tc>
        <w:tc>
          <w:tcPr>
            <w:tcW w:w="1610" w:type="dxa"/>
          </w:tcPr>
          <w:p w14:paraId="4A2BEBFD" w14:textId="77777777" w:rsidR="007E5696" w:rsidRPr="005B0BAA" w:rsidRDefault="007E5696" w:rsidP="00D96639">
            <w:pPr>
              <w:jc w:val="center"/>
              <w:rPr>
                <w:rFonts w:eastAsia="Times New Roman" w:cs="Arial"/>
                <w:b/>
                <w:lang w:val="lv-LV" w:eastAsia="lv-LV"/>
              </w:rPr>
            </w:pPr>
          </w:p>
        </w:tc>
      </w:tr>
      <w:tr w:rsidR="007E5696" w:rsidRPr="005B0BAA" w14:paraId="09856658" w14:textId="77777777" w:rsidTr="00D96639">
        <w:trPr>
          <w:trHeight w:val="284"/>
        </w:trPr>
        <w:tc>
          <w:tcPr>
            <w:tcW w:w="2689" w:type="dxa"/>
          </w:tcPr>
          <w:p w14:paraId="034D7403" w14:textId="77777777" w:rsidR="007E5696" w:rsidRPr="005B0BAA" w:rsidRDefault="007E5696" w:rsidP="00D96639">
            <w:pPr>
              <w:rPr>
                <w:rFonts w:cs="Arial"/>
              </w:rPr>
            </w:pPr>
            <w:r w:rsidRPr="00BF2029">
              <w:t>Ēdināšana</w:t>
            </w:r>
          </w:p>
        </w:tc>
        <w:tc>
          <w:tcPr>
            <w:tcW w:w="992" w:type="dxa"/>
          </w:tcPr>
          <w:p w14:paraId="4D684FCF" w14:textId="77777777" w:rsidR="007E5696" w:rsidRPr="005B0BAA" w:rsidRDefault="007E5696" w:rsidP="00D96639">
            <w:pPr>
              <w:jc w:val="center"/>
              <w:rPr>
                <w:rFonts w:cs="Arial"/>
              </w:rPr>
            </w:pPr>
            <w:r w:rsidRPr="00231094">
              <w:t>I</w:t>
            </w:r>
          </w:p>
        </w:tc>
        <w:tc>
          <w:tcPr>
            <w:tcW w:w="2109" w:type="dxa"/>
          </w:tcPr>
          <w:p w14:paraId="35CAA54C" w14:textId="77777777" w:rsidR="007E5696" w:rsidRPr="005B0BAA" w:rsidRDefault="007E5696" w:rsidP="00D96639">
            <w:pPr>
              <w:jc w:val="center"/>
              <w:rPr>
                <w:rFonts w:eastAsia="Times New Roman" w:cs="Arial"/>
                <w:b/>
                <w:lang w:val="lv-LV" w:eastAsia="lv-LV"/>
              </w:rPr>
            </w:pPr>
          </w:p>
        </w:tc>
        <w:tc>
          <w:tcPr>
            <w:tcW w:w="1617" w:type="dxa"/>
          </w:tcPr>
          <w:p w14:paraId="3A343112" w14:textId="77777777" w:rsidR="007E5696" w:rsidRPr="005B0BAA" w:rsidRDefault="007E5696" w:rsidP="00D96639">
            <w:pPr>
              <w:jc w:val="center"/>
              <w:rPr>
                <w:rFonts w:eastAsia="Times New Roman" w:cs="Arial"/>
                <w:b/>
                <w:lang w:val="lv-LV" w:eastAsia="lv-LV"/>
              </w:rPr>
            </w:pPr>
          </w:p>
        </w:tc>
        <w:tc>
          <w:tcPr>
            <w:tcW w:w="1610" w:type="dxa"/>
          </w:tcPr>
          <w:p w14:paraId="7F4B5EEB" w14:textId="77777777" w:rsidR="007E5696" w:rsidRPr="005B0BAA" w:rsidRDefault="007E5696" w:rsidP="00D96639">
            <w:pPr>
              <w:jc w:val="center"/>
              <w:rPr>
                <w:rFonts w:eastAsia="Times New Roman" w:cs="Arial"/>
                <w:b/>
                <w:lang w:val="lv-LV" w:eastAsia="lv-LV"/>
              </w:rPr>
            </w:pPr>
          </w:p>
        </w:tc>
      </w:tr>
      <w:tr w:rsidR="007E5696" w:rsidRPr="005B0BAA" w14:paraId="77BB6DAB" w14:textId="77777777" w:rsidTr="00D96639">
        <w:trPr>
          <w:trHeight w:val="284"/>
        </w:trPr>
        <w:tc>
          <w:tcPr>
            <w:tcW w:w="2689" w:type="dxa"/>
          </w:tcPr>
          <w:p w14:paraId="5DB3F2F1" w14:textId="77777777" w:rsidR="007E5696" w:rsidRPr="005B0BAA" w:rsidRDefault="007E5696" w:rsidP="00D96639">
            <w:pPr>
              <w:rPr>
                <w:rFonts w:cs="Arial"/>
              </w:rPr>
            </w:pPr>
            <w:r w:rsidRPr="00BF2029">
              <w:t>Transporta pakalpojumi</w:t>
            </w:r>
          </w:p>
        </w:tc>
        <w:tc>
          <w:tcPr>
            <w:tcW w:w="992" w:type="dxa"/>
          </w:tcPr>
          <w:p w14:paraId="5B7BF17F" w14:textId="765A6857" w:rsidR="007E5696" w:rsidRPr="005B0BAA" w:rsidRDefault="007E5696" w:rsidP="00D96639">
            <w:pPr>
              <w:jc w:val="center"/>
              <w:rPr>
                <w:rFonts w:cs="Arial"/>
              </w:rPr>
            </w:pPr>
            <w:r w:rsidRPr="00231094">
              <w:t>H</w:t>
            </w:r>
            <w:r w:rsidR="00A669A0">
              <w:t xml:space="preserve"> 47.4</w:t>
            </w:r>
          </w:p>
        </w:tc>
        <w:tc>
          <w:tcPr>
            <w:tcW w:w="2109" w:type="dxa"/>
          </w:tcPr>
          <w:p w14:paraId="3CEC8F32" w14:textId="77777777" w:rsidR="007E5696" w:rsidRPr="005B0BAA" w:rsidRDefault="007E5696" w:rsidP="00D96639">
            <w:pPr>
              <w:jc w:val="center"/>
              <w:rPr>
                <w:rFonts w:eastAsia="Times New Roman" w:cs="Arial"/>
                <w:b/>
                <w:lang w:val="lv-LV" w:eastAsia="lv-LV"/>
              </w:rPr>
            </w:pPr>
          </w:p>
        </w:tc>
        <w:tc>
          <w:tcPr>
            <w:tcW w:w="1617" w:type="dxa"/>
          </w:tcPr>
          <w:p w14:paraId="5A3E46E1" w14:textId="0D077B3E" w:rsidR="007E5696" w:rsidRPr="00A669A0" w:rsidRDefault="00A669A0" w:rsidP="00D96639">
            <w:pPr>
              <w:jc w:val="center"/>
              <w:rPr>
                <w:rFonts w:eastAsia="Times New Roman" w:cs="Arial"/>
                <w:lang w:val="lv-LV" w:eastAsia="lv-LV"/>
              </w:rPr>
            </w:pPr>
            <w:r w:rsidRPr="00A669A0">
              <w:rPr>
                <w:rFonts w:eastAsia="Times New Roman" w:cs="Arial"/>
                <w:lang w:val="lv-LV" w:eastAsia="lv-LV"/>
              </w:rPr>
              <w:t>18000</w:t>
            </w:r>
          </w:p>
        </w:tc>
        <w:tc>
          <w:tcPr>
            <w:tcW w:w="1610" w:type="dxa"/>
          </w:tcPr>
          <w:p w14:paraId="22321E26" w14:textId="730FB204" w:rsidR="007E5696" w:rsidRPr="00A669A0" w:rsidRDefault="00A669A0" w:rsidP="00D96639">
            <w:pPr>
              <w:jc w:val="center"/>
              <w:rPr>
                <w:rFonts w:eastAsia="Times New Roman" w:cs="Arial"/>
                <w:lang w:val="lv-LV" w:eastAsia="lv-LV"/>
              </w:rPr>
            </w:pPr>
            <w:r w:rsidRPr="00A669A0">
              <w:rPr>
                <w:rFonts w:eastAsia="Times New Roman" w:cs="Arial"/>
                <w:lang w:val="lv-LV" w:eastAsia="lv-LV"/>
              </w:rPr>
              <w:t>1040</w:t>
            </w:r>
          </w:p>
        </w:tc>
      </w:tr>
      <w:tr w:rsidR="007E5696" w:rsidRPr="005B0BAA" w14:paraId="3ED190BF" w14:textId="77777777" w:rsidTr="00D96639">
        <w:trPr>
          <w:trHeight w:val="284"/>
        </w:trPr>
        <w:tc>
          <w:tcPr>
            <w:tcW w:w="2689" w:type="dxa"/>
          </w:tcPr>
          <w:p w14:paraId="6C6B3F77" w14:textId="77777777" w:rsidR="007E5696" w:rsidRPr="005B0BAA" w:rsidRDefault="007E5696" w:rsidP="00D96639">
            <w:pPr>
              <w:rPr>
                <w:rFonts w:cs="Arial"/>
              </w:rPr>
            </w:pPr>
            <w:r w:rsidRPr="00BF2029">
              <w:t>Tūrisma aktivitātes</w:t>
            </w:r>
          </w:p>
        </w:tc>
        <w:tc>
          <w:tcPr>
            <w:tcW w:w="992" w:type="dxa"/>
          </w:tcPr>
          <w:p w14:paraId="696EAC4B" w14:textId="77777777" w:rsidR="007E5696" w:rsidRPr="005B0BAA" w:rsidRDefault="007E5696" w:rsidP="00D96639">
            <w:pPr>
              <w:jc w:val="center"/>
              <w:rPr>
                <w:rFonts w:cs="Arial"/>
              </w:rPr>
            </w:pPr>
            <w:r w:rsidRPr="00231094">
              <w:t>R</w:t>
            </w:r>
          </w:p>
        </w:tc>
        <w:tc>
          <w:tcPr>
            <w:tcW w:w="2109" w:type="dxa"/>
          </w:tcPr>
          <w:p w14:paraId="55D4A105" w14:textId="77777777" w:rsidR="007E5696" w:rsidRPr="005B0BAA" w:rsidRDefault="007E5696" w:rsidP="00D96639">
            <w:pPr>
              <w:jc w:val="center"/>
              <w:rPr>
                <w:rFonts w:eastAsia="Times New Roman" w:cs="Arial"/>
                <w:b/>
                <w:lang w:val="lv-LV" w:eastAsia="lv-LV"/>
              </w:rPr>
            </w:pPr>
          </w:p>
        </w:tc>
        <w:tc>
          <w:tcPr>
            <w:tcW w:w="1617" w:type="dxa"/>
          </w:tcPr>
          <w:p w14:paraId="59322C9C" w14:textId="77777777" w:rsidR="007E5696" w:rsidRPr="005B0BAA" w:rsidRDefault="007E5696" w:rsidP="00D96639">
            <w:pPr>
              <w:jc w:val="center"/>
              <w:rPr>
                <w:rFonts w:eastAsia="Times New Roman" w:cs="Arial"/>
                <w:b/>
                <w:lang w:val="lv-LV" w:eastAsia="lv-LV"/>
              </w:rPr>
            </w:pPr>
          </w:p>
        </w:tc>
        <w:tc>
          <w:tcPr>
            <w:tcW w:w="1610" w:type="dxa"/>
          </w:tcPr>
          <w:p w14:paraId="74E636CF" w14:textId="77777777" w:rsidR="007E5696" w:rsidRPr="005B0BAA" w:rsidRDefault="007E5696" w:rsidP="00D96639">
            <w:pPr>
              <w:jc w:val="center"/>
              <w:rPr>
                <w:rFonts w:eastAsia="Times New Roman" w:cs="Arial"/>
                <w:b/>
                <w:lang w:val="lv-LV" w:eastAsia="lv-LV"/>
              </w:rPr>
            </w:pPr>
          </w:p>
        </w:tc>
      </w:tr>
      <w:tr w:rsidR="007E5696" w:rsidRPr="005B0BAA" w14:paraId="75305828" w14:textId="77777777" w:rsidTr="00D96639">
        <w:trPr>
          <w:trHeight w:val="284"/>
        </w:trPr>
        <w:tc>
          <w:tcPr>
            <w:tcW w:w="2689" w:type="dxa"/>
          </w:tcPr>
          <w:p w14:paraId="08AAB872" w14:textId="77777777" w:rsidR="007E5696" w:rsidRPr="005B0BAA" w:rsidRDefault="007E5696" w:rsidP="00D96639">
            <w:pPr>
              <w:rPr>
                <w:rFonts w:cs="Arial"/>
              </w:rPr>
            </w:pPr>
            <w:r w:rsidRPr="00BF2029">
              <w:t>Mazumtirdzniecība</w:t>
            </w:r>
          </w:p>
        </w:tc>
        <w:tc>
          <w:tcPr>
            <w:tcW w:w="992" w:type="dxa"/>
          </w:tcPr>
          <w:p w14:paraId="1872A4B7" w14:textId="77777777" w:rsidR="007E5696" w:rsidRPr="005B0BAA" w:rsidRDefault="007E5696" w:rsidP="00D96639">
            <w:pPr>
              <w:jc w:val="center"/>
              <w:rPr>
                <w:rFonts w:cs="Arial"/>
              </w:rPr>
            </w:pPr>
            <w:r w:rsidRPr="00231094">
              <w:t>T</w:t>
            </w:r>
          </w:p>
        </w:tc>
        <w:tc>
          <w:tcPr>
            <w:tcW w:w="2109" w:type="dxa"/>
          </w:tcPr>
          <w:p w14:paraId="0125B5E9" w14:textId="77777777" w:rsidR="007E5696" w:rsidRPr="005B0BAA" w:rsidRDefault="007E5696" w:rsidP="00D96639">
            <w:pPr>
              <w:jc w:val="center"/>
              <w:rPr>
                <w:rFonts w:eastAsia="Times New Roman" w:cs="Arial"/>
                <w:b/>
                <w:lang w:val="lv-LV" w:eastAsia="lv-LV"/>
              </w:rPr>
            </w:pPr>
          </w:p>
        </w:tc>
        <w:tc>
          <w:tcPr>
            <w:tcW w:w="1617" w:type="dxa"/>
          </w:tcPr>
          <w:p w14:paraId="1EC04C51" w14:textId="77777777" w:rsidR="007E5696" w:rsidRPr="005B0BAA" w:rsidRDefault="007E5696" w:rsidP="00D96639">
            <w:pPr>
              <w:jc w:val="center"/>
              <w:rPr>
                <w:rFonts w:eastAsia="Times New Roman" w:cs="Arial"/>
                <w:b/>
                <w:lang w:val="lv-LV" w:eastAsia="lv-LV"/>
              </w:rPr>
            </w:pPr>
          </w:p>
        </w:tc>
        <w:tc>
          <w:tcPr>
            <w:tcW w:w="1610" w:type="dxa"/>
          </w:tcPr>
          <w:p w14:paraId="523C7A65" w14:textId="77777777" w:rsidR="007E5696" w:rsidRPr="005B0BAA" w:rsidRDefault="007E5696" w:rsidP="00D96639">
            <w:pPr>
              <w:jc w:val="center"/>
              <w:rPr>
                <w:rFonts w:eastAsia="Times New Roman" w:cs="Arial"/>
                <w:b/>
                <w:lang w:val="lv-LV" w:eastAsia="lv-LV"/>
              </w:rPr>
            </w:pPr>
          </w:p>
        </w:tc>
      </w:tr>
      <w:tr w:rsidR="004C72D2" w:rsidRPr="005B0BAA" w14:paraId="283C115E" w14:textId="77777777" w:rsidTr="00D96639">
        <w:trPr>
          <w:trHeight w:val="284"/>
        </w:trPr>
        <w:tc>
          <w:tcPr>
            <w:tcW w:w="9017" w:type="dxa"/>
            <w:gridSpan w:val="5"/>
            <w:shd w:val="clear" w:color="auto" w:fill="D9D9D9" w:themeFill="background1" w:themeFillShade="D9"/>
          </w:tcPr>
          <w:p w14:paraId="1C8B54AC" w14:textId="77777777" w:rsidR="004C72D2" w:rsidRPr="00E92EB5" w:rsidRDefault="004C72D2" w:rsidP="004C72D2">
            <w:pPr>
              <w:spacing w:after="160" w:line="360" w:lineRule="auto"/>
              <w:contextualSpacing/>
              <w:jc w:val="center"/>
            </w:pPr>
            <w:r w:rsidRPr="00E92EB5">
              <w:t>7. kvadrants – Kuldīga, Ventas upe</w:t>
            </w:r>
          </w:p>
        </w:tc>
      </w:tr>
      <w:tr w:rsidR="007E5696" w:rsidRPr="005B0BAA" w14:paraId="56D31D46" w14:textId="77777777" w:rsidTr="00D96639">
        <w:trPr>
          <w:trHeight w:val="284"/>
        </w:trPr>
        <w:tc>
          <w:tcPr>
            <w:tcW w:w="2689" w:type="dxa"/>
          </w:tcPr>
          <w:p w14:paraId="2373168C" w14:textId="77777777" w:rsidR="007E5696" w:rsidRPr="005B0BAA" w:rsidRDefault="007E5696" w:rsidP="00D96639">
            <w:pPr>
              <w:rPr>
                <w:rFonts w:cs="Arial"/>
              </w:rPr>
            </w:pPr>
            <w:r w:rsidRPr="00DB3AAB">
              <w:t>Izmitināšana</w:t>
            </w:r>
          </w:p>
        </w:tc>
        <w:tc>
          <w:tcPr>
            <w:tcW w:w="992" w:type="dxa"/>
          </w:tcPr>
          <w:p w14:paraId="1134B2B5" w14:textId="77777777" w:rsidR="007E5696" w:rsidRPr="005B0BAA" w:rsidRDefault="007E5696" w:rsidP="00D96639">
            <w:pPr>
              <w:jc w:val="center"/>
              <w:rPr>
                <w:rFonts w:cs="Arial"/>
              </w:rPr>
            </w:pPr>
            <w:r w:rsidRPr="00C74CEB">
              <w:t>I 55</w:t>
            </w:r>
          </w:p>
        </w:tc>
        <w:tc>
          <w:tcPr>
            <w:tcW w:w="2109" w:type="dxa"/>
          </w:tcPr>
          <w:p w14:paraId="2DB885EC" w14:textId="77777777" w:rsidR="007E5696" w:rsidRPr="005B0BAA" w:rsidRDefault="007E5696" w:rsidP="00D96639">
            <w:pPr>
              <w:jc w:val="center"/>
              <w:rPr>
                <w:rFonts w:eastAsia="Times New Roman" w:cs="Arial"/>
                <w:b/>
                <w:lang w:val="lv-LV" w:eastAsia="lv-LV"/>
              </w:rPr>
            </w:pPr>
          </w:p>
        </w:tc>
        <w:tc>
          <w:tcPr>
            <w:tcW w:w="1617" w:type="dxa"/>
          </w:tcPr>
          <w:p w14:paraId="1AF6831B" w14:textId="77777777" w:rsidR="007E5696" w:rsidRPr="005B0BAA" w:rsidRDefault="007E5696" w:rsidP="00D96639">
            <w:pPr>
              <w:jc w:val="center"/>
              <w:rPr>
                <w:rFonts w:eastAsia="Times New Roman" w:cs="Arial"/>
                <w:b/>
                <w:lang w:val="lv-LV" w:eastAsia="lv-LV"/>
              </w:rPr>
            </w:pPr>
          </w:p>
        </w:tc>
        <w:tc>
          <w:tcPr>
            <w:tcW w:w="1610" w:type="dxa"/>
          </w:tcPr>
          <w:p w14:paraId="7E106A83" w14:textId="77777777" w:rsidR="007E5696" w:rsidRPr="005B0BAA" w:rsidRDefault="007E5696" w:rsidP="00D96639">
            <w:pPr>
              <w:jc w:val="center"/>
              <w:rPr>
                <w:rFonts w:eastAsia="Times New Roman" w:cs="Arial"/>
                <w:b/>
                <w:lang w:val="lv-LV" w:eastAsia="lv-LV"/>
              </w:rPr>
            </w:pPr>
          </w:p>
        </w:tc>
      </w:tr>
      <w:tr w:rsidR="007E5696" w:rsidRPr="005B0BAA" w14:paraId="4288CA0A" w14:textId="77777777" w:rsidTr="00D96639">
        <w:trPr>
          <w:trHeight w:val="284"/>
        </w:trPr>
        <w:tc>
          <w:tcPr>
            <w:tcW w:w="2689" w:type="dxa"/>
          </w:tcPr>
          <w:p w14:paraId="7C16DFAA" w14:textId="77777777" w:rsidR="007E5696" w:rsidRPr="005B0BAA" w:rsidRDefault="007E5696" w:rsidP="00D96639">
            <w:pPr>
              <w:rPr>
                <w:rFonts w:cs="Arial"/>
              </w:rPr>
            </w:pPr>
            <w:r w:rsidRPr="00DB3AAB">
              <w:t>Ēdināšana</w:t>
            </w:r>
          </w:p>
        </w:tc>
        <w:tc>
          <w:tcPr>
            <w:tcW w:w="992" w:type="dxa"/>
          </w:tcPr>
          <w:p w14:paraId="148F89C7" w14:textId="77777777" w:rsidR="007E5696" w:rsidRPr="005B0BAA" w:rsidRDefault="007E5696" w:rsidP="00D96639">
            <w:pPr>
              <w:jc w:val="center"/>
              <w:rPr>
                <w:rFonts w:cs="Arial"/>
              </w:rPr>
            </w:pPr>
            <w:r w:rsidRPr="00C74CEB">
              <w:t>I</w:t>
            </w:r>
          </w:p>
        </w:tc>
        <w:tc>
          <w:tcPr>
            <w:tcW w:w="2109" w:type="dxa"/>
          </w:tcPr>
          <w:p w14:paraId="61A54513" w14:textId="77777777" w:rsidR="007E5696" w:rsidRPr="005B0BAA" w:rsidRDefault="007E5696" w:rsidP="00D96639">
            <w:pPr>
              <w:jc w:val="center"/>
              <w:rPr>
                <w:rFonts w:eastAsia="Times New Roman" w:cs="Arial"/>
                <w:b/>
                <w:lang w:val="lv-LV" w:eastAsia="lv-LV"/>
              </w:rPr>
            </w:pPr>
          </w:p>
        </w:tc>
        <w:tc>
          <w:tcPr>
            <w:tcW w:w="1617" w:type="dxa"/>
          </w:tcPr>
          <w:p w14:paraId="1C57C312" w14:textId="77777777" w:rsidR="007E5696" w:rsidRPr="005B0BAA" w:rsidRDefault="007E5696" w:rsidP="00D96639">
            <w:pPr>
              <w:jc w:val="center"/>
              <w:rPr>
                <w:rFonts w:eastAsia="Times New Roman" w:cs="Arial"/>
                <w:b/>
                <w:lang w:val="lv-LV" w:eastAsia="lv-LV"/>
              </w:rPr>
            </w:pPr>
          </w:p>
        </w:tc>
        <w:tc>
          <w:tcPr>
            <w:tcW w:w="1610" w:type="dxa"/>
          </w:tcPr>
          <w:p w14:paraId="6DE342DB" w14:textId="77777777" w:rsidR="007E5696" w:rsidRPr="005B0BAA" w:rsidRDefault="007E5696" w:rsidP="00D96639">
            <w:pPr>
              <w:jc w:val="center"/>
              <w:rPr>
                <w:rFonts w:eastAsia="Times New Roman" w:cs="Arial"/>
                <w:b/>
                <w:lang w:val="lv-LV" w:eastAsia="lv-LV"/>
              </w:rPr>
            </w:pPr>
          </w:p>
        </w:tc>
      </w:tr>
      <w:tr w:rsidR="007E5696" w:rsidRPr="005B0BAA" w14:paraId="707584A0" w14:textId="77777777" w:rsidTr="00D96639">
        <w:trPr>
          <w:trHeight w:val="284"/>
        </w:trPr>
        <w:tc>
          <w:tcPr>
            <w:tcW w:w="2689" w:type="dxa"/>
          </w:tcPr>
          <w:p w14:paraId="14BBAC7D" w14:textId="77777777" w:rsidR="007E5696" w:rsidRPr="005B0BAA" w:rsidRDefault="007E5696" w:rsidP="00D96639">
            <w:pPr>
              <w:rPr>
                <w:rFonts w:cs="Arial"/>
              </w:rPr>
            </w:pPr>
            <w:r w:rsidRPr="00DB3AAB">
              <w:t>Transporta pakalpojumi</w:t>
            </w:r>
          </w:p>
        </w:tc>
        <w:tc>
          <w:tcPr>
            <w:tcW w:w="992" w:type="dxa"/>
          </w:tcPr>
          <w:p w14:paraId="7ED4FC7E" w14:textId="77777777" w:rsidR="007E5696" w:rsidRPr="005B0BAA" w:rsidRDefault="007E5696" w:rsidP="00D96639">
            <w:pPr>
              <w:jc w:val="center"/>
              <w:rPr>
                <w:rFonts w:cs="Arial"/>
              </w:rPr>
            </w:pPr>
            <w:r w:rsidRPr="00C74CEB">
              <w:t>H</w:t>
            </w:r>
          </w:p>
        </w:tc>
        <w:tc>
          <w:tcPr>
            <w:tcW w:w="2109" w:type="dxa"/>
          </w:tcPr>
          <w:p w14:paraId="4BE759BF" w14:textId="77777777" w:rsidR="007E5696" w:rsidRPr="005B0BAA" w:rsidRDefault="007E5696" w:rsidP="00D96639">
            <w:pPr>
              <w:jc w:val="center"/>
              <w:rPr>
                <w:rFonts w:eastAsia="Times New Roman" w:cs="Arial"/>
                <w:b/>
                <w:lang w:val="lv-LV" w:eastAsia="lv-LV"/>
              </w:rPr>
            </w:pPr>
          </w:p>
        </w:tc>
        <w:tc>
          <w:tcPr>
            <w:tcW w:w="1617" w:type="dxa"/>
          </w:tcPr>
          <w:p w14:paraId="056AC47D" w14:textId="77777777" w:rsidR="007E5696" w:rsidRPr="005B0BAA" w:rsidRDefault="007E5696" w:rsidP="00D96639">
            <w:pPr>
              <w:jc w:val="center"/>
              <w:rPr>
                <w:rFonts w:eastAsia="Times New Roman" w:cs="Arial"/>
                <w:b/>
                <w:lang w:val="lv-LV" w:eastAsia="lv-LV"/>
              </w:rPr>
            </w:pPr>
          </w:p>
        </w:tc>
        <w:tc>
          <w:tcPr>
            <w:tcW w:w="1610" w:type="dxa"/>
          </w:tcPr>
          <w:p w14:paraId="6C00A98D" w14:textId="77777777" w:rsidR="007E5696" w:rsidRPr="005B0BAA" w:rsidRDefault="007E5696" w:rsidP="00D96639">
            <w:pPr>
              <w:jc w:val="center"/>
              <w:rPr>
                <w:rFonts w:eastAsia="Times New Roman" w:cs="Arial"/>
                <w:b/>
                <w:lang w:val="lv-LV" w:eastAsia="lv-LV"/>
              </w:rPr>
            </w:pPr>
          </w:p>
        </w:tc>
      </w:tr>
      <w:tr w:rsidR="007E5696" w:rsidRPr="005B0BAA" w14:paraId="78C8A33D" w14:textId="77777777" w:rsidTr="00D96639">
        <w:trPr>
          <w:trHeight w:val="284"/>
        </w:trPr>
        <w:tc>
          <w:tcPr>
            <w:tcW w:w="2689" w:type="dxa"/>
          </w:tcPr>
          <w:p w14:paraId="676DD872" w14:textId="77777777" w:rsidR="007E5696" w:rsidRPr="005B0BAA" w:rsidRDefault="007E5696" w:rsidP="00D96639">
            <w:pPr>
              <w:rPr>
                <w:rFonts w:cs="Arial"/>
              </w:rPr>
            </w:pPr>
            <w:r w:rsidRPr="00DB3AAB">
              <w:t>Tūrisma aktivitātes</w:t>
            </w:r>
          </w:p>
        </w:tc>
        <w:tc>
          <w:tcPr>
            <w:tcW w:w="992" w:type="dxa"/>
          </w:tcPr>
          <w:p w14:paraId="7C158406" w14:textId="77777777" w:rsidR="007E5696" w:rsidRPr="005B0BAA" w:rsidRDefault="007E5696" w:rsidP="00D96639">
            <w:pPr>
              <w:jc w:val="center"/>
              <w:rPr>
                <w:rFonts w:cs="Arial"/>
              </w:rPr>
            </w:pPr>
            <w:r w:rsidRPr="00C74CEB">
              <w:t>R</w:t>
            </w:r>
          </w:p>
        </w:tc>
        <w:tc>
          <w:tcPr>
            <w:tcW w:w="2109" w:type="dxa"/>
          </w:tcPr>
          <w:p w14:paraId="6076C89F" w14:textId="77777777" w:rsidR="007E5696" w:rsidRPr="005B0BAA" w:rsidRDefault="007E5696" w:rsidP="00D96639">
            <w:pPr>
              <w:jc w:val="center"/>
              <w:rPr>
                <w:rFonts w:eastAsia="Times New Roman" w:cs="Arial"/>
                <w:b/>
                <w:lang w:val="lv-LV" w:eastAsia="lv-LV"/>
              </w:rPr>
            </w:pPr>
          </w:p>
        </w:tc>
        <w:tc>
          <w:tcPr>
            <w:tcW w:w="1617" w:type="dxa"/>
          </w:tcPr>
          <w:p w14:paraId="47FB7213" w14:textId="77777777" w:rsidR="007E5696" w:rsidRPr="005B0BAA" w:rsidRDefault="007E5696" w:rsidP="00D96639">
            <w:pPr>
              <w:jc w:val="center"/>
              <w:rPr>
                <w:rFonts w:eastAsia="Times New Roman" w:cs="Arial"/>
                <w:b/>
                <w:lang w:val="lv-LV" w:eastAsia="lv-LV"/>
              </w:rPr>
            </w:pPr>
          </w:p>
        </w:tc>
        <w:tc>
          <w:tcPr>
            <w:tcW w:w="1610" w:type="dxa"/>
          </w:tcPr>
          <w:p w14:paraId="1454157A" w14:textId="77777777" w:rsidR="007E5696" w:rsidRPr="005B0BAA" w:rsidRDefault="007E5696" w:rsidP="00D96639">
            <w:pPr>
              <w:jc w:val="center"/>
              <w:rPr>
                <w:rFonts w:eastAsia="Times New Roman" w:cs="Arial"/>
                <w:b/>
                <w:lang w:val="lv-LV" w:eastAsia="lv-LV"/>
              </w:rPr>
            </w:pPr>
          </w:p>
        </w:tc>
      </w:tr>
      <w:tr w:rsidR="007E5696" w:rsidRPr="005B0BAA" w14:paraId="55C4A573" w14:textId="77777777" w:rsidTr="00D96639">
        <w:trPr>
          <w:trHeight w:val="284"/>
        </w:trPr>
        <w:tc>
          <w:tcPr>
            <w:tcW w:w="2689" w:type="dxa"/>
          </w:tcPr>
          <w:p w14:paraId="442B44A9" w14:textId="77777777" w:rsidR="007E5696" w:rsidRPr="005B0BAA" w:rsidRDefault="007E5696" w:rsidP="00D96639">
            <w:pPr>
              <w:rPr>
                <w:rFonts w:cs="Arial"/>
              </w:rPr>
            </w:pPr>
            <w:r w:rsidRPr="00DB3AAB">
              <w:t>Mazumtirdzniecība</w:t>
            </w:r>
          </w:p>
        </w:tc>
        <w:tc>
          <w:tcPr>
            <w:tcW w:w="992" w:type="dxa"/>
          </w:tcPr>
          <w:p w14:paraId="4AF5D7A4" w14:textId="77777777" w:rsidR="007E5696" w:rsidRPr="005B0BAA" w:rsidRDefault="007E5696" w:rsidP="00D96639">
            <w:pPr>
              <w:jc w:val="center"/>
              <w:rPr>
                <w:rFonts w:cs="Arial"/>
              </w:rPr>
            </w:pPr>
            <w:r w:rsidRPr="00C74CEB">
              <w:t>T</w:t>
            </w:r>
          </w:p>
        </w:tc>
        <w:tc>
          <w:tcPr>
            <w:tcW w:w="2109" w:type="dxa"/>
          </w:tcPr>
          <w:p w14:paraId="545E9D06" w14:textId="77777777" w:rsidR="007E5696" w:rsidRPr="005B0BAA" w:rsidRDefault="007E5696" w:rsidP="00D96639">
            <w:pPr>
              <w:jc w:val="center"/>
              <w:rPr>
                <w:rFonts w:eastAsia="Times New Roman" w:cs="Arial"/>
                <w:b/>
                <w:lang w:val="lv-LV" w:eastAsia="lv-LV"/>
              </w:rPr>
            </w:pPr>
          </w:p>
        </w:tc>
        <w:tc>
          <w:tcPr>
            <w:tcW w:w="1617" w:type="dxa"/>
          </w:tcPr>
          <w:p w14:paraId="4CBABEFA" w14:textId="77777777" w:rsidR="007E5696" w:rsidRPr="005B0BAA" w:rsidRDefault="007E5696" w:rsidP="00D96639">
            <w:pPr>
              <w:jc w:val="center"/>
              <w:rPr>
                <w:rFonts w:eastAsia="Times New Roman" w:cs="Arial"/>
                <w:b/>
                <w:lang w:val="lv-LV" w:eastAsia="lv-LV"/>
              </w:rPr>
            </w:pPr>
          </w:p>
        </w:tc>
        <w:tc>
          <w:tcPr>
            <w:tcW w:w="1610" w:type="dxa"/>
          </w:tcPr>
          <w:p w14:paraId="333D67D2" w14:textId="77777777" w:rsidR="007E5696" w:rsidRPr="005B0BAA" w:rsidRDefault="007E5696" w:rsidP="00D96639">
            <w:pPr>
              <w:jc w:val="center"/>
              <w:rPr>
                <w:rFonts w:eastAsia="Times New Roman" w:cs="Arial"/>
                <w:b/>
                <w:lang w:val="lv-LV" w:eastAsia="lv-LV"/>
              </w:rPr>
            </w:pPr>
          </w:p>
        </w:tc>
      </w:tr>
    </w:tbl>
    <w:p w14:paraId="77DF2062" w14:textId="77777777" w:rsidR="0020781A" w:rsidRDefault="0020781A" w:rsidP="004C72D2">
      <w:pPr>
        <w:rPr>
          <w:b/>
          <w:color w:val="FF0000"/>
          <w:sz w:val="24"/>
          <w:szCs w:val="24"/>
        </w:rPr>
      </w:pPr>
    </w:p>
    <w:p w14:paraId="74EEA85C" w14:textId="77777777" w:rsidR="006859D5" w:rsidRPr="00A7228F" w:rsidRDefault="006859D5" w:rsidP="00A24335">
      <w:pPr>
        <w:pStyle w:val="ListParagraph"/>
        <w:spacing w:line="360" w:lineRule="auto"/>
        <w:ind w:left="1170"/>
        <w:rPr>
          <w:rFonts w:ascii="Arial" w:hAnsi="Arial"/>
          <w:sz w:val="24"/>
          <w:szCs w:val="44"/>
          <w:lang w:val="lv-LV"/>
        </w:rPr>
      </w:pPr>
    </w:p>
    <w:p w14:paraId="0FAE272E" w14:textId="6A6D73DF" w:rsidR="00F652EE" w:rsidRPr="006262A4" w:rsidRDefault="00A80430" w:rsidP="00A80430">
      <w:pPr>
        <w:pStyle w:val="ListParagraph"/>
        <w:spacing w:line="360" w:lineRule="auto"/>
        <w:ind w:left="0"/>
        <w:jc w:val="both"/>
        <w:rPr>
          <w:b/>
          <w:sz w:val="24"/>
          <w:szCs w:val="44"/>
          <w:lang w:val="lv-LV"/>
        </w:rPr>
      </w:pPr>
      <w:r>
        <w:rPr>
          <w:rFonts w:cs="Arial"/>
          <w:b/>
          <w:sz w:val="24"/>
          <w:szCs w:val="24"/>
          <w:lang w:val="lv-LV"/>
        </w:rPr>
        <w:t>4</w:t>
      </w:r>
      <w:r w:rsidR="00F652EE" w:rsidRPr="006262A4">
        <w:rPr>
          <w:rFonts w:cs="Arial"/>
          <w:b/>
          <w:sz w:val="24"/>
          <w:szCs w:val="24"/>
          <w:lang w:val="lv-LV"/>
        </w:rPr>
        <w:t>. solis – IEGULDĪJUM</w:t>
      </w:r>
      <w:r w:rsidR="007E5696" w:rsidRPr="006262A4">
        <w:rPr>
          <w:rFonts w:cs="Arial"/>
          <w:b/>
          <w:sz w:val="24"/>
          <w:szCs w:val="24"/>
          <w:lang w:val="lv-LV"/>
        </w:rPr>
        <w:t>I</w:t>
      </w:r>
      <w:r>
        <w:rPr>
          <w:rFonts w:cs="Arial"/>
          <w:b/>
          <w:sz w:val="24"/>
          <w:szCs w:val="24"/>
          <w:lang w:val="lv-LV"/>
        </w:rPr>
        <w:t xml:space="preserve"> UN IZDEVUMI </w:t>
      </w:r>
      <w:r w:rsidR="003504F1">
        <w:rPr>
          <w:rFonts w:cs="Arial"/>
          <w:b/>
          <w:sz w:val="24"/>
          <w:szCs w:val="24"/>
          <w:lang w:val="lv-LV"/>
        </w:rPr>
        <w:t>ADMINISTRĒŠANĀ</w:t>
      </w:r>
      <w:r>
        <w:rPr>
          <w:rFonts w:cs="Arial"/>
          <w:b/>
          <w:sz w:val="24"/>
          <w:szCs w:val="24"/>
          <w:lang w:val="lv-LV"/>
        </w:rPr>
        <w:t>,</w:t>
      </w:r>
      <w:r w:rsidR="00F652EE" w:rsidRPr="006262A4">
        <w:rPr>
          <w:rFonts w:cs="Arial"/>
          <w:b/>
          <w:sz w:val="24"/>
          <w:szCs w:val="24"/>
          <w:lang w:val="lv-LV"/>
        </w:rPr>
        <w:t xml:space="preserve"> KAS SKAR MAKŠĶERĒŠANAS TŪRISM</w:t>
      </w:r>
      <w:r w:rsidR="003504F1">
        <w:rPr>
          <w:rFonts w:cs="Arial"/>
          <w:b/>
          <w:sz w:val="24"/>
          <w:szCs w:val="24"/>
          <w:lang w:val="lv-LV"/>
        </w:rPr>
        <w:t>A</w:t>
      </w:r>
      <w:r w:rsidR="00F652EE" w:rsidRPr="006262A4">
        <w:rPr>
          <w:rFonts w:cs="Arial"/>
          <w:b/>
          <w:sz w:val="24"/>
          <w:szCs w:val="24"/>
          <w:lang w:val="lv-LV"/>
        </w:rPr>
        <w:t xml:space="preserve"> NOVĒRTĒŠAN</w:t>
      </w:r>
      <w:r>
        <w:rPr>
          <w:rFonts w:cs="Arial"/>
          <w:b/>
          <w:sz w:val="24"/>
          <w:szCs w:val="24"/>
          <w:lang w:val="lv-LV"/>
        </w:rPr>
        <w:t>U</w:t>
      </w:r>
    </w:p>
    <w:p w14:paraId="67F1247C" w14:textId="77777777" w:rsidR="00F652EE" w:rsidRPr="006262A4" w:rsidRDefault="00F652EE" w:rsidP="00A80430">
      <w:pPr>
        <w:pStyle w:val="ListParagraph"/>
        <w:numPr>
          <w:ilvl w:val="0"/>
          <w:numId w:val="28"/>
        </w:numPr>
        <w:spacing w:line="360" w:lineRule="auto"/>
        <w:ind w:left="0" w:firstLine="0"/>
        <w:jc w:val="both"/>
        <w:rPr>
          <w:b/>
          <w:sz w:val="24"/>
          <w:szCs w:val="44"/>
          <w:lang w:val="lv-LV"/>
        </w:rPr>
      </w:pPr>
    </w:p>
    <w:p w14:paraId="460E07C2" w14:textId="79EC626E" w:rsidR="006262A4" w:rsidRPr="00DA395D" w:rsidRDefault="00521AC6" w:rsidP="00DA395D">
      <w:pPr>
        <w:pStyle w:val="ListParagraph"/>
        <w:spacing w:line="360" w:lineRule="auto"/>
        <w:ind w:left="0" w:firstLine="426"/>
        <w:jc w:val="both"/>
        <w:rPr>
          <w:sz w:val="24"/>
          <w:szCs w:val="44"/>
          <w:lang w:val="lv-LV"/>
        </w:rPr>
      </w:pPr>
      <w:r>
        <w:rPr>
          <w:sz w:val="24"/>
          <w:szCs w:val="44"/>
          <w:lang w:val="lv-LV"/>
        </w:rPr>
        <w:t>A</w:t>
      </w:r>
      <w:r w:rsidRPr="00C6697A">
        <w:rPr>
          <w:sz w:val="24"/>
          <w:szCs w:val="44"/>
          <w:lang w:val="lv-LV"/>
        </w:rPr>
        <w:t>tbilstoši pasaules praksei</w:t>
      </w:r>
      <w:r>
        <w:rPr>
          <w:sz w:val="24"/>
          <w:szCs w:val="44"/>
          <w:lang w:val="lv-LV"/>
        </w:rPr>
        <w:t xml:space="preserve">, </w:t>
      </w:r>
      <w:r w:rsidR="006A7FE4">
        <w:rPr>
          <w:sz w:val="24"/>
          <w:szCs w:val="44"/>
          <w:lang w:val="lv-LV"/>
        </w:rPr>
        <w:t xml:space="preserve">tūrisma </w:t>
      </w:r>
      <w:r>
        <w:rPr>
          <w:sz w:val="24"/>
          <w:szCs w:val="44"/>
          <w:lang w:val="lv-LV"/>
        </w:rPr>
        <w:t>i</w:t>
      </w:r>
      <w:r w:rsidR="00C6697A">
        <w:rPr>
          <w:sz w:val="24"/>
          <w:szCs w:val="44"/>
          <w:lang w:val="lv-LV"/>
        </w:rPr>
        <w:t xml:space="preserve">nvestīcijas jeb </w:t>
      </w:r>
      <w:r w:rsidR="00914007" w:rsidRPr="00C6697A">
        <w:rPr>
          <w:sz w:val="24"/>
          <w:szCs w:val="44"/>
          <w:lang w:val="lv-LV"/>
        </w:rPr>
        <w:t xml:space="preserve">ieguldījumi </w:t>
      </w:r>
      <w:r w:rsidR="003708D5" w:rsidRPr="00C6697A">
        <w:rPr>
          <w:sz w:val="24"/>
          <w:szCs w:val="44"/>
          <w:lang w:val="lv-LV"/>
        </w:rPr>
        <w:t xml:space="preserve">tūrismā vai to veicinošos pasākumos </w:t>
      </w:r>
      <w:r>
        <w:rPr>
          <w:sz w:val="24"/>
          <w:szCs w:val="44"/>
          <w:lang w:val="lv-LV"/>
        </w:rPr>
        <w:t>aprēķ</w:t>
      </w:r>
      <w:r w:rsidR="00914007" w:rsidRPr="00C6697A">
        <w:rPr>
          <w:sz w:val="24"/>
          <w:szCs w:val="44"/>
          <w:lang w:val="lv-LV"/>
        </w:rPr>
        <w:t xml:space="preserve">inos </w:t>
      </w:r>
      <w:r w:rsidR="00E97736" w:rsidRPr="00C6697A">
        <w:rPr>
          <w:sz w:val="24"/>
          <w:szCs w:val="44"/>
          <w:lang w:val="lv-LV"/>
        </w:rPr>
        <w:t>(</w:t>
      </w:r>
      <w:r w:rsidR="008C3FC9" w:rsidRPr="00C6697A">
        <w:rPr>
          <w:sz w:val="24"/>
          <w:szCs w:val="44"/>
          <w:lang w:val="lv-LV"/>
        </w:rPr>
        <w:t xml:space="preserve">kalendārā </w:t>
      </w:r>
      <w:r w:rsidR="00914007" w:rsidRPr="00C6697A">
        <w:rPr>
          <w:sz w:val="24"/>
          <w:szCs w:val="44"/>
          <w:lang w:val="lv-LV"/>
        </w:rPr>
        <w:t>gada robežās</w:t>
      </w:r>
      <w:r w:rsidR="00E97736" w:rsidRPr="00C6697A">
        <w:rPr>
          <w:sz w:val="24"/>
          <w:szCs w:val="44"/>
          <w:lang w:val="lv-LV"/>
        </w:rPr>
        <w:t>)</w:t>
      </w:r>
      <w:r w:rsidR="00914007" w:rsidRPr="00C6697A">
        <w:rPr>
          <w:sz w:val="24"/>
          <w:szCs w:val="44"/>
          <w:lang w:val="lv-LV"/>
        </w:rPr>
        <w:t>,</w:t>
      </w:r>
      <w:r>
        <w:rPr>
          <w:sz w:val="24"/>
          <w:szCs w:val="44"/>
          <w:lang w:val="lv-LV"/>
        </w:rPr>
        <w:t xml:space="preserve"> </w:t>
      </w:r>
      <w:r w:rsidR="00914007" w:rsidRPr="00C6697A">
        <w:rPr>
          <w:sz w:val="24"/>
          <w:szCs w:val="44"/>
          <w:lang w:val="lv-LV"/>
        </w:rPr>
        <w:t xml:space="preserve">tiek </w:t>
      </w:r>
      <w:r w:rsidR="003708D5" w:rsidRPr="00C6697A">
        <w:rPr>
          <w:sz w:val="24"/>
          <w:szCs w:val="44"/>
          <w:lang w:val="lv-LV"/>
        </w:rPr>
        <w:t>uzskatīti par ieņēmumiem</w:t>
      </w:r>
      <w:r w:rsidR="001F31AC" w:rsidRPr="00C6697A">
        <w:rPr>
          <w:sz w:val="24"/>
          <w:szCs w:val="44"/>
          <w:lang w:val="lv-LV"/>
        </w:rPr>
        <w:t xml:space="preserve"> un pieskaitāmi pie</w:t>
      </w:r>
      <w:r w:rsidR="003708D5" w:rsidRPr="00C6697A">
        <w:rPr>
          <w:sz w:val="24"/>
          <w:szCs w:val="44"/>
          <w:lang w:val="lv-LV"/>
        </w:rPr>
        <w:t xml:space="preserve"> </w:t>
      </w:r>
      <w:r w:rsidR="00DA395D">
        <w:rPr>
          <w:b/>
          <w:sz w:val="24"/>
          <w:szCs w:val="44"/>
          <w:lang w:val="lv-LV"/>
        </w:rPr>
        <w:t>tiešā</w:t>
      </w:r>
      <w:r w:rsidRPr="00521AC6">
        <w:rPr>
          <w:b/>
          <w:sz w:val="24"/>
          <w:szCs w:val="44"/>
          <w:lang w:val="lv-LV"/>
        </w:rPr>
        <w:t>s ekonomiskās ietekmes</w:t>
      </w:r>
      <w:r>
        <w:rPr>
          <w:sz w:val="24"/>
          <w:szCs w:val="44"/>
          <w:lang w:val="lv-LV"/>
        </w:rPr>
        <w:t xml:space="preserve"> (</w:t>
      </w:r>
      <w:r w:rsidR="001F31AC" w:rsidRPr="00521AC6">
        <w:rPr>
          <w:i/>
          <w:sz w:val="24"/>
          <w:szCs w:val="44"/>
          <w:lang w:val="lv-LV"/>
        </w:rPr>
        <w:t>direct economic impact</w:t>
      </w:r>
      <w:r>
        <w:rPr>
          <w:sz w:val="24"/>
          <w:szCs w:val="44"/>
          <w:lang w:val="lv-LV"/>
        </w:rPr>
        <w:t>).</w:t>
      </w:r>
      <w:r w:rsidR="001F31AC" w:rsidRPr="00C6697A">
        <w:rPr>
          <w:sz w:val="24"/>
          <w:szCs w:val="44"/>
          <w:lang w:val="lv-LV"/>
        </w:rPr>
        <w:t xml:space="preserve"> </w:t>
      </w:r>
      <w:r w:rsidR="00DA395D">
        <w:rPr>
          <w:sz w:val="24"/>
          <w:szCs w:val="44"/>
          <w:lang w:val="lv-LV"/>
        </w:rPr>
        <w:t>Aprēķinos</w:t>
      </w:r>
      <w:r>
        <w:rPr>
          <w:sz w:val="24"/>
          <w:szCs w:val="44"/>
          <w:lang w:val="lv-LV"/>
        </w:rPr>
        <w:t xml:space="preserve"> </w:t>
      </w:r>
      <w:r w:rsidR="003708D5" w:rsidRPr="00C6697A">
        <w:rPr>
          <w:sz w:val="24"/>
          <w:szCs w:val="44"/>
          <w:lang w:val="lv-LV"/>
        </w:rPr>
        <w:t>izmanto</w:t>
      </w:r>
      <w:r>
        <w:rPr>
          <w:sz w:val="24"/>
          <w:szCs w:val="44"/>
          <w:lang w:val="lv-LV"/>
        </w:rPr>
        <w:t xml:space="preserve">ti </w:t>
      </w:r>
      <w:r w:rsidR="00DA395D">
        <w:rPr>
          <w:sz w:val="24"/>
          <w:szCs w:val="44"/>
          <w:lang w:val="lv-LV"/>
        </w:rPr>
        <w:t>pētījuma teritorijā</w:t>
      </w:r>
      <w:r w:rsidR="003708D5" w:rsidRPr="00C6697A">
        <w:rPr>
          <w:sz w:val="24"/>
          <w:szCs w:val="44"/>
          <w:lang w:val="lv-LV"/>
        </w:rPr>
        <w:t xml:space="preserve"> ietilpstošo pašvaldību izdevumi tādās jomās kā atpūta, kultūra</w:t>
      </w:r>
      <w:r w:rsidR="005E47B5" w:rsidRPr="00C6697A">
        <w:rPr>
          <w:sz w:val="24"/>
          <w:szCs w:val="44"/>
          <w:lang w:val="lv-LV"/>
        </w:rPr>
        <w:t>, sports</w:t>
      </w:r>
      <w:r w:rsidR="003708D5" w:rsidRPr="00C6697A">
        <w:rPr>
          <w:sz w:val="24"/>
          <w:szCs w:val="44"/>
          <w:lang w:val="lv-LV"/>
        </w:rPr>
        <w:t xml:space="preserve"> un </w:t>
      </w:r>
      <w:r w:rsidR="00914007" w:rsidRPr="00C6697A">
        <w:rPr>
          <w:sz w:val="24"/>
          <w:szCs w:val="44"/>
          <w:lang w:val="lv-LV"/>
        </w:rPr>
        <w:t>tml.</w:t>
      </w:r>
      <w:r w:rsidR="003708D5" w:rsidRPr="00C6697A">
        <w:rPr>
          <w:sz w:val="24"/>
          <w:szCs w:val="44"/>
          <w:lang w:val="lv-LV"/>
        </w:rPr>
        <w:t xml:space="preserve">, kas </w:t>
      </w:r>
      <w:r w:rsidR="00DA395D">
        <w:rPr>
          <w:sz w:val="24"/>
          <w:szCs w:val="44"/>
          <w:lang w:val="lv-LV"/>
        </w:rPr>
        <w:t>iekļauti</w:t>
      </w:r>
      <w:r w:rsidR="003708D5" w:rsidRPr="00C6697A">
        <w:rPr>
          <w:sz w:val="24"/>
          <w:szCs w:val="44"/>
          <w:lang w:val="lv-LV"/>
        </w:rPr>
        <w:t xml:space="preserve"> pašvaldību publiskajos pārskatos </w:t>
      </w:r>
      <w:r w:rsidR="00914007" w:rsidRPr="00C6697A">
        <w:rPr>
          <w:sz w:val="24"/>
          <w:szCs w:val="44"/>
          <w:lang w:val="lv-LV"/>
        </w:rPr>
        <w:t>vai kādā citā</w:t>
      </w:r>
      <w:r w:rsidR="00DA395D">
        <w:rPr>
          <w:sz w:val="24"/>
          <w:szCs w:val="44"/>
          <w:lang w:val="lv-LV"/>
        </w:rPr>
        <w:t xml:space="preserve"> publiskā</w:t>
      </w:r>
      <w:r w:rsidR="00914007" w:rsidRPr="00C6697A">
        <w:rPr>
          <w:sz w:val="24"/>
          <w:szCs w:val="44"/>
          <w:lang w:val="lv-LV"/>
        </w:rPr>
        <w:t xml:space="preserve"> dokumentā</w:t>
      </w:r>
      <w:r w:rsidR="004D5C42">
        <w:rPr>
          <w:sz w:val="24"/>
          <w:szCs w:val="44"/>
          <w:lang w:val="lv-LV"/>
        </w:rPr>
        <w:t xml:space="preserve"> (1</w:t>
      </w:r>
      <w:r w:rsidR="00360936">
        <w:rPr>
          <w:sz w:val="24"/>
          <w:szCs w:val="44"/>
          <w:lang w:val="lv-LV"/>
        </w:rPr>
        <w:t>4</w:t>
      </w:r>
      <w:r w:rsidR="004D5C42">
        <w:rPr>
          <w:sz w:val="24"/>
          <w:szCs w:val="44"/>
          <w:lang w:val="lv-LV"/>
        </w:rPr>
        <w:t>.tab.)</w:t>
      </w:r>
      <w:r w:rsidR="00914007" w:rsidRPr="00C6697A">
        <w:rPr>
          <w:sz w:val="24"/>
          <w:szCs w:val="44"/>
          <w:lang w:val="lv-LV"/>
        </w:rPr>
        <w:t>.</w:t>
      </w:r>
      <w:r w:rsidR="005E47B5" w:rsidRPr="00C6697A">
        <w:rPr>
          <w:sz w:val="24"/>
          <w:szCs w:val="44"/>
          <w:lang w:val="lv-LV"/>
        </w:rPr>
        <w:t xml:space="preserve"> </w:t>
      </w:r>
    </w:p>
    <w:p w14:paraId="5A4A7AD3" w14:textId="77777777" w:rsidR="00CC3956" w:rsidRDefault="00CC3956" w:rsidP="004D5C42">
      <w:pPr>
        <w:pStyle w:val="ListParagraph"/>
        <w:spacing w:line="360" w:lineRule="auto"/>
        <w:ind w:left="-90" w:firstLine="450"/>
        <w:jc w:val="right"/>
        <w:rPr>
          <w:sz w:val="24"/>
          <w:szCs w:val="44"/>
          <w:lang w:val="lv-LV"/>
        </w:rPr>
      </w:pPr>
    </w:p>
    <w:p w14:paraId="21EE812C" w14:textId="071CF33E" w:rsidR="004D5C42" w:rsidRDefault="004D5C42" w:rsidP="004D5C42">
      <w:pPr>
        <w:pStyle w:val="ListParagraph"/>
        <w:spacing w:line="360" w:lineRule="auto"/>
        <w:ind w:left="-90" w:firstLine="450"/>
        <w:jc w:val="right"/>
        <w:rPr>
          <w:sz w:val="24"/>
          <w:szCs w:val="44"/>
          <w:lang w:val="lv-LV"/>
        </w:rPr>
      </w:pPr>
      <w:r>
        <w:rPr>
          <w:sz w:val="24"/>
          <w:szCs w:val="44"/>
          <w:lang w:val="lv-LV"/>
        </w:rPr>
        <w:lastRenderedPageBreak/>
        <w:t>1</w:t>
      </w:r>
      <w:r w:rsidR="00360936">
        <w:rPr>
          <w:sz w:val="24"/>
          <w:szCs w:val="44"/>
          <w:lang w:val="lv-LV"/>
        </w:rPr>
        <w:t>4</w:t>
      </w:r>
      <w:r>
        <w:rPr>
          <w:sz w:val="24"/>
          <w:szCs w:val="44"/>
          <w:lang w:val="lv-LV"/>
        </w:rPr>
        <w:t>.tabula</w:t>
      </w:r>
      <w:r w:rsidRPr="004D5C42">
        <w:rPr>
          <w:sz w:val="24"/>
          <w:szCs w:val="44"/>
          <w:lang w:val="lv-LV"/>
        </w:rPr>
        <w:t xml:space="preserve"> </w:t>
      </w:r>
    </w:p>
    <w:p w14:paraId="3995E6D1" w14:textId="1FB593C1" w:rsidR="00AC6D19" w:rsidRDefault="004D5C42" w:rsidP="004D5C42">
      <w:pPr>
        <w:pStyle w:val="ListParagraph"/>
        <w:spacing w:line="360" w:lineRule="auto"/>
        <w:ind w:left="-90" w:firstLine="450"/>
        <w:jc w:val="center"/>
        <w:rPr>
          <w:b/>
          <w:sz w:val="24"/>
          <w:szCs w:val="44"/>
          <w:lang w:val="lv-LV"/>
        </w:rPr>
      </w:pPr>
      <w:r w:rsidRPr="00C6697A">
        <w:rPr>
          <w:b/>
          <w:sz w:val="24"/>
          <w:szCs w:val="44"/>
          <w:lang w:val="lv-LV"/>
        </w:rPr>
        <w:t xml:space="preserve">Pašavaldību </w:t>
      </w:r>
      <w:r>
        <w:rPr>
          <w:b/>
          <w:sz w:val="24"/>
          <w:szCs w:val="44"/>
          <w:lang w:val="lv-LV"/>
        </w:rPr>
        <w:t>un ar makšķerēšanas tūrismu administrēšanu saistītu ieguldījumu</w:t>
      </w:r>
      <w:r w:rsidRPr="00C6697A">
        <w:rPr>
          <w:b/>
          <w:sz w:val="24"/>
          <w:szCs w:val="44"/>
          <w:lang w:val="lv-LV"/>
        </w:rPr>
        <w:t xml:space="preserve"> uzskaite</w:t>
      </w:r>
    </w:p>
    <w:p w14:paraId="7CAB5E09" w14:textId="77777777" w:rsidR="00CC3956" w:rsidRDefault="00CC3956" w:rsidP="004D5C42">
      <w:pPr>
        <w:pStyle w:val="ListParagraph"/>
        <w:spacing w:line="360" w:lineRule="auto"/>
        <w:ind w:left="-90" w:firstLine="450"/>
        <w:jc w:val="center"/>
        <w:rPr>
          <w:b/>
          <w:sz w:val="24"/>
          <w:szCs w:val="44"/>
          <w:lang w:val="lv-LV"/>
        </w:rPr>
      </w:pPr>
    </w:p>
    <w:p w14:paraId="7656D80D" w14:textId="77777777" w:rsidR="00CC3956" w:rsidRDefault="00CC3956" w:rsidP="004D5C42">
      <w:pPr>
        <w:pStyle w:val="ListParagraph"/>
        <w:spacing w:line="360" w:lineRule="auto"/>
        <w:ind w:left="-90" w:firstLine="450"/>
        <w:jc w:val="center"/>
        <w:rPr>
          <w:b/>
          <w:sz w:val="24"/>
          <w:szCs w:val="44"/>
          <w:lang w:val="lv-LV"/>
        </w:rPr>
      </w:pPr>
    </w:p>
    <w:tbl>
      <w:tblPr>
        <w:tblpPr w:leftFromText="180" w:rightFromText="180" w:vertAnchor="page" w:horzAnchor="margin" w:tblpY="2611"/>
        <w:tblW w:w="93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514"/>
        <w:gridCol w:w="2576"/>
        <w:gridCol w:w="1294"/>
      </w:tblGrid>
      <w:tr w:rsidR="00CC3956" w:rsidRPr="005B1198" w14:paraId="0D3116C1" w14:textId="77777777" w:rsidTr="00CC3956">
        <w:trPr>
          <w:trHeight w:val="246"/>
        </w:trPr>
        <w:tc>
          <w:tcPr>
            <w:tcW w:w="5514" w:type="dxa"/>
            <w:shd w:val="clear" w:color="auto" w:fill="D9E2F3" w:themeFill="accent5" w:themeFillTint="33"/>
            <w:noWrap/>
            <w:vAlign w:val="bottom"/>
          </w:tcPr>
          <w:p w14:paraId="58DEF101" w14:textId="77777777" w:rsidR="00CC3956" w:rsidRPr="00383502" w:rsidRDefault="00CC3956" w:rsidP="00CC3956">
            <w:pPr>
              <w:spacing w:after="0" w:line="240" w:lineRule="auto"/>
              <w:ind w:firstLine="90"/>
              <w:jc w:val="center"/>
              <w:rPr>
                <w:rFonts w:eastAsia="Times New Roman" w:cs="Arial"/>
                <w:b/>
                <w:lang w:val="lv-LV" w:eastAsia="lv-LV"/>
              </w:rPr>
            </w:pPr>
            <w:r w:rsidRPr="00383502">
              <w:rPr>
                <w:rFonts w:eastAsia="Times New Roman" w:cs="Arial"/>
                <w:b/>
                <w:lang w:val="lv-LV" w:eastAsia="lv-LV"/>
              </w:rPr>
              <w:t>Investīcijas -ieguldījumi</w:t>
            </w:r>
          </w:p>
        </w:tc>
        <w:tc>
          <w:tcPr>
            <w:tcW w:w="2576" w:type="dxa"/>
            <w:shd w:val="clear" w:color="auto" w:fill="D9E2F3" w:themeFill="accent5" w:themeFillTint="33"/>
            <w:vAlign w:val="bottom"/>
          </w:tcPr>
          <w:p w14:paraId="7BD0AB52" w14:textId="77777777" w:rsidR="00CC3956" w:rsidRPr="00383502" w:rsidRDefault="00CC3956" w:rsidP="00CC3956">
            <w:pPr>
              <w:spacing w:after="0" w:line="240" w:lineRule="auto"/>
              <w:ind w:firstLine="90"/>
              <w:jc w:val="center"/>
              <w:rPr>
                <w:rFonts w:eastAsia="Times New Roman" w:cs="Arial"/>
                <w:b/>
                <w:lang w:val="lv-LV" w:eastAsia="lv-LV"/>
              </w:rPr>
            </w:pPr>
            <w:r w:rsidRPr="00383502">
              <w:rPr>
                <w:rFonts w:eastAsia="Times New Roman" w:cs="Arial"/>
                <w:b/>
                <w:lang w:val="lv-LV" w:eastAsia="lv-LV"/>
              </w:rPr>
              <w:t>Sponsors vai projekts</w:t>
            </w:r>
          </w:p>
        </w:tc>
        <w:tc>
          <w:tcPr>
            <w:tcW w:w="1294" w:type="dxa"/>
            <w:shd w:val="clear" w:color="auto" w:fill="D9E2F3" w:themeFill="accent5" w:themeFillTint="33"/>
            <w:noWrap/>
            <w:vAlign w:val="bottom"/>
          </w:tcPr>
          <w:p w14:paraId="0F496194" w14:textId="77777777" w:rsidR="00CC3956" w:rsidRPr="00383502" w:rsidRDefault="00CC3956" w:rsidP="00CC3956">
            <w:pPr>
              <w:spacing w:after="0" w:line="240" w:lineRule="auto"/>
              <w:ind w:firstLine="90"/>
              <w:jc w:val="center"/>
              <w:rPr>
                <w:rFonts w:eastAsia="Times New Roman" w:cs="Arial"/>
                <w:b/>
                <w:lang w:val="lv-LV" w:eastAsia="lv-LV"/>
              </w:rPr>
            </w:pPr>
            <w:r w:rsidRPr="00383502">
              <w:rPr>
                <w:rFonts w:eastAsia="Times New Roman" w:cs="Arial"/>
                <w:b/>
                <w:lang w:val="lv-LV" w:eastAsia="lv-LV"/>
              </w:rPr>
              <w:t>EUR</w:t>
            </w:r>
          </w:p>
        </w:tc>
      </w:tr>
      <w:tr w:rsidR="00CC3956" w:rsidRPr="005B1198" w14:paraId="684C63DB" w14:textId="77777777" w:rsidTr="00CC3956">
        <w:trPr>
          <w:trHeight w:val="467"/>
        </w:trPr>
        <w:tc>
          <w:tcPr>
            <w:tcW w:w="5514" w:type="dxa"/>
            <w:shd w:val="clear" w:color="auto" w:fill="auto"/>
            <w:vAlign w:val="bottom"/>
          </w:tcPr>
          <w:p w14:paraId="2F428F21" w14:textId="77777777" w:rsidR="00CC3956" w:rsidRPr="005B1198" w:rsidRDefault="00CC3956" w:rsidP="00CC3956">
            <w:pPr>
              <w:spacing w:after="0" w:line="240" w:lineRule="auto"/>
              <w:ind w:firstLine="90"/>
              <w:rPr>
                <w:rFonts w:eastAsia="Times New Roman" w:cs="Arial"/>
                <w:lang w:val="lv-LV" w:eastAsia="lv-LV"/>
              </w:rPr>
            </w:pPr>
            <w:r w:rsidRPr="005B1198">
              <w:rPr>
                <w:rFonts w:eastAsia="Times New Roman" w:cs="Arial"/>
                <w:lang w:val="lv-LV" w:eastAsia="lv-LV"/>
              </w:rPr>
              <w:t>Pasākuma organizēšana</w:t>
            </w:r>
          </w:p>
          <w:p w14:paraId="2779B47D" w14:textId="77777777" w:rsidR="00CC3956" w:rsidRPr="005B1198" w:rsidRDefault="00CC3956" w:rsidP="00CC3956">
            <w:pPr>
              <w:spacing w:after="0" w:line="240" w:lineRule="auto"/>
              <w:ind w:firstLine="90"/>
              <w:rPr>
                <w:rFonts w:eastAsia="Times New Roman" w:cs="Arial"/>
                <w:lang w:val="lv-LV" w:eastAsia="lv-LV"/>
              </w:rPr>
            </w:pPr>
            <w:r w:rsidRPr="005B1198">
              <w:rPr>
                <w:rFonts w:eastAsia="Times New Roman" w:cs="Arial"/>
                <w:lang w:val="lv-LV" w:eastAsia="lv-LV"/>
              </w:rPr>
              <w:t>Dabas takas veidošana</w:t>
            </w:r>
          </w:p>
          <w:p w14:paraId="030DEE8A" w14:textId="77777777" w:rsidR="00CC3956" w:rsidRPr="005B1198" w:rsidRDefault="00CC3956" w:rsidP="00CC3956">
            <w:pPr>
              <w:spacing w:after="0" w:line="240" w:lineRule="auto"/>
              <w:ind w:firstLine="90"/>
              <w:rPr>
                <w:rFonts w:eastAsia="Times New Roman" w:cs="Arial"/>
                <w:lang w:val="lv-LV" w:eastAsia="lv-LV"/>
              </w:rPr>
            </w:pPr>
            <w:r w:rsidRPr="005B1198">
              <w:rPr>
                <w:rFonts w:eastAsia="Times New Roman" w:cs="Arial"/>
                <w:lang w:val="lv-LV" w:eastAsia="lv-LV"/>
              </w:rPr>
              <w:t>Dzīvnieku vērošanas kameru iegāde</w:t>
            </w:r>
          </w:p>
        </w:tc>
        <w:tc>
          <w:tcPr>
            <w:tcW w:w="2576" w:type="dxa"/>
            <w:shd w:val="clear" w:color="auto" w:fill="auto"/>
            <w:vAlign w:val="bottom"/>
          </w:tcPr>
          <w:p w14:paraId="4884D06A" w14:textId="77777777" w:rsidR="00CC3956" w:rsidRPr="005B1198" w:rsidRDefault="00CC3956" w:rsidP="00CC3956">
            <w:pPr>
              <w:spacing w:after="0" w:line="240" w:lineRule="auto"/>
              <w:ind w:firstLine="90"/>
              <w:jc w:val="center"/>
              <w:rPr>
                <w:rFonts w:eastAsia="Times New Roman" w:cs="Arial"/>
                <w:i/>
                <w:lang w:val="lv-LV" w:eastAsia="lv-LV"/>
              </w:rPr>
            </w:pPr>
          </w:p>
        </w:tc>
        <w:tc>
          <w:tcPr>
            <w:tcW w:w="1294" w:type="dxa"/>
            <w:shd w:val="clear" w:color="auto" w:fill="auto"/>
            <w:noWrap/>
            <w:vAlign w:val="bottom"/>
          </w:tcPr>
          <w:p w14:paraId="2A3C59C3" w14:textId="77777777" w:rsidR="00CC3956" w:rsidRPr="005B1198" w:rsidRDefault="00CC3956" w:rsidP="00CC3956">
            <w:pPr>
              <w:spacing w:after="0" w:line="240" w:lineRule="auto"/>
              <w:ind w:firstLine="90"/>
              <w:jc w:val="center"/>
              <w:rPr>
                <w:rFonts w:eastAsia="Times New Roman" w:cs="Arial"/>
                <w:lang w:val="lv-LV" w:eastAsia="lv-LV"/>
              </w:rPr>
            </w:pPr>
          </w:p>
        </w:tc>
      </w:tr>
      <w:tr w:rsidR="00CC3956" w:rsidRPr="005B1198" w14:paraId="4F210E02" w14:textId="77777777" w:rsidTr="00CC3956">
        <w:trPr>
          <w:trHeight w:val="234"/>
        </w:trPr>
        <w:tc>
          <w:tcPr>
            <w:tcW w:w="5514" w:type="dxa"/>
            <w:shd w:val="clear" w:color="auto" w:fill="auto"/>
            <w:vAlign w:val="bottom"/>
          </w:tcPr>
          <w:p w14:paraId="559FB67A" w14:textId="77777777" w:rsidR="00CC3956" w:rsidRPr="005B1198" w:rsidRDefault="00CC3956" w:rsidP="00CC3956">
            <w:pPr>
              <w:spacing w:after="0" w:line="240" w:lineRule="auto"/>
              <w:ind w:firstLine="90"/>
              <w:rPr>
                <w:rFonts w:eastAsia="Times New Roman" w:cs="Arial"/>
                <w:lang w:val="lv-LV" w:eastAsia="lv-LV"/>
              </w:rPr>
            </w:pPr>
            <w:r w:rsidRPr="005B1198">
              <w:rPr>
                <w:rFonts w:eastAsia="Times New Roman" w:cs="Arial"/>
                <w:lang w:val="lv-LV" w:eastAsia="lv-LV"/>
              </w:rPr>
              <w:t>Makškerēšanas sacensību organizēšana</w:t>
            </w:r>
          </w:p>
        </w:tc>
        <w:tc>
          <w:tcPr>
            <w:tcW w:w="2576" w:type="dxa"/>
            <w:shd w:val="clear" w:color="auto" w:fill="auto"/>
            <w:vAlign w:val="bottom"/>
          </w:tcPr>
          <w:p w14:paraId="6B285211" w14:textId="77777777" w:rsidR="00CC3956" w:rsidRPr="005B1198" w:rsidRDefault="00CC3956" w:rsidP="00CC3956">
            <w:pPr>
              <w:spacing w:after="0" w:line="240" w:lineRule="auto"/>
              <w:ind w:firstLine="90"/>
              <w:jc w:val="center"/>
              <w:rPr>
                <w:rFonts w:eastAsia="Times New Roman" w:cs="Arial"/>
                <w:i/>
                <w:lang w:val="lv-LV" w:eastAsia="lv-LV"/>
              </w:rPr>
            </w:pPr>
          </w:p>
        </w:tc>
        <w:tc>
          <w:tcPr>
            <w:tcW w:w="1294" w:type="dxa"/>
            <w:shd w:val="clear" w:color="auto" w:fill="auto"/>
            <w:noWrap/>
            <w:vAlign w:val="bottom"/>
          </w:tcPr>
          <w:p w14:paraId="04E137A9" w14:textId="77777777" w:rsidR="00CC3956" w:rsidRPr="005B1198" w:rsidRDefault="00CC3956" w:rsidP="00CC3956">
            <w:pPr>
              <w:spacing w:after="0" w:line="240" w:lineRule="auto"/>
              <w:ind w:firstLine="90"/>
              <w:jc w:val="center"/>
              <w:rPr>
                <w:rFonts w:eastAsia="Times New Roman" w:cs="Arial"/>
                <w:lang w:val="lv-LV" w:eastAsia="lv-LV"/>
              </w:rPr>
            </w:pPr>
          </w:p>
        </w:tc>
      </w:tr>
      <w:tr w:rsidR="00CC3956" w:rsidRPr="005B1198" w14:paraId="472FD889" w14:textId="77777777" w:rsidTr="00CC3956">
        <w:trPr>
          <w:trHeight w:val="234"/>
        </w:trPr>
        <w:tc>
          <w:tcPr>
            <w:tcW w:w="5514" w:type="dxa"/>
            <w:shd w:val="clear" w:color="auto" w:fill="auto"/>
            <w:vAlign w:val="bottom"/>
          </w:tcPr>
          <w:p w14:paraId="422344BC" w14:textId="77777777" w:rsidR="00CC3956" w:rsidRPr="005B1198" w:rsidRDefault="00CC3956" w:rsidP="00CC3956">
            <w:pPr>
              <w:spacing w:after="0" w:line="240" w:lineRule="auto"/>
              <w:ind w:firstLine="90"/>
              <w:rPr>
                <w:rFonts w:eastAsia="Times New Roman" w:cs="Arial"/>
                <w:lang w:val="lv-LV" w:eastAsia="lv-LV"/>
              </w:rPr>
            </w:pPr>
            <w:r w:rsidRPr="005B1198">
              <w:rPr>
                <w:rFonts w:eastAsia="Times New Roman" w:cs="Arial"/>
                <w:lang w:val="lv-LV" w:eastAsia="lv-LV"/>
              </w:rPr>
              <w:t>Tūrisma plānošana un sadarbības veicināšana, apmeklētāju skaitītāju iegāde</w:t>
            </w:r>
          </w:p>
        </w:tc>
        <w:tc>
          <w:tcPr>
            <w:tcW w:w="2576" w:type="dxa"/>
            <w:shd w:val="clear" w:color="auto" w:fill="auto"/>
            <w:vAlign w:val="bottom"/>
          </w:tcPr>
          <w:p w14:paraId="5E10AA40" w14:textId="77777777" w:rsidR="00CC3956" w:rsidRPr="005B1198" w:rsidRDefault="00CC3956" w:rsidP="00CC3956">
            <w:pPr>
              <w:spacing w:after="0" w:line="240" w:lineRule="auto"/>
              <w:ind w:firstLine="90"/>
              <w:jc w:val="center"/>
              <w:rPr>
                <w:rFonts w:eastAsia="Times New Roman" w:cs="Arial"/>
                <w:i/>
                <w:lang w:val="lv-LV" w:eastAsia="lv-LV"/>
              </w:rPr>
            </w:pPr>
          </w:p>
        </w:tc>
        <w:tc>
          <w:tcPr>
            <w:tcW w:w="1294" w:type="dxa"/>
            <w:shd w:val="clear" w:color="auto" w:fill="auto"/>
            <w:noWrap/>
            <w:vAlign w:val="bottom"/>
          </w:tcPr>
          <w:p w14:paraId="40603DCE" w14:textId="77777777" w:rsidR="00CC3956" w:rsidRPr="005B1198" w:rsidRDefault="00CC3956" w:rsidP="00CC3956">
            <w:pPr>
              <w:spacing w:after="0" w:line="240" w:lineRule="auto"/>
              <w:ind w:firstLine="90"/>
              <w:jc w:val="center"/>
              <w:rPr>
                <w:rFonts w:eastAsia="Times New Roman" w:cs="Arial"/>
                <w:lang w:val="lv-LV" w:eastAsia="lv-LV"/>
              </w:rPr>
            </w:pPr>
          </w:p>
        </w:tc>
      </w:tr>
      <w:tr w:rsidR="00CC3956" w:rsidRPr="005B1198" w14:paraId="2DA4933E" w14:textId="77777777" w:rsidTr="00CC3956">
        <w:trPr>
          <w:trHeight w:val="246"/>
        </w:trPr>
        <w:tc>
          <w:tcPr>
            <w:tcW w:w="8090" w:type="dxa"/>
            <w:gridSpan w:val="2"/>
            <w:shd w:val="clear" w:color="auto" w:fill="auto"/>
            <w:noWrap/>
            <w:vAlign w:val="bottom"/>
          </w:tcPr>
          <w:p w14:paraId="1192CB4D" w14:textId="77777777" w:rsidR="00CC3956" w:rsidRPr="005B1198" w:rsidRDefault="00CC3956" w:rsidP="00CC3956">
            <w:pPr>
              <w:spacing w:after="0" w:line="240" w:lineRule="auto"/>
              <w:ind w:firstLine="90"/>
              <w:rPr>
                <w:rFonts w:eastAsia="Times New Roman" w:cs="Arial"/>
                <w:lang w:val="lv-LV" w:eastAsia="lv-LV"/>
              </w:rPr>
            </w:pPr>
            <w:r w:rsidRPr="005B1198">
              <w:rPr>
                <w:rFonts w:eastAsia="Times New Roman" w:cs="Arial"/>
                <w:lang w:val="lv-LV" w:eastAsia="lv-LV"/>
              </w:rPr>
              <w:t>Taku pilnveidošana</w:t>
            </w:r>
          </w:p>
        </w:tc>
        <w:tc>
          <w:tcPr>
            <w:tcW w:w="1294" w:type="dxa"/>
            <w:shd w:val="clear" w:color="auto" w:fill="auto"/>
            <w:noWrap/>
            <w:vAlign w:val="bottom"/>
          </w:tcPr>
          <w:p w14:paraId="478E000B" w14:textId="77777777" w:rsidR="00CC3956" w:rsidRPr="005B1198" w:rsidRDefault="00CC3956" w:rsidP="00CC3956">
            <w:pPr>
              <w:spacing w:after="0" w:line="240" w:lineRule="auto"/>
              <w:ind w:firstLine="90"/>
              <w:jc w:val="center"/>
              <w:rPr>
                <w:rFonts w:eastAsia="Times New Roman" w:cs="Arial"/>
                <w:lang w:val="lv-LV" w:eastAsia="lv-LV"/>
              </w:rPr>
            </w:pPr>
          </w:p>
        </w:tc>
      </w:tr>
      <w:tr w:rsidR="00CC3956" w:rsidRPr="005B1198" w14:paraId="79DA0F4B" w14:textId="77777777" w:rsidTr="00CC3956">
        <w:trPr>
          <w:trHeight w:val="246"/>
        </w:trPr>
        <w:tc>
          <w:tcPr>
            <w:tcW w:w="8090" w:type="dxa"/>
            <w:gridSpan w:val="2"/>
            <w:shd w:val="clear" w:color="auto" w:fill="auto"/>
            <w:noWrap/>
            <w:vAlign w:val="bottom"/>
          </w:tcPr>
          <w:p w14:paraId="1DB184EC" w14:textId="77777777" w:rsidR="00CC3956" w:rsidRPr="005B1198" w:rsidRDefault="00CC3956" w:rsidP="00CC3956">
            <w:pPr>
              <w:spacing w:after="0" w:line="240" w:lineRule="auto"/>
              <w:ind w:firstLine="90"/>
              <w:rPr>
                <w:rFonts w:eastAsia="Times New Roman" w:cs="Arial"/>
                <w:lang w:val="lv-LV" w:eastAsia="lv-LV"/>
              </w:rPr>
            </w:pPr>
            <w:r w:rsidRPr="005B1198">
              <w:rPr>
                <w:rFonts w:eastAsia="Times New Roman" w:cs="Arial"/>
                <w:lang w:val="lv-LV" w:eastAsia="lv-LV"/>
              </w:rPr>
              <w:t>Citi saistītie</w:t>
            </w:r>
          </w:p>
        </w:tc>
        <w:tc>
          <w:tcPr>
            <w:tcW w:w="1294" w:type="dxa"/>
            <w:shd w:val="clear" w:color="auto" w:fill="auto"/>
            <w:noWrap/>
            <w:vAlign w:val="bottom"/>
          </w:tcPr>
          <w:p w14:paraId="3E450B94" w14:textId="77777777" w:rsidR="00CC3956" w:rsidRPr="005B1198" w:rsidRDefault="00CC3956" w:rsidP="00CC3956">
            <w:pPr>
              <w:spacing w:after="0" w:line="240" w:lineRule="auto"/>
              <w:ind w:firstLine="90"/>
              <w:jc w:val="center"/>
              <w:rPr>
                <w:rFonts w:eastAsia="Times New Roman" w:cs="Arial"/>
                <w:lang w:val="lv-LV" w:eastAsia="lv-LV"/>
              </w:rPr>
            </w:pPr>
          </w:p>
        </w:tc>
      </w:tr>
      <w:tr w:rsidR="00CC3956" w:rsidRPr="005B1198" w14:paraId="40F38BE4" w14:textId="77777777" w:rsidTr="00CC3956">
        <w:trPr>
          <w:trHeight w:val="246"/>
        </w:trPr>
        <w:tc>
          <w:tcPr>
            <w:tcW w:w="8090" w:type="dxa"/>
            <w:gridSpan w:val="2"/>
            <w:shd w:val="clear" w:color="auto" w:fill="auto"/>
            <w:noWrap/>
            <w:vAlign w:val="bottom"/>
          </w:tcPr>
          <w:p w14:paraId="3D89AAFB" w14:textId="77777777" w:rsidR="00CC3956" w:rsidRPr="005B1198" w:rsidRDefault="00CC3956" w:rsidP="00CC3956">
            <w:pPr>
              <w:spacing w:after="0" w:line="240" w:lineRule="auto"/>
              <w:ind w:firstLine="90"/>
              <w:rPr>
                <w:rFonts w:eastAsia="Times New Roman" w:cs="Arial"/>
                <w:lang w:val="lv-LV" w:eastAsia="lv-LV"/>
              </w:rPr>
            </w:pPr>
            <w:r w:rsidRPr="005B1198">
              <w:rPr>
                <w:rFonts w:eastAsia="Times New Roman" w:cs="Arial"/>
                <w:lang w:val="lv-LV" w:eastAsia="lv-LV"/>
              </w:rPr>
              <w:t>Kopā:</w:t>
            </w:r>
          </w:p>
        </w:tc>
        <w:tc>
          <w:tcPr>
            <w:tcW w:w="1294" w:type="dxa"/>
            <w:shd w:val="clear" w:color="auto" w:fill="auto"/>
            <w:noWrap/>
            <w:vAlign w:val="bottom"/>
          </w:tcPr>
          <w:p w14:paraId="6571270A" w14:textId="77777777" w:rsidR="00CC3956" w:rsidRPr="005B1198" w:rsidRDefault="00CC3956" w:rsidP="00CC3956">
            <w:pPr>
              <w:spacing w:after="0" w:line="240" w:lineRule="auto"/>
              <w:ind w:firstLine="90"/>
              <w:jc w:val="center"/>
              <w:rPr>
                <w:rFonts w:eastAsia="Times New Roman" w:cs="Arial"/>
                <w:b/>
                <w:lang w:val="lv-LV" w:eastAsia="lv-LV"/>
              </w:rPr>
            </w:pPr>
          </w:p>
        </w:tc>
      </w:tr>
    </w:tbl>
    <w:p w14:paraId="22BC2F05" w14:textId="77777777" w:rsidR="006262A4" w:rsidRPr="007941DB" w:rsidRDefault="006262A4" w:rsidP="006262A4">
      <w:pPr>
        <w:spacing w:after="0" w:line="360" w:lineRule="auto"/>
        <w:jc w:val="both"/>
        <w:rPr>
          <w:sz w:val="24"/>
          <w:szCs w:val="44"/>
          <w:lang w:val="lv-LV"/>
        </w:rPr>
      </w:pPr>
    </w:p>
    <w:p w14:paraId="38AEBC3F" w14:textId="695A8C6B" w:rsidR="004D5C42" w:rsidRDefault="004D5C42" w:rsidP="00DF202A">
      <w:pPr>
        <w:pStyle w:val="ListParagraph"/>
        <w:spacing w:after="0" w:line="360" w:lineRule="auto"/>
        <w:ind w:left="0"/>
        <w:jc w:val="both"/>
        <w:rPr>
          <w:sz w:val="24"/>
          <w:szCs w:val="44"/>
          <w:lang w:val="lv-LV"/>
        </w:rPr>
      </w:pPr>
      <w:r w:rsidRPr="004D5C42">
        <w:rPr>
          <w:sz w:val="24"/>
          <w:szCs w:val="44"/>
          <w:lang w:val="lv-LV"/>
        </w:rPr>
        <w:t>Savukārt, pie izdevumiem, kas saistīti ar makšķerēšana</w:t>
      </w:r>
      <w:r w:rsidR="00DF202A">
        <w:rPr>
          <w:sz w:val="24"/>
          <w:szCs w:val="44"/>
          <w:lang w:val="lv-LV"/>
        </w:rPr>
        <w:t xml:space="preserve">s tūrisma administrēšanu tiek </w:t>
      </w:r>
      <w:r w:rsidRPr="004D5C42">
        <w:rPr>
          <w:sz w:val="24"/>
          <w:szCs w:val="44"/>
          <w:lang w:val="lv-LV"/>
        </w:rPr>
        <w:t>vērtēta tūrisma speciālistu alga, tūrisma infrastruktūras uzturēšanas izdevumi un izdevumi, saistīti ar  makšķerēšanas tūrisma mārketingu</w:t>
      </w:r>
      <w:r>
        <w:rPr>
          <w:sz w:val="24"/>
          <w:szCs w:val="44"/>
          <w:lang w:val="lv-LV"/>
        </w:rPr>
        <w:t xml:space="preserve"> (1</w:t>
      </w:r>
      <w:r w:rsidR="00360936">
        <w:rPr>
          <w:sz w:val="24"/>
          <w:szCs w:val="44"/>
          <w:lang w:val="lv-LV"/>
        </w:rPr>
        <w:t>5</w:t>
      </w:r>
      <w:r>
        <w:rPr>
          <w:sz w:val="24"/>
          <w:szCs w:val="44"/>
          <w:lang w:val="lv-LV"/>
        </w:rPr>
        <w:t>.tab.)</w:t>
      </w:r>
      <w:r w:rsidRPr="004D5C42">
        <w:rPr>
          <w:sz w:val="24"/>
          <w:szCs w:val="44"/>
          <w:lang w:val="lv-LV"/>
        </w:rPr>
        <w:t>.</w:t>
      </w:r>
    </w:p>
    <w:p w14:paraId="2D345FD8" w14:textId="4163B062" w:rsidR="00AC6D19" w:rsidRPr="00AC6D19" w:rsidRDefault="00AC6D19" w:rsidP="00AC6D19">
      <w:pPr>
        <w:pStyle w:val="ListParagraph"/>
        <w:spacing w:line="360" w:lineRule="auto"/>
        <w:ind w:left="0" w:firstLine="567"/>
        <w:jc w:val="both"/>
        <w:rPr>
          <w:sz w:val="24"/>
          <w:szCs w:val="44"/>
          <w:lang w:val="lv-LV"/>
        </w:rPr>
      </w:pPr>
      <w:r>
        <w:rPr>
          <w:sz w:val="24"/>
          <w:szCs w:val="44"/>
          <w:lang w:val="lv-LV"/>
        </w:rPr>
        <w:t>Iegūtā informācija (</w:t>
      </w:r>
      <w:r w:rsidR="004D5C42">
        <w:rPr>
          <w:sz w:val="24"/>
          <w:szCs w:val="44"/>
          <w:lang w:val="lv-LV"/>
        </w:rPr>
        <w:t>1</w:t>
      </w:r>
      <w:r w:rsidR="00360936">
        <w:rPr>
          <w:sz w:val="24"/>
          <w:szCs w:val="44"/>
          <w:lang w:val="lv-LV"/>
        </w:rPr>
        <w:t>6</w:t>
      </w:r>
      <w:r w:rsidR="004D5C42">
        <w:rPr>
          <w:sz w:val="24"/>
          <w:szCs w:val="44"/>
          <w:lang w:val="lv-LV"/>
        </w:rPr>
        <w:t>.tab.</w:t>
      </w:r>
      <w:r w:rsidRPr="00AC6D19">
        <w:rPr>
          <w:sz w:val="24"/>
          <w:szCs w:val="44"/>
          <w:lang w:val="lv-LV"/>
        </w:rPr>
        <w:t>) ļ</w:t>
      </w:r>
      <w:r>
        <w:rPr>
          <w:sz w:val="24"/>
          <w:szCs w:val="44"/>
          <w:lang w:val="lv-LV"/>
        </w:rPr>
        <w:t>ā</w:t>
      </w:r>
      <w:r w:rsidR="00DF202A">
        <w:rPr>
          <w:sz w:val="24"/>
          <w:szCs w:val="44"/>
          <w:lang w:val="lv-LV"/>
        </w:rPr>
        <w:t>vusi noskaidrot pašvaldību</w:t>
      </w:r>
      <w:r w:rsidRPr="00AC6D19">
        <w:rPr>
          <w:sz w:val="24"/>
          <w:szCs w:val="44"/>
          <w:lang w:val="lv-LV"/>
        </w:rPr>
        <w:t xml:space="preserve"> i</w:t>
      </w:r>
      <w:r>
        <w:rPr>
          <w:sz w:val="24"/>
          <w:szCs w:val="44"/>
          <w:lang w:val="lv-LV"/>
        </w:rPr>
        <w:t>zdevumus</w:t>
      </w:r>
      <w:r w:rsidR="00DF202A">
        <w:rPr>
          <w:sz w:val="24"/>
          <w:szCs w:val="44"/>
          <w:lang w:val="lv-LV"/>
        </w:rPr>
        <w:t xml:space="preserve"> par speciālistu algošanu kalendārā gada laikā</w:t>
      </w:r>
      <w:r>
        <w:rPr>
          <w:sz w:val="24"/>
          <w:szCs w:val="44"/>
          <w:lang w:val="lv-LV"/>
        </w:rPr>
        <w:t xml:space="preserve"> pēc šāda</w:t>
      </w:r>
      <w:r w:rsidR="00DF202A">
        <w:rPr>
          <w:sz w:val="24"/>
          <w:szCs w:val="44"/>
          <w:lang w:val="lv-LV"/>
        </w:rPr>
        <w:t>s</w:t>
      </w:r>
      <w:r>
        <w:rPr>
          <w:sz w:val="24"/>
          <w:szCs w:val="44"/>
          <w:lang w:val="lv-LV"/>
        </w:rPr>
        <w:t xml:space="preserve"> aprēkin</w:t>
      </w:r>
      <w:r w:rsidR="00DF202A">
        <w:rPr>
          <w:sz w:val="24"/>
          <w:szCs w:val="44"/>
          <w:lang w:val="lv-LV"/>
        </w:rPr>
        <w:t>u formulas</w:t>
      </w:r>
      <w:r>
        <w:rPr>
          <w:sz w:val="24"/>
          <w:szCs w:val="44"/>
          <w:lang w:val="lv-LV"/>
        </w:rPr>
        <w:t xml:space="preserve"> </w:t>
      </w:r>
      <w:r w:rsidRPr="00AC6D19">
        <w:rPr>
          <w:sz w:val="24"/>
          <w:szCs w:val="44"/>
          <w:lang w:val="lv-LV"/>
        </w:rPr>
        <w:t xml:space="preserve">(Rinne 1999) </w:t>
      </w:r>
      <w:r w:rsidR="00F84603">
        <w:rPr>
          <w:rStyle w:val="FootnoteReference"/>
          <w:sz w:val="24"/>
          <w:szCs w:val="44"/>
          <w:lang w:val="lv-LV"/>
        </w:rPr>
        <w:footnoteReference w:id="34"/>
      </w:r>
      <w:r w:rsidRPr="00AC6D19">
        <w:rPr>
          <w:sz w:val="24"/>
          <w:szCs w:val="44"/>
          <w:lang w:val="lv-LV"/>
        </w:rPr>
        <w:t>:</w:t>
      </w:r>
      <w:r w:rsidR="00DF202A">
        <w:rPr>
          <w:sz w:val="24"/>
          <w:szCs w:val="44"/>
          <w:lang w:val="lv-LV"/>
        </w:rPr>
        <w:t xml:space="preserve"> (4.)</w:t>
      </w:r>
    </w:p>
    <w:p w14:paraId="4D4DB7DC" w14:textId="77777777" w:rsidR="00AC6D19" w:rsidRPr="00AC6D19" w:rsidRDefault="00AC6D19" w:rsidP="00AC6D19">
      <w:pPr>
        <w:pStyle w:val="ListParagraph"/>
        <w:spacing w:line="360" w:lineRule="auto"/>
        <w:ind w:hanging="720"/>
        <w:jc w:val="both"/>
        <w:rPr>
          <w:sz w:val="24"/>
          <w:szCs w:val="44"/>
          <w:lang w:val="lv-LV"/>
        </w:rPr>
      </w:pPr>
      <w:r w:rsidRPr="00AC6D19">
        <w:rPr>
          <w:sz w:val="24"/>
          <w:szCs w:val="44"/>
          <w:lang w:val="lv-LV"/>
        </w:rPr>
        <w:t>Piemērs:</w:t>
      </w:r>
    </w:p>
    <w:p w14:paraId="77894D3A" w14:textId="0AAFB02A" w:rsidR="00DF202A" w:rsidRDefault="00DF202A" w:rsidP="00DF202A">
      <w:pPr>
        <w:pStyle w:val="ListParagraph"/>
        <w:spacing w:line="360" w:lineRule="auto"/>
        <w:ind w:left="0" w:firstLine="426"/>
        <w:jc w:val="right"/>
        <w:rPr>
          <w:sz w:val="24"/>
          <w:szCs w:val="44"/>
          <w:lang w:val="lv-LV"/>
        </w:rPr>
      </w:pPr>
      <w:r w:rsidRPr="00657431">
        <w:rPr>
          <w:sz w:val="24"/>
          <w:szCs w:val="44"/>
          <w:lang w:val="lv-LV"/>
        </w:rPr>
        <w:t>(4.)</w:t>
      </w:r>
    </w:p>
    <w:p w14:paraId="0D86C6F1" w14:textId="34BAA644" w:rsidR="007941DB" w:rsidRDefault="00AC6D19" w:rsidP="00951CC4">
      <w:pPr>
        <w:pStyle w:val="ListParagraph"/>
        <w:spacing w:line="360" w:lineRule="auto"/>
        <w:ind w:left="0" w:firstLine="426"/>
        <w:jc w:val="both"/>
        <w:rPr>
          <w:rFonts w:ascii="Arial" w:hAnsi="Arial"/>
          <w:sz w:val="24"/>
          <w:szCs w:val="44"/>
          <w:lang w:val="lv-LV"/>
        </w:rPr>
      </w:pPr>
      <w:r w:rsidRPr="00AC6D19">
        <w:rPr>
          <w:sz w:val="24"/>
          <w:szCs w:val="44"/>
          <w:lang w:val="lv-LV"/>
        </w:rPr>
        <w:t>Vidējā alga 600*12=7200/301 darba dienu= 7200*+tehnika (10% no 7200=720)=7920 (EUR)</w:t>
      </w:r>
      <w:r w:rsidR="00951CC4">
        <w:rPr>
          <w:rFonts w:ascii="Arial" w:hAnsi="Arial"/>
          <w:sz w:val="24"/>
          <w:szCs w:val="44"/>
          <w:lang w:val="lv-LV"/>
        </w:rPr>
        <w:t xml:space="preserve"> </w:t>
      </w:r>
    </w:p>
    <w:p w14:paraId="7D264FE5" w14:textId="77777777" w:rsidR="00DF202A" w:rsidRDefault="00DF202A" w:rsidP="00951CC4">
      <w:pPr>
        <w:pStyle w:val="ListParagraph"/>
        <w:spacing w:line="360" w:lineRule="auto"/>
        <w:ind w:left="0" w:firstLine="426"/>
        <w:jc w:val="both"/>
        <w:rPr>
          <w:rFonts w:ascii="Arial" w:hAnsi="Arial"/>
          <w:sz w:val="24"/>
          <w:szCs w:val="44"/>
          <w:lang w:val="lv-LV"/>
        </w:rPr>
      </w:pPr>
    </w:p>
    <w:p w14:paraId="377BB41C" w14:textId="0989E012" w:rsidR="00AC6D19" w:rsidRDefault="004D5C42" w:rsidP="00F84603">
      <w:pPr>
        <w:spacing w:line="360" w:lineRule="auto"/>
        <w:jc w:val="right"/>
        <w:rPr>
          <w:sz w:val="24"/>
          <w:szCs w:val="44"/>
          <w:lang w:val="lv-LV"/>
        </w:rPr>
      </w:pPr>
      <w:r>
        <w:rPr>
          <w:sz w:val="24"/>
          <w:szCs w:val="44"/>
          <w:lang w:val="lv-LV"/>
        </w:rPr>
        <w:t>1</w:t>
      </w:r>
      <w:r w:rsidR="00360936">
        <w:rPr>
          <w:sz w:val="24"/>
          <w:szCs w:val="44"/>
          <w:lang w:val="lv-LV"/>
        </w:rPr>
        <w:t>5</w:t>
      </w:r>
      <w:r>
        <w:rPr>
          <w:sz w:val="24"/>
          <w:szCs w:val="44"/>
          <w:lang w:val="lv-LV"/>
        </w:rPr>
        <w:t>.tabula</w:t>
      </w:r>
    </w:p>
    <w:p w14:paraId="2EA61112" w14:textId="77777777" w:rsidR="007941DB" w:rsidRPr="00963809" w:rsidRDefault="007941DB" w:rsidP="007941DB">
      <w:pPr>
        <w:pStyle w:val="ListParagraph"/>
        <w:spacing w:line="360" w:lineRule="auto"/>
        <w:ind w:left="-90" w:firstLine="450"/>
        <w:jc w:val="center"/>
        <w:rPr>
          <w:rFonts w:ascii="Arial" w:hAnsi="Arial"/>
          <w:sz w:val="24"/>
          <w:szCs w:val="44"/>
          <w:lang w:val="lv-LV"/>
        </w:rPr>
      </w:pPr>
      <w:r w:rsidRPr="00AC6D19">
        <w:rPr>
          <w:b/>
          <w:sz w:val="24"/>
          <w:szCs w:val="44"/>
          <w:lang w:val="lv-LV"/>
        </w:rPr>
        <w:t>Izdevumi tūrisma speciālistu algai 2014-2018, gadā, EUR</w:t>
      </w:r>
    </w:p>
    <w:tbl>
      <w:tblPr>
        <w:tblStyle w:val="TableGrid1"/>
        <w:tblpPr w:leftFromText="180" w:rightFromText="180" w:vertAnchor="text" w:horzAnchor="margin" w:tblpYSpec="top"/>
        <w:tblW w:w="0" w:type="auto"/>
        <w:tblLook w:val="04A0" w:firstRow="1" w:lastRow="0" w:firstColumn="1" w:lastColumn="0" w:noHBand="0" w:noVBand="1"/>
      </w:tblPr>
      <w:tblGrid>
        <w:gridCol w:w="5091"/>
        <w:gridCol w:w="781"/>
        <w:gridCol w:w="781"/>
        <w:gridCol w:w="781"/>
        <w:gridCol w:w="781"/>
        <w:gridCol w:w="802"/>
      </w:tblGrid>
      <w:tr w:rsidR="007941DB" w:rsidRPr="00AC6D19" w14:paraId="5C3B4CAB" w14:textId="77777777" w:rsidTr="00383502">
        <w:trPr>
          <w:trHeight w:val="376"/>
        </w:trPr>
        <w:tc>
          <w:tcPr>
            <w:tcW w:w="5091" w:type="dxa"/>
            <w:vMerge w:val="restart"/>
            <w:shd w:val="clear" w:color="auto" w:fill="D9E2F3" w:themeFill="accent5" w:themeFillTint="33"/>
            <w:vAlign w:val="center"/>
          </w:tcPr>
          <w:p w14:paraId="3BC366A7" w14:textId="77777777" w:rsidR="007941DB" w:rsidRPr="00383502" w:rsidRDefault="007941DB" w:rsidP="007941DB">
            <w:pPr>
              <w:jc w:val="center"/>
              <w:rPr>
                <w:rFonts w:cs="Arial"/>
                <w:b/>
              </w:rPr>
            </w:pPr>
            <w:r w:rsidRPr="00383502">
              <w:rPr>
                <w:rFonts w:cs="Arial"/>
                <w:b/>
              </w:rPr>
              <w:t>Amats</w:t>
            </w:r>
          </w:p>
        </w:tc>
        <w:tc>
          <w:tcPr>
            <w:tcW w:w="3926" w:type="dxa"/>
            <w:gridSpan w:val="5"/>
            <w:shd w:val="clear" w:color="auto" w:fill="D9E2F3" w:themeFill="accent5" w:themeFillTint="33"/>
            <w:vAlign w:val="center"/>
          </w:tcPr>
          <w:p w14:paraId="5245D64E" w14:textId="77777777" w:rsidR="007941DB" w:rsidRPr="00383502" w:rsidRDefault="007941DB" w:rsidP="007941DB">
            <w:pPr>
              <w:jc w:val="center"/>
              <w:rPr>
                <w:rFonts w:cs="Arial"/>
                <w:b/>
              </w:rPr>
            </w:pPr>
            <w:r w:rsidRPr="00383502">
              <w:rPr>
                <w:rFonts w:cs="Arial"/>
                <w:b/>
              </w:rPr>
              <w:t>Gads</w:t>
            </w:r>
          </w:p>
        </w:tc>
      </w:tr>
      <w:tr w:rsidR="007941DB" w:rsidRPr="00AC6D19" w14:paraId="193F837C" w14:textId="77777777" w:rsidTr="00383502">
        <w:trPr>
          <w:trHeight w:val="355"/>
        </w:trPr>
        <w:tc>
          <w:tcPr>
            <w:tcW w:w="5091" w:type="dxa"/>
            <w:vMerge/>
            <w:shd w:val="clear" w:color="auto" w:fill="D9E2F3" w:themeFill="accent5" w:themeFillTint="33"/>
          </w:tcPr>
          <w:p w14:paraId="69F93042" w14:textId="77777777" w:rsidR="007941DB" w:rsidRPr="00AC6D19" w:rsidRDefault="007941DB" w:rsidP="007941DB">
            <w:pPr>
              <w:rPr>
                <w:rFonts w:cs="Arial"/>
              </w:rPr>
            </w:pPr>
          </w:p>
        </w:tc>
        <w:tc>
          <w:tcPr>
            <w:tcW w:w="781" w:type="dxa"/>
          </w:tcPr>
          <w:p w14:paraId="17BD42A6" w14:textId="77777777" w:rsidR="007941DB" w:rsidRPr="00AC6D19" w:rsidRDefault="007941DB" w:rsidP="007941DB">
            <w:pPr>
              <w:rPr>
                <w:rFonts w:cs="Arial"/>
              </w:rPr>
            </w:pPr>
            <w:r w:rsidRPr="00AC6D19">
              <w:rPr>
                <w:rFonts w:cs="Arial"/>
              </w:rPr>
              <w:t>2014</w:t>
            </w:r>
          </w:p>
        </w:tc>
        <w:tc>
          <w:tcPr>
            <w:tcW w:w="781" w:type="dxa"/>
          </w:tcPr>
          <w:p w14:paraId="52B298A5" w14:textId="77777777" w:rsidR="007941DB" w:rsidRPr="00AC6D19" w:rsidRDefault="007941DB" w:rsidP="007941DB">
            <w:pPr>
              <w:rPr>
                <w:rFonts w:cs="Arial"/>
              </w:rPr>
            </w:pPr>
            <w:r w:rsidRPr="00AC6D19">
              <w:rPr>
                <w:rFonts w:cs="Arial"/>
              </w:rPr>
              <w:t>2015</w:t>
            </w:r>
          </w:p>
        </w:tc>
        <w:tc>
          <w:tcPr>
            <w:tcW w:w="781" w:type="dxa"/>
          </w:tcPr>
          <w:p w14:paraId="2896D094" w14:textId="77777777" w:rsidR="007941DB" w:rsidRPr="00AC6D19" w:rsidRDefault="007941DB" w:rsidP="007941DB">
            <w:pPr>
              <w:rPr>
                <w:rFonts w:cs="Arial"/>
              </w:rPr>
            </w:pPr>
            <w:r w:rsidRPr="00AC6D19">
              <w:rPr>
                <w:rFonts w:cs="Arial"/>
              </w:rPr>
              <w:t>2016</w:t>
            </w:r>
          </w:p>
        </w:tc>
        <w:tc>
          <w:tcPr>
            <w:tcW w:w="781" w:type="dxa"/>
          </w:tcPr>
          <w:p w14:paraId="3CCC810D" w14:textId="77777777" w:rsidR="007941DB" w:rsidRPr="00AC6D19" w:rsidRDefault="007941DB" w:rsidP="007941DB">
            <w:pPr>
              <w:rPr>
                <w:rFonts w:cs="Arial"/>
              </w:rPr>
            </w:pPr>
            <w:r w:rsidRPr="00AC6D19">
              <w:rPr>
                <w:rFonts w:cs="Arial"/>
              </w:rPr>
              <w:t>2017</w:t>
            </w:r>
          </w:p>
        </w:tc>
        <w:tc>
          <w:tcPr>
            <w:tcW w:w="802" w:type="dxa"/>
          </w:tcPr>
          <w:p w14:paraId="0C7FADE9" w14:textId="77777777" w:rsidR="007941DB" w:rsidRPr="00AC6D19" w:rsidRDefault="007941DB" w:rsidP="007941DB">
            <w:pPr>
              <w:rPr>
                <w:rFonts w:cs="Arial"/>
              </w:rPr>
            </w:pPr>
            <w:r w:rsidRPr="00AC6D19">
              <w:rPr>
                <w:rFonts w:cs="Arial"/>
              </w:rPr>
              <w:t>2018</w:t>
            </w:r>
          </w:p>
        </w:tc>
      </w:tr>
      <w:tr w:rsidR="007941DB" w:rsidRPr="00AC6D19" w14:paraId="6981F842" w14:textId="77777777" w:rsidTr="007941DB">
        <w:trPr>
          <w:trHeight w:val="376"/>
        </w:trPr>
        <w:tc>
          <w:tcPr>
            <w:tcW w:w="5091" w:type="dxa"/>
          </w:tcPr>
          <w:p w14:paraId="34A3FC99" w14:textId="77777777" w:rsidR="007941DB" w:rsidRPr="00AC6D19" w:rsidRDefault="007941DB" w:rsidP="007941DB">
            <w:pPr>
              <w:rPr>
                <w:rFonts w:cs="Arial"/>
              </w:rPr>
            </w:pPr>
            <w:r w:rsidRPr="00AC6D19">
              <w:rPr>
                <w:rFonts w:cs="Arial"/>
              </w:rPr>
              <w:t>Tūrisma koordinators</w:t>
            </w:r>
          </w:p>
        </w:tc>
        <w:tc>
          <w:tcPr>
            <w:tcW w:w="781" w:type="dxa"/>
          </w:tcPr>
          <w:p w14:paraId="121E372D" w14:textId="77777777" w:rsidR="007941DB" w:rsidRPr="00AC6D19" w:rsidRDefault="007941DB" w:rsidP="007941DB">
            <w:pPr>
              <w:rPr>
                <w:rFonts w:cs="Arial"/>
              </w:rPr>
            </w:pPr>
          </w:p>
        </w:tc>
        <w:tc>
          <w:tcPr>
            <w:tcW w:w="781" w:type="dxa"/>
          </w:tcPr>
          <w:p w14:paraId="2C3778AA" w14:textId="77777777" w:rsidR="007941DB" w:rsidRPr="00AC6D19" w:rsidRDefault="007941DB" w:rsidP="007941DB">
            <w:pPr>
              <w:rPr>
                <w:rFonts w:cs="Arial"/>
              </w:rPr>
            </w:pPr>
          </w:p>
        </w:tc>
        <w:tc>
          <w:tcPr>
            <w:tcW w:w="781" w:type="dxa"/>
          </w:tcPr>
          <w:p w14:paraId="671CD7E3" w14:textId="77777777" w:rsidR="007941DB" w:rsidRPr="00AC6D19" w:rsidRDefault="007941DB" w:rsidP="007941DB">
            <w:pPr>
              <w:rPr>
                <w:rFonts w:cs="Arial"/>
              </w:rPr>
            </w:pPr>
          </w:p>
        </w:tc>
        <w:tc>
          <w:tcPr>
            <w:tcW w:w="781" w:type="dxa"/>
          </w:tcPr>
          <w:p w14:paraId="58932044" w14:textId="77777777" w:rsidR="007941DB" w:rsidRPr="00AC6D19" w:rsidRDefault="007941DB" w:rsidP="007941DB">
            <w:pPr>
              <w:rPr>
                <w:rFonts w:cs="Arial"/>
              </w:rPr>
            </w:pPr>
          </w:p>
        </w:tc>
        <w:tc>
          <w:tcPr>
            <w:tcW w:w="802" w:type="dxa"/>
          </w:tcPr>
          <w:p w14:paraId="1F49B3C3" w14:textId="77777777" w:rsidR="007941DB" w:rsidRPr="00AC6D19" w:rsidRDefault="007941DB" w:rsidP="007941DB">
            <w:pPr>
              <w:rPr>
                <w:rFonts w:cs="Arial"/>
              </w:rPr>
            </w:pPr>
          </w:p>
        </w:tc>
      </w:tr>
      <w:tr w:rsidR="007941DB" w:rsidRPr="00AC6D19" w14:paraId="1739B6FA" w14:textId="77777777" w:rsidTr="007941DB">
        <w:trPr>
          <w:trHeight w:val="355"/>
        </w:trPr>
        <w:tc>
          <w:tcPr>
            <w:tcW w:w="5091" w:type="dxa"/>
          </w:tcPr>
          <w:p w14:paraId="3A1DF390" w14:textId="77777777" w:rsidR="007941DB" w:rsidRPr="00AC6D19" w:rsidRDefault="007941DB" w:rsidP="007941DB">
            <w:pPr>
              <w:rPr>
                <w:rFonts w:cs="Arial"/>
              </w:rPr>
            </w:pPr>
            <w:r w:rsidRPr="00AC6D19">
              <w:rPr>
                <w:rFonts w:cs="Arial"/>
              </w:rPr>
              <w:t>Pāšvaldības tūrisma nodaļas vadītājs</w:t>
            </w:r>
          </w:p>
        </w:tc>
        <w:tc>
          <w:tcPr>
            <w:tcW w:w="781" w:type="dxa"/>
          </w:tcPr>
          <w:p w14:paraId="2A15B142" w14:textId="77777777" w:rsidR="007941DB" w:rsidRPr="00AC6D19" w:rsidRDefault="007941DB" w:rsidP="007941DB">
            <w:pPr>
              <w:rPr>
                <w:rFonts w:cs="Arial"/>
              </w:rPr>
            </w:pPr>
          </w:p>
        </w:tc>
        <w:tc>
          <w:tcPr>
            <w:tcW w:w="781" w:type="dxa"/>
          </w:tcPr>
          <w:p w14:paraId="1D3DF191" w14:textId="77777777" w:rsidR="007941DB" w:rsidRPr="00AC6D19" w:rsidRDefault="007941DB" w:rsidP="007941DB">
            <w:pPr>
              <w:rPr>
                <w:rFonts w:cs="Arial"/>
              </w:rPr>
            </w:pPr>
          </w:p>
        </w:tc>
        <w:tc>
          <w:tcPr>
            <w:tcW w:w="781" w:type="dxa"/>
          </w:tcPr>
          <w:p w14:paraId="6C69112E" w14:textId="77777777" w:rsidR="007941DB" w:rsidRPr="00AC6D19" w:rsidRDefault="007941DB" w:rsidP="007941DB">
            <w:pPr>
              <w:rPr>
                <w:rFonts w:cs="Arial"/>
              </w:rPr>
            </w:pPr>
          </w:p>
        </w:tc>
        <w:tc>
          <w:tcPr>
            <w:tcW w:w="781" w:type="dxa"/>
          </w:tcPr>
          <w:p w14:paraId="15C4F2D2" w14:textId="77777777" w:rsidR="007941DB" w:rsidRPr="00AC6D19" w:rsidRDefault="007941DB" w:rsidP="007941DB">
            <w:pPr>
              <w:rPr>
                <w:rFonts w:cs="Arial"/>
              </w:rPr>
            </w:pPr>
          </w:p>
        </w:tc>
        <w:tc>
          <w:tcPr>
            <w:tcW w:w="802" w:type="dxa"/>
          </w:tcPr>
          <w:p w14:paraId="3FA4255A" w14:textId="77777777" w:rsidR="007941DB" w:rsidRPr="00AC6D19" w:rsidRDefault="007941DB" w:rsidP="007941DB">
            <w:pPr>
              <w:rPr>
                <w:rFonts w:cs="Arial"/>
              </w:rPr>
            </w:pPr>
          </w:p>
        </w:tc>
      </w:tr>
      <w:tr w:rsidR="007941DB" w:rsidRPr="00AC6D19" w14:paraId="5BC55E6B" w14:textId="77777777" w:rsidTr="007941DB">
        <w:trPr>
          <w:trHeight w:val="397"/>
        </w:trPr>
        <w:tc>
          <w:tcPr>
            <w:tcW w:w="5091" w:type="dxa"/>
          </w:tcPr>
          <w:p w14:paraId="1C2D6106" w14:textId="77777777" w:rsidR="007941DB" w:rsidRPr="00AC6D19" w:rsidRDefault="007941DB" w:rsidP="007941DB">
            <w:pPr>
              <w:rPr>
                <w:rFonts w:cs="Arial"/>
              </w:rPr>
            </w:pPr>
            <w:r w:rsidRPr="00AC6D19">
              <w:rPr>
                <w:rFonts w:cs="Arial"/>
              </w:rPr>
              <w:t>Reindžeris, kas nodarbojas arī ar tūrismu</w:t>
            </w:r>
          </w:p>
        </w:tc>
        <w:tc>
          <w:tcPr>
            <w:tcW w:w="781" w:type="dxa"/>
          </w:tcPr>
          <w:p w14:paraId="13EFF29B" w14:textId="77777777" w:rsidR="007941DB" w:rsidRPr="00AC6D19" w:rsidRDefault="007941DB" w:rsidP="007941DB">
            <w:pPr>
              <w:rPr>
                <w:rFonts w:cs="Arial"/>
              </w:rPr>
            </w:pPr>
          </w:p>
        </w:tc>
        <w:tc>
          <w:tcPr>
            <w:tcW w:w="781" w:type="dxa"/>
          </w:tcPr>
          <w:p w14:paraId="773AEC76" w14:textId="77777777" w:rsidR="007941DB" w:rsidRPr="00AC6D19" w:rsidRDefault="007941DB" w:rsidP="007941DB">
            <w:pPr>
              <w:rPr>
                <w:rFonts w:cs="Arial"/>
              </w:rPr>
            </w:pPr>
          </w:p>
        </w:tc>
        <w:tc>
          <w:tcPr>
            <w:tcW w:w="781" w:type="dxa"/>
          </w:tcPr>
          <w:p w14:paraId="2A8E6800" w14:textId="77777777" w:rsidR="007941DB" w:rsidRPr="00AC6D19" w:rsidRDefault="007941DB" w:rsidP="007941DB">
            <w:pPr>
              <w:rPr>
                <w:rFonts w:cs="Arial"/>
              </w:rPr>
            </w:pPr>
          </w:p>
        </w:tc>
        <w:tc>
          <w:tcPr>
            <w:tcW w:w="781" w:type="dxa"/>
          </w:tcPr>
          <w:p w14:paraId="343888AA" w14:textId="77777777" w:rsidR="007941DB" w:rsidRPr="00AC6D19" w:rsidRDefault="007941DB" w:rsidP="007941DB">
            <w:pPr>
              <w:rPr>
                <w:rFonts w:cs="Arial"/>
              </w:rPr>
            </w:pPr>
          </w:p>
        </w:tc>
        <w:tc>
          <w:tcPr>
            <w:tcW w:w="802" w:type="dxa"/>
          </w:tcPr>
          <w:p w14:paraId="77DFB23A" w14:textId="77777777" w:rsidR="007941DB" w:rsidRPr="00AC6D19" w:rsidRDefault="007941DB" w:rsidP="007941DB">
            <w:pPr>
              <w:rPr>
                <w:rFonts w:cs="Arial"/>
              </w:rPr>
            </w:pPr>
          </w:p>
        </w:tc>
      </w:tr>
      <w:tr w:rsidR="007941DB" w:rsidRPr="00AC6D19" w14:paraId="6CF26312" w14:textId="77777777" w:rsidTr="007941DB">
        <w:trPr>
          <w:trHeight w:val="397"/>
        </w:trPr>
        <w:tc>
          <w:tcPr>
            <w:tcW w:w="5091" w:type="dxa"/>
          </w:tcPr>
          <w:p w14:paraId="3DC418BF" w14:textId="77777777" w:rsidR="007941DB" w:rsidRPr="00AC6D19" w:rsidRDefault="007941DB" w:rsidP="007941DB">
            <w:pPr>
              <w:rPr>
                <w:rFonts w:cs="Arial"/>
              </w:rPr>
            </w:pPr>
            <w:r w:rsidRPr="00AC6D19">
              <w:rPr>
                <w:rFonts w:cs="Arial"/>
              </w:rPr>
              <w:t>Dabas aizsardzības vecākā speciāliste</w:t>
            </w:r>
          </w:p>
        </w:tc>
        <w:tc>
          <w:tcPr>
            <w:tcW w:w="781" w:type="dxa"/>
          </w:tcPr>
          <w:p w14:paraId="26F6241D" w14:textId="77777777" w:rsidR="007941DB" w:rsidRPr="00AC6D19" w:rsidRDefault="007941DB" w:rsidP="007941DB">
            <w:pPr>
              <w:rPr>
                <w:rFonts w:cs="Arial"/>
              </w:rPr>
            </w:pPr>
          </w:p>
        </w:tc>
        <w:tc>
          <w:tcPr>
            <w:tcW w:w="781" w:type="dxa"/>
          </w:tcPr>
          <w:p w14:paraId="4BD44660" w14:textId="77777777" w:rsidR="007941DB" w:rsidRPr="00AC6D19" w:rsidRDefault="007941DB" w:rsidP="007941DB">
            <w:pPr>
              <w:rPr>
                <w:rFonts w:cs="Arial"/>
              </w:rPr>
            </w:pPr>
          </w:p>
        </w:tc>
        <w:tc>
          <w:tcPr>
            <w:tcW w:w="781" w:type="dxa"/>
          </w:tcPr>
          <w:p w14:paraId="299CA28C" w14:textId="77777777" w:rsidR="007941DB" w:rsidRPr="00AC6D19" w:rsidRDefault="007941DB" w:rsidP="007941DB">
            <w:pPr>
              <w:rPr>
                <w:rFonts w:cs="Arial"/>
              </w:rPr>
            </w:pPr>
          </w:p>
        </w:tc>
        <w:tc>
          <w:tcPr>
            <w:tcW w:w="781" w:type="dxa"/>
          </w:tcPr>
          <w:p w14:paraId="7914AE3F" w14:textId="77777777" w:rsidR="007941DB" w:rsidRPr="00AC6D19" w:rsidRDefault="007941DB" w:rsidP="007941DB">
            <w:pPr>
              <w:rPr>
                <w:rFonts w:cs="Arial"/>
              </w:rPr>
            </w:pPr>
          </w:p>
        </w:tc>
        <w:tc>
          <w:tcPr>
            <w:tcW w:w="802" w:type="dxa"/>
          </w:tcPr>
          <w:p w14:paraId="296D9B7A" w14:textId="77777777" w:rsidR="007941DB" w:rsidRPr="00AC6D19" w:rsidRDefault="007941DB" w:rsidP="007941DB">
            <w:pPr>
              <w:rPr>
                <w:rFonts w:cs="Arial"/>
              </w:rPr>
            </w:pPr>
          </w:p>
        </w:tc>
      </w:tr>
      <w:tr w:rsidR="007941DB" w:rsidRPr="00AC6D19" w14:paraId="3188A51D" w14:textId="77777777" w:rsidTr="007941DB">
        <w:trPr>
          <w:trHeight w:val="355"/>
        </w:trPr>
        <w:tc>
          <w:tcPr>
            <w:tcW w:w="5091" w:type="dxa"/>
          </w:tcPr>
          <w:p w14:paraId="29CF9BE2" w14:textId="77777777" w:rsidR="007941DB" w:rsidRPr="00AC6D19" w:rsidRDefault="007941DB" w:rsidP="007941DB">
            <w:pPr>
              <w:rPr>
                <w:rFonts w:cs="Arial"/>
              </w:rPr>
            </w:pPr>
            <w:r w:rsidRPr="00AC6D19">
              <w:rPr>
                <w:rFonts w:cs="Arial"/>
              </w:rPr>
              <w:t>Kopā</w:t>
            </w:r>
          </w:p>
        </w:tc>
        <w:tc>
          <w:tcPr>
            <w:tcW w:w="781" w:type="dxa"/>
          </w:tcPr>
          <w:p w14:paraId="1C9BE7C6" w14:textId="77777777" w:rsidR="007941DB" w:rsidRPr="00AC6D19" w:rsidRDefault="007941DB" w:rsidP="007941DB">
            <w:pPr>
              <w:rPr>
                <w:rFonts w:cs="Arial"/>
              </w:rPr>
            </w:pPr>
          </w:p>
        </w:tc>
        <w:tc>
          <w:tcPr>
            <w:tcW w:w="781" w:type="dxa"/>
          </w:tcPr>
          <w:p w14:paraId="24175306" w14:textId="77777777" w:rsidR="007941DB" w:rsidRPr="00AC6D19" w:rsidRDefault="007941DB" w:rsidP="007941DB">
            <w:pPr>
              <w:rPr>
                <w:rFonts w:cs="Arial"/>
              </w:rPr>
            </w:pPr>
          </w:p>
        </w:tc>
        <w:tc>
          <w:tcPr>
            <w:tcW w:w="781" w:type="dxa"/>
          </w:tcPr>
          <w:p w14:paraId="2DD8DA95" w14:textId="77777777" w:rsidR="007941DB" w:rsidRPr="00AC6D19" w:rsidRDefault="007941DB" w:rsidP="007941DB">
            <w:pPr>
              <w:rPr>
                <w:rFonts w:cs="Arial"/>
              </w:rPr>
            </w:pPr>
          </w:p>
        </w:tc>
        <w:tc>
          <w:tcPr>
            <w:tcW w:w="781" w:type="dxa"/>
          </w:tcPr>
          <w:p w14:paraId="734651F4" w14:textId="77777777" w:rsidR="007941DB" w:rsidRPr="00AC6D19" w:rsidRDefault="007941DB" w:rsidP="007941DB">
            <w:pPr>
              <w:rPr>
                <w:rFonts w:cs="Arial"/>
              </w:rPr>
            </w:pPr>
          </w:p>
        </w:tc>
        <w:tc>
          <w:tcPr>
            <w:tcW w:w="802" w:type="dxa"/>
          </w:tcPr>
          <w:p w14:paraId="6BC2F6F2" w14:textId="77777777" w:rsidR="007941DB" w:rsidRPr="00AC6D19" w:rsidRDefault="007941DB" w:rsidP="007941DB">
            <w:pPr>
              <w:rPr>
                <w:rFonts w:cs="Arial"/>
              </w:rPr>
            </w:pPr>
          </w:p>
        </w:tc>
      </w:tr>
    </w:tbl>
    <w:p w14:paraId="45CC474C" w14:textId="7B805519" w:rsidR="005234E1" w:rsidRDefault="005234E1" w:rsidP="00AC6D19">
      <w:pPr>
        <w:spacing w:after="0" w:line="360" w:lineRule="auto"/>
        <w:rPr>
          <w:b/>
          <w:sz w:val="24"/>
          <w:szCs w:val="44"/>
          <w:lang w:val="lv-LV"/>
        </w:rPr>
      </w:pPr>
    </w:p>
    <w:p w14:paraId="46484E84" w14:textId="77777777" w:rsidR="006262A4" w:rsidRPr="00AC6D19" w:rsidRDefault="006262A4" w:rsidP="00AC6D19">
      <w:pPr>
        <w:spacing w:after="0" w:line="360" w:lineRule="auto"/>
        <w:rPr>
          <w:b/>
          <w:sz w:val="24"/>
          <w:szCs w:val="44"/>
          <w:lang w:val="lv-LV"/>
        </w:rPr>
      </w:pPr>
    </w:p>
    <w:p w14:paraId="43AEA522" w14:textId="223084B2" w:rsidR="00F84603" w:rsidRPr="00F84603" w:rsidRDefault="004D5C42" w:rsidP="00F84603">
      <w:pPr>
        <w:spacing w:line="360" w:lineRule="auto"/>
        <w:jc w:val="right"/>
        <w:rPr>
          <w:sz w:val="24"/>
          <w:szCs w:val="44"/>
          <w:lang w:val="lv-LV"/>
        </w:rPr>
      </w:pPr>
      <w:r>
        <w:rPr>
          <w:sz w:val="24"/>
          <w:szCs w:val="44"/>
          <w:lang w:val="lv-LV"/>
        </w:rPr>
        <w:lastRenderedPageBreak/>
        <w:t>1</w:t>
      </w:r>
      <w:r w:rsidR="00360936">
        <w:rPr>
          <w:sz w:val="24"/>
          <w:szCs w:val="44"/>
          <w:lang w:val="lv-LV"/>
        </w:rPr>
        <w:t>6</w:t>
      </w:r>
      <w:r>
        <w:rPr>
          <w:sz w:val="24"/>
          <w:szCs w:val="44"/>
          <w:lang w:val="lv-LV"/>
        </w:rPr>
        <w:t>.tabula</w:t>
      </w:r>
    </w:p>
    <w:p w14:paraId="1D45F5AE" w14:textId="04EA6BCF" w:rsidR="005234E1" w:rsidRPr="00F84603" w:rsidRDefault="000375FB" w:rsidP="00963809">
      <w:pPr>
        <w:pStyle w:val="ListParagraph"/>
        <w:spacing w:line="360" w:lineRule="auto"/>
        <w:ind w:left="-90" w:firstLine="450"/>
        <w:jc w:val="center"/>
        <w:rPr>
          <w:sz w:val="24"/>
          <w:szCs w:val="44"/>
          <w:lang w:val="lv-LV"/>
        </w:rPr>
      </w:pPr>
      <w:r w:rsidRPr="00F84603">
        <w:rPr>
          <w:b/>
          <w:sz w:val="24"/>
          <w:szCs w:val="44"/>
          <w:lang w:val="lv-LV"/>
        </w:rPr>
        <w:t>Tūrisma infrastruktūras u</w:t>
      </w:r>
      <w:r w:rsidR="00963809" w:rsidRPr="00F84603">
        <w:rPr>
          <w:b/>
          <w:sz w:val="24"/>
          <w:szCs w:val="44"/>
          <w:lang w:val="lv-LV"/>
        </w:rPr>
        <w:t xml:space="preserve">zturēšanas </w:t>
      </w:r>
      <w:r w:rsidR="00143D16" w:rsidRPr="00F84603">
        <w:rPr>
          <w:b/>
          <w:sz w:val="24"/>
          <w:szCs w:val="44"/>
          <w:lang w:val="lv-LV"/>
        </w:rPr>
        <w:t>i</w:t>
      </w:r>
      <w:r w:rsidR="00963809" w:rsidRPr="00F84603">
        <w:rPr>
          <w:b/>
          <w:sz w:val="24"/>
          <w:szCs w:val="44"/>
          <w:lang w:val="lv-LV"/>
        </w:rPr>
        <w:t xml:space="preserve">zdevumi 2014-2018, gadā, </w:t>
      </w:r>
      <w:r w:rsidR="005F5F2D" w:rsidRPr="00F84603">
        <w:rPr>
          <w:b/>
          <w:sz w:val="24"/>
          <w:szCs w:val="44"/>
          <w:lang w:val="lv-LV"/>
        </w:rPr>
        <w:t>EUR</w:t>
      </w:r>
    </w:p>
    <w:tbl>
      <w:tblPr>
        <w:tblW w:w="9204" w:type="dxa"/>
        <w:jc w:val="center"/>
        <w:tblLook w:val="0000" w:firstRow="0" w:lastRow="0" w:firstColumn="0" w:lastColumn="0" w:noHBand="0" w:noVBand="0"/>
      </w:tblPr>
      <w:tblGrid>
        <w:gridCol w:w="4564"/>
        <w:gridCol w:w="1030"/>
        <w:gridCol w:w="960"/>
        <w:gridCol w:w="960"/>
        <w:gridCol w:w="960"/>
        <w:gridCol w:w="730"/>
      </w:tblGrid>
      <w:tr w:rsidR="00072CD6" w:rsidRPr="00F84603" w14:paraId="004DC60A" w14:textId="77777777" w:rsidTr="00383502">
        <w:trPr>
          <w:trHeight w:val="270"/>
          <w:jc w:val="center"/>
        </w:trPr>
        <w:tc>
          <w:tcPr>
            <w:tcW w:w="4564" w:type="dxa"/>
            <w:vMerge w:val="restart"/>
            <w:tcBorders>
              <w:top w:val="single" w:sz="8" w:space="0" w:color="auto"/>
              <w:left w:val="single" w:sz="8" w:space="0" w:color="auto"/>
              <w:right w:val="single" w:sz="8" w:space="0" w:color="auto"/>
            </w:tcBorders>
            <w:shd w:val="clear" w:color="auto" w:fill="D9E2F3" w:themeFill="accent5" w:themeFillTint="33"/>
            <w:noWrap/>
            <w:vAlign w:val="center"/>
          </w:tcPr>
          <w:p w14:paraId="1FEECFEE" w14:textId="77777777" w:rsidR="00072CD6" w:rsidRPr="00383502" w:rsidRDefault="00072CD6" w:rsidP="00072CD6">
            <w:pPr>
              <w:spacing w:after="0" w:line="240" w:lineRule="auto"/>
              <w:jc w:val="center"/>
              <w:rPr>
                <w:rFonts w:eastAsia="Times New Roman" w:cs="Arial"/>
                <w:b/>
                <w:lang w:val="lv-LV" w:eastAsia="lv-LV"/>
              </w:rPr>
            </w:pPr>
            <w:r w:rsidRPr="00383502">
              <w:rPr>
                <w:rFonts w:eastAsia="Times New Roman" w:cs="Arial"/>
                <w:b/>
                <w:lang w:val="lv-LV" w:eastAsia="lv-LV"/>
              </w:rPr>
              <w:t>Objekts</w:t>
            </w:r>
          </w:p>
        </w:tc>
        <w:tc>
          <w:tcPr>
            <w:tcW w:w="4640" w:type="dxa"/>
            <w:gridSpan w:val="5"/>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27ABAE63" w14:textId="77777777" w:rsidR="00072CD6" w:rsidRPr="00383502" w:rsidRDefault="00072CD6" w:rsidP="00072CD6">
            <w:pPr>
              <w:spacing w:after="0" w:line="240" w:lineRule="auto"/>
              <w:jc w:val="center"/>
              <w:rPr>
                <w:rFonts w:eastAsia="Times New Roman" w:cs="Arial"/>
                <w:b/>
                <w:lang w:val="lv-LV" w:eastAsia="lv-LV"/>
              </w:rPr>
            </w:pPr>
            <w:r w:rsidRPr="00383502">
              <w:rPr>
                <w:rFonts w:eastAsia="Times New Roman" w:cs="Arial"/>
                <w:b/>
                <w:lang w:val="lv-LV" w:eastAsia="lv-LV"/>
              </w:rPr>
              <w:t>Gads</w:t>
            </w:r>
          </w:p>
        </w:tc>
      </w:tr>
      <w:tr w:rsidR="00072CD6" w:rsidRPr="00F84603" w14:paraId="75E9B8C1" w14:textId="77777777" w:rsidTr="00383502">
        <w:trPr>
          <w:trHeight w:val="270"/>
          <w:jc w:val="center"/>
        </w:trPr>
        <w:tc>
          <w:tcPr>
            <w:tcW w:w="4564" w:type="dxa"/>
            <w:vMerge/>
            <w:tcBorders>
              <w:left w:val="single" w:sz="8" w:space="0" w:color="auto"/>
              <w:bottom w:val="single" w:sz="8" w:space="0" w:color="auto"/>
              <w:right w:val="single" w:sz="8" w:space="0" w:color="auto"/>
            </w:tcBorders>
            <w:shd w:val="clear" w:color="auto" w:fill="D9E2F3" w:themeFill="accent5" w:themeFillTint="33"/>
            <w:noWrap/>
            <w:vAlign w:val="bottom"/>
          </w:tcPr>
          <w:p w14:paraId="42B31858" w14:textId="77777777" w:rsidR="00072CD6" w:rsidRPr="00F84603" w:rsidRDefault="00072CD6" w:rsidP="00072CD6">
            <w:pPr>
              <w:spacing w:after="0" w:line="240" w:lineRule="auto"/>
              <w:rPr>
                <w:rFonts w:eastAsia="Times New Roman" w:cs="Arial"/>
                <w:lang w:val="lv-LV" w:eastAsia="lv-LV"/>
              </w:rPr>
            </w:pPr>
          </w:p>
        </w:tc>
        <w:tc>
          <w:tcPr>
            <w:tcW w:w="103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6BB9AFF9" w14:textId="77777777" w:rsidR="00072CD6" w:rsidRPr="00F84603" w:rsidRDefault="00072CD6" w:rsidP="00072CD6">
            <w:pPr>
              <w:spacing w:after="0" w:line="240" w:lineRule="auto"/>
              <w:jc w:val="right"/>
              <w:rPr>
                <w:rFonts w:eastAsia="Times New Roman" w:cs="Arial"/>
                <w:lang w:val="lv-LV" w:eastAsia="lv-LV"/>
              </w:rPr>
            </w:pPr>
            <w:r w:rsidRPr="00F84603">
              <w:rPr>
                <w:rFonts w:eastAsia="Times New Roman" w:cs="Arial"/>
                <w:lang w:val="lv-LV" w:eastAsia="lv-LV"/>
              </w:rPr>
              <w:t>2014</w:t>
            </w:r>
          </w:p>
        </w:tc>
        <w:tc>
          <w:tcPr>
            <w:tcW w:w="96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4DA0E109" w14:textId="77777777" w:rsidR="00072CD6" w:rsidRPr="00F84603" w:rsidRDefault="00072CD6" w:rsidP="00072CD6">
            <w:pPr>
              <w:spacing w:after="0" w:line="240" w:lineRule="auto"/>
              <w:jc w:val="right"/>
              <w:rPr>
                <w:rFonts w:eastAsia="Times New Roman" w:cs="Arial"/>
                <w:lang w:val="lv-LV" w:eastAsia="lv-LV"/>
              </w:rPr>
            </w:pPr>
            <w:r w:rsidRPr="00F84603">
              <w:rPr>
                <w:rFonts w:eastAsia="Times New Roman" w:cs="Arial"/>
                <w:lang w:val="lv-LV" w:eastAsia="lv-LV"/>
              </w:rPr>
              <w:t>2015</w:t>
            </w:r>
          </w:p>
        </w:tc>
        <w:tc>
          <w:tcPr>
            <w:tcW w:w="96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2FE60098" w14:textId="77777777" w:rsidR="00072CD6" w:rsidRPr="00F84603" w:rsidRDefault="00072CD6" w:rsidP="00072CD6">
            <w:pPr>
              <w:spacing w:after="0" w:line="240" w:lineRule="auto"/>
              <w:jc w:val="right"/>
              <w:rPr>
                <w:rFonts w:eastAsia="Times New Roman" w:cs="Arial"/>
                <w:lang w:val="lv-LV" w:eastAsia="lv-LV"/>
              </w:rPr>
            </w:pPr>
            <w:r w:rsidRPr="00F84603">
              <w:rPr>
                <w:rFonts w:eastAsia="Times New Roman" w:cs="Arial"/>
                <w:lang w:val="lv-LV" w:eastAsia="lv-LV"/>
              </w:rPr>
              <w:t>2016</w:t>
            </w:r>
          </w:p>
        </w:tc>
        <w:tc>
          <w:tcPr>
            <w:tcW w:w="96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25B19765" w14:textId="77777777" w:rsidR="00072CD6" w:rsidRPr="00F84603" w:rsidRDefault="00072CD6" w:rsidP="00072CD6">
            <w:pPr>
              <w:spacing w:after="0" w:line="240" w:lineRule="auto"/>
              <w:jc w:val="right"/>
              <w:rPr>
                <w:rFonts w:eastAsia="Times New Roman" w:cs="Arial"/>
                <w:lang w:val="lv-LV" w:eastAsia="lv-LV"/>
              </w:rPr>
            </w:pPr>
            <w:r w:rsidRPr="00F84603">
              <w:rPr>
                <w:rFonts w:eastAsia="Times New Roman" w:cs="Arial"/>
                <w:lang w:val="lv-LV" w:eastAsia="lv-LV"/>
              </w:rPr>
              <w:t>2017</w:t>
            </w:r>
          </w:p>
        </w:tc>
        <w:tc>
          <w:tcPr>
            <w:tcW w:w="73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2909BECE" w14:textId="77777777" w:rsidR="00072CD6" w:rsidRPr="00F84603" w:rsidRDefault="00072CD6" w:rsidP="00072CD6">
            <w:pPr>
              <w:spacing w:after="0" w:line="240" w:lineRule="auto"/>
              <w:jc w:val="right"/>
              <w:rPr>
                <w:rFonts w:eastAsia="Times New Roman" w:cs="Arial"/>
                <w:lang w:val="lv-LV" w:eastAsia="lv-LV"/>
              </w:rPr>
            </w:pPr>
            <w:r w:rsidRPr="00F84603">
              <w:rPr>
                <w:rFonts w:eastAsia="Times New Roman" w:cs="Arial"/>
                <w:lang w:val="lv-LV" w:eastAsia="lv-LV"/>
              </w:rPr>
              <w:t>2018</w:t>
            </w:r>
          </w:p>
        </w:tc>
      </w:tr>
      <w:tr w:rsidR="00072CD6" w:rsidRPr="00F84603" w14:paraId="53BBE6CA" w14:textId="77777777" w:rsidTr="00F84603">
        <w:trPr>
          <w:trHeight w:val="255"/>
          <w:jc w:val="center"/>
        </w:trPr>
        <w:tc>
          <w:tcPr>
            <w:tcW w:w="4564" w:type="dxa"/>
            <w:tcBorders>
              <w:top w:val="nil"/>
              <w:left w:val="single" w:sz="8" w:space="0" w:color="auto"/>
              <w:bottom w:val="single" w:sz="4" w:space="0" w:color="auto"/>
              <w:right w:val="single" w:sz="8" w:space="0" w:color="auto"/>
            </w:tcBorders>
            <w:shd w:val="clear" w:color="auto" w:fill="auto"/>
            <w:noWrap/>
            <w:vAlign w:val="bottom"/>
          </w:tcPr>
          <w:p w14:paraId="2261AEBD" w14:textId="77777777" w:rsidR="00072CD6" w:rsidRPr="00F84603" w:rsidRDefault="00072CD6" w:rsidP="00072CD6">
            <w:pPr>
              <w:spacing w:after="0" w:line="240" w:lineRule="auto"/>
              <w:rPr>
                <w:rFonts w:eastAsia="Times New Roman" w:cs="Arial"/>
                <w:lang w:val="lv-LV" w:eastAsia="lv-LV"/>
              </w:rPr>
            </w:pPr>
            <w:r w:rsidRPr="00F84603">
              <w:rPr>
                <w:rFonts w:eastAsia="Times New Roman" w:cs="Arial"/>
                <w:lang w:val="lv-LV" w:eastAsia="lv-LV"/>
              </w:rPr>
              <w:t xml:space="preserve">Baltā kāpa </w:t>
            </w:r>
          </w:p>
        </w:tc>
        <w:tc>
          <w:tcPr>
            <w:tcW w:w="1030" w:type="dxa"/>
            <w:tcBorders>
              <w:top w:val="nil"/>
              <w:left w:val="nil"/>
              <w:bottom w:val="single" w:sz="4" w:space="0" w:color="auto"/>
              <w:right w:val="single" w:sz="4" w:space="0" w:color="auto"/>
            </w:tcBorders>
            <w:shd w:val="clear" w:color="auto" w:fill="auto"/>
            <w:noWrap/>
            <w:vAlign w:val="bottom"/>
          </w:tcPr>
          <w:p w14:paraId="18794E6C"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00C23CD6"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36A488AD"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611C31C2" w14:textId="77777777" w:rsidR="00072CD6" w:rsidRPr="00F84603" w:rsidRDefault="00072CD6" w:rsidP="00072CD6">
            <w:pPr>
              <w:spacing w:after="0" w:line="240" w:lineRule="auto"/>
              <w:jc w:val="right"/>
              <w:rPr>
                <w:rFonts w:eastAsia="Times New Roman" w:cs="Arial"/>
                <w:lang w:val="lv-LV" w:eastAsia="lv-LV"/>
              </w:rPr>
            </w:pPr>
          </w:p>
        </w:tc>
        <w:tc>
          <w:tcPr>
            <w:tcW w:w="730" w:type="dxa"/>
            <w:tcBorders>
              <w:top w:val="nil"/>
              <w:left w:val="nil"/>
              <w:bottom w:val="single" w:sz="4" w:space="0" w:color="auto"/>
              <w:right w:val="single" w:sz="8" w:space="0" w:color="auto"/>
            </w:tcBorders>
            <w:shd w:val="clear" w:color="auto" w:fill="auto"/>
            <w:noWrap/>
            <w:vAlign w:val="bottom"/>
          </w:tcPr>
          <w:p w14:paraId="11ADCDC6" w14:textId="77777777" w:rsidR="00072CD6" w:rsidRPr="00F84603" w:rsidRDefault="00072CD6" w:rsidP="00072CD6">
            <w:pPr>
              <w:spacing w:after="0" w:line="240" w:lineRule="auto"/>
              <w:jc w:val="right"/>
              <w:rPr>
                <w:rFonts w:eastAsia="Times New Roman" w:cs="Arial"/>
                <w:lang w:val="lv-LV" w:eastAsia="lv-LV"/>
              </w:rPr>
            </w:pPr>
          </w:p>
        </w:tc>
      </w:tr>
      <w:tr w:rsidR="00072CD6" w:rsidRPr="00F84603" w14:paraId="46292110" w14:textId="77777777" w:rsidTr="00F84603">
        <w:trPr>
          <w:trHeight w:val="255"/>
          <w:jc w:val="center"/>
        </w:trPr>
        <w:tc>
          <w:tcPr>
            <w:tcW w:w="4564" w:type="dxa"/>
            <w:tcBorders>
              <w:top w:val="nil"/>
              <w:left w:val="single" w:sz="8" w:space="0" w:color="auto"/>
              <w:bottom w:val="single" w:sz="4" w:space="0" w:color="auto"/>
              <w:right w:val="single" w:sz="8" w:space="0" w:color="auto"/>
            </w:tcBorders>
            <w:shd w:val="clear" w:color="auto" w:fill="auto"/>
            <w:noWrap/>
            <w:vAlign w:val="bottom"/>
          </w:tcPr>
          <w:p w14:paraId="6A91C69F" w14:textId="77777777" w:rsidR="00072CD6" w:rsidRPr="00F84603" w:rsidRDefault="00072CD6" w:rsidP="00072CD6">
            <w:pPr>
              <w:spacing w:after="0" w:line="240" w:lineRule="auto"/>
              <w:rPr>
                <w:rFonts w:eastAsia="Times New Roman" w:cs="Arial"/>
                <w:lang w:val="lv-LV" w:eastAsia="lv-LV"/>
              </w:rPr>
            </w:pPr>
            <w:r w:rsidRPr="00F84603">
              <w:rPr>
                <w:rFonts w:eastAsia="Times New Roman" w:cs="Arial"/>
                <w:lang w:val="lv-LV" w:eastAsia="lv-LV"/>
              </w:rPr>
              <w:t xml:space="preserve">Tūrisma informācijas centrs </w:t>
            </w:r>
          </w:p>
        </w:tc>
        <w:tc>
          <w:tcPr>
            <w:tcW w:w="1030" w:type="dxa"/>
            <w:tcBorders>
              <w:top w:val="nil"/>
              <w:left w:val="nil"/>
              <w:bottom w:val="single" w:sz="4" w:space="0" w:color="auto"/>
              <w:right w:val="single" w:sz="4" w:space="0" w:color="auto"/>
            </w:tcBorders>
            <w:shd w:val="clear" w:color="auto" w:fill="auto"/>
            <w:noWrap/>
            <w:vAlign w:val="bottom"/>
          </w:tcPr>
          <w:p w14:paraId="757DA989"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70DDDC8F"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0A635A74"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2091DB66" w14:textId="77777777" w:rsidR="00072CD6" w:rsidRPr="00F84603" w:rsidRDefault="00072CD6" w:rsidP="00072CD6">
            <w:pPr>
              <w:spacing w:after="0" w:line="240" w:lineRule="auto"/>
              <w:jc w:val="right"/>
              <w:rPr>
                <w:rFonts w:eastAsia="Times New Roman" w:cs="Arial"/>
                <w:lang w:val="lv-LV" w:eastAsia="lv-LV"/>
              </w:rPr>
            </w:pPr>
          </w:p>
        </w:tc>
        <w:tc>
          <w:tcPr>
            <w:tcW w:w="730" w:type="dxa"/>
            <w:tcBorders>
              <w:top w:val="nil"/>
              <w:left w:val="nil"/>
              <w:bottom w:val="single" w:sz="4" w:space="0" w:color="auto"/>
              <w:right w:val="single" w:sz="8" w:space="0" w:color="auto"/>
            </w:tcBorders>
            <w:shd w:val="clear" w:color="auto" w:fill="auto"/>
            <w:noWrap/>
            <w:vAlign w:val="bottom"/>
          </w:tcPr>
          <w:p w14:paraId="169AA7EE" w14:textId="77777777" w:rsidR="00072CD6" w:rsidRPr="00F84603" w:rsidRDefault="00072CD6" w:rsidP="00072CD6">
            <w:pPr>
              <w:spacing w:after="0" w:line="240" w:lineRule="auto"/>
              <w:jc w:val="right"/>
              <w:rPr>
                <w:rFonts w:eastAsia="Times New Roman" w:cs="Arial"/>
                <w:lang w:val="lv-LV" w:eastAsia="lv-LV"/>
              </w:rPr>
            </w:pPr>
          </w:p>
        </w:tc>
      </w:tr>
      <w:tr w:rsidR="00072CD6" w:rsidRPr="00F84603" w14:paraId="16C77A56" w14:textId="77777777" w:rsidTr="00F84603">
        <w:trPr>
          <w:trHeight w:val="255"/>
          <w:jc w:val="center"/>
        </w:trPr>
        <w:tc>
          <w:tcPr>
            <w:tcW w:w="4564" w:type="dxa"/>
            <w:tcBorders>
              <w:top w:val="nil"/>
              <w:left w:val="single" w:sz="8" w:space="0" w:color="auto"/>
              <w:bottom w:val="single" w:sz="4" w:space="0" w:color="auto"/>
              <w:right w:val="single" w:sz="8" w:space="0" w:color="auto"/>
            </w:tcBorders>
            <w:shd w:val="clear" w:color="auto" w:fill="auto"/>
            <w:noWrap/>
            <w:vAlign w:val="bottom"/>
          </w:tcPr>
          <w:p w14:paraId="32E64738" w14:textId="77777777" w:rsidR="00072CD6" w:rsidRPr="00F84603" w:rsidRDefault="00072CD6" w:rsidP="00072CD6">
            <w:pPr>
              <w:spacing w:after="0" w:line="240" w:lineRule="auto"/>
              <w:rPr>
                <w:rFonts w:eastAsia="Times New Roman" w:cs="Arial"/>
                <w:lang w:val="lv-LV" w:eastAsia="lv-LV"/>
              </w:rPr>
            </w:pPr>
            <w:r w:rsidRPr="00F84603">
              <w:rPr>
                <w:rFonts w:eastAsia="Times New Roman" w:cs="Arial"/>
                <w:lang w:val="lv-LV" w:eastAsia="lv-LV"/>
              </w:rPr>
              <w:t>Zaļā taka</w:t>
            </w:r>
          </w:p>
        </w:tc>
        <w:tc>
          <w:tcPr>
            <w:tcW w:w="1030" w:type="dxa"/>
            <w:tcBorders>
              <w:top w:val="nil"/>
              <w:left w:val="nil"/>
              <w:bottom w:val="single" w:sz="4" w:space="0" w:color="auto"/>
              <w:right w:val="single" w:sz="4" w:space="0" w:color="auto"/>
            </w:tcBorders>
            <w:shd w:val="clear" w:color="auto" w:fill="auto"/>
            <w:noWrap/>
            <w:vAlign w:val="bottom"/>
          </w:tcPr>
          <w:p w14:paraId="4746F21B"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07C2C995"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56BC0F73"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07A9A312" w14:textId="77777777" w:rsidR="00072CD6" w:rsidRPr="00F84603" w:rsidRDefault="00072CD6" w:rsidP="00072CD6">
            <w:pPr>
              <w:spacing w:after="0" w:line="240" w:lineRule="auto"/>
              <w:jc w:val="right"/>
              <w:rPr>
                <w:rFonts w:eastAsia="Times New Roman" w:cs="Arial"/>
                <w:lang w:val="lv-LV" w:eastAsia="lv-LV"/>
              </w:rPr>
            </w:pPr>
          </w:p>
        </w:tc>
        <w:tc>
          <w:tcPr>
            <w:tcW w:w="730" w:type="dxa"/>
            <w:tcBorders>
              <w:top w:val="nil"/>
              <w:left w:val="nil"/>
              <w:bottom w:val="single" w:sz="4" w:space="0" w:color="auto"/>
              <w:right w:val="single" w:sz="8" w:space="0" w:color="auto"/>
            </w:tcBorders>
            <w:shd w:val="clear" w:color="auto" w:fill="auto"/>
            <w:noWrap/>
            <w:vAlign w:val="bottom"/>
          </w:tcPr>
          <w:p w14:paraId="11E1996C" w14:textId="77777777" w:rsidR="00072CD6" w:rsidRPr="00F84603" w:rsidRDefault="00072CD6" w:rsidP="00072CD6">
            <w:pPr>
              <w:spacing w:after="0" w:line="240" w:lineRule="auto"/>
              <w:jc w:val="right"/>
              <w:rPr>
                <w:rFonts w:eastAsia="Times New Roman" w:cs="Arial"/>
                <w:lang w:val="lv-LV" w:eastAsia="lv-LV"/>
              </w:rPr>
            </w:pPr>
          </w:p>
        </w:tc>
      </w:tr>
      <w:tr w:rsidR="00072CD6" w:rsidRPr="00F84603" w14:paraId="0DAF1DDA" w14:textId="77777777" w:rsidTr="00F84603">
        <w:trPr>
          <w:trHeight w:val="255"/>
          <w:jc w:val="center"/>
        </w:trPr>
        <w:tc>
          <w:tcPr>
            <w:tcW w:w="4564" w:type="dxa"/>
            <w:tcBorders>
              <w:top w:val="nil"/>
              <w:left w:val="single" w:sz="8" w:space="0" w:color="auto"/>
              <w:bottom w:val="single" w:sz="4" w:space="0" w:color="auto"/>
              <w:right w:val="single" w:sz="8" w:space="0" w:color="auto"/>
            </w:tcBorders>
            <w:shd w:val="clear" w:color="auto" w:fill="auto"/>
            <w:noWrap/>
            <w:vAlign w:val="bottom"/>
          </w:tcPr>
          <w:p w14:paraId="7DACEE42" w14:textId="77777777" w:rsidR="00072CD6" w:rsidRPr="00F84603" w:rsidRDefault="00072CD6" w:rsidP="00072CD6">
            <w:pPr>
              <w:spacing w:after="0" w:line="240" w:lineRule="auto"/>
              <w:rPr>
                <w:rFonts w:eastAsia="Times New Roman" w:cs="Arial"/>
                <w:lang w:val="lv-LV" w:eastAsia="lv-LV"/>
              </w:rPr>
            </w:pPr>
            <w:r w:rsidRPr="00F84603">
              <w:rPr>
                <w:rFonts w:eastAsia="Times New Roman" w:cs="Arial"/>
                <w:lang w:val="lv-LV" w:eastAsia="lv-LV"/>
              </w:rPr>
              <w:t>Putnu vērošanas tornis</w:t>
            </w:r>
          </w:p>
        </w:tc>
        <w:tc>
          <w:tcPr>
            <w:tcW w:w="1030" w:type="dxa"/>
            <w:tcBorders>
              <w:top w:val="nil"/>
              <w:left w:val="nil"/>
              <w:bottom w:val="single" w:sz="4" w:space="0" w:color="auto"/>
              <w:right w:val="single" w:sz="4" w:space="0" w:color="auto"/>
            </w:tcBorders>
            <w:shd w:val="clear" w:color="auto" w:fill="auto"/>
            <w:noWrap/>
            <w:vAlign w:val="bottom"/>
          </w:tcPr>
          <w:p w14:paraId="6E3D62F1"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4409B940"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4414B646"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69A17617" w14:textId="77777777" w:rsidR="00072CD6" w:rsidRPr="00F84603" w:rsidRDefault="00072CD6" w:rsidP="00072CD6">
            <w:pPr>
              <w:spacing w:after="0" w:line="240" w:lineRule="auto"/>
              <w:jc w:val="right"/>
              <w:rPr>
                <w:rFonts w:eastAsia="Times New Roman" w:cs="Arial"/>
                <w:lang w:val="lv-LV" w:eastAsia="lv-LV"/>
              </w:rPr>
            </w:pPr>
          </w:p>
        </w:tc>
        <w:tc>
          <w:tcPr>
            <w:tcW w:w="730" w:type="dxa"/>
            <w:tcBorders>
              <w:top w:val="nil"/>
              <w:left w:val="nil"/>
              <w:bottom w:val="single" w:sz="4" w:space="0" w:color="auto"/>
              <w:right w:val="single" w:sz="8" w:space="0" w:color="auto"/>
            </w:tcBorders>
            <w:shd w:val="clear" w:color="auto" w:fill="auto"/>
            <w:noWrap/>
            <w:vAlign w:val="bottom"/>
          </w:tcPr>
          <w:p w14:paraId="723C4850" w14:textId="77777777" w:rsidR="00072CD6" w:rsidRPr="00F84603" w:rsidRDefault="00072CD6" w:rsidP="00072CD6">
            <w:pPr>
              <w:spacing w:after="0" w:line="240" w:lineRule="auto"/>
              <w:jc w:val="right"/>
              <w:rPr>
                <w:rFonts w:eastAsia="Times New Roman" w:cs="Arial"/>
                <w:lang w:val="lv-LV" w:eastAsia="lv-LV"/>
              </w:rPr>
            </w:pPr>
          </w:p>
        </w:tc>
      </w:tr>
      <w:tr w:rsidR="00072CD6" w:rsidRPr="00F84603" w14:paraId="04BE589A" w14:textId="77777777" w:rsidTr="00F84603">
        <w:trPr>
          <w:trHeight w:val="255"/>
          <w:jc w:val="center"/>
        </w:trPr>
        <w:tc>
          <w:tcPr>
            <w:tcW w:w="4564" w:type="dxa"/>
            <w:tcBorders>
              <w:top w:val="nil"/>
              <w:left w:val="single" w:sz="8" w:space="0" w:color="auto"/>
              <w:bottom w:val="single" w:sz="4" w:space="0" w:color="auto"/>
              <w:right w:val="single" w:sz="8" w:space="0" w:color="auto"/>
            </w:tcBorders>
            <w:shd w:val="clear" w:color="auto" w:fill="auto"/>
            <w:noWrap/>
            <w:vAlign w:val="bottom"/>
          </w:tcPr>
          <w:p w14:paraId="1218E02E" w14:textId="77777777" w:rsidR="00072CD6" w:rsidRPr="00F84603" w:rsidRDefault="00072CD6" w:rsidP="00072CD6">
            <w:pPr>
              <w:spacing w:after="0" w:line="240" w:lineRule="auto"/>
              <w:rPr>
                <w:rFonts w:eastAsia="Times New Roman" w:cs="Arial"/>
                <w:lang w:val="lv-LV" w:eastAsia="lv-LV"/>
              </w:rPr>
            </w:pPr>
            <w:r w:rsidRPr="00F84603">
              <w:rPr>
                <w:rFonts w:eastAsia="Times New Roman" w:cs="Arial"/>
                <w:lang w:val="lv-LV" w:eastAsia="lv-LV"/>
              </w:rPr>
              <w:t>Ezera taka</w:t>
            </w:r>
          </w:p>
        </w:tc>
        <w:tc>
          <w:tcPr>
            <w:tcW w:w="1030" w:type="dxa"/>
            <w:tcBorders>
              <w:top w:val="nil"/>
              <w:left w:val="nil"/>
              <w:bottom w:val="single" w:sz="4" w:space="0" w:color="auto"/>
              <w:right w:val="single" w:sz="4" w:space="0" w:color="auto"/>
            </w:tcBorders>
            <w:shd w:val="clear" w:color="auto" w:fill="auto"/>
            <w:noWrap/>
            <w:vAlign w:val="bottom"/>
          </w:tcPr>
          <w:p w14:paraId="5F5D1016"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103F11DC"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5E9CCDAE"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408B8538" w14:textId="77777777" w:rsidR="00072CD6" w:rsidRPr="00F84603" w:rsidRDefault="00072CD6" w:rsidP="00072CD6">
            <w:pPr>
              <w:spacing w:after="0" w:line="240" w:lineRule="auto"/>
              <w:jc w:val="right"/>
              <w:rPr>
                <w:rFonts w:eastAsia="Times New Roman" w:cs="Arial"/>
                <w:lang w:val="lv-LV" w:eastAsia="lv-LV"/>
              </w:rPr>
            </w:pPr>
          </w:p>
        </w:tc>
        <w:tc>
          <w:tcPr>
            <w:tcW w:w="730" w:type="dxa"/>
            <w:tcBorders>
              <w:top w:val="nil"/>
              <w:left w:val="nil"/>
              <w:bottom w:val="single" w:sz="4" w:space="0" w:color="auto"/>
              <w:right w:val="single" w:sz="8" w:space="0" w:color="auto"/>
            </w:tcBorders>
            <w:shd w:val="clear" w:color="auto" w:fill="auto"/>
            <w:noWrap/>
            <w:vAlign w:val="bottom"/>
          </w:tcPr>
          <w:p w14:paraId="43829C98" w14:textId="77777777" w:rsidR="00072CD6" w:rsidRPr="00F84603" w:rsidRDefault="00072CD6" w:rsidP="00072CD6">
            <w:pPr>
              <w:spacing w:after="0" w:line="240" w:lineRule="auto"/>
              <w:jc w:val="right"/>
              <w:rPr>
                <w:rFonts w:eastAsia="Times New Roman" w:cs="Arial"/>
                <w:lang w:val="lv-LV" w:eastAsia="lv-LV"/>
              </w:rPr>
            </w:pPr>
          </w:p>
        </w:tc>
      </w:tr>
      <w:tr w:rsidR="00072CD6" w:rsidRPr="00F84603" w14:paraId="0D4226CC" w14:textId="77777777" w:rsidTr="00F84603">
        <w:trPr>
          <w:trHeight w:val="255"/>
          <w:jc w:val="center"/>
        </w:trPr>
        <w:tc>
          <w:tcPr>
            <w:tcW w:w="4564" w:type="dxa"/>
            <w:tcBorders>
              <w:top w:val="nil"/>
              <w:left w:val="single" w:sz="8" w:space="0" w:color="auto"/>
              <w:bottom w:val="single" w:sz="4" w:space="0" w:color="auto"/>
              <w:right w:val="single" w:sz="8" w:space="0" w:color="auto"/>
            </w:tcBorders>
            <w:shd w:val="clear" w:color="auto" w:fill="auto"/>
            <w:noWrap/>
            <w:vAlign w:val="bottom"/>
          </w:tcPr>
          <w:p w14:paraId="1559B635" w14:textId="77777777" w:rsidR="00072CD6" w:rsidRPr="00F84603" w:rsidRDefault="00072CD6" w:rsidP="00072CD6">
            <w:pPr>
              <w:spacing w:after="0" w:line="240" w:lineRule="auto"/>
              <w:rPr>
                <w:rFonts w:eastAsia="Times New Roman" w:cs="Arial"/>
                <w:lang w:val="lv-LV" w:eastAsia="lv-LV"/>
              </w:rPr>
            </w:pPr>
            <w:r w:rsidRPr="00F84603">
              <w:rPr>
                <w:rFonts w:eastAsia="Times New Roman" w:cs="Arial"/>
                <w:lang w:val="lv-LV" w:eastAsia="lv-LV"/>
              </w:rPr>
              <w:t xml:space="preserve">Velomaršruts </w:t>
            </w:r>
          </w:p>
        </w:tc>
        <w:tc>
          <w:tcPr>
            <w:tcW w:w="1030" w:type="dxa"/>
            <w:tcBorders>
              <w:top w:val="nil"/>
              <w:left w:val="nil"/>
              <w:bottom w:val="single" w:sz="4" w:space="0" w:color="auto"/>
              <w:right w:val="single" w:sz="4" w:space="0" w:color="auto"/>
            </w:tcBorders>
            <w:shd w:val="clear" w:color="auto" w:fill="auto"/>
            <w:noWrap/>
            <w:vAlign w:val="bottom"/>
          </w:tcPr>
          <w:p w14:paraId="2DAFD3D1"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4D5DB41E"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1ED3CFC6" w14:textId="77777777" w:rsidR="00072CD6" w:rsidRPr="00F84603" w:rsidRDefault="00072CD6" w:rsidP="00072CD6">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3ED68F7C" w14:textId="77777777" w:rsidR="00072CD6" w:rsidRPr="00F84603" w:rsidRDefault="00072CD6" w:rsidP="00072CD6">
            <w:pPr>
              <w:spacing w:after="0" w:line="240" w:lineRule="auto"/>
              <w:jc w:val="right"/>
              <w:rPr>
                <w:rFonts w:eastAsia="Times New Roman" w:cs="Arial"/>
                <w:lang w:val="lv-LV" w:eastAsia="lv-LV"/>
              </w:rPr>
            </w:pPr>
          </w:p>
        </w:tc>
        <w:tc>
          <w:tcPr>
            <w:tcW w:w="730" w:type="dxa"/>
            <w:tcBorders>
              <w:top w:val="nil"/>
              <w:left w:val="nil"/>
              <w:bottom w:val="single" w:sz="4" w:space="0" w:color="auto"/>
              <w:right w:val="single" w:sz="8" w:space="0" w:color="auto"/>
            </w:tcBorders>
            <w:shd w:val="clear" w:color="auto" w:fill="auto"/>
            <w:noWrap/>
            <w:vAlign w:val="bottom"/>
          </w:tcPr>
          <w:p w14:paraId="484B567F" w14:textId="77777777" w:rsidR="00072CD6" w:rsidRPr="00F84603" w:rsidRDefault="00072CD6" w:rsidP="00072CD6">
            <w:pPr>
              <w:spacing w:after="0" w:line="240" w:lineRule="auto"/>
              <w:jc w:val="right"/>
              <w:rPr>
                <w:rFonts w:eastAsia="Times New Roman" w:cs="Arial"/>
                <w:lang w:val="lv-LV" w:eastAsia="lv-LV"/>
              </w:rPr>
            </w:pPr>
          </w:p>
        </w:tc>
      </w:tr>
      <w:tr w:rsidR="00072CD6" w:rsidRPr="00F84603" w14:paraId="2994E0C6" w14:textId="77777777" w:rsidTr="00F84603">
        <w:trPr>
          <w:trHeight w:val="270"/>
          <w:jc w:val="center"/>
        </w:trPr>
        <w:tc>
          <w:tcPr>
            <w:tcW w:w="4564" w:type="dxa"/>
            <w:tcBorders>
              <w:top w:val="nil"/>
              <w:left w:val="single" w:sz="8" w:space="0" w:color="auto"/>
              <w:bottom w:val="single" w:sz="8" w:space="0" w:color="auto"/>
              <w:right w:val="single" w:sz="8" w:space="0" w:color="auto"/>
            </w:tcBorders>
            <w:shd w:val="clear" w:color="auto" w:fill="auto"/>
            <w:noWrap/>
            <w:vAlign w:val="bottom"/>
          </w:tcPr>
          <w:p w14:paraId="3DD71FB9" w14:textId="77777777" w:rsidR="00072CD6" w:rsidRPr="00F84603" w:rsidRDefault="00072CD6" w:rsidP="00072CD6">
            <w:pPr>
              <w:spacing w:after="0" w:line="240" w:lineRule="auto"/>
              <w:rPr>
                <w:rFonts w:eastAsia="Times New Roman" w:cs="Arial"/>
                <w:lang w:val="lv-LV" w:eastAsia="lv-LV"/>
              </w:rPr>
            </w:pPr>
            <w:r w:rsidRPr="00F84603">
              <w:rPr>
                <w:rFonts w:eastAsia="Times New Roman" w:cs="Arial"/>
                <w:lang w:val="lv-LV" w:eastAsia="lv-LV"/>
              </w:rPr>
              <w:t>Kopā:</w:t>
            </w:r>
          </w:p>
        </w:tc>
        <w:tc>
          <w:tcPr>
            <w:tcW w:w="1030" w:type="dxa"/>
            <w:tcBorders>
              <w:top w:val="nil"/>
              <w:left w:val="nil"/>
              <w:bottom w:val="single" w:sz="8" w:space="0" w:color="auto"/>
              <w:right w:val="single" w:sz="4" w:space="0" w:color="auto"/>
            </w:tcBorders>
            <w:shd w:val="clear" w:color="auto" w:fill="auto"/>
            <w:noWrap/>
            <w:vAlign w:val="bottom"/>
          </w:tcPr>
          <w:p w14:paraId="00E8DE38" w14:textId="77777777" w:rsidR="00072CD6" w:rsidRPr="00F84603" w:rsidRDefault="00072CD6" w:rsidP="00072CD6">
            <w:pPr>
              <w:spacing w:after="0" w:line="240" w:lineRule="auto"/>
              <w:jc w:val="right"/>
              <w:rPr>
                <w:rFonts w:eastAsia="Times New Roman" w:cs="Arial"/>
                <w:b/>
                <w:bCs/>
                <w:color w:val="FF0000"/>
                <w:lang w:val="lv-LV" w:eastAsia="lv-LV"/>
              </w:rPr>
            </w:pPr>
          </w:p>
        </w:tc>
        <w:tc>
          <w:tcPr>
            <w:tcW w:w="960" w:type="dxa"/>
            <w:tcBorders>
              <w:top w:val="nil"/>
              <w:left w:val="nil"/>
              <w:bottom w:val="single" w:sz="8" w:space="0" w:color="auto"/>
              <w:right w:val="single" w:sz="4" w:space="0" w:color="auto"/>
            </w:tcBorders>
            <w:shd w:val="clear" w:color="auto" w:fill="auto"/>
            <w:noWrap/>
            <w:vAlign w:val="bottom"/>
          </w:tcPr>
          <w:p w14:paraId="00A1ADF0" w14:textId="77777777" w:rsidR="00072CD6" w:rsidRPr="00F84603" w:rsidRDefault="00072CD6" w:rsidP="00072CD6">
            <w:pPr>
              <w:spacing w:after="0" w:line="240" w:lineRule="auto"/>
              <w:jc w:val="right"/>
              <w:rPr>
                <w:rFonts w:eastAsia="Times New Roman" w:cs="Arial"/>
                <w:b/>
                <w:bCs/>
                <w:color w:val="FF0000"/>
                <w:lang w:val="lv-LV" w:eastAsia="lv-LV"/>
              </w:rPr>
            </w:pPr>
          </w:p>
        </w:tc>
        <w:tc>
          <w:tcPr>
            <w:tcW w:w="960" w:type="dxa"/>
            <w:tcBorders>
              <w:top w:val="nil"/>
              <w:left w:val="nil"/>
              <w:bottom w:val="single" w:sz="8" w:space="0" w:color="auto"/>
              <w:right w:val="single" w:sz="4" w:space="0" w:color="auto"/>
            </w:tcBorders>
            <w:shd w:val="clear" w:color="auto" w:fill="auto"/>
            <w:noWrap/>
            <w:vAlign w:val="bottom"/>
          </w:tcPr>
          <w:p w14:paraId="559A8E61" w14:textId="77777777" w:rsidR="00072CD6" w:rsidRPr="00F84603" w:rsidRDefault="00072CD6" w:rsidP="00072CD6">
            <w:pPr>
              <w:spacing w:after="0" w:line="240" w:lineRule="auto"/>
              <w:jc w:val="right"/>
              <w:rPr>
                <w:rFonts w:eastAsia="Times New Roman" w:cs="Arial"/>
                <w:b/>
                <w:bCs/>
                <w:color w:val="FF0000"/>
                <w:lang w:val="lv-LV" w:eastAsia="lv-LV"/>
              </w:rPr>
            </w:pPr>
          </w:p>
        </w:tc>
        <w:tc>
          <w:tcPr>
            <w:tcW w:w="960" w:type="dxa"/>
            <w:tcBorders>
              <w:top w:val="nil"/>
              <w:left w:val="nil"/>
              <w:bottom w:val="single" w:sz="8" w:space="0" w:color="auto"/>
              <w:right w:val="single" w:sz="4" w:space="0" w:color="auto"/>
            </w:tcBorders>
            <w:shd w:val="clear" w:color="auto" w:fill="auto"/>
            <w:noWrap/>
            <w:vAlign w:val="bottom"/>
          </w:tcPr>
          <w:p w14:paraId="2554FB70" w14:textId="77777777" w:rsidR="00072CD6" w:rsidRPr="00F84603" w:rsidRDefault="00072CD6" w:rsidP="00072CD6">
            <w:pPr>
              <w:spacing w:after="0" w:line="240" w:lineRule="auto"/>
              <w:jc w:val="right"/>
              <w:rPr>
                <w:rFonts w:eastAsia="Times New Roman" w:cs="Arial"/>
                <w:b/>
                <w:bCs/>
                <w:color w:val="FF0000"/>
                <w:lang w:val="lv-LV" w:eastAsia="lv-LV"/>
              </w:rPr>
            </w:pPr>
          </w:p>
        </w:tc>
        <w:tc>
          <w:tcPr>
            <w:tcW w:w="730" w:type="dxa"/>
            <w:tcBorders>
              <w:top w:val="nil"/>
              <w:left w:val="nil"/>
              <w:bottom w:val="single" w:sz="8" w:space="0" w:color="auto"/>
              <w:right w:val="single" w:sz="8" w:space="0" w:color="auto"/>
            </w:tcBorders>
            <w:shd w:val="clear" w:color="auto" w:fill="auto"/>
            <w:noWrap/>
            <w:vAlign w:val="bottom"/>
          </w:tcPr>
          <w:p w14:paraId="483EBAE6" w14:textId="77777777" w:rsidR="00072CD6" w:rsidRPr="00F84603" w:rsidRDefault="00072CD6" w:rsidP="00072CD6">
            <w:pPr>
              <w:spacing w:after="0" w:line="240" w:lineRule="auto"/>
              <w:jc w:val="right"/>
              <w:rPr>
                <w:rFonts w:eastAsia="Times New Roman" w:cs="Arial"/>
                <w:b/>
                <w:bCs/>
                <w:color w:val="FF0000"/>
                <w:lang w:val="lv-LV" w:eastAsia="lv-LV"/>
              </w:rPr>
            </w:pPr>
          </w:p>
        </w:tc>
      </w:tr>
    </w:tbl>
    <w:p w14:paraId="2C8C9D7A" w14:textId="77777777" w:rsidR="009474DB" w:rsidRPr="00C567C6" w:rsidRDefault="009474DB" w:rsidP="00C567C6">
      <w:pPr>
        <w:spacing w:line="360" w:lineRule="auto"/>
        <w:rPr>
          <w:rFonts w:ascii="Arial" w:hAnsi="Arial"/>
          <w:sz w:val="24"/>
          <w:szCs w:val="44"/>
          <w:lang w:val="lv-LV"/>
        </w:rPr>
      </w:pPr>
    </w:p>
    <w:p w14:paraId="5AB34F8B" w14:textId="17D48201" w:rsidR="00CC5B83" w:rsidRPr="00F84603" w:rsidRDefault="004D5C42" w:rsidP="00F84603">
      <w:pPr>
        <w:spacing w:line="360" w:lineRule="auto"/>
        <w:jc w:val="right"/>
        <w:rPr>
          <w:sz w:val="24"/>
          <w:szCs w:val="44"/>
          <w:lang w:val="lv-LV"/>
        </w:rPr>
      </w:pPr>
      <w:r>
        <w:rPr>
          <w:sz w:val="24"/>
          <w:szCs w:val="44"/>
          <w:lang w:val="lv-LV"/>
        </w:rPr>
        <w:t>1</w:t>
      </w:r>
      <w:r w:rsidR="00360936">
        <w:rPr>
          <w:sz w:val="24"/>
          <w:szCs w:val="44"/>
          <w:lang w:val="lv-LV"/>
        </w:rPr>
        <w:t>7</w:t>
      </w:r>
      <w:r>
        <w:rPr>
          <w:sz w:val="24"/>
          <w:szCs w:val="44"/>
          <w:lang w:val="lv-LV"/>
        </w:rPr>
        <w:t>.tabula</w:t>
      </w:r>
    </w:p>
    <w:p w14:paraId="00DE5FA8" w14:textId="77777777" w:rsidR="00143D16" w:rsidRPr="00F84603" w:rsidRDefault="000375FB" w:rsidP="00B02C73">
      <w:pPr>
        <w:pStyle w:val="ListParagraph"/>
        <w:spacing w:line="360" w:lineRule="auto"/>
        <w:ind w:left="-90" w:firstLine="450"/>
        <w:jc w:val="center"/>
        <w:rPr>
          <w:sz w:val="24"/>
          <w:szCs w:val="44"/>
          <w:lang w:val="lv-LV"/>
        </w:rPr>
      </w:pPr>
      <w:r w:rsidRPr="00F84603">
        <w:rPr>
          <w:b/>
          <w:sz w:val="24"/>
          <w:szCs w:val="44"/>
          <w:lang w:val="lv-LV"/>
        </w:rPr>
        <w:t>M</w:t>
      </w:r>
      <w:r w:rsidR="00143D16" w:rsidRPr="00F84603">
        <w:rPr>
          <w:b/>
          <w:sz w:val="24"/>
          <w:szCs w:val="44"/>
          <w:lang w:val="lv-LV"/>
        </w:rPr>
        <w:t xml:space="preserve">akšķerēšanas tūrisma </w:t>
      </w:r>
      <w:r w:rsidRPr="00F84603">
        <w:rPr>
          <w:b/>
          <w:sz w:val="24"/>
          <w:szCs w:val="44"/>
          <w:lang w:val="lv-LV"/>
        </w:rPr>
        <w:t>mārketinga</w:t>
      </w:r>
      <w:r w:rsidR="00143D16" w:rsidRPr="00F84603">
        <w:rPr>
          <w:b/>
          <w:sz w:val="24"/>
          <w:szCs w:val="44"/>
          <w:lang w:val="lv-LV"/>
        </w:rPr>
        <w:t xml:space="preserve"> </w:t>
      </w:r>
      <w:r w:rsidRPr="00F84603">
        <w:rPr>
          <w:b/>
          <w:sz w:val="24"/>
          <w:szCs w:val="44"/>
          <w:lang w:val="lv-LV"/>
        </w:rPr>
        <w:t xml:space="preserve">Izdevumi </w:t>
      </w:r>
      <w:r w:rsidR="00143D16" w:rsidRPr="00F84603">
        <w:rPr>
          <w:b/>
          <w:sz w:val="24"/>
          <w:szCs w:val="44"/>
          <w:lang w:val="lv-LV"/>
        </w:rPr>
        <w:t xml:space="preserve">2014-2018, gadā, </w:t>
      </w:r>
      <w:r w:rsidR="005F5F2D" w:rsidRPr="00F84603">
        <w:rPr>
          <w:b/>
          <w:sz w:val="24"/>
          <w:szCs w:val="44"/>
          <w:lang w:val="lv-LV"/>
        </w:rPr>
        <w:t>EUR</w:t>
      </w:r>
    </w:p>
    <w:tbl>
      <w:tblPr>
        <w:tblW w:w="9850" w:type="dxa"/>
        <w:jc w:val="center"/>
        <w:tblLook w:val="0000" w:firstRow="0" w:lastRow="0" w:firstColumn="0" w:lastColumn="0" w:noHBand="0" w:noVBand="0"/>
      </w:tblPr>
      <w:tblGrid>
        <w:gridCol w:w="4980"/>
        <w:gridCol w:w="1030"/>
        <w:gridCol w:w="960"/>
        <w:gridCol w:w="960"/>
        <w:gridCol w:w="960"/>
        <w:gridCol w:w="960"/>
      </w:tblGrid>
      <w:tr w:rsidR="00143D16" w:rsidRPr="00F84603" w14:paraId="2F9576EE" w14:textId="77777777" w:rsidTr="00383502">
        <w:trPr>
          <w:trHeight w:val="270"/>
          <w:jc w:val="center"/>
        </w:trPr>
        <w:tc>
          <w:tcPr>
            <w:tcW w:w="4980" w:type="dxa"/>
            <w:vMerge w:val="restart"/>
            <w:tcBorders>
              <w:top w:val="single" w:sz="8" w:space="0" w:color="auto"/>
              <w:left w:val="single" w:sz="8" w:space="0" w:color="auto"/>
              <w:right w:val="single" w:sz="8" w:space="0" w:color="auto"/>
            </w:tcBorders>
            <w:shd w:val="clear" w:color="auto" w:fill="D9E2F3" w:themeFill="accent5" w:themeFillTint="33"/>
            <w:noWrap/>
            <w:vAlign w:val="center"/>
          </w:tcPr>
          <w:p w14:paraId="6E087197" w14:textId="77777777" w:rsidR="00143D16" w:rsidRPr="00383502" w:rsidRDefault="00143D16" w:rsidP="00D60F5C">
            <w:pPr>
              <w:spacing w:after="0" w:line="240" w:lineRule="auto"/>
              <w:jc w:val="center"/>
              <w:rPr>
                <w:rFonts w:eastAsia="Times New Roman" w:cs="Arial"/>
                <w:b/>
                <w:lang w:val="lv-LV" w:eastAsia="lv-LV"/>
              </w:rPr>
            </w:pPr>
            <w:r w:rsidRPr="00383502">
              <w:rPr>
                <w:rFonts w:eastAsia="Times New Roman" w:cs="Arial"/>
                <w:b/>
                <w:lang w:val="lv-LV" w:eastAsia="lv-LV"/>
              </w:rPr>
              <w:t>Izdevumu pozīcijas</w:t>
            </w:r>
          </w:p>
        </w:tc>
        <w:tc>
          <w:tcPr>
            <w:tcW w:w="4870" w:type="dxa"/>
            <w:gridSpan w:val="5"/>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54FAAB96" w14:textId="77777777" w:rsidR="00143D16" w:rsidRPr="00383502" w:rsidRDefault="00143D16" w:rsidP="00D60F5C">
            <w:pPr>
              <w:spacing w:after="0" w:line="240" w:lineRule="auto"/>
              <w:jc w:val="center"/>
              <w:rPr>
                <w:rFonts w:eastAsia="Times New Roman" w:cs="Arial"/>
                <w:b/>
                <w:lang w:val="lv-LV" w:eastAsia="lv-LV"/>
              </w:rPr>
            </w:pPr>
            <w:r w:rsidRPr="00383502">
              <w:rPr>
                <w:rFonts w:eastAsia="Times New Roman" w:cs="Arial"/>
                <w:b/>
                <w:lang w:val="lv-LV" w:eastAsia="lv-LV"/>
              </w:rPr>
              <w:t>Gads</w:t>
            </w:r>
          </w:p>
        </w:tc>
      </w:tr>
      <w:tr w:rsidR="00143D16" w:rsidRPr="00F84603" w14:paraId="3A3A4AB0" w14:textId="77777777" w:rsidTr="00383502">
        <w:trPr>
          <w:trHeight w:val="270"/>
          <w:jc w:val="center"/>
        </w:trPr>
        <w:tc>
          <w:tcPr>
            <w:tcW w:w="4980" w:type="dxa"/>
            <w:vMerge/>
            <w:tcBorders>
              <w:left w:val="single" w:sz="8" w:space="0" w:color="auto"/>
              <w:bottom w:val="single" w:sz="8" w:space="0" w:color="auto"/>
              <w:right w:val="single" w:sz="8" w:space="0" w:color="auto"/>
            </w:tcBorders>
            <w:shd w:val="clear" w:color="auto" w:fill="D9E2F3" w:themeFill="accent5" w:themeFillTint="33"/>
            <w:noWrap/>
            <w:vAlign w:val="bottom"/>
          </w:tcPr>
          <w:p w14:paraId="14004F59" w14:textId="77777777" w:rsidR="00143D16" w:rsidRPr="00F84603" w:rsidRDefault="00143D16" w:rsidP="00D60F5C">
            <w:pPr>
              <w:spacing w:after="0" w:line="240" w:lineRule="auto"/>
              <w:rPr>
                <w:rFonts w:eastAsia="Times New Roman" w:cs="Arial"/>
                <w:lang w:val="lv-LV" w:eastAsia="lv-LV"/>
              </w:rPr>
            </w:pPr>
          </w:p>
        </w:tc>
        <w:tc>
          <w:tcPr>
            <w:tcW w:w="103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6AF0B65D" w14:textId="77777777" w:rsidR="00143D16" w:rsidRPr="00F84603" w:rsidRDefault="00143D16" w:rsidP="00D60F5C">
            <w:pPr>
              <w:spacing w:after="0" w:line="240" w:lineRule="auto"/>
              <w:jc w:val="right"/>
              <w:rPr>
                <w:rFonts w:eastAsia="Times New Roman" w:cs="Arial"/>
                <w:lang w:val="lv-LV" w:eastAsia="lv-LV"/>
              </w:rPr>
            </w:pPr>
            <w:r w:rsidRPr="00F84603">
              <w:rPr>
                <w:rFonts w:eastAsia="Times New Roman" w:cs="Arial"/>
                <w:lang w:val="lv-LV" w:eastAsia="lv-LV"/>
              </w:rPr>
              <w:t>2014</w:t>
            </w:r>
          </w:p>
        </w:tc>
        <w:tc>
          <w:tcPr>
            <w:tcW w:w="96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2F90EDFF" w14:textId="77777777" w:rsidR="00143D16" w:rsidRPr="00F84603" w:rsidRDefault="00143D16" w:rsidP="00D60F5C">
            <w:pPr>
              <w:spacing w:after="0" w:line="240" w:lineRule="auto"/>
              <w:jc w:val="right"/>
              <w:rPr>
                <w:rFonts w:eastAsia="Times New Roman" w:cs="Arial"/>
                <w:lang w:val="lv-LV" w:eastAsia="lv-LV"/>
              </w:rPr>
            </w:pPr>
            <w:r w:rsidRPr="00F84603">
              <w:rPr>
                <w:rFonts w:eastAsia="Times New Roman" w:cs="Arial"/>
                <w:lang w:val="lv-LV" w:eastAsia="lv-LV"/>
              </w:rPr>
              <w:t>2015</w:t>
            </w:r>
          </w:p>
        </w:tc>
        <w:tc>
          <w:tcPr>
            <w:tcW w:w="96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66070BCD" w14:textId="77777777" w:rsidR="00143D16" w:rsidRPr="00F84603" w:rsidRDefault="00143D16" w:rsidP="00D60F5C">
            <w:pPr>
              <w:spacing w:after="0" w:line="240" w:lineRule="auto"/>
              <w:jc w:val="right"/>
              <w:rPr>
                <w:rFonts w:eastAsia="Times New Roman" w:cs="Arial"/>
                <w:lang w:val="lv-LV" w:eastAsia="lv-LV"/>
              </w:rPr>
            </w:pPr>
            <w:r w:rsidRPr="00F84603">
              <w:rPr>
                <w:rFonts w:eastAsia="Times New Roman" w:cs="Arial"/>
                <w:lang w:val="lv-LV" w:eastAsia="lv-LV"/>
              </w:rPr>
              <w:t>2016</w:t>
            </w:r>
          </w:p>
        </w:tc>
        <w:tc>
          <w:tcPr>
            <w:tcW w:w="96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375CB235" w14:textId="77777777" w:rsidR="00143D16" w:rsidRPr="00F84603" w:rsidRDefault="00143D16" w:rsidP="00D60F5C">
            <w:pPr>
              <w:spacing w:after="0" w:line="240" w:lineRule="auto"/>
              <w:jc w:val="right"/>
              <w:rPr>
                <w:rFonts w:eastAsia="Times New Roman" w:cs="Arial"/>
                <w:lang w:val="lv-LV" w:eastAsia="lv-LV"/>
              </w:rPr>
            </w:pPr>
            <w:r w:rsidRPr="00F84603">
              <w:rPr>
                <w:rFonts w:eastAsia="Times New Roman" w:cs="Arial"/>
                <w:lang w:val="lv-LV" w:eastAsia="lv-LV"/>
              </w:rPr>
              <w:t>2017</w:t>
            </w:r>
          </w:p>
        </w:tc>
        <w:tc>
          <w:tcPr>
            <w:tcW w:w="960" w:type="dxa"/>
            <w:tcBorders>
              <w:top w:val="single" w:sz="8" w:space="0" w:color="auto"/>
              <w:left w:val="nil"/>
              <w:bottom w:val="single" w:sz="8" w:space="0" w:color="auto"/>
              <w:right w:val="single" w:sz="8" w:space="0" w:color="auto"/>
            </w:tcBorders>
            <w:shd w:val="clear" w:color="auto" w:fill="D9E2F3" w:themeFill="accent5" w:themeFillTint="33"/>
            <w:noWrap/>
            <w:vAlign w:val="bottom"/>
          </w:tcPr>
          <w:p w14:paraId="7A2D62F5" w14:textId="77777777" w:rsidR="00143D16" w:rsidRPr="00F84603" w:rsidRDefault="00143D16" w:rsidP="00D60F5C">
            <w:pPr>
              <w:spacing w:after="0" w:line="240" w:lineRule="auto"/>
              <w:jc w:val="right"/>
              <w:rPr>
                <w:rFonts w:eastAsia="Times New Roman" w:cs="Arial"/>
                <w:lang w:val="lv-LV" w:eastAsia="lv-LV"/>
              </w:rPr>
            </w:pPr>
            <w:r w:rsidRPr="00F84603">
              <w:rPr>
                <w:rFonts w:eastAsia="Times New Roman" w:cs="Arial"/>
                <w:lang w:val="lv-LV" w:eastAsia="lv-LV"/>
              </w:rPr>
              <w:t>2018</w:t>
            </w:r>
          </w:p>
        </w:tc>
      </w:tr>
      <w:tr w:rsidR="00143D16" w:rsidRPr="00F84603" w14:paraId="34F46D72" w14:textId="77777777" w:rsidTr="00D60F5C">
        <w:trPr>
          <w:trHeight w:val="255"/>
          <w:jc w:val="center"/>
        </w:trPr>
        <w:tc>
          <w:tcPr>
            <w:tcW w:w="4980" w:type="dxa"/>
            <w:tcBorders>
              <w:top w:val="nil"/>
              <w:left w:val="single" w:sz="8" w:space="0" w:color="auto"/>
              <w:bottom w:val="single" w:sz="4" w:space="0" w:color="auto"/>
              <w:right w:val="single" w:sz="8" w:space="0" w:color="auto"/>
            </w:tcBorders>
            <w:shd w:val="clear" w:color="auto" w:fill="auto"/>
            <w:noWrap/>
            <w:vAlign w:val="bottom"/>
          </w:tcPr>
          <w:p w14:paraId="69501B2D" w14:textId="77777777" w:rsidR="00143D16" w:rsidRPr="00F84603" w:rsidRDefault="00143D16" w:rsidP="00143D16">
            <w:pPr>
              <w:spacing w:after="0" w:line="240" w:lineRule="auto"/>
              <w:rPr>
                <w:rFonts w:eastAsia="Times New Roman" w:cs="Arial"/>
                <w:lang w:val="lv-LV" w:eastAsia="lv-LV"/>
              </w:rPr>
            </w:pPr>
            <w:r w:rsidRPr="00F84603">
              <w:rPr>
                <w:rFonts w:eastAsia="Times New Roman" w:cs="Arial"/>
                <w:lang w:val="lv-LV" w:eastAsia="lv-LV"/>
              </w:rPr>
              <w:t xml:space="preserve">Publikāciju - bukletu, plakātu un brošūras dizaina izstrāde </w:t>
            </w:r>
          </w:p>
        </w:tc>
        <w:tc>
          <w:tcPr>
            <w:tcW w:w="1030" w:type="dxa"/>
            <w:tcBorders>
              <w:top w:val="nil"/>
              <w:left w:val="nil"/>
              <w:bottom w:val="single" w:sz="4" w:space="0" w:color="auto"/>
              <w:right w:val="single" w:sz="4" w:space="0" w:color="auto"/>
            </w:tcBorders>
            <w:shd w:val="clear" w:color="auto" w:fill="auto"/>
            <w:noWrap/>
            <w:vAlign w:val="bottom"/>
          </w:tcPr>
          <w:p w14:paraId="412F7400"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5481F7FE"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1913BCDE"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25415236"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8" w:space="0" w:color="auto"/>
            </w:tcBorders>
            <w:shd w:val="clear" w:color="auto" w:fill="auto"/>
            <w:noWrap/>
            <w:vAlign w:val="bottom"/>
          </w:tcPr>
          <w:p w14:paraId="55FBB8FC" w14:textId="77777777" w:rsidR="00143D16" w:rsidRPr="00F84603" w:rsidRDefault="00143D16" w:rsidP="00D60F5C">
            <w:pPr>
              <w:spacing w:after="0" w:line="240" w:lineRule="auto"/>
              <w:jc w:val="right"/>
              <w:rPr>
                <w:rFonts w:eastAsia="Times New Roman" w:cs="Arial"/>
                <w:lang w:val="lv-LV" w:eastAsia="lv-LV"/>
              </w:rPr>
            </w:pPr>
          </w:p>
        </w:tc>
      </w:tr>
      <w:tr w:rsidR="00143D16" w:rsidRPr="00F84603" w14:paraId="1A39C1AE" w14:textId="77777777" w:rsidTr="00D60F5C">
        <w:trPr>
          <w:trHeight w:val="255"/>
          <w:jc w:val="center"/>
        </w:trPr>
        <w:tc>
          <w:tcPr>
            <w:tcW w:w="4980" w:type="dxa"/>
            <w:tcBorders>
              <w:top w:val="nil"/>
              <w:left w:val="single" w:sz="8" w:space="0" w:color="auto"/>
              <w:bottom w:val="single" w:sz="4" w:space="0" w:color="auto"/>
              <w:right w:val="single" w:sz="8" w:space="0" w:color="auto"/>
            </w:tcBorders>
            <w:shd w:val="clear" w:color="auto" w:fill="auto"/>
            <w:noWrap/>
            <w:vAlign w:val="bottom"/>
          </w:tcPr>
          <w:p w14:paraId="20177659" w14:textId="77777777" w:rsidR="00143D16" w:rsidRPr="00F84603" w:rsidRDefault="00143D16" w:rsidP="00D60F5C">
            <w:pPr>
              <w:spacing w:after="0" w:line="240" w:lineRule="auto"/>
              <w:rPr>
                <w:rFonts w:eastAsia="Times New Roman" w:cs="Arial"/>
                <w:lang w:val="lv-LV" w:eastAsia="lv-LV"/>
              </w:rPr>
            </w:pPr>
            <w:r w:rsidRPr="00F84603">
              <w:rPr>
                <w:rFonts w:eastAsia="Times New Roman" w:cs="Arial"/>
                <w:lang w:val="lv-LV" w:eastAsia="lv-LV"/>
              </w:rPr>
              <w:t>Publikāciju maketēšana un drukāšana</w:t>
            </w:r>
          </w:p>
        </w:tc>
        <w:tc>
          <w:tcPr>
            <w:tcW w:w="1030" w:type="dxa"/>
            <w:tcBorders>
              <w:top w:val="nil"/>
              <w:left w:val="nil"/>
              <w:bottom w:val="single" w:sz="4" w:space="0" w:color="auto"/>
              <w:right w:val="single" w:sz="4" w:space="0" w:color="auto"/>
            </w:tcBorders>
            <w:shd w:val="clear" w:color="auto" w:fill="auto"/>
            <w:noWrap/>
            <w:vAlign w:val="bottom"/>
          </w:tcPr>
          <w:p w14:paraId="3F23F632"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61A8A90A"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1E69CC69"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5BD3A193"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8" w:space="0" w:color="auto"/>
            </w:tcBorders>
            <w:shd w:val="clear" w:color="auto" w:fill="auto"/>
            <w:noWrap/>
            <w:vAlign w:val="bottom"/>
          </w:tcPr>
          <w:p w14:paraId="60EA5E8A" w14:textId="77777777" w:rsidR="00143D16" w:rsidRPr="00F84603" w:rsidRDefault="00143D16" w:rsidP="00D60F5C">
            <w:pPr>
              <w:spacing w:after="0" w:line="240" w:lineRule="auto"/>
              <w:jc w:val="right"/>
              <w:rPr>
                <w:rFonts w:eastAsia="Times New Roman" w:cs="Arial"/>
                <w:lang w:val="lv-LV" w:eastAsia="lv-LV"/>
              </w:rPr>
            </w:pPr>
          </w:p>
        </w:tc>
      </w:tr>
      <w:tr w:rsidR="00143D16" w:rsidRPr="00F84603" w14:paraId="4B4240CF" w14:textId="77777777" w:rsidTr="00D60F5C">
        <w:trPr>
          <w:trHeight w:val="255"/>
          <w:jc w:val="center"/>
        </w:trPr>
        <w:tc>
          <w:tcPr>
            <w:tcW w:w="4980" w:type="dxa"/>
            <w:tcBorders>
              <w:top w:val="nil"/>
              <w:left w:val="single" w:sz="8" w:space="0" w:color="auto"/>
              <w:bottom w:val="single" w:sz="4" w:space="0" w:color="auto"/>
              <w:right w:val="single" w:sz="8" w:space="0" w:color="auto"/>
            </w:tcBorders>
            <w:shd w:val="clear" w:color="auto" w:fill="auto"/>
            <w:noWrap/>
            <w:vAlign w:val="bottom"/>
          </w:tcPr>
          <w:p w14:paraId="34C7F91E" w14:textId="77777777" w:rsidR="00143D16" w:rsidRPr="00F84603" w:rsidRDefault="00143D16" w:rsidP="00D60F5C">
            <w:pPr>
              <w:spacing w:after="0" w:line="240" w:lineRule="auto"/>
              <w:rPr>
                <w:rFonts w:eastAsia="Times New Roman" w:cs="Arial"/>
                <w:lang w:val="lv-LV" w:eastAsia="lv-LV"/>
              </w:rPr>
            </w:pPr>
            <w:r w:rsidRPr="00F84603">
              <w:rPr>
                <w:rFonts w:eastAsia="Times New Roman" w:cs="Arial"/>
                <w:lang w:val="lv-LV" w:eastAsia="lv-LV"/>
              </w:rPr>
              <w:t>Kartes (5 000 eks.)</w:t>
            </w:r>
          </w:p>
        </w:tc>
        <w:tc>
          <w:tcPr>
            <w:tcW w:w="1030" w:type="dxa"/>
            <w:tcBorders>
              <w:top w:val="nil"/>
              <w:left w:val="nil"/>
              <w:bottom w:val="single" w:sz="4" w:space="0" w:color="auto"/>
              <w:right w:val="single" w:sz="4" w:space="0" w:color="auto"/>
            </w:tcBorders>
            <w:shd w:val="clear" w:color="auto" w:fill="auto"/>
            <w:noWrap/>
            <w:vAlign w:val="bottom"/>
          </w:tcPr>
          <w:p w14:paraId="76ACC39E"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5CD98ECA"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2147C81B"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59D47CCA"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8" w:space="0" w:color="auto"/>
            </w:tcBorders>
            <w:shd w:val="clear" w:color="auto" w:fill="auto"/>
            <w:noWrap/>
            <w:vAlign w:val="bottom"/>
          </w:tcPr>
          <w:p w14:paraId="47C42813" w14:textId="77777777" w:rsidR="00143D16" w:rsidRPr="00F84603" w:rsidRDefault="00143D16" w:rsidP="00D60F5C">
            <w:pPr>
              <w:spacing w:after="0" w:line="240" w:lineRule="auto"/>
              <w:jc w:val="right"/>
              <w:rPr>
                <w:rFonts w:eastAsia="Times New Roman" w:cs="Arial"/>
                <w:lang w:val="lv-LV" w:eastAsia="lv-LV"/>
              </w:rPr>
            </w:pPr>
          </w:p>
        </w:tc>
      </w:tr>
      <w:tr w:rsidR="00143D16" w:rsidRPr="00F84603" w14:paraId="037557C4" w14:textId="77777777" w:rsidTr="00D60F5C">
        <w:trPr>
          <w:trHeight w:val="255"/>
          <w:jc w:val="center"/>
        </w:trPr>
        <w:tc>
          <w:tcPr>
            <w:tcW w:w="4980" w:type="dxa"/>
            <w:tcBorders>
              <w:top w:val="nil"/>
              <w:left w:val="single" w:sz="8" w:space="0" w:color="auto"/>
              <w:bottom w:val="single" w:sz="4" w:space="0" w:color="auto"/>
              <w:right w:val="single" w:sz="8" w:space="0" w:color="auto"/>
            </w:tcBorders>
            <w:shd w:val="clear" w:color="auto" w:fill="auto"/>
            <w:noWrap/>
            <w:vAlign w:val="bottom"/>
          </w:tcPr>
          <w:p w14:paraId="47BD3238" w14:textId="77777777" w:rsidR="00143D16" w:rsidRPr="00F84603" w:rsidRDefault="00143D16" w:rsidP="00D60F5C">
            <w:pPr>
              <w:spacing w:after="0" w:line="240" w:lineRule="auto"/>
              <w:rPr>
                <w:rFonts w:eastAsia="Times New Roman" w:cs="Arial"/>
                <w:lang w:val="lv-LV" w:eastAsia="lv-LV"/>
              </w:rPr>
            </w:pPr>
            <w:r w:rsidRPr="00F84603">
              <w:rPr>
                <w:rFonts w:eastAsia="Times New Roman" w:cs="Arial"/>
                <w:lang w:val="lv-LV" w:eastAsia="lv-LV"/>
              </w:rPr>
              <w:t>Zaļā taka</w:t>
            </w:r>
          </w:p>
        </w:tc>
        <w:tc>
          <w:tcPr>
            <w:tcW w:w="1030" w:type="dxa"/>
            <w:tcBorders>
              <w:top w:val="nil"/>
              <w:left w:val="nil"/>
              <w:bottom w:val="single" w:sz="4" w:space="0" w:color="auto"/>
              <w:right w:val="single" w:sz="4" w:space="0" w:color="auto"/>
            </w:tcBorders>
            <w:shd w:val="clear" w:color="auto" w:fill="auto"/>
            <w:noWrap/>
            <w:vAlign w:val="bottom"/>
          </w:tcPr>
          <w:p w14:paraId="403C7333"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6A1C31BC"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56ACDAB4"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404F0A53"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8" w:space="0" w:color="auto"/>
            </w:tcBorders>
            <w:shd w:val="clear" w:color="auto" w:fill="auto"/>
            <w:noWrap/>
            <w:vAlign w:val="bottom"/>
          </w:tcPr>
          <w:p w14:paraId="334BF150" w14:textId="77777777" w:rsidR="00143D16" w:rsidRPr="00F84603" w:rsidRDefault="00143D16" w:rsidP="00D60F5C">
            <w:pPr>
              <w:spacing w:after="0" w:line="240" w:lineRule="auto"/>
              <w:jc w:val="right"/>
              <w:rPr>
                <w:rFonts w:eastAsia="Times New Roman" w:cs="Arial"/>
                <w:lang w:val="lv-LV" w:eastAsia="lv-LV"/>
              </w:rPr>
            </w:pPr>
          </w:p>
        </w:tc>
      </w:tr>
      <w:tr w:rsidR="00143D16" w:rsidRPr="00F84603" w14:paraId="5592DB38" w14:textId="77777777" w:rsidTr="00D60F5C">
        <w:trPr>
          <w:trHeight w:val="255"/>
          <w:jc w:val="center"/>
        </w:trPr>
        <w:tc>
          <w:tcPr>
            <w:tcW w:w="4980" w:type="dxa"/>
            <w:tcBorders>
              <w:top w:val="nil"/>
              <w:left w:val="single" w:sz="8" w:space="0" w:color="auto"/>
              <w:bottom w:val="single" w:sz="4" w:space="0" w:color="auto"/>
              <w:right w:val="single" w:sz="8" w:space="0" w:color="auto"/>
            </w:tcBorders>
            <w:shd w:val="clear" w:color="auto" w:fill="auto"/>
            <w:noWrap/>
            <w:vAlign w:val="bottom"/>
          </w:tcPr>
          <w:p w14:paraId="47B4BB8A" w14:textId="77777777" w:rsidR="00143D16" w:rsidRPr="00F84603" w:rsidRDefault="00143D16" w:rsidP="00D60F5C">
            <w:pPr>
              <w:spacing w:after="0" w:line="240" w:lineRule="auto"/>
              <w:rPr>
                <w:rFonts w:eastAsia="Times New Roman" w:cs="Arial"/>
                <w:lang w:val="lv-LV" w:eastAsia="lv-LV"/>
              </w:rPr>
            </w:pPr>
            <w:r w:rsidRPr="00F84603">
              <w:rPr>
                <w:rFonts w:eastAsia="Times New Roman" w:cs="Arial"/>
                <w:lang w:val="lv-LV" w:eastAsia="lv-LV"/>
              </w:rPr>
              <w:t>Reklāma TV</w:t>
            </w:r>
          </w:p>
        </w:tc>
        <w:tc>
          <w:tcPr>
            <w:tcW w:w="1030" w:type="dxa"/>
            <w:tcBorders>
              <w:top w:val="nil"/>
              <w:left w:val="nil"/>
              <w:bottom w:val="single" w:sz="4" w:space="0" w:color="auto"/>
              <w:right w:val="single" w:sz="4" w:space="0" w:color="auto"/>
            </w:tcBorders>
            <w:shd w:val="clear" w:color="auto" w:fill="auto"/>
            <w:noWrap/>
            <w:vAlign w:val="bottom"/>
          </w:tcPr>
          <w:p w14:paraId="7B8B85F4"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329EE644"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14F485AA"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03B87EC3"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8" w:space="0" w:color="auto"/>
            </w:tcBorders>
            <w:shd w:val="clear" w:color="auto" w:fill="auto"/>
            <w:noWrap/>
            <w:vAlign w:val="bottom"/>
          </w:tcPr>
          <w:p w14:paraId="57E3B490" w14:textId="77777777" w:rsidR="00143D16" w:rsidRPr="00F84603" w:rsidRDefault="00143D16" w:rsidP="00D60F5C">
            <w:pPr>
              <w:spacing w:after="0" w:line="240" w:lineRule="auto"/>
              <w:jc w:val="right"/>
              <w:rPr>
                <w:rFonts w:eastAsia="Times New Roman" w:cs="Arial"/>
                <w:lang w:val="lv-LV" w:eastAsia="lv-LV"/>
              </w:rPr>
            </w:pPr>
          </w:p>
        </w:tc>
      </w:tr>
      <w:tr w:rsidR="00143D16" w:rsidRPr="00F84603" w14:paraId="07FFDE0B" w14:textId="77777777" w:rsidTr="00D60F5C">
        <w:trPr>
          <w:trHeight w:val="255"/>
          <w:jc w:val="center"/>
        </w:trPr>
        <w:tc>
          <w:tcPr>
            <w:tcW w:w="4980" w:type="dxa"/>
            <w:tcBorders>
              <w:top w:val="nil"/>
              <w:left w:val="single" w:sz="8" w:space="0" w:color="auto"/>
              <w:bottom w:val="single" w:sz="4" w:space="0" w:color="auto"/>
              <w:right w:val="single" w:sz="8" w:space="0" w:color="auto"/>
            </w:tcBorders>
            <w:shd w:val="clear" w:color="auto" w:fill="auto"/>
            <w:noWrap/>
            <w:vAlign w:val="bottom"/>
          </w:tcPr>
          <w:p w14:paraId="7DF0C430" w14:textId="77777777" w:rsidR="00143D16" w:rsidRPr="00F84603" w:rsidRDefault="00143D16" w:rsidP="00143D16">
            <w:pPr>
              <w:spacing w:after="0" w:line="240" w:lineRule="auto"/>
              <w:rPr>
                <w:rFonts w:eastAsia="Times New Roman" w:cs="Arial"/>
                <w:lang w:val="lv-LV" w:eastAsia="lv-LV"/>
              </w:rPr>
            </w:pPr>
            <w:r w:rsidRPr="00F84603">
              <w:rPr>
                <w:rFonts w:eastAsia="Times New Roman" w:cs="Arial"/>
                <w:lang w:val="lv-LV" w:eastAsia="lv-LV"/>
              </w:rPr>
              <w:t>Reklāma radio</w:t>
            </w:r>
          </w:p>
        </w:tc>
        <w:tc>
          <w:tcPr>
            <w:tcW w:w="1030" w:type="dxa"/>
            <w:tcBorders>
              <w:top w:val="nil"/>
              <w:left w:val="nil"/>
              <w:bottom w:val="single" w:sz="4" w:space="0" w:color="auto"/>
              <w:right w:val="single" w:sz="4" w:space="0" w:color="auto"/>
            </w:tcBorders>
            <w:shd w:val="clear" w:color="auto" w:fill="auto"/>
            <w:noWrap/>
            <w:vAlign w:val="bottom"/>
          </w:tcPr>
          <w:p w14:paraId="18A36545"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4F70B70C"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322B1CEE"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3B019A92"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8" w:space="0" w:color="auto"/>
            </w:tcBorders>
            <w:shd w:val="clear" w:color="auto" w:fill="auto"/>
            <w:noWrap/>
            <w:vAlign w:val="bottom"/>
          </w:tcPr>
          <w:p w14:paraId="4793B126" w14:textId="77777777" w:rsidR="00143D16" w:rsidRPr="00F84603" w:rsidRDefault="00143D16" w:rsidP="00D60F5C">
            <w:pPr>
              <w:spacing w:after="0" w:line="240" w:lineRule="auto"/>
              <w:jc w:val="right"/>
              <w:rPr>
                <w:rFonts w:eastAsia="Times New Roman" w:cs="Arial"/>
                <w:lang w:val="lv-LV" w:eastAsia="lv-LV"/>
              </w:rPr>
            </w:pPr>
          </w:p>
        </w:tc>
      </w:tr>
      <w:tr w:rsidR="00143D16" w:rsidRPr="00F84603" w14:paraId="585157C6" w14:textId="77777777" w:rsidTr="00D60F5C">
        <w:trPr>
          <w:trHeight w:val="255"/>
          <w:jc w:val="center"/>
        </w:trPr>
        <w:tc>
          <w:tcPr>
            <w:tcW w:w="4980" w:type="dxa"/>
            <w:tcBorders>
              <w:top w:val="nil"/>
              <w:left w:val="single" w:sz="8" w:space="0" w:color="auto"/>
              <w:bottom w:val="single" w:sz="4" w:space="0" w:color="auto"/>
              <w:right w:val="single" w:sz="8" w:space="0" w:color="auto"/>
            </w:tcBorders>
            <w:shd w:val="clear" w:color="auto" w:fill="auto"/>
            <w:noWrap/>
            <w:vAlign w:val="bottom"/>
          </w:tcPr>
          <w:p w14:paraId="7DF5FA4C" w14:textId="77777777" w:rsidR="00143D16" w:rsidRPr="00F84603" w:rsidRDefault="00143D16" w:rsidP="00D60F5C">
            <w:pPr>
              <w:spacing w:after="0" w:line="240" w:lineRule="auto"/>
              <w:rPr>
                <w:rFonts w:eastAsia="Times New Roman" w:cs="Arial"/>
                <w:lang w:val="lv-LV" w:eastAsia="lv-LV"/>
              </w:rPr>
            </w:pPr>
            <w:r w:rsidRPr="00F84603">
              <w:rPr>
                <w:rFonts w:eastAsia="Times New Roman" w:cs="Arial"/>
                <w:lang w:val="lv-LV" w:eastAsia="lv-LV"/>
              </w:rPr>
              <w:t>Piedalīšanās izstādē</w:t>
            </w:r>
          </w:p>
        </w:tc>
        <w:tc>
          <w:tcPr>
            <w:tcW w:w="1030" w:type="dxa"/>
            <w:tcBorders>
              <w:top w:val="nil"/>
              <w:left w:val="nil"/>
              <w:bottom w:val="single" w:sz="4" w:space="0" w:color="auto"/>
              <w:right w:val="single" w:sz="4" w:space="0" w:color="auto"/>
            </w:tcBorders>
            <w:shd w:val="clear" w:color="auto" w:fill="auto"/>
            <w:noWrap/>
            <w:vAlign w:val="bottom"/>
          </w:tcPr>
          <w:p w14:paraId="60903F8D"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18E2ED80"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54BE02D8"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4" w:space="0" w:color="auto"/>
            </w:tcBorders>
            <w:shd w:val="clear" w:color="auto" w:fill="auto"/>
            <w:noWrap/>
            <w:vAlign w:val="bottom"/>
          </w:tcPr>
          <w:p w14:paraId="187FECEA" w14:textId="77777777" w:rsidR="00143D16" w:rsidRPr="00F84603" w:rsidRDefault="00143D16" w:rsidP="00D60F5C">
            <w:pPr>
              <w:spacing w:after="0" w:line="240" w:lineRule="auto"/>
              <w:jc w:val="right"/>
              <w:rPr>
                <w:rFonts w:eastAsia="Times New Roman" w:cs="Arial"/>
                <w:lang w:val="lv-LV" w:eastAsia="lv-LV"/>
              </w:rPr>
            </w:pPr>
          </w:p>
        </w:tc>
        <w:tc>
          <w:tcPr>
            <w:tcW w:w="960" w:type="dxa"/>
            <w:tcBorders>
              <w:top w:val="nil"/>
              <w:left w:val="nil"/>
              <w:bottom w:val="single" w:sz="4" w:space="0" w:color="auto"/>
              <w:right w:val="single" w:sz="8" w:space="0" w:color="auto"/>
            </w:tcBorders>
            <w:shd w:val="clear" w:color="auto" w:fill="auto"/>
            <w:noWrap/>
            <w:vAlign w:val="bottom"/>
          </w:tcPr>
          <w:p w14:paraId="7EB09BAE" w14:textId="77777777" w:rsidR="00143D16" w:rsidRPr="00F84603" w:rsidRDefault="00143D16" w:rsidP="00D60F5C">
            <w:pPr>
              <w:spacing w:after="0" w:line="240" w:lineRule="auto"/>
              <w:jc w:val="right"/>
              <w:rPr>
                <w:rFonts w:eastAsia="Times New Roman" w:cs="Arial"/>
                <w:lang w:val="lv-LV" w:eastAsia="lv-LV"/>
              </w:rPr>
            </w:pPr>
          </w:p>
        </w:tc>
      </w:tr>
      <w:tr w:rsidR="00143D16" w:rsidRPr="00F84603" w14:paraId="3D5ECB2D" w14:textId="77777777" w:rsidTr="00D60F5C">
        <w:trPr>
          <w:trHeight w:val="270"/>
          <w:jc w:val="center"/>
        </w:trPr>
        <w:tc>
          <w:tcPr>
            <w:tcW w:w="4980" w:type="dxa"/>
            <w:tcBorders>
              <w:top w:val="nil"/>
              <w:left w:val="single" w:sz="8" w:space="0" w:color="auto"/>
              <w:bottom w:val="single" w:sz="8" w:space="0" w:color="auto"/>
              <w:right w:val="single" w:sz="8" w:space="0" w:color="auto"/>
            </w:tcBorders>
            <w:shd w:val="clear" w:color="auto" w:fill="auto"/>
            <w:noWrap/>
            <w:vAlign w:val="bottom"/>
          </w:tcPr>
          <w:p w14:paraId="43A1209E" w14:textId="77777777" w:rsidR="00143D16" w:rsidRPr="00F84603" w:rsidRDefault="00143D16" w:rsidP="00D60F5C">
            <w:pPr>
              <w:spacing w:after="0" w:line="240" w:lineRule="auto"/>
              <w:rPr>
                <w:rFonts w:eastAsia="Times New Roman" w:cs="Arial"/>
                <w:lang w:val="lv-LV" w:eastAsia="lv-LV"/>
              </w:rPr>
            </w:pPr>
            <w:r w:rsidRPr="00F84603">
              <w:rPr>
                <w:rFonts w:eastAsia="Times New Roman" w:cs="Arial"/>
                <w:lang w:val="lv-LV" w:eastAsia="lv-LV"/>
              </w:rPr>
              <w:t>Kopā:</w:t>
            </w:r>
          </w:p>
        </w:tc>
        <w:tc>
          <w:tcPr>
            <w:tcW w:w="1030" w:type="dxa"/>
            <w:tcBorders>
              <w:top w:val="nil"/>
              <w:left w:val="nil"/>
              <w:bottom w:val="single" w:sz="8" w:space="0" w:color="auto"/>
              <w:right w:val="single" w:sz="4" w:space="0" w:color="auto"/>
            </w:tcBorders>
            <w:shd w:val="clear" w:color="auto" w:fill="auto"/>
            <w:noWrap/>
            <w:vAlign w:val="bottom"/>
          </w:tcPr>
          <w:p w14:paraId="176D3780" w14:textId="77777777" w:rsidR="00143D16" w:rsidRPr="00F84603" w:rsidRDefault="00143D16" w:rsidP="00D60F5C">
            <w:pPr>
              <w:spacing w:after="0" w:line="240" w:lineRule="auto"/>
              <w:jc w:val="right"/>
              <w:rPr>
                <w:rFonts w:eastAsia="Times New Roman" w:cs="Arial"/>
                <w:b/>
                <w:bCs/>
                <w:color w:val="FF0000"/>
                <w:lang w:val="lv-LV" w:eastAsia="lv-LV"/>
              </w:rPr>
            </w:pPr>
          </w:p>
        </w:tc>
        <w:tc>
          <w:tcPr>
            <w:tcW w:w="960" w:type="dxa"/>
            <w:tcBorders>
              <w:top w:val="nil"/>
              <w:left w:val="nil"/>
              <w:bottom w:val="single" w:sz="8" w:space="0" w:color="auto"/>
              <w:right w:val="single" w:sz="4" w:space="0" w:color="auto"/>
            </w:tcBorders>
            <w:shd w:val="clear" w:color="auto" w:fill="auto"/>
            <w:noWrap/>
            <w:vAlign w:val="bottom"/>
          </w:tcPr>
          <w:p w14:paraId="53F6E4C4" w14:textId="77777777" w:rsidR="00143D16" w:rsidRPr="00F84603" w:rsidRDefault="00143D16" w:rsidP="00D60F5C">
            <w:pPr>
              <w:spacing w:after="0" w:line="240" w:lineRule="auto"/>
              <w:jc w:val="right"/>
              <w:rPr>
                <w:rFonts w:eastAsia="Times New Roman" w:cs="Arial"/>
                <w:b/>
                <w:bCs/>
                <w:color w:val="FF0000"/>
                <w:lang w:val="lv-LV" w:eastAsia="lv-LV"/>
              </w:rPr>
            </w:pPr>
          </w:p>
        </w:tc>
        <w:tc>
          <w:tcPr>
            <w:tcW w:w="960" w:type="dxa"/>
            <w:tcBorders>
              <w:top w:val="nil"/>
              <w:left w:val="nil"/>
              <w:bottom w:val="single" w:sz="8" w:space="0" w:color="auto"/>
              <w:right w:val="single" w:sz="4" w:space="0" w:color="auto"/>
            </w:tcBorders>
            <w:shd w:val="clear" w:color="auto" w:fill="auto"/>
            <w:noWrap/>
            <w:vAlign w:val="bottom"/>
          </w:tcPr>
          <w:p w14:paraId="41B3270B" w14:textId="77777777" w:rsidR="00143D16" w:rsidRPr="00F84603" w:rsidRDefault="00143D16" w:rsidP="00D60F5C">
            <w:pPr>
              <w:spacing w:after="0" w:line="240" w:lineRule="auto"/>
              <w:jc w:val="right"/>
              <w:rPr>
                <w:rFonts w:eastAsia="Times New Roman" w:cs="Arial"/>
                <w:b/>
                <w:bCs/>
                <w:color w:val="FF0000"/>
                <w:lang w:val="lv-LV" w:eastAsia="lv-LV"/>
              </w:rPr>
            </w:pPr>
          </w:p>
        </w:tc>
        <w:tc>
          <w:tcPr>
            <w:tcW w:w="960" w:type="dxa"/>
            <w:tcBorders>
              <w:top w:val="nil"/>
              <w:left w:val="nil"/>
              <w:bottom w:val="single" w:sz="8" w:space="0" w:color="auto"/>
              <w:right w:val="single" w:sz="4" w:space="0" w:color="auto"/>
            </w:tcBorders>
            <w:shd w:val="clear" w:color="auto" w:fill="auto"/>
            <w:noWrap/>
            <w:vAlign w:val="bottom"/>
          </w:tcPr>
          <w:p w14:paraId="10EDA3CC" w14:textId="77777777" w:rsidR="00143D16" w:rsidRPr="00F84603" w:rsidRDefault="00143D16" w:rsidP="00D60F5C">
            <w:pPr>
              <w:spacing w:after="0" w:line="240" w:lineRule="auto"/>
              <w:jc w:val="right"/>
              <w:rPr>
                <w:rFonts w:eastAsia="Times New Roman" w:cs="Arial"/>
                <w:b/>
                <w:bCs/>
                <w:color w:val="FF0000"/>
                <w:lang w:val="lv-LV" w:eastAsia="lv-LV"/>
              </w:rPr>
            </w:pPr>
          </w:p>
        </w:tc>
        <w:tc>
          <w:tcPr>
            <w:tcW w:w="960" w:type="dxa"/>
            <w:tcBorders>
              <w:top w:val="nil"/>
              <w:left w:val="nil"/>
              <w:bottom w:val="single" w:sz="8" w:space="0" w:color="auto"/>
              <w:right w:val="single" w:sz="8" w:space="0" w:color="auto"/>
            </w:tcBorders>
            <w:shd w:val="clear" w:color="auto" w:fill="auto"/>
            <w:noWrap/>
            <w:vAlign w:val="bottom"/>
          </w:tcPr>
          <w:p w14:paraId="07B17193" w14:textId="77777777" w:rsidR="00143D16" w:rsidRPr="00F84603" w:rsidRDefault="00143D16" w:rsidP="00D60F5C">
            <w:pPr>
              <w:spacing w:after="0" w:line="240" w:lineRule="auto"/>
              <w:jc w:val="right"/>
              <w:rPr>
                <w:rFonts w:eastAsia="Times New Roman" w:cs="Arial"/>
                <w:b/>
                <w:bCs/>
                <w:color w:val="FF0000"/>
                <w:lang w:val="lv-LV" w:eastAsia="lv-LV"/>
              </w:rPr>
            </w:pPr>
          </w:p>
        </w:tc>
      </w:tr>
    </w:tbl>
    <w:p w14:paraId="78A54EB7" w14:textId="77777777" w:rsidR="00143D16" w:rsidRDefault="00143D16" w:rsidP="00143D16">
      <w:pPr>
        <w:pStyle w:val="ListParagraph"/>
        <w:spacing w:line="360" w:lineRule="auto"/>
        <w:ind w:left="-90" w:firstLine="90"/>
        <w:rPr>
          <w:rFonts w:ascii="Arial" w:hAnsi="Arial"/>
          <w:sz w:val="24"/>
          <w:szCs w:val="44"/>
          <w:lang w:val="lv-LV"/>
        </w:rPr>
      </w:pPr>
    </w:p>
    <w:p w14:paraId="70BFB3FD" w14:textId="7DC1FDE4" w:rsidR="00963809" w:rsidRDefault="005C1CD8" w:rsidP="0053082F">
      <w:pPr>
        <w:pStyle w:val="ListParagraph"/>
        <w:spacing w:line="360" w:lineRule="auto"/>
        <w:ind w:left="-90" w:firstLine="450"/>
        <w:jc w:val="both"/>
        <w:rPr>
          <w:rFonts w:ascii="Arial" w:hAnsi="Arial"/>
          <w:sz w:val="24"/>
          <w:szCs w:val="44"/>
          <w:lang w:val="lv-LV"/>
        </w:rPr>
      </w:pPr>
      <w:r w:rsidRPr="00F84603">
        <w:rPr>
          <w:sz w:val="24"/>
          <w:szCs w:val="44"/>
          <w:lang w:val="lv-LV"/>
        </w:rPr>
        <w:t xml:space="preserve">Saskaitot </w:t>
      </w:r>
      <w:r w:rsidR="00B02C73" w:rsidRPr="00F84603">
        <w:rPr>
          <w:sz w:val="24"/>
          <w:szCs w:val="44"/>
          <w:lang w:val="lv-LV"/>
        </w:rPr>
        <w:t xml:space="preserve">tūrisma speciālistu algu, tūrisma infrastruktūras uzturēšanas izdevumus un izdevumus, </w:t>
      </w:r>
      <w:r w:rsidR="00454683">
        <w:rPr>
          <w:sz w:val="24"/>
          <w:szCs w:val="44"/>
          <w:lang w:val="lv-LV"/>
        </w:rPr>
        <w:t>kas saistīti</w:t>
      </w:r>
      <w:r w:rsidR="00B02C73" w:rsidRPr="00F84603">
        <w:rPr>
          <w:sz w:val="24"/>
          <w:szCs w:val="44"/>
          <w:lang w:val="lv-LV"/>
        </w:rPr>
        <w:t xml:space="preserve"> ar  makšķerēšanas tūrisma mārketingu</w:t>
      </w:r>
      <w:r w:rsidR="003A7213">
        <w:rPr>
          <w:sz w:val="24"/>
          <w:szCs w:val="44"/>
          <w:lang w:val="lv-LV"/>
        </w:rPr>
        <w:t xml:space="preserve"> (15.tab. un 1</w:t>
      </w:r>
      <w:r w:rsidR="00360936">
        <w:rPr>
          <w:sz w:val="24"/>
          <w:szCs w:val="44"/>
          <w:lang w:val="lv-LV"/>
        </w:rPr>
        <w:t>7</w:t>
      </w:r>
      <w:r w:rsidR="003A7213">
        <w:rPr>
          <w:sz w:val="24"/>
          <w:szCs w:val="44"/>
          <w:lang w:val="lv-LV"/>
        </w:rPr>
        <w:t>.tab.)</w:t>
      </w:r>
      <w:r w:rsidR="00B02C73" w:rsidRPr="00F84603">
        <w:rPr>
          <w:sz w:val="24"/>
          <w:szCs w:val="44"/>
          <w:lang w:val="lv-LV"/>
        </w:rPr>
        <w:t xml:space="preserve">, </w:t>
      </w:r>
      <w:r w:rsidR="00F84603">
        <w:rPr>
          <w:sz w:val="24"/>
          <w:szCs w:val="44"/>
          <w:lang w:val="lv-LV"/>
        </w:rPr>
        <w:t>tika</w:t>
      </w:r>
      <w:r w:rsidR="006A7FE4">
        <w:rPr>
          <w:sz w:val="24"/>
          <w:szCs w:val="44"/>
          <w:lang w:val="lv-LV"/>
        </w:rPr>
        <w:t xml:space="preserve"> aprēķināti </w:t>
      </w:r>
      <w:r w:rsidR="00B02C73" w:rsidRPr="00F84603">
        <w:rPr>
          <w:sz w:val="24"/>
          <w:szCs w:val="44"/>
          <w:lang w:val="lv-LV"/>
        </w:rPr>
        <w:t>izdevum</w:t>
      </w:r>
      <w:r w:rsidR="00F84603">
        <w:rPr>
          <w:sz w:val="24"/>
          <w:szCs w:val="44"/>
          <w:lang w:val="lv-LV"/>
        </w:rPr>
        <w:t>i</w:t>
      </w:r>
      <w:r w:rsidR="00B02C73" w:rsidRPr="00F84603">
        <w:rPr>
          <w:sz w:val="24"/>
          <w:szCs w:val="44"/>
          <w:lang w:val="lv-LV"/>
        </w:rPr>
        <w:t xml:space="preserve">, </w:t>
      </w:r>
      <w:r w:rsidR="00B02C73" w:rsidRPr="002F419F">
        <w:rPr>
          <w:sz w:val="24"/>
          <w:szCs w:val="44"/>
          <w:lang w:val="lv-LV"/>
        </w:rPr>
        <w:t>kas saistīti ar makšķerēšanas tūrisma izdevumiem</w:t>
      </w:r>
      <w:r w:rsidR="00B02C73" w:rsidRPr="002F419F">
        <w:rPr>
          <w:rFonts w:ascii="Arial" w:hAnsi="Arial"/>
          <w:sz w:val="24"/>
          <w:szCs w:val="44"/>
          <w:lang w:val="lv-LV"/>
        </w:rPr>
        <w:t>.</w:t>
      </w:r>
      <w:r w:rsidR="00454683" w:rsidRPr="002F419F">
        <w:rPr>
          <w:color w:val="0070C0"/>
          <w:sz w:val="24"/>
          <w:szCs w:val="44"/>
          <w:lang w:val="lv-LV"/>
        </w:rPr>
        <w:t xml:space="preserve"> </w:t>
      </w:r>
    </w:p>
    <w:p w14:paraId="004DDDE4" w14:textId="77777777" w:rsidR="00364FF4" w:rsidRPr="0053082F" w:rsidRDefault="00364FF4" w:rsidP="0053082F">
      <w:pPr>
        <w:pStyle w:val="ListParagraph"/>
        <w:spacing w:line="360" w:lineRule="auto"/>
        <w:ind w:left="-90" w:firstLine="450"/>
        <w:jc w:val="both"/>
        <w:rPr>
          <w:rFonts w:ascii="Arial" w:hAnsi="Arial"/>
          <w:sz w:val="24"/>
          <w:szCs w:val="44"/>
          <w:lang w:val="lv-LV"/>
        </w:rPr>
      </w:pPr>
    </w:p>
    <w:p w14:paraId="4646273B" w14:textId="033E50DC" w:rsidR="00364FF4" w:rsidRPr="00364FF4" w:rsidRDefault="00A80430" w:rsidP="00364FF4">
      <w:pPr>
        <w:pStyle w:val="ListParagraph"/>
        <w:spacing w:before="120" w:after="240" w:line="360" w:lineRule="auto"/>
        <w:ind w:left="-91" w:firstLine="448"/>
        <w:jc w:val="both"/>
        <w:rPr>
          <w:rFonts w:cs="Arial"/>
          <w:b/>
          <w:sz w:val="24"/>
          <w:szCs w:val="24"/>
          <w:lang w:val="lv-LV"/>
        </w:rPr>
      </w:pPr>
      <w:r>
        <w:rPr>
          <w:rFonts w:cs="Arial"/>
          <w:b/>
          <w:sz w:val="24"/>
          <w:szCs w:val="24"/>
          <w:lang w:val="lv-LV"/>
        </w:rPr>
        <w:t>5.</w:t>
      </w:r>
      <w:r w:rsidR="001F2922" w:rsidRPr="006262A4">
        <w:rPr>
          <w:rFonts w:cs="Arial"/>
          <w:b/>
          <w:sz w:val="24"/>
          <w:szCs w:val="24"/>
          <w:lang w:val="lv-LV"/>
        </w:rPr>
        <w:t>solis – MAKŠĶERĒŠANAS TŪRISMA EKONOMISKO IETEKMES UZ KURZEMES REĢIONU NOVĒRTĒŠANA</w:t>
      </w:r>
    </w:p>
    <w:p w14:paraId="6986FDFA" w14:textId="16FD034E" w:rsidR="00A64498" w:rsidRPr="000612AC" w:rsidRDefault="0053082F" w:rsidP="000612AC">
      <w:pPr>
        <w:pStyle w:val="ListParagraph"/>
        <w:spacing w:line="360" w:lineRule="auto"/>
        <w:ind w:left="-90" w:firstLine="450"/>
        <w:jc w:val="both"/>
        <w:rPr>
          <w:sz w:val="24"/>
          <w:szCs w:val="44"/>
          <w:lang w:val="lv-LV"/>
        </w:rPr>
      </w:pPr>
      <w:r w:rsidRPr="000612AC">
        <w:rPr>
          <w:sz w:val="24"/>
          <w:szCs w:val="44"/>
          <w:lang w:val="lv-LV"/>
        </w:rPr>
        <w:t xml:space="preserve">Tūrisma kopējās ekonomiskās ietekmes (TotalEI), </w:t>
      </w:r>
      <w:r w:rsidR="00A64498" w:rsidRPr="000612AC">
        <w:rPr>
          <w:sz w:val="24"/>
          <w:szCs w:val="44"/>
          <w:lang w:val="lv-LV"/>
        </w:rPr>
        <w:t>novērtē</w:t>
      </w:r>
      <w:r w:rsidRPr="000612AC">
        <w:rPr>
          <w:sz w:val="24"/>
          <w:szCs w:val="44"/>
          <w:lang w:val="lv-LV"/>
        </w:rPr>
        <w:t xml:space="preserve">šana tika veikta par </w:t>
      </w:r>
      <w:r w:rsidR="00A64498" w:rsidRPr="000612AC">
        <w:rPr>
          <w:sz w:val="24"/>
          <w:szCs w:val="44"/>
          <w:lang w:val="lv-LV"/>
        </w:rPr>
        <w:t>secīgi</w:t>
      </w:r>
      <w:r w:rsidRPr="000612AC">
        <w:rPr>
          <w:sz w:val="24"/>
          <w:szCs w:val="44"/>
          <w:lang w:val="lv-LV"/>
        </w:rPr>
        <w:t>em</w:t>
      </w:r>
      <w:r w:rsidR="00A64498" w:rsidRPr="000612AC">
        <w:rPr>
          <w:sz w:val="24"/>
          <w:szCs w:val="44"/>
          <w:lang w:val="lv-LV"/>
        </w:rPr>
        <w:t xml:space="preserve"> posmi</w:t>
      </w:r>
      <w:r w:rsidRPr="000612AC">
        <w:rPr>
          <w:sz w:val="24"/>
          <w:szCs w:val="44"/>
          <w:lang w:val="lv-LV"/>
        </w:rPr>
        <w:t>em</w:t>
      </w:r>
      <w:r w:rsidR="00A64498" w:rsidRPr="000612AC">
        <w:rPr>
          <w:sz w:val="24"/>
          <w:szCs w:val="44"/>
          <w:lang w:val="lv-LV"/>
        </w:rPr>
        <w:t xml:space="preserve">: </w:t>
      </w:r>
    </w:p>
    <w:p w14:paraId="0CD7EDC1" w14:textId="77777777" w:rsidR="000612AC" w:rsidRPr="000612AC" w:rsidRDefault="000612AC" w:rsidP="002F419F">
      <w:pPr>
        <w:pStyle w:val="ListParagraph"/>
        <w:spacing w:line="360" w:lineRule="auto"/>
        <w:ind w:left="0" w:firstLine="426"/>
        <w:jc w:val="both"/>
        <w:rPr>
          <w:sz w:val="24"/>
          <w:szCs w:val="44"/>
        </w:rPr>
      </w:pPr>
      <w:r w:rsidRPr="000612AC">
        <w:rPr>
          <w:sz w:val="24"/>
          <w:szCs w:val="44"/>
        </w:rPr>
        <w:t>(1) Tiešās ekonomiskās ietekmes (DEI) aprēķins;</w:t>
      </w:r>
    </w:p>
    <w:p w14:paraId="52C8C7F3" w14:textId="53E53FD3" w:rsidR="000612AC" w:rsidRPr="000612AC" w:rsidRDefault="000612AC" w:rsidP="002F419F">
      <w:pPr>
        <w:pStyle w:val="ListParagraph"/>
        <w:spacing w:line="360" w:lineRule="auto"/>
        <w:ind w:left="0" w:firstLine="426"/>
        <w:jc w:val="both"/>
        <w:rPr>
          <w:sz w:val="24"/>
          <w:szCs w:val="44"/>
        </w:rPr>
      </w:pPr>
      <w:r w:rsidRPr="000612AC">
        <w:rPr>
          <w:sz w:val="24"/>
          <w:szCs w:val="44"/>
        </w:rPr>
        <w:t>(2) Izraisītās ekonomiskās ietekmes aprēķins (InduEI);</w:t>
      </w:r>
    </w:p>
    <w:p w14:paraId="7BAB9003" w14:textId="77777777" w:rsidR="000612AC" w:rsidRPr="000612AC" w:rsidRDefault="000612AC" w:rsidP="002F419F">
      <w:pPr>
        <w:pStyle w:val="ListParagraph"/>
        <w:spacing w:line="360" w:lineRule="auto"/>
        <w:ind w:left="0" w:firstLine="426"/>
        <w:jc w:val="both"/>
        <w:rPr>
          <w:sz w:val="24"/>
          <w:szCs w:val="44"/>
        </w:rPr>
      </w:pPr>
      <w:r w:rsidRPr="000612AC">
        <w:rPr>
          <w:sz w:val="24"/>
          <w:szCs w:val="44"/>
        </w:rPr>
        <w:t>(3) Netiešās ekonomiskās ietekmes aprēķins (IndirEI);</w:t>
      </w:r>
    </w:p>
    <w:p w14:paraId="1064D5E1" w14:textId="03F0F831" w:rsidR="000612AC" w:rsidRPr="00364FF4" w:rsidRDefault="000612AC" w:rsidP="002F419F">
      <w:pPr>
        <w:pStyle w:val="ListParagraph"/>
        <w:spacing w:line="360" w:lineRule="auto"/>
        <w:ind w:left="0" w:firstLine="426"/>
        <w:jc w:val="both"/>
        <w:rPr>
          <w:sz w:val="24"/>
          <w:szCs w:val="44"/>
        </w:rPr>
      </w:pPr>
      <w:r w:rsidRPr="000612AC">
        <w:rPr>
          <w:sz w:val="24"/>
          <w:szCs w:val="44"/>
        </w:rPr>
        <w:t>(4) Kopējās ekonomiskās ietekmes (TotalEI) aprēķins.</w:t>
      </w:r>
    </w:p>
    <w:p w14:paraId="4AE8776A" w14:textId="77777777" w:rsidR="00596AE6" w:rsidRDefault="00596AE6" w:rsidP="002F419F">
      <w:pPr>
        <w:pStyle w:val="ListParagraph"/>
        <w:spacing w:line="360" w:lineRule="auto"/>
        <w:ind w:left="0" w:firstLine="426"/>
        <w:jc w:val="both"/>
        <w:rPr>
          <w:sz w:val="24"/>
          <w:szCs w:val="44"/>
        </w:rPr>
      </w:pPr>
    </w:p>
    <w:p w14:paraId="2EDF97C8" w14:textId="44FD77C4" w:rsidR="00A64498" w:rsidRPr="000612AC" w:rsidRDefault="000612AC" w:rsidP="00596AE6">
      <w:pPr>
        <w:pStyle w:val="ListParagraph"/>
        <w:spacing w:line="360" w:lineRule="auto"/>
        <w:ind w:left="0" w:firstLine="284"/>
        <w:jc w:val="both"/>
        <w:rPr>
          <w:sz w:val="24"/>
          <w:szCs w:val="44"/>
        </w:rPr>
      </w:pPr>
      <w:r w:rsidRPr="000612AC">
        <w:rPr>
          <w:b/>
          <w:sz w:val="24"/>
          <w:szCs w:val="44"/>
        </w:rPr>
        <w:lastRenderedPageBreak/>
        <w:t xml:space="preserve">Tiešās ekonomiskās ietekmes </w:t>
      </w:r>
      <w:r w:rsidRPr="00B73D89">
        <w:rPr>
          <w:i/>
          <w:sz w:val="24"/>
          <w:szCs w:val="44"/>
        </w:rPr>
        <w:t>(</w:t>
      </w:r>
      <w:r w:rsidR="00B73D89">
        <w:rPr>
          <w:i/>
          <w:sz w:val="24"/>
          <w:szCs w:val="44"/>
        </w:rPr>
        <w:t>d</w:t>
      </w:r>
      <w:r w:rsidR="00A64498" w:rsidRPr="00B73D89">
        <w:rPr>
          <w:i/>
          <w:sz w:val="24"/>
          <w:szCs w:val="44"/>
        </w:rPr>
        <w:t>irect economic impact</w:t>
      </w:r>
      <w:r w:rsidR="00B73D89" w:rsidRPr="00B73D89">
        <w:rPr>
          <w:i/>
          <w:sz w:val="24"/>
          <w:szCs w:val="44"/>
        </w:rPr>
        <w:t>)</w:t>
      </w:r>
      <w:r w:rsidR="00B73D89">
        <w:rPr>
          <w:b/>
          <w:i/>
          <w:sz w:val="24"/>
          <w:szCs w:val="44"/>
        </w:rPr>
        <w:t xml:space="preserve"> </w:t>
      </w:r>
      <w:r w:rsidR="00A64498" w:rsidRPr="00B73D89">
        <w:rPr>
          <w:sz w:val="24"/>
          <w:szCs w:val="44"/>
        </w:rPr>
        <w:t xml:space="preserve">(DEI) </w:t>
      </w:r>
      <w:r w:rsidR="00A64498" w:rsidRPr="000612AC">
        <w:rPr>
          <w:sz w:val="24"/>
          <w:szCs w:val="44"/>
        </w:rPr>
        <w:t xml:space="preserve">veido </w:t>
      </w:r>
      <w:r w:rsidR="006B24FA" w:rsidRPr="000612AC">
        <w:rPr>
          <w:sz w:val="24"/>
          <w:szCs w:val="44"/>
        </w:rPr>
        <w:t>tūrista</w:t>
      </w:r>
      <w:r w:rsidR="00A64498" w:rsidRPr="000612AC">
        <w:rPr>
          <w:sz w:val="24"/>
          <w:szCs w:val="44"/>
        </w:rPr>
        <w:t>/</w:t>
      </w:r>
      <w:r w:rsidR="006B24FA" w:rsidRPr="000612AC">
        <w:rPr>
          <w:sz w:val="24"/>
          <w:szCs w:val="44"/>
        </w:rPr>
        <w:t>apmeklētāja</w:t>
      </w:r>
      <w:r w:rsidR="00A64498" w:rsidRPr="000612AC">
        <w:rPr>
          <w:sz w:val="24"/>
          <w:szCs w:val="44"/>
        </w:rPr>
        <w:t xml:space="preserve"> izdevumu, tūrismā tieši nodarbināto atalgojums </w:t>
      </w:r>
      <w:proofErr w:type="gramStart"/>
      <w:r w:rsidR="00A64498" w:rsidRPr="000612AC">
        <w:rPr>
          <w:sz w:val="24"/>
          <w:szCs w:val="44"/>
        </w:rPr>
        <w:t>un</w:t>
      </w:r>
      <w:proofErr w:type="gramEnd"/>
      <w:r w:rsidR="00A64498" w:rsidRPr="000612AC">
        <w:rPr>
          <w:sz w:val="24"/>
          <w:szCs w:val="44"/>
        </w:rPr>
        <w:t xml:space="preserve"> pašvaldību ieguldījumi tūrismā, kas uzskatāmi par ieņēmumiem, jo veidojas no ceļotāju izdevumiem. Summējot šos indikatorus, iegūstams tiešās ietekmes apjoms monetārā izteiksmē (</w:t>
      </w:r>
      <w:r w:rsidR="005F5F2D" w:rsidRPr="000612AC">
        <w:rPr>
          <w:sz w:val="24"/>
          <w:szCs w:val="44"/>
        </w:rPr>
        <w:t>EUR</w:t>
      </w:r>
      <w:r w:rsidR="00A64498" w:rsidRPr="000612AC">
        <w:rPr>
          <w:sz w:val="24"/>
          <w:szCs w:val="44"/>
        </w:rPr>
        <w:t>).</w:t>
      </w:r>
    </w:p>
    <w:p w14:paraId="52CEA1F5" w14:textId="5A1B2094" w:rsidR="00D2798B" w:rsidRPr="000612AC" w:rsidRDefault="00596AE6" w:rsidP="002F419F">
      <w:pPr>
        <w:pStyle w:val="ListParagraph"/>
        <w:tabs>
          <w:tab w:val="left" w:pos="90"/>
        </w:tabs>
        <w:spacing w:line="360" w:lineRule="auto"/>
        <w:ind w:left="90" w:firstLine="336"/>
        <w:jc w:val="both"/>
        <w:rPr>
          <w:sz w:val="24"/>
          <w:szCs w:val="44"/>
        </w:rPr>
      </w:pPr>
      <w:r>
        <w:rPr>
          <w:sz w:val="24"/>
          <w:szCs w:val="44"/>
        </w:rPr>
        <w:t xml:space="preserve">Tiešā ietekme </w:t>
      </w:r>
      <w:r w:rsidR="00D2798B" w:rsidRPr="000612AC">
        <w:rPr>
          <w:sz w:val="24"/>
          <w:szCs w:val="44"/>
        </w:rPr>
        <w:t>aprēķināta katrai izdevumu kategorijai, reizinot vidējo izdevum</w:t>
      </w:r>
      <w:r w:rsidR="00B61695" w:rsidRPr="000612AC">
        <w:rPr>
          <w:sz w:val="24"/>
          <w:szCs w:val="44"/>
        </w:rPr>
        <w:t>u</w:t>
      </w:r>
      <w:r w:rsidR="00D2798B" w:rsidRPr="000612AC">
        <w:rPr>
          <w:sz w:val="24"/>
          <w:szCs w:val="44"/>
        </w:rPr>
        <w:t xml:space="preserve"> uz vienu </w:t>
      </w:r>
      <w:r w:rsidR="00411A95" w:rsidRPr="000612AC">
        <w:rPr>
          <w:sz w:val="24"/>
          <w:szCs w:val="44"/>
        </w:rPr>
        <w:t>tūrist</w:t>
      </w:r>
      <w:r w:rsidR="006B24FA" w:rsidRPr="000612AC">
        <w:rPr>
          <w:sz w:val="24"/>
          <w:szCs w:val="44"/>
        </w:rPr>
        <w:t>u</w:t>
      </w:r>
      <w:r w:rsidR="00B61695" w:rsidRPr="000612AC">
        <w:rPr>
          <w:sz w:val="24"/>
          <w:szCs w:val="44"/>
        </w:rPr>
        <w:t>/</w:t>
      </w:r>
      <w:r w:rsidR="00411A95" w:rsidRPr="000612AC">
        <w:rPr>
          <w:sz w:val="24"/>
          <w:szCs w:val="44"/>
        </w:rPr>
        <w:t>apmeklētāj</w:t>
      </w:r>
      <w:r w:rsidR="006B24FA" w:rsidRPr="000612AC">
        <w:rPr>
          <w:sz w:val="24"/>
          <w:szCs w:val="44"/>
        </w:rPr>
        <w:t>u</w:t>
      </w:r>
      <w:r w:rsidR="00B61695" w:rsidRPr="000612AC">
        <w:rPr>
          <w:sz w:val="24"/>
          <w:szCs w:val="44"/>
        </w:rPr>
        <w:t xml:space="preserve"> </w:t>
      </w:r>
      <w:r w:rsidR="00D2798B" w:rsidRPr="000612AC">
        <w:rPr>
          <w:sz w:val="24"/>
          <w:szCs w:val="44"/>
        </w:rPr>
        <w:t xml:space="preserve">katrā </w:t>
      </w:r>
      <w:r w:rsidR="00B61695" w:rsidRPr="000612AC">
        <w:rPr>
          <w:sz w:val="24"/>
          <w:szCs w:val="44"/>
        </w:rPr>
        <w:t xml:space="preserve">mēŗka </w:t>
      </w:r>
      <w:r w:rsidR="00D2798B" w:rsidRPr="000612AC">
        <w:rPr>
          <w:sz w:val="24"/>
          <w:szCs w:val="44"/>
        </w:rPr>
        <w:t xml:space="preserve">grupā pēc skaita šajā grupā. </w:t>
      </w:r>
      <w:proofErr w:type="gramStart"/>
      <w:r w:rsidR="00B61695" w:rsidRPr="000612AC">
        <w:rPr>
          <w:sz w:val="24"/>
          <w:szCs w:val="44"/>
        </w:rPr>
        <w:t>Tas</w:t>
      </w:r>
      <w:proofErr w:type="gramEnd"/>
      <w:r w:rsidR="00B61695" w:rsidRPr="000612AC">
        <w:rPr>
          <w:sz w:val="24"/>
          <w:szCs w:val="44"/>
        </w:rPr>
        <w:t xml:space="preserve"> rādī</w:t>
      </w:r>
      <w:r w:rsidR="00B73D89">
        <w:rPr>
          <w:sz w:val="24"/>
          <w:szCs w:val="44"/>
        </w:rPr>
        <w:t>ja</w:t>
      </w:r>
      <w:r w:rsidR="00D2798B" w:rsidRPr="000612AC">
        <w:rPr>
          <w:sz w:val="24"/>
          <w:szCs w:val="44"/>
        </w:rPr>
        <w:t xml:space="preserve"> reģionālo</w:t>
      </w:r>
      <w:r>
        <w:rPr>
          <w:sz w:val="24"/>
          <w:szCs w:val="44"/>
        </w:rPr>
        <w:t xml:space="preserve"> </w:t>
      </w:r>
      <w:r w:rsidR="00B61695" w:rsidRPr="000612AC">
        <w:rPr>
          <w:rStyle w:val="FootnoteReference"/>
          <w:sz w:val="24"/>
          <w:szCs w:val="44"/>
        </w:rPr>
        <w:footnoteReference w:id="35"/>
      </w:r>
      <w:r w:rsidR="00D2798B" w:rsidRPr="000612AC">
        <w:rPr>
          <w:sz w:val="24"/>
          <w:szCs w:val="44"/>
        </w:rPr>
        <w:t xml:space="preserve"> bruto ienākumu rādītāju un, lai iegūtu apgrozījuma pieauguma rādītāju, ti</w:t>
      </w:r>
      <w:r>
        <w:rPr>
          <w:sz w:val="24"/>
          <w:szCs w:val="44"/>
        </w:rPr>
        <w:t>ek</w:t>
      </w:r>
      <w:r w:rsidR="00D2798B" w:rsidRPr="000612AC">
        <w:rPr>
          <w:sz w:val="24"/>
          <w:szCs w:val="44"/>
        </w:rPr>
        <w:t xml:space="preserve"> atņemts pievienotās vērtības nodoklis. </w:t>
      </w:r>
      <w:proofErr w:type="gramStart"/>
      <w:r w:rsidR="00D2798B" w:rsidRPr="000612AC">
        <w:rPr>
          <w:sz w:val="24"/>
          <w:szCs w:val="44"/>
        </w:rPr>
        <w:t>Tas</w:t>
      </w:r>
      <w:proofErr w:type="gramEnd"/>
      <w:r w:rsidR="00D2798B" w:rsidRPr="000612AC">
        <w:rPr>
          <w:sz w:val="24"/>
          <w:szCs w:val="44"/>
        </w:rPr>
        <w:t xml:space="preserve"> veikts atsevišķi katrai nozarei, jo pievienotās vērtības nodoklis</w:t>
      </w:r>
      <w:r>
        <w:rPr>
          <w:sz w:val="24"/>
          <w:szCs w:val="44"/>
        </w:rPr>
        <w:t xml:space="preserve"> (PVN)</w:t>
      </w:r>
      <w:r w:rsidR="00D2798B" w:rsidRPr="000612AC">
        <w:rPr>
          <w:sz w:val="24"/>
          <w:szCs w:val="44"/>
        </w:rPr>
        <w:t xml:space="preserve"> </w:t>
      </w:r>
      <w:r w:rsidR="00004F9C" w:rsidRPr="000612AC">
        <w:rPr>
          <w:sz w:val="24"/>
          <w:szCs w:val="44"/>
        </w:rPr>
        <w:t xml:space="preserve">Latvijā </w:t>
      </w:r>
      <w:r w:rsidR="00D2798B" w:rsidRPr="000612AC">
        <w:rPr>
          <w:sz w:val="24"/>
          <w:szCs w:val="44"/>
        </w:rPr>
        <w:t>dažādās nozarēs atšķiras</w:t>
      </w:r>
      <w:r w:rsidR="00004F9C" w:rsidRPr="000612AC">
        <w:rPr>
          <w:sz w:val="24"/>
          <w:szCs w:val="44"/>
        </w:rPr>
        <w:t>.</w:t>
      </w:r>
    </w:p>
    <w:p w14:paraId="5C2806B9" w14:textId="55BBB3E7" w:rsidR="007B63F2" w:rsidRPr="000612AC" w:rsidRDefault="00B73D89" w:rsidP="000612AC">
      <w:pPr>
        <w:pStyle w:val="ListParagraph"/>
        <w:spacing w:line="360" w:lineRule="auto"/>
        <w:ind w:left="0" w:firstLine="360"/>
        <w:jc w:val="both"/>
        <w:rPr>
          <w:sz w:val="24"/>
          <w:szCs w:val="44"/>
        </w:rPr>
      </w:pPr>
      <w:r>
        <w:rPr>
          <w:sz w:val="24"/>
          <w:szCs w:val="44"/>
        </w:rPr>
        <w:t>Aprēķ</w:t>
      </w:r>
      <w:r w:rsidR="00CB4E10" w:rsidRPr="000612AC">
        <w:rPr>
          <w:sz w:val="24"/>
          <w:szCs w:val="44"/>
        </w:rPr>
        <w:t>ināt</w:t>
      </w:r>
      <w:r>
        <w:rPr>
          <w:sz w:val="24"/>
          <w:szCs w:val="44"/>
        </w:rPr>
        <w:t>ie</w:t>
      </w:r>
      <w:r w:rsidR="00CB4E10" w:rsidRPr="000612AC">
        <w:rPr>
          <w:sz w:val="24"/>
          <w:szCs w:val="44"/>
        </w:rPr>
        <w:t xml:space="preserve"> rezultāt</w:t>
      </w:r>
      <w:r>
        <w:rPr>
          <w:sz w:val="24"/>
          <w:szCs w:val="44"/>
        </w:rPr>
        <w:t>i</w:t>
      </w:r>
      <w:r w:rsidR="00CB4E10" w:rsidRPr="000612AC">
        <w:rPr>
          <w:sz w:val="24"/>
          <w:szCs w:val="44"/>
        </w:rPr>
        <w:t xml:space="preserve"> </w:t>
      </w:r>
      <w:r w:rsidR="00596AE6">
        <w:rPr>
          <w:sz w:val="24"/>
          <w:szCs w:val="44"/>
        </w:rPr>
        <w:t>iekļauti</w:t>
      </w:r>
      <w:r w:rsidR="00CB4E10" w:rsidRPr="000612AC">
        <w:rPr>
          <w:sz w:val="24"/>
          <w:szCs w:val="44"/>
        </w:rPr>
        <w:t xml:space="preserve"> tabulā (</w:t>
      </w:r>
      <w:r w:rsidR="003A7213">
        <w:rPr>
          <w:sz w:val="24"/>
          <w:szCs w:val="44"/>
        </w:rPr>
        <w:t>1</w:t>
      </w:r>
      <w:r w:rsidR="00360936">
        <w:rPr>
          <w:sz w:val="24"/>
          <w:szCs w:val="44"/>
        </w:rPr>
        <w:t>8</w:t>
      </w:r>
      <w:r w:rsidR="003A7213">
        <w:rPr>
          <w:sz w:val="24"/>
          <w:szCs w:val="44"/>
        </w:rPr>
        <w:t>.tab</w:t>
      </w:r>
      <w:r w:rsidR="00CB4E10" w:rsidRPr="000612AC">
        <w:rPr>
          <w:sz w:val="24"/>
          <w:szCs w:val="44"/>
        </w:rPr>
        <w:t>).</w:t>
      </w:r>
    </w:p>
    <w:p w14:paraId="06588A85" w14:textId="4026297B" w:rsidR="00A34FC0" w:rsidRPr="00A34FC0" w:rsidRDefault="003A7213" w:rsidP="00A34FC0">
      <w:pPr>
        <w:pStyle w:val="ListParagraph"/>
        <w:spacing w:line="360" w:lineRule="auto"/>
        <w:ind w:left="0" w:firstLine="360"/>
        <w:jc w:val="right"/>
        <w:rPr>
          <w:sz w:val="24"/>
          <w:szCs w:val="44"/>
          <w:lang w:val="lv-LV"/>
        </w:rPr>
      </w:pPr>
      <w:r>
        <w:rPr>
          <w:sz w:val="24"/>
          <w:szCs w:val="44"/>
          <w:lang w:val="lv-LV"/>
        </w:rPr>
        <w:t>1</w:t>
      </w:r>
      <w:r w:rsidR="00360936">
        <w:rPr>
          <w:sz w:val="24"/>
          <w:szCs w:val="44"/>
          <w:lang w:val="lv-LV"/>
        </w:rPr>
        <w:t>8</w:t>
      </w:r>
      <w:r>
        <w:rPr>
          <w:sz w:val="24"/>
          <w:szCs w:val="44"/>
          <w:lang w:val="lv-LV"/>
        </w:rPr>
        <w:t>.tabula</w:t>
      </w:r>
    </w:p>
    <w:p w14:paraId="638697DA" w14:textId="0DC6C96A" w:rsidR="007B63F2" w:rsidRPr="00A34FC0" w:rsidRDefault="007B63F2" w:rsidP="007B63F2">
      <w:pPr>
        <w:pStyle w:val="ListParagraph"/>
        <w:spacing w:line="360" w:lineRule="auto"/>
        <w:ind w:left="0" w:firstLine="360"/>
        <w:jc w:val="center"/>
        <w:rPr>
          <w:sz w:val="24"/>
          <w:szCs w:val="44"/>
          <w:lang w:val="lv-LV"/>
        </w:rPr>
      </w:pPr>
      <w:r w:rsidRPr="00A34FC0">
        <w:rPr>
          <w:b/>
          <w:sz w:val="24"/>
          <w:szCs w:val="44"/>
          <w:lang w:val="lv-LV"/>
        </w:rPr>
        <w:t>Tiešās ekonomiskās ietekmes aprēkins</w:t>
      </w:r>
      <w:r w:rsidR="005F5F2D" w:rsidRPr="00A34FC0">
        <w:rPr>
          <w:b/>
          <w:sz w:val="24"/>
          <w:szCs w:val="44"/>
          <w:lang w:val="lv-LV"/>
        </w:rPr>
        <w:t>, EUR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2"/>
        <w:gridCol w:w="4070"/>
      </w:tblGrid>
      <w:tr w:rsidR="007B63F2" w:rsidRPr="00A34FC0" w14:paraId="7B7891DC" w14:textId="77777777" w:rsidTr="00383502">
        <w:trPr>
          <w:trHeight w:val="232"/>
          <w:jc w:val="center"/>
        </w:trPr>
        <w:tc>
          <w:tcPr>
            <w:tcW w:w="5002" w:type="dxa"/>
            <w:shd w:val="clear" w:color="auto" w:fill="D9E2F3" w:themeFill="accent5" w:themeFillTint="33"/>
            <w:vAlign w:val="center"/>
          </w:tcPr>
          <w:p w14:paraId="3D7C7D8E" w14:textId="63FC4705" w:rsidR="007B63F2" w:rsidRPr="00383502" w:rsidRDefault="00A34FC0" w:rsidP="00CB4E10">
            <w:pPr>
              <w:spacing w:after="0" w:line="240" w:lineRule="auto"/>
              <w:jc w:val="center"/>
              <w:rPr>
                <w:rFonts w:eastAsia="Calibri" w:cs="Arial"/>
                <w:b/>
                <w:lang w:val="lv-LV"/>
              </w:rPr>
            </w:pPr>
            <w:r w:rsidRPr="00383502">
              <w:rPr>
                <w:rFonts w:eastAsia="Calibri" w:cs="Arial"/>
                <w:b/>
                <w:lang w:val="lv-LV"/>
              </w:rPr>
              <w:t>Tiešās ekonomiskās ietekmes (DEI) idikators</w:t>
            </w:r>
          </w:p>
        </w:tc>
        <w:tc>
          <w:tcPr>
            <w:tcW w:w="4070" w:type="dxa"/>
            <w:shd w:val="clear" w:color="auto" w:fill="D9E2F3" w:themeFill="accent5" w:themeFillTint="33"/>
            <w:vAlign w:val="center"/>
          </w:tcPr>
          <w:p w14:paraId="6BE997FC" w14:textId="77777777" w:rsidR="007B63F2" w:rsidRPr="00383502" w:rsidRDefault="005F5F2D" w:rsidP="00CB4E10">
            <w:pPr>
              <w:spacing w:after="0" w:line="240" w:lineRule="auto"/>
              <w:jc w:val="center"/>
              <w:rPr>
                <w:rFonts w:eastAsia="Calibri" w:cs="Arial"/>
                <w:b/>
                <w:lang w:val="lv-LV"/>
              </w:rPr>
            </w:pPr>
            <w:r w:rsidRPr="00383502">
              <w:rPr>
                <w:rFonts w:eastAsia="Calibri" w:cs="Arial"/>
                <w:b/>
                <w:lang w:val="lv-LV"/>
              </w:rPr>
              <w:t>EUR</w:t>
            </w:r>
          </w:p>
        </w:tc>
      </w:tr>
      <w:tr w:rsidR="00A34FC0" w:rsidRPr="00A34FC0" w14:paraId="1671912C" w14:textId="77777777" w:rsidTr="00A34FC0">
        <w:trPr>
          <w:trHeight w:val="355"/>
          <w:jc w:val="center"/>
        </w:trPr>
        <w:tc>
          <w:tcPr>
            <w:tcW w:w="9072" w:type="dxa"/>
            <w:gridSpan w:val="2"/>
            <w:vAlign w:val="center"/>
          </w:tcPr>
          <w:p w14:paraId="461E60BA" w14:textId="19EA1330" w:rsidR="00A34FC0" w:rsidRPr="00A34FC0" w:rsidRDefault="00A34FC0" w:rsidP="00A34FC0">
            <w:pPr>
              <w:spacing w:after="0" w:line="240" w:lineRule="auto"/>
              <w:jc w:val="center"/>
              <w:rPr>
                <w:rFonts w:cstheme="minorBidi"/>
                <w:lang w:val="lv-LV"/>
              </w:rPr>
            </w:pPr>
            <w:r w:rsidRPr="00A34FC0">
              <w:rPr>
                <w:rFonts w:cstheme="minorBidi"/>
                <w:sz w:val="24"/>
                <w:szCs w:val="24"/>
                <w:lang w:val="lv-LV"/>
              </w:rPr>
              <w:t>1</w:t>
            </w:r>
            <w:r w:rsidRPr="00A34FC0">
              <w:rPr>
                <w:rFonts w:cstheme="minorBidi"/>
                <w:lang w:val="lv-LV"/>
              </w:rPr>
              <w:t>.kvadrants – Baltijas jūras piekraste no Irbes upes ietekai jūrā līdz Ovīšiem</w:t>
            </w:r>
          </w:p>
        </w:tc>
      </w:tr>
      <w:tr w:rsidR="007B63F2" w:rsidRPr="00A34FC0" w14:paraId="0AD1BC3D" w14:textId="77777777" w:rsidTr="00A34FC0">
        <w:trPr>
          <w:trHeight w:val="284"/>
          <w:jc w:val="center"/>
        </w:trPr>
        <w:tc>
          <w:tcPr>
            <w:tcW w:w="5002" w:type="dxa"/>
            <w:vAlign w:val="center"/>
          </w:tcPr>
          <w:p w14:paraId="5B8093BD" w14:textId="321CA6BC" w:rsidR="007B63F2" w:rsidRPr="00A34FC0" w:rsidRDefault="00CB4E10" w:rsidP="00A34FC0">
            <w:pPr>
              <w:spacing w:after="0" w:line="240" w:lineRule="auto"/>
              <w:rPr>
                <w:rFonts w:eastAsia="Calibri" w:cs="Arial"/>
                <w:lang w:val="lv-LV"/>
              </w:rPr>
            </w:pPr>
            <w:r w:rsidRPr="00A34FC0">
              <w:rPr>
                <w:rFonts w:eastAsia="Calibri" w:cs="Arial"/>
                <w:lang w:val="lv-LV"/>
              </w:rPr>
              <w:t xml:space="preserve">Makšķernieku </w:t>
            </w:r>
            <w:r w:rsidR="007B63F2" w:rsidRPr="00A34FC0">
              <w:rPr>
                <w:rFonts w:eastAsia="Calibri" w:cs="Arial"/>
                <w:lang w:val="lv-LV"/>
              </w:rPr>
              <w:t xml:space="preserve">izdevumi (ienākumi </w:t>
            </w:r>
            <w:r w:rsidR="00594391" w:rsidRPr="00A34FC0">
              <w:rPr>
                <w:rFonts w:eastAsia="Calibri" w:cs="Arial"/>
                <w:lang w:val="lv-LV"/>
              </w:rPr>
              <w:t xml:space="preserve"> pašvaldība</w:t>
            </w:r>
            <w:r w:rsidR="00A34FC0" w:rsidRPr="00A34FC0">
              <w:rPr>
                <w:rFonts w:eastAsia="Calibri" w:cs="Arial"/>
                <w:lang w:val="lv-LV"/>
              </w:rPr>
              <w:t xml:space="preserve">s </w:t>
            </w:r>
            <w:r w:rsidR="00594391" w:rsidRPr="00A34FC0">
              <w:rPr>
                <w:rFonts w:eastAsia="Calibri" w:cs="Arial"/>
                <w:lang w:val="lv-LV"/>
              </w:rPr>
              <w:t>teritorijā</w:t>
            </w:r>
            <w:r w:rsidR="007B63F2" w:rsidRPr="00A34FC0">
              <w:rPr>
                <w:rFonts w:eastAsia="Calibri" w:cs="Arial"/>
                <w:lang w:val="lv-LV"/>
              </w:rPr>
              <w:t>)</w:t>
            </w:r>
          </w:p>
        </w:tc>
        <w:tc>
          <w:tcPr>
            <w:tcW w:w="4070" w:type="dxa"/>
            <w:vAlign w:val="center"/>
          </w:tcPr>
          <w:p w14:paraId="6EB0AC5F" w14:textId="77777777" w:rsidR="007B63F2" w:rsidRPr="00A34FC0" w:rsidRDefault="007B63F2" w:rsidP="00A34FC0">
            <w:pPr>
              <w:spacing w:after="0" w:line="240" w:lineRule="auto"/>
              <w:jc w:val="right"/>
              <w:rPr>
                <w:rFonts w:eastAsia="Calibri" w:cs="Arial"/>
                <w:lang w:val="lv-LV"/>
              </w:rPr>
            </w:pPr>
          </w:p>
        </w:tc>
      </w:tr>
      <w:tr w:rsidR="007B63F2" w:rsidRPr="00A34FC0" w14:paraId="2EF95C7D" w14:textId="77777777" w:rsidTr="00A34FC0">
        <w:trPr>
          <w:trHeight w:val="284"/>
          <w:jc w:val="center"/>
        </w:trPr>
        <w:tc>
          <w:tcPr>
            <w:tcW w:w="5002" w:type="dxa"/>
            <w:vAlign w:val="center"/>
          </w:tcPr>
          <w:p w14:paraId="2B2F303A" w14:textId="77777777" w:rsidR="007B63F2" w:rsidRPr="00A34FC0" w:rsidRDefault="007B63F2" w:rsidP="00A34FC0">
            <w:pPr>
              <w:spacing w:after="0" w:line="240" w:lineRule="auto"/>
              <w:rPr>
                <w:rFonts w:eastAsia="Calibri" w:cs="Arial"/>
                <w:lang w:val="lv-LV"/>
              </w:rPr>
            </w:pPr>
            <w:r w:rsidRPr="00A34FC0">
              <w:rPr>
                <w:rFonts w:eastAsia="Calibri" w:cs="Arial"/>
                <w:lang w:val="lv-LV"/>
              </w:rPr>
              <w:t>Tiešā nodarbinātība tūrismā</w:t>
            </w:r>
          </w:p>
        </w:tc>
        <w:tc>
          <w:tcPr>
            <w:tcW w:w="4070" w:type="dxa"/>
            <w:vAlign w:val="center"/>
          </w:tcPr>
          <w:p w14:paraId="4C59E029" w14:textId="77777777" w:rsidR="007B63F2" w:rsidRPr="00A34FC0" w:rsidRDefault="007B63F2" w:rsidP="00A34FC0">
            <w:pPr>
              <w:spacing w:after="0" w:line="240" w:lineRule="auto"/>
              <w:jc w:val="right"/>
              <w:rPr>
                <w:rFonts w:eastAsia="Calibri" w:cs="Arial"/>
                <w:lang w:val="lv-LV"/>
              </w:rPr>
            </w:pPr>
          </w:p>
        </w:tc>
      </w:tr>
      <w:tr w:rsidR="007B63F2" w:rsidRPr="00A34FC0" w14:paraId="15118F31" w14:textId="77777777" w:rsidTr="00A34FC0">
        <w:trPr>
          <w:trHeight w:val="284"/>
          <w:jc w:val="center"/>
        </w:trPr>
        <w:tc>
          <w:tcPr>
            <w:tcW w:w="5002" w:type="dxa"/>
            <w:vAlign w:val="center"/>
          </w:tcPr>
          <w:p w14:paraId="2F5DE7DA" w14:textId="77777777" w:rsidR="007B63F2" w:rsidRPr="00A34FC0" w:rsidRDefault="00CB4E10" w:rsidP="00A34FC0">
            <w:pPr>
              <w:spacing w:after="0" w:line="240" w:lineRule="auto"/>
              <w:rPr>
                <w:rFonts w:eastAsia="Calibri" w:cs="Arial"/>
                <w:lang w:val="lv-LV"/>
              </w:rPr>
            </w:pPr>
            <w:r w:rsidRPr="00A34FC0">
              <w:rPr>
                <w:rFonts w:eastAsia="Calibri" w:cs="Arial"/>
                <w:lang w:val="lv-LV"/>
              </w:rPr>
              <w:t>I</w:t>
            </w:r>
            <w:r w:rsidR="007B63F2" w:rsidRPr="00A34FC0">
              <w:rPr>
                <w:rFonts w:eastAsia="Calibri" w:cs="Arial"/>
                <w:lang w:val="lv-LV"/>
              </w:rPr>
              <w:t xml:space="preserve">eguldījumi tūrismā </w:t>
            </w:r>
          </w:p>
        </w:tc>
        <w:tc>
          <w:tcPr>
            <w:tcW w:w="4070" w:type="dxa"/>
            <w:vAlign w:val="center"/>
          </w:tcPr>
          <w:p w14:paraId="409451C3" w14:textId="77777777" w:rsidR="007B63F2" w:rsidRPr="00A34FC0" w:rsidRDefault="007B63F2" w:rsidP="00A34FC0">
            <w:pPr>
              <w:spacing w:after="0" w:line="240" w:lineRule="auto"/>
              <w:jc w:val="right"/>
              <w:rPr>
                <w:rFonts w:eastAsia="Calibri" w:cs="Arial"/>
                <w:lang w:val="lv-LV"/>
              </w:rPr>
            </w:pPr>
          </w:p>
        </w:tc>
      </w:tr>
      <w:tr w:rsidR="007B63F2" w:rsidRPr="00A34FC0" w14:paraId="7A6383F8" w14:textId="77777777" w:rsidTr="00A34FC0">
        <w:trPr>
          <w:trHeight w:val="284"/>
          <w:jc w:val="center"/>
        </w:trPr>
        <w:tc>
          <w:tcPr>
            <w:tcW w:w="5002" w:type="dxa"/>
          </w:tcPr>
          <w:p w14:paraId="5DAF0D1C" w14:textId="77777777" w:rsidR="007B63F2" w:rsidRPr="00A34FC0" w:rsidRDefault="00CB4E10" w:rsidP="00A34FC0">
            <w:pPr>
              <w:spacing w:after="0" w:line="240" w:lineRule="auto"/>
              <w:rPr>
                <w:rFonts w:eastAsia="Calibri" w:cs="Arial"/>
                <w:lang w:val="lv-LV"/>
              </w:rPr>
            </w:pPr>
            <w:r w:rsidRPr="00A34FC0">
              <w:rPr>
                <w:rFonts w:eastAsia="Calibri" w:cs="Arial"/>
                <w:lang w:val="lv-LV"/>
              </w:rPr>
              <w:t>Kopā</w:t>
            </w:r>
          </w:p>
        </w:tc>
        <w:tc>
          <w:tcPr>
            <w:tcW w:w="4070" w:type="dxa"/>
          </w:tcPr>
          <w:p w14:paraId="1F96E1DC" w14:textId="77777777" w:rsidR="007B63F2" w:rsidRPr="00A34FC0" w:rsidRDefault="007B63F2" w:rsidP="00A34FC0">
            <w:pPr>
              <w:spacing w:after="0" w:line="240" w:lineRule="auto"/>
              <w:jc w:val="both"/>
              <w:rPr>
                <w:rFonts w:eastAsia="Calibri" w:cs="Arial"/>
                <w:b/>
                <w:lang w:val="lv-LV"/>
              </w:rPr>
            </w:pPr>
          </w:p>
        </w:tc>
      </w:tr>
      <w:tr w:rsidR="00A34FC0" w:rsidRPr="00A34FC0" w14:paraId="6A632EE4" w14:textId="77777777" w:rsidTr="00A34FC0">
        <w:trPr>
          <w:trHeight w:val="217"/>
          <w:jc w:val="center"/>
        </w:trPr>
        <w:tc>
          <w:tcPr>
            <w:tcW w:w="9072" w:type="dxa"/>
            <w:gridSpan w:val="2"/>
          </w:tcPr>
          <w:p w14:paraId="219EF67F" w14:textId="498D5093" w:rsidR="00A34FC0" w:rsidRPr="00A34FC0" w:rsidRDefault="00A34FC0" w:rsidP="00A34FC0">
            <w:pPr>
              <w:spacing w:after="0" w:line="240" w:lineRule="auto"/>
              <w:jc w:val="center"/>
              <w:rPr>
                <w:rFonts w:eastAsia="Calibri" w:cs="Arial"/>
                <w:lang w:val="lv-LV"/>
              </w:rPr>
            </w:pPr>
            <w:r w:rsidRPr="00A34FC0">
              <w:rPr>
                <w:rFonts w:eastAsia="Calibri" w:cs="Arial"/>
                <w:lang w:val="lv-LV"/>
              </w:rPr>
              <w:t>2. kvadrants – Ventspils ostas un mola rajoni</w:t>
            </w:r>
          </w:p>
        </w:tc>
      </w:tr>
      <w:tr w:rsidR="001F76F4" w:rsidRPr="00A34FC0" w14:paraId="4FCC5544" w14:textId="77777777" w:rsidTr="00D96639">
        <w:trPr>
          <w:trHeight w:val="217"/>
          <w:jc w:val="center"/>
        </w:trPr>
        <w:tc>
          <w:tcPr>
            <w:tcW w:w="5002" w:type="dxa"/>
            <w:vAlign w:val="center"/>
          </w:tcPr>
          <w:p w14:paraId="4873519D" w14:textId="6AA520B2" w:rsidR="001F76F4" w:rsidRPr="00A34FC0" w:rsidRDefault="001F76F4" w:rsidP="001F76F4">
            <w:pPr>
              <w:spacing w:after="0" w:line="240" w:lineRule="auto"/>
              <w:rPr>
                <w:rFonts w:eastAsia="Calibri" w:cs="Arial"/>
                <w:lang w:val="lv-LV"/>
              </w:rPr>
            </w:pPr>
            <w:r w:rsidRPr="00A34FC0">
              <w:rPr>
                <w:rFonts w:eastAsia="Calibri" w:cs="Arial"/>
                <w:lang w:val="lv-LV"/>
              </w:rPr>
              <w:t>Makšķernieku izdevumi (ienākumi  pašvaldības teritorijā)</w:t>
            </w:r>
          </w:p>
        </w:tc>
        <w:tc>
          <w:tcPr>
            <w:tcW w:w="4070" w:type="dxa"/>
          </w:tcPr>
          <w:p w14:paraId="0B0EBF44" w14:textId="77777777" w:rsidR="001F76F4" w:rsidRPr="00A34FC0" w:rsidRDefault="001F76F4" w:rsidP="001F76F4">
            <w:pPr>
              <w:spacing w:after="0" w:line="240" w:lineRule="auto"/>
              <w:jc w:val="both"/>
              <w:rPr>
                <w:rFonts w:eastAsia="Calibri" w:cs="Arial"/>
                <w:b/>
                <w:lang w:val="lv-LV"/>
              </w:rPr>
            </w:pPr>
          </w:p>
        </w:tc>
      </w:tr>
      <w:tr w:rsidR="001F76F4" w:rsidRPr="00A34FC0" w14:paraId="643A0636" w14:textId="77777777" w:rsidTr="00D96639">
        <w:trPr>
          <w:trHeight w:val="217"/>
          <w:jc w:val="center"/>
        </w:trPr>
        <w:tc>
          <w:tcPr>
            <w:tcW w:w="5002" w:type="dxa"/>
            <w:vAlign w:val="center"/>
          </w:tcPr>
          <w:p w14:paraId="56F0C19E" w14:textId="5BE44F43" w:rsidR="001F76F4" w:rsidRPr="00A34FC0" w:rsidRDefault="001F76F4" w:rsidP="001F76F4">
            <w:pPr>
              <w:spacing w:after="0" w:line="240" w:lineRule="auto"/>
              <w:rPr>
                <w:rFonts w:eastAsia="Calibri" w:cs="Arial"/>
                <w:lang w:val="lv-LV"/>
              </w:rPr>
            </w:pPr>
            <w:r w:rsidRPr="00A34FC0">
              <w:rPr>
                <w:rFonts w:eastAsia="Calibri" w:cs="Arial"/>
                <w:lang w:val="lv-LV"/>
              </w:rPr>
              <w:t>Tiešā nodarbinātība tūrismā</w:t>
            </w:r>
          </w:p>
        </w:tc>
        <w:tc>
          <w:tcPr>
            <w:tcW w:w="4070" w:type="dxa"/>
          </w:tcPr>
          <w:p w14:paraId="6D40A655" w14:textId="77777777" w:rsidR="001F76F4" w:rsidRPr="00A34FC0" w:rsidRDefault="001F76F4" w:rsidP="001F76F4">
            <w:pPr>
              <w:spacing w:after="0" w:line="240" w:lineRule="auto"/>
              <w:jc w:val="both"/>
              <w:rPr>
                <w:rFonts w:eastAsia="Calibri" w:cs="Arial"/>
                <w:b/>
                <w:lang w:val="lv-LV"/>
              </w:rPr>
            </w:pPr>
          </w:p>
        </w:tc>
      </w:tr>
      <w:tr w:rsidR="001F76F4" w:rsidRPr="00A34FC0" w14:paraId="092EFF59" w14:textId="77777777" w:rsidTr="00D96639">
        <w:trPr>
          <w:trHeight w:val="217"/>
          <w:jc w:val="center"/>
        </w:trPr>
        <w:tc>
          <w:tcPr>
            <w:tcW w:w="5002" w:type="dxa"/>
            <w:vAlign w:val="center"/>
          </w:tcPr>
          <w:p w14:paraId="0A12E8D4" w14:textId="60C1AE2E" w:rsidR="001F76F4" w:rsidRPr="00A34FC0" w:rsidRDefault="001F76F4" w:rsidP="001F76F4">
            <w:pPr>
              <w:spacing w:after="0" w:line="240" w:lineRule="auto"/>
              <w:rPr>
                <w:rFonts w:eastAsia="Calibri" w:cs="Arial"/>
                <w:lang w:val="lv-LV"/>
              </w:rPr>
            </w:pPr>
            <w:r w:rsidRPr="00A34FC0">
              <w:rPr>
                <w:rFonts w:eastAsia="Calibri" w:cs="Arial"/>
                <w:lang w:val="lv-LV"/>
              </w:rPr>
              <w:t xml:space="preserve">Ieguldījumi tūrismā </w:t>
            </w:r>
          </w:p>
        </w:tc>
        <w:tc>
          <w:tcPr>
            <w:tcW w:w="4070" w:type="dxa"/>
          </w:tcPr>
          <w:p w14:paraId="127AB99A" w14:textId="77777777" w:rsidR="001F76F4" w:rsidRPr="00A34FC0" w:rsidRDefault="001F76F4" w:rsidP="001F76F4">
            <w:pPr>
              <w:spacing w:after="0" w:line="240" w:lineRule="auto"/>
              <w:jc w:val="both"/>
              <w:rPr>
                <w:rFonts w:eastAsia="Calibri" w:cs="Arial"/>
                <w:b/>
                <w:lang w:val="lv-LV"/>
              </w:rPr>
            </w:pPr>
          </w:p>
        </w:tc>
      </w:tr>
      <w:tr w:rsidR="001F76F4" w:rsidRPr="00A34FC0" w14:paraId="7526BE9C" w14:textId="77777777" w:rsidTr="00A34FC0">
        <w:trPr>
          <w:trHeight w:val="217"/>
          <w:jc w:val="center"/>
        </w:trPr>
        <w:tc>
          <w:tcPr>
            <w:tcW w:w="5002" w:type="dxa"/>
          </w:tcPr>
          <w:p w14:paraId="0A1118A5" w14:textId="014409AF" w:rsidR="001F76F4" w:rsidRPr="00A34FC0" w:rsidRDefault="001F76F4" w:rsidP="001F76F4">
            <w:pPr>
              <w:spacing w:after="0" w:line="240" w:lineRule="auto"/>
              <w:rPr>
                <w:rFonts w:eastAsia="Calibri" w:cs="Arial"/>
                <w:lang w:val="lv-LV"/>
              </w:rPr>
            </w:pPr>
            <w:r w:rsidRPr="00A34FC0">
              <w:rPr>
                <w:rFonts w:eastAsia="Calibri" w:cs="Arial"/>
                <w:lang w:val="lv-LV"/>
              </w:rPr>
              <w:t>Kopā</w:t>
            </w:r>
          </w:p>
        </w:tc>
        <w:tc>
          <w:tcPr>
            <w:tcW w:w="4070" w:type="dxa"/>
          </w:tcPr>
          <w:p w14:paraId="4CEB2CE9" w14:textId="77777777" w:rsidR="001F76F4" w:rsidRPr="00A34FC0" w:rsidRDefault="001F76F4" w:rsidP="001F76F4">
            <w:pPr>
              <w:spacing w:after="0" w:line="240" w:lineRule="auto"/>
              <w:jc w:val="both"/>
              <w:rPr>
                <w:rFonts w:eastAsia="Calibri" w:cs="Arial"/>
                <w:b/>
                <w:lang w:val="lv-LV"/>
              </w:rPr>
            </w:pPr>
          </w:p>
        </w:tc>
      </w:tr>
      <w:tr w:rsidR="001F76F4" w:rsidRPr="00A34FC0" w14:paraId="63A31751" w14:textId="77777777" w:rsidTr="00A34FC0">
        <w:trPr>
          <w:trHeight w:val="217"/>
          <w:jc w:val="center"/>
        </w:trPr>
        <w:tc>
          <w:tcPr>
            <w:tcW w:w="9072" w:type="dxa"/>
            <w:gridSpan w:val="2"/>
          </w:tcPr>
          <w:p w14:paraId="084F41FC" w14:textId="072A0EA9" w:rsidR="001F76F4" w:rsidRPr="001F76F4" w:rsidRDefault="001F76F4" w:rsidP="001F76F4">
            <w:pPr>
              <w:spacing w:after="0" w:line="240" w:lineRule="auto"/>
              <w:jc w:val="center"/>
              <w:rPr>
                <w:rFonts w:eastAsia="Calibri" w:cs="Arial"/>
                <w:lang w:val="lv-LV"/>
              </w:rPr>
            </w:pPr>
            <w:r w:rsidRPr="001F76F4">
              <w:rPr>
                <w:rFonts w:eastAsia="Calibri" w:cs="Arial"/>
                <w:lang w:val="lv-LV"/>
              </w:rPr>
              <w:t>3. kvadrants –  Usmas ezera perimetrs un Puzes ezers</w:t>
            </w:r>
          </w:p>
        </w:tc>
      </w:tr>
      <w:tr w:rsidR="001F76F4" w:rsidRPr="00A34FC0" w14:paraId="13EDC9CE" w14:textId="77777777" w:rsidTr="00D96639">
        <w:trPr>
          <w:trHeight w:val="217"/>
          <w:jc w:val="center"/>
        </w:trPr>
        <w:tc>
          <w:tcPr>
            <w:tcW w:w="5002" w:type="dxa"/>
            <w:vAlign w:val="center"/>
          </w:tcPr>
          <w:p w14:paraId="46E2E1D2" w14:textId="3E6F1CDB" w:rsidR="001F76F4" w:rsidRPr="00A34FC0" w:rsidRDefault="001F76F4" w:rsidP="001F76F4">
            <w:pPr>
              <w:spacing w:after="0" w:line="240" w:lineRule="auto"/>
              <w:rPr>
                <w:rFonts w:eastAsia="Calibri" w:cs="Arial"/>
                <w:lang w:val="lv-LV"/>
              </w:rPr>
            </w:pPr>
            <w:r w:rsidRPr="00A34FC0">
              <w:rPr>
                <w:rFonts w:eastAsia="Calibri" w:cs="Arial"/>
                <w:lang w:val="lv-LV"/>
              </w:rPr>
              <w:t>Makšķernieku izdevumi (ienākumi  pašvaldības teritorijā)</w:t>
            </w:r>
          </w:p>
        </w:tc>
        <w:tc>
          <w:tcPr>
            <w:tcW w:w="4070" w:type="dxa"/>
          </w:tcPr>
          <w:p w14:paraId="08FE040B" w14:textId="77777777" w:rsidR="001F76F4" w:rsidRPr="00A34FC0" w:rsidRDefault="001F76F4" w:rsidP="001F76F4">
            <w:pPr>
              <w:spacing w:after="0" w:line="240" w:lineRule="auto"/>
              <w:jc w:val="both"/>
              <w:rPr>
                <w:rFonts w:eastAsia="Calibri" w:cs="Arial"/>
                <w:b/>
                <w:lang w:val="lv-LV"/>
              </w:rPr>
            </w:pPr>
          </w:p>
        </w:tc>
      </w:tr>
      <w:tr w:rsidR="001F76F4" w:rsidRPr="00A34FC0" w14:paraId="56261E38" w14:textId="77777777" w:rsidTr="00D96639">
        <w:trPr>
          <w:trHeight w:val="217"/>
          <w:jc w:val="center"/>
        </w:trPr>
        <w:tc>
          <w:tcPr>
            <w:tcW w:w="5002" w:type="dxa"/>
            <w:vAlign w:val="center"/>
          </w:tcPr>
          <w:p w14:paraId="287AA989" w14:textId="47B2DCCB" w:rsidR="001F76F4" w:rsidRPr="00A34FC0" w:rsidRDefault="001F76F4" w:rsidP="001F76F4">
            <w:pPr>
              <w:spacing w:after="0" w:line="240" w:lineRule="auto"/>
              <w:rPr>
                <w:rFonts w:eastAsia="Calibri" w:cs="Arial"/>
                <w:lang w:val="lv-LV"/>
              </w:rPr>
            </w:pPr>
            <w:r w:rsidRPr="00A34FC0">
              <w:rPr>
                <w:rFonts w:eastAsia="Calibri" w:cs="Arial"/>
                <w:lang w:val="lv-LV"/>
              </w:rPr>
              <w:t>Tiešā nodarbinātība tūrismā</w:t>
            </w:r>
          </w:p>
        </w:tc>
        <w:tc>
          <w:tcPr>
            <w:tcW w:w="4070" w:type="dxa"/>
          </w:tcPr>
          <w:p w14:paraId="04C6B54E" w14:textId="77777777" w:rsidR="001F76F4" w:rsidRPr="00A34FC0" w:rsidRDefault="001F76F4" w:rsidP="001F76F4">
            <w:pPr>
              <w:spacing w:after="0" w:line="240" w:lineRule="auto"/>
              <w:jc w:val="both"/>
              <w:rPr>
                <w:rFonts w:eastAsia="Calibri" w:cs="Arial"/>
                <w:b/>
                <w:lang w:val="lv-LV"/>
              </w:rPr>
            </w:pPr>
          </w:p>
        </w:tc>
      </w:tr>
      <w:tr w:rsidR="001F76F4" w:rsidRPr="00A34FC0" w14:paraId="56DB7E5B" w14:textId="77777777" w:rsidTr="00D96639">
        <w:trPr>
          <w:trHeight w:val="217"/>
          <w:jc w:val="center"/>
        </w:trPr>
        <w:tc>
          <w:tcPr>
            <w:tcW w:w="5002" w:type="dxa"/>
            <w:vAlign w:val="center"/>
          </w:tcPr>
          <w:p w14:paraId="1C378897" w14:textId="33CD2C6B" w:rsidR="001F76F4" w:rsidRPr="00A34FC0" w:rsidRDefault="001F76F4" w:rsidP="001F76F4">
            <w:pPr>
              <w:spacing w:after="0" w:line="240" w:lineRule="auto"/>
              <w:rPr>
                <w:rFonts w:eastAsia="Calibri" w:cs="Arial"/>
                <w:lang w:val="lv-LV"/>
              </w:rPr>
            </w:pPr>
            <w:r w:rsidRPr="00A34FC0">
              <w:rPr>
                <w:rFonts w:eastAsia="Calibri" w:cs="Arial"/>
                <w:lang w:val="lv-LV"/>
              </w:rPr>
              <w:t xml:space="preserve">Ieguldījumi tūrismā </w:t>
            </w:r>
          </w:p>
        </w:tc>
        <w:tc>
          <w:tcPr>
            <w:tcW w:w="4070" w:type="dxa"/>
          </w:tcPr>
          <w:p w14:paraId="197FCCAB" w14:textId="77777777" w:rsidR="001F76F4" w:rsidRPr="00A34FC0" w:rsidRDefault="001F76F4" w:rsidP="001F76F4">
            <w:pPr>
              <w:spacing w:after="0" w:line="240" w:lineRule="auto"/>
              <w:jc w:val="both"/>
              <w:rPr>
                <w:rFonts w:eastAsia="Calibri" w:cs="Arial"/>
                <w:b/>
                <w:lang w:val="lv-LV"/>
              </w:rPr>
            </w:pPr>
          </w:p>
        </w:tc>
      </w:tr>
      <w:tr w:rsidR="001F76F4" w:rsidRPr="00A34FC0" w14:paraId="2F80CD0E" w14:textId="77777777" w:rsidTr="00A34FC0">
        <w:trPr>
          <w:trHeight w:val="217"/>
          <w:jc w:val="center"/>
        </w:trPr>
        <w:tc>
          <w:tcPr>
            <w:tcW w:w="5002" w:type="dxa"/>
          </w:tcPr>
          <w:p w14:paraId="08401982" w14:textId="612DC216" w:rsidR="001F76F4" w:rsidRPr="00A34FC0" w:rsidRDefault="001F76F4" w:rsidP="001F76F4">
            <w:pPr>
              <w:spacing w:after="0" w:line="240" w:lineRule="auto"/>
              <w:rPr>
                <w:rFonts w:eastAsia="Calibri" w:cs="Arial"/>
                <w:lang w:val="lv-LV"/>
              </w:rPr>
            </w:pPr>
            <w:r w:rsidRPr="00A34FC0">
              <w:rPr>
                <w:rFonts w:eastAsia="Calibri" w:cs="Arial"/>
                <w:lang w:val="lv-LV"/>
              </w:rPr>
              <w:t>Kopā</w:t>
            </w:r>
          </w:p>
        </w:tc>
        <w:tc>
          <w:tcPr>
            <w:tcW w:w="4070" w:type="dxa"/>
          </w:tcPr>
          <w:p w14:paraId="1E1F3D56" w14:textId="77777777" w:rsidR="001F76F4" w:rsidRPr="00A34FC0" w:rsidRDefault="001F76F4" w:rsidP="001F76F4">
            <w:pPr>
              <w:spacing w:after="0" w:line="240" w:lineRule="auto"/>
              <w:jc w:val="both"/>
              <w:rPr>
                <w:rFonts w:eastAsia="Calibri" w:cs="Arial"/>
                <w:b/>
                <w:lang w:val="lv-LV"/>
              </w:rPr>
            </w:pPr>
          </w:p>
        </w:tc>
      </w:tr>
      <w:tr w:rsidR="001F76F4" w:rsidRPr="00A34FC0" w14:paraId="79133B9B" w14:textId="77777777" w:rsidTr="00D96639">
        <w:trPr>
          <w:trHeight w:val="217"/>
          <w:jc w:val="center"/>
        </w:trPr>
        <w:tc>
          <w:tcPr>
            <w:tcW w:w="9072" w:type="dxa"/>
            <w:gridSpan w:val="2"/>
          </w:tcPr>
          <w:p w14:paraId="11FB8468" w14:textId="43D961A9" w:rsidR="001F76F4" w:rsidRPr="001F76F4" w:rsidRDefault="001F76F4" w:rsidP="001F76F4">
            <w:pPr>
              <w:spacing w:after="0" w:line="240" w:lineRule="auto"/>
              <w:jc w:val="center"/>
              <w:rPr>
                <w:rFonts w:cstheme="minorBidi"/>
                <w:lang w:val="lv-LV"/>
              </w:rPr>
            </w:pPr>
            <w:r w:rsidRPr="001F76F4">
              <w:rPr>
                <w:rFonts w:cstheme="minorBidi"/>
                <w:lang w:val="lv-LV"/>
              </w:rPr>
              <w:t>4.kvadrants – Ventspils puses Užavas līdz Pāvilostai</w:t>
            </w:r>
          </w:p>
        </w:tc>
      </w:tr>
      <w:tr w:rsidR="001F76F4" w:rsidRPr="00A34FC0" w14:paraId="6BE9DA71" w14:textId="77777777" w:rsidTr="00D96639">
        <w:trPr>
          <w:trHeight w:val="217"/>
          <w:jc w:val="center"/>
        </w:trPr>
        <w:tc>
          <w:tcPr>
            <w:tcW w:w="5002" w:type="dxa"/>
            <w:vAlign w:val="center"/>
          </w:tcPr>
          <w:p w14:paraId="166878C2" w14:textId="77EF590D" w:rsidR="001F76F4" w:rsidRPr="00A34FC0" w:rsidRDefault="001F76F4" w:rsidP="001F76F4">
            <w:pPr>
              <w:spacing w:after="0" w:line="240" w:lineRule="auto"/>
              <w:rPr>
                <w:rFonts w:eastAsia="Calibri" w:cs="Arial"/>
                <w:lang w:val="lv-LV"/>
              </w:rPr>
            </w:pPr>
            <w:r w:rsidRPr="00A34FC0">
              <w:rPr>
                <w:rFonts w:eastAsia="Calibri" w:cs="Arial"/>
                <w:lang w:val="lv-LV"/>
              </w:rPr>
              <w:t>Makšķernieku izdevumi (ienākumi  pašvaldības teritorijā)</w:t>
            </w:r>
          </w:p>
        </w:tc>
        <w:tc>
          <w:tcPr>
            <w:tcW w:w="4070" w:type="dxa"/>
          </w:tcPr>
          <w:p w14:paraId="40ED5530" w14:textId="77777777" w:rsidR="001F76F4" w:rsidRPr="00A34FC0" w:rsidRDefault="001F76F4" w:rsidP="001F76F4">
            <w:pPr>
              <w:spacing w:after="0" w:line="240" w:lineRule="auto"/>
              <w:jc w:val="both"/>
              <w:rPr>
                <w:rFonts w:eastAsia="Calibri" w:cs="Arial"/>
                <w:b/>
                <w:lang w:val="lv-LV"/>
              </w:rPr>
            </w:pPr>
          </w:p>
        </w:tc>
      </w:tr>
      <w:tr w:rsidR="001F76F4" w:rsidRPr="00A34FC0" w14:paraId="02D14E3C" w14:textId="77777777" w:rsidTr="00D96639">
        <w:trPr>
          <w:trHeight w:val="217"/>
          <w:jc w:val="center"/>
        </w:trPr>
        <w:tc>
          <w:tcPr>
            <w:tcW w:w="5002" w:type="dxa"/>
            <w:vAlign w:val="center"/>
          </w:tcPr>
          <w:p w14:paraId="6EF555B2" w14:textId="343830EC" w:rsidR="001F76F4" w:rsidRPr="00A34FC0" w:rsidRDefault="001F76F4" w:rsidP="001F76F4">
            <w:pPr>
              <w:spacing w:after="0" w:line="240" w:lineRule="auto"/>
              <w:rPr>
                <w:rFonts w:eastAsia="Calibri" w:cs="Arial"/>
                <w:lang w:val="lv-LV"/>
              </w:rPr>
            </w:pPr>
            <w:r w:rsidRPr="00A34FC0">
              <w:rPr>
                <w:rFonts w:eastAsia="Calibri" w:cs="Arial"/>
                <w:lang w:val="lv-LV"/>
              </w:rPr>
              <w:t>Tiešā nodarbinātība tūrismā</w:t>
            </w:r>
          </w:p>
        </w:tc>
        <w:tc>
          <w:tcPr>
            <w:tcW w:w="4070" w:type="dxa"/>
          </w:tcPr>
          <w:p w14:paraId="54E57BF5" w14:textId="77777777" w:rsidR="001F76F4" w:rsidRPr="00A34FC0" w:rsidRDefault="001F76F4" w:rsidP="001F76F4">
            <w:pPr>
              <w:spacing w:after="0" w:line="240" w:lineRule="auto"/>
              <w:jc w:val="both"/>
              <w:rPr>
                <w:rFonts w:eastAsia="Calibri" w:cs="Arial"/>
                <w:b/>
                <w:lang w:val="lv-LV"/>
              </w:rPr>
            </w:pPr>
          </w:p>
        </w:tc>
      </w:tr>
      <w:tr w:rsidR="001F76F4" w:rsidRPr="00A34FC0" w14:paraId="12207CEB" w14:textId="77777777" w:rsidTr="00D96639">
        <w:trPr>
          <w:trHeight w:val="217"/>
          <w:jc w:val="center"/>
        </w:trPr>
        <w:tc>
          <w:tcPr>
            <w:tcW w:w="5002" w:type="dxa"/>
            <w:vAlign w:val="center"/>
          </w:tcPr>
          <w:p w14:paraId="24CD1B39" w14:textId="6AB9A878" w:rsidR="001F76F4" w:rsidRPr="00A34FC0" w:rsidRDefault="001F76F4" w:rsidP="001F76F4">
            <w:pPr>
              <w:spacing w:after="0" w:line="240" w:lineRule="auto"/>
              <w:rPr>
                <w:rFonts w:eastAsia="Calibri" w:cs="Arial"/>
                <w:lang w:val="lv-LV"/>
              </w:rPr>
            </w:pPr>
            <w:r w:rsidRPr="00A34FC0">
              <w:rPr>
                <w:rFonts w:eastAsia="Calibri" w:cs="Arial"/>
                <w:lang w:val="lv-LV"/>
              </w:rPr>
              <w:t xml:space="preserve">Ieguldījumi tūrismā </w:t>
            </w:r>
          </w:p>
        </w:tc>
        <w:tc>
          <w:tcPr>
            <w:tcW w:w="4070" w:type="dxa"/>
          </w:tcPr>
          <w:p w14:paraId="6B9A1B91" w14:textId="77777777" w:rsidR="001F76F4" w:rsidRPr="00A34FC0" w:rsidRDefault="001F76F4" w:rsidP="001F76F4">
            <w:pPr>
              <w:spacing w:after="0" w:line="240" w:lineRule="auto"/>
              <w:jc w:val="both"/>
              <w:rPr>
                <w:rFonts w:eastAsia="Calibri" w:cs="Arial"/>
                <w:b/>
                <w:lang w:val="lv-LV"/>
              </w:rPr>
            </w:pPr>
          </w:p>
        </w:tc>
      </w:tr>
      <w:tr w:rsidR="001F76F4" w:rsidRPr="00A34FC0" w14:paraId="59D1D996" w14:textId="77777777" w:rsidTr="00A34FC0">
        <w:trPr>
          <w:trHeight w:val="217"/>
          <w:jc w:val="center"/>
        </w:trPr>
        <w:tc>
          <w:tcPr>
            <w:tcW w:w="5002" w:type="dxa"/>
          </w:tcPr>
          <w:p w14:paraId="495E745F" w14:textId="6F810285" w:rsidR="001F76F4" w:rsidRPr="00A34FC0" w:rsidRDefault="001F76F4" w:rsidP="001F76F4">
            <w:pPr>
              <w:spacing w:after="0" w:line="240" w:lineRule="auto"/>
              <w:rPr>
                <w:rFonts w:eastAsia="Calibri" w:cs="Arial"/>
                <w:lang w:val="lv-LV"/>
              </w:rPr>
            </w:pPr>
            <w:r w:rsidRPr="00A34FC0">
              <w:rPr>
                <w:rFonts w:eastAsia="Calibri" w:cs="Arial"/>
                <w:lang w:val="lv-LV"/>
              </w:rPr>
              <w:t>Kopā</w:t>
            </w:r>
          </w:p>
        </w:tc>
        <w:tc>
          <w:tcPr>
            <w:tcW w:w="4070" w:type="dxa"/>
          </w:tcPr>
          <w:p w14:paraId="47A32BBD" w14:textId="77777777" w:rsidR="001F76F4" w:rsidRPr="00A34FC0" w:rsidRDefault="001F76F4" w:rsidP="001F76F4">
            <w:pPr>
              <w:spacing w:after="0" w:line="240" w:lineRule="auto"/>
              <w:jc w:val="both"/>
              <w:rPr>
                <w:rFonts w:eastAsia="Calibri" w:cs="Arial"/>
                <w:b/>
                <w:lang w:val="lv-LV"/>
              </w:rPr>
            </w:pPr>
          </w:p>
        </w:tc>
      </w:tr>
      <w:tr w:rsidR="001F76F4" w:rsidRPr="00A34FC0" w14:paraId="32636390" w14:textId="77777777" w:rsidTr="00D96639">
        <w:trPr>
          <w:trHeight w:val="217"/>
          <w:jc w:val="center"/>
        </w:trPr>
        <w:tc>
          <w:tcPr>
            <w:tcW w:w="9072" w:type="dxa"/>
            <w:gridSpan w:val="2"/>
          </w:tcPr>
          <w:p w14:paraId="70DB9155" w14:textId="3ADFC220" w:rsidR="001F76F4" w:rsidRPr="001F76F4" w:rsidRDefault="001F76F4" w:rsidP="001F76F4">
            <w:pPr>
              <w:spacing w:after="0" w:line="240" w:lineRule="auto"/>
              <w:jc w:val="center"/>
              <w:rPr>
                <w:rFonts w:eastAsia="Calibri" w:cs="Arial"/>
                <w:lang w:val="lv-LV"/>
              </w:rPr>
            </w:pPr>
            <w:r w:rsidRPr="001F76F4">
              <w:rPr>
                <w:rFonts w:eastAsia="Calibri" w:cs="Arial"/>
                <w:lang w:val="lv-LV"/>
              </w:rPr>
              <w:t>5.kvadrants –Liepājas ezers (Ziemeļu, Dienvidu mols, Promenāde,  Tirdzniecības kanāls), Tāšu un Durbes ezers</w:t>
            </w:r>
          </w:p>
        </w:tc>
      </w:tr>
      <w:tr w:rsidR="001F76F4" w:rsidRPr="00A34FC0" w14:paraId="2A13F6BE" w14:textId="77777777" w:rsidTr="00D96639">
        <w:trPr>
          <w:trHeight w:val="217"/>
          <w:jc w:val="center"/>
        </w:trPr>
        <w:tc>
          <w:tcPr>
            <w:tcW w:w="5002" w:type="dxa"/>
            <w:vAlign w:val="center"/>
          </w:tcPr>
          <w:p w14:paraId="3057644E" w14:textId="507B65B4" w:rsidR="001F76F4" w:rsidRPr="00A34FC0" w:rsidRDefault="001F76F4" w:rsidP="001F76F4">
            <w:pPr>
              <w:spacing w:after="0" w:line="240" w:lineRule="auto"/>
              <w:rPr>
                <w:rFonts w:eastAsia="Calibri" w:cs="Arial"/>
                <w:lang w:val="lv-LV"/>
              </w:rPr>
            </w:pPr>
            <w:r w:rsidRPr="00A34FC0">
              <w:rPr>
                <w:rFonts w:eastAsia="Calibri" w:cs="Arial"/>
                <w:lang w:val="lv-LV"/>
              </w:rPr>
              <w:t>Makšķernieku izdevumi (ienākumi  pašvaldības teritorijā)</w:t>
            </w:r>
          </w:p>
        </w:tc>
        <w:tc>
          <w:tcPr>
            <w:tcW w:w="4070" w:type="dxa"/>
          </w:tcPr>
          <w:p w14:paraId="23AFCB38" w14:textId="77777777" w:rsidR="001F76F4" w:rsidRPr="00A34FC0" w:rsidRDefault="001F76F4" w:rsidP="001F76F4">
            <w:pPr>
              <w:spacing w:after="0" w:line="240" w:lineRule="auto"/>
              <w:jc w:val="both"/>
              <w:rPr>
                <w:rFonts w:eastAsia="Calibri" w:cs="Arial"/>
                <w:b/>
                <w:lang w:val="lv-LV"/>
              </w:rPr>
            </w:pPr>
          </w:p>
        </w:tc>
      </w:tr>
      <w:tr w:rsidR="001F76F4" w:rsidRPr="00A34FC0" w14:paraId="22A02488" w14:textId="77777777" w:rsidTr="00D96639">
        <w:trPr>
          <w:trHeight w:val="217"/>
          <w:jc w:val="center"/>
        </w:trPr>
        <w:tc>
          <w:tcPr>
            <w:tcW w:w="5002" w:type="dxa"/>
            <w:vAlign w:val="center"/>
          </w:tcPr>
          <w:p w14:paraId="3C36B9B6" w14:textId="28F98B20" w:rsidR="001F76F4" w:rsidRPr="00A34FC0" w:rsidRDefault="001F76F4" w:rsidP="001F76F4">
            <w:pPr>
              <w:spacing w:after="0" w:line="240" w:lineRule="auto"/>
              <w:rPr>
                <w:rFonts w:eastAsia="Calibri" w:cs="Arial"/>
                <w:lang w:val="lv-LV"/>
              </w:rPr>
            </w:pPr>
            <w:r w:rsidRPr="00A34FC0">
              <w:rPr>
                <w:rFonts w:eastAsia="Calibri" w:cs="Arial"/>
                <w:lang w:val="lv-LV"/>
              </w:rPr>
              <w:t>Tiešā nodarbinātība tūrismā</w:t>
            </w:r>
          </w:p>
        </w:tc>
        <w:tc>
          <w:tcPr>
            <w:tcW w:w="4070" w:type="dxa"/>
          </w:tcPr>
          <w:p w14:paraId="1A7F59AE" w14:textId="77777777" w:rsidR="001F76F4" w:rsidRPr="00A34FC0" w:rsidRDefault="001F76F4" w:rsidP="001F76F4">
            <w:pPr>
              <w:spacing w:after="0" w:line="240" w:lineRule="auto"/>
              <w:jc w:val="both"/>
              <w:rPr>
                <w:rFonts w:eastAsia="Calibri" w:cs="Arial"/>
                <w:b/>
                <w:lang w:val="lv-LV"/>
              </w:rPr>
            </w:pPr>
          </w:p>
        </w:tc>
      </w:tr>
      <w:tr w:rsidR="001F76F4" w:rsidRPr="00A34FC0" w14:paraId="3AB56EFC" w14:textId="77777777" w:rsidTr="00D96639">
        <w:trPr>
          <w:trHeight w:val="217"/>
          <w:jc w:val="center"/>
        </w:trPr>
        <w:tc>
          <w:tcPr>
            <w:tcW w:w="5002" w:type="dxa"/>
            <w:vAlign w:val="center"/>
          </w:tcPr>
          <w:p w14:paraId="1B781A7B" w14:textId="085B1136" w:rsidR="001F76F4" w:rsidRPr="00A34FC0" w:rsidRDefault="001F76F4" w:rsidP="001F76F4">
            <w:pPr>
              <w:spacing w:after="0" w:line="240" w:lineRule="auto"/>
              <w:rPr>
                <w:rFonts w:eastAsia="Calibri" w:cs="Arial"/>
                <w:lang w:val="lv-LV"/>
              </w:rPr>
            </w:pPr>
            <w:r w:rsidRPr="00A34FC0">
              <w:rPr>
                <w:rFonts w:eastAsia="Calibri" w:cs="Arial"/>
                <w:lang w:val="lv-LV"/>
              </w:rPr>
              <w:t xml:space="preserve">Ieguldījumi tūrismā </w:t>
            </w:r>
          </w:p>
        </w:tc>
        <w:tc>
          <w:tcPr>
            <w:tcW w:w="4070" w:type="dxa"/>
          </w:tcPr>
          <w:p w14:paraId="699CAD68" w14:textId="77777777" w:rsidR="001F76F4" w:rsidRPr="00A34FC0" w:rsidRDefault="001F76F4" w:rsidP="001F76F4">
            <w:pPr>
              <w:spacing w:after="0" w:line="240" w:lineRule="auto"/>
              <w:jc w:val="both"/>
              <w:rPr>
                <w:rFonts w:eastAsia="Calibri" w:cs="Arial"/>
                <w:b/>
                <w:lang w:val="lv-LV"/>
              </w:rPr>
            </w:pPr>
          </w:p>
        </w:tc>
      </w:tr>
      <w:tr w:rsidR="001F76F4" w:rsidRPr="00A34FC0" w14:paraId="27D169AC" w14:textId="77777777" w:rsidTr="00A34FC0">
        <w:trPr>
          <w:trHeight w:val="217"/>
          <w:jc w:val="center"/>
        </w:trPr>
        <w:tc>
          <w:tcPr>
            <w:tcW w:w="5002" w:type="dxa"/>
          </w:tcPr>
          <w:p w14:paraId="3F80DD2A" w14:textId="28AFFC24" w:rsidR="001F76F4" w:rsidRPr="00A34FC0" w:rsidRDefault="001F76F4" w:rsidP="001F76F4">
            <w:pPr>
              <w:spacing w:after="0" w:line="240" w:lineRule="auto"/>
              <w:rPr>
                <w:rFonts w:eastAsia="Calibri" w:cs="Arial"/>
                <w:lang w:val="lv-LV"/>
              </w:rPr>
            </w:pPr>
            <w:r w:rsidRPr="00A34FC0">
              <w:rPr>
                <w:rFonts w:eastAsia="Calibri" w:cs="Arial"/>
                <w:lang w:val="lv-LV"/>
              </w:rPr>
              <w:t>Kopā</w:t>
            </w:r>
          </w:p>
        </w:tc>
        <w:tc>
          <w:tcPr>
            <w:tcW w:w="4070" w:type="dxa"/>
          </w:tcPr>
          <w:p w14:paraId="4DB159DE" w14:textId="77777777" w:rsidR="001F76F4" w:rsidRPr="00A34FC0" w:rsidRDefault="001F76F4" w:rsidP="001F76F4">
            <w:pPr>
              <w:spacing w:after="0" w:line="240" w:lineRule="auto"/>
              <w:jc w:val="both"/>
              <w:rPr>
                <w:rFonts w:eastAsia="Calibri" w:cs="Arial"/>
                <w:b/>
                <w:lang w:val="lv-LV"/>
              </w:rPr>
            </w:pPr>
          </w:p>
        </w:tc>
      </w:tr>
      <w:tr w:rsidR="001F76F4" w:rsidRPr="00A34FC0" w14:paraId="4EF417CB" w14:textId="77777777" w:rsidTr="00D96639">
        <w:trPr>
          <w:trHeight w:val="217"/>
          <w:jc w:val="center"/>
        </w:trPr>
        <w:tc>
          <w:tcPr>
            <w:tcW w:w="9072" w:type="dxa"/>
            <w:gridSpan w:val="2"/>
          </w:tcPr>
          <w:p w14:paraId="2C54DECD" w14:textId="0F33B13C" w:rsidR="001F76F4" w:rsidRPr="001F76F4" w:rsidRDefault="001F76F4" w:rsidP="001F76F4">
            <w:pPr>
              <w:spacing w:after="0" w:line="240" w:lineRule="auto"/>
              <w:jc w:val="center"/>
              <w:rPr>
                <w:rFonts w:eastAsia="Calibri" w:cs="Arial"/>
                <w:lang w:val="lv-LV"/>
              </w:rPr>
            </w:pPr>
            <w:r w:rsidRPr="001F76F4">
              <w:rPr>
                <w:rFonts w:eastAsia="Calibri" w:cs="Arial"/>
                <w:lang w:val="lv-LV"/>
              </w:rPr>
              <w:t>6.kvadrants – no Liepājas līdz Papei, Papes kanāls</w:t>
            </w:r>
          </w:p>
        </w:tc>
      </w:tr>
      <w:tr w:rsidR="001F76F4" w:rsidRPr="00A34FC0" w14:paraId="07BDAA67" w14:textId="77777777" w:rsidTr="00D96639">
        <w:trPr>
          <w:trHeight w:val="217"/>
          <w:jc w:val="center"/>
        </w:trPr>
        <w:tc>
          <w:tcPr>
            <w:tcW w:w="5002" w:type="dxa"/>
            <w:vAlign w:val="center"/>
          </w:tcPr>
          <w:p w14:paraId="550FD05B" w14:textId="4BBAE7E5" w:rsidR="001F76F4" w:rsidRPr="00A34FC0" w:rsidRDefault="001F76F4" w:rsidP="001F76F4">
            <w:pPr>
              <w:spacing w:after="0" w:line="240" w:lineRule="auto"/>
              <w:rPr>
                <w:rFonts w:eastAsia="Calibri" w:cs="Arial"/>
                <w:lang w:val="lv-LV"/>
              </w:rPr>
            </w:pPr>
            <w:r w:rsidRPr="00A34FC0">
              <w:rPr>
                <w:rFonts w:eastAsia="Calibri" w:cs="Arial"/>
                <w:lang w:val="lv-LV"/>
              </w:rPr>
              <w:t>Makšķernieku izdevumi (ienākumi  pašvaldības teritorijā)</w:t>
            </w:r>
          </w:p>
        </w:tc>
        <w:tc>
          <w:tcPr>
            <w:tcW w:w="4070" w:type="dxa"/>
          </w:tcPr>
          <w:p w14:paraId="5AB909E6" w14:textId="77777777" w:rsidR="001F76F4" w:rsidRPr="00A34FC0" w:rsidRDefault="001F76F4" w:rsidP="001F76F4">
            <w:pPr>
              <w:spacing w:after="0" w:line="240" w:lineRule="auto"/>
              <w:jc w:val="both"/>
              <w:rPr>
                <w:rFonts w:eastAsia="Calibri" w:cs="Arial"/>
                <w:b/>
                <w:lang w:val="lv-LV"/>
              </w:rPr>
            </w:pPr>
          </w:p>
        </w:tc>
      </w:tr>
      <w:tr w:rsidR="001F76F4" w:rsidRPr="00A34FC0" w14:paraId="0400E571" w14:textId="77777777" w:rsidTr="00D96639">
        <w:trPr>
          <w:trHeight w:val="217"/>
          <w:jc w:val="center"/>
        </w:trPr>
        <w:tc>
          <w:tcPr>
            <w:tcW w:w="5002" w:type="dxa"/>
            <w:vAlign w:val="center"/>
          </w:tcPr>
          <w:p w14:paraId="75490756" w14:textId="5C5F1235" w:rsidR="001F76F4" w:rsidRPr="00A34FC0" w:rsidRDefault="001F76F4" w:rsidP="001F76F4">
            <w:pPr>
              <w:spacing w:after="0" w:line="240" w:lineRule="auto"/>
              <w:rPr>
                <w:rFonts w:eastAsia="Calibri" w:cs="Arial"/>
                <w:lang w:val="lv-LV"/>
              </w:rPr>
            </w:pPr>
            <w:r w:rsidRPr="00A34FC0">
              <w:rPr>
                <w:rFonts w:eastAsia="Calibri" w:cs="Arial"/>
                <w:lang w:val="lv-LV"/>
              </w:rPr>
              <w:t>Tiešā nodarbinātība tūrismā</w:t>
            </w:r>
          </w:p>
        </w:tc>
        <w:tc>
          <w:tcPr>
            <w:tcW w:w="4070" w:type="dxa"/>
          </w:tcPr>
          <w:p w14:paraId="0DAB69A7" w14:textId="77777777" w:rsidR="001F76F4" w:rsidRPr="00A34FC0" w:rsidRDefault="001F76F4" w:rsidP="001F76F4">
            <w:pPr>
              <w:spacing w:after="0" w:line="240" w:lineRule="auto"/>
              <w:jc w:val="both"/>
              <w:rPr>
                <w:rFonts w:eastAsia="Calibri" w:cs="Arial"/>
                <w:b/>
                <w:lang w:val="lv-LV"/>
              </w:rPr>
            </w:pPr>
          </w:p>
        </w:tc>
      </w:tr>
      <w:tr w:rsidR="001F76F4" w:rsidRPr="00A34FC0" w14:paraId="5793C802" w14:textId="77777777" w:rsidTr="00D96639">
        <w:trPr>
          <w:trHeight w:val="217"/>
          <w:jc w:val="center"/>
        </w:trPr>
        <w:tc>
          <w:tcPr>
            <w:tcW w:w="5002" w:type="dxa"/>
            <w:vAlign w:val="center"/>
          </w:tcPr>
          <w:p w14:paraId="10592BA8" w14:textId="464A692C" w:rsidR="001F76F4" w:rsidRPr="00A34FC0" w:rsidRDefault="001F76F4" w:rsidP="001F76F4">
            <w:pPr>
              <w:spacing w:after="0" w:line="240" w:lineRule="auto"/>
              <w:rPr>
                <w:rFonts w:eastAsia="Calibri" w:cs="Arial"/>
                <w:lang w:val="lv-LV"/>
              </w:rPr>
            </w:pPr>
            <w:r w:rsidRPr="00A34FC0">
              <w:rPr>
                <w:rFonts w:eastAsia="Calibri" w:cs="Arial"/>
                <w:lang w:val="lv-LV"/>
              </w:rPr>
              <w:t xml:space="preserve">Ieguldījumi tūrismā </w:t>
            </w:r>
          </w:p>
        </w:tc>
        <w:tc>
          <w:tcPr>
            <w:tcW w:w="4070" w:type="dxa"/>
          </w:tcPr>
          <w:p w14:paraId="47EC8414" w14:textId="77777777" w:rsidR="001F76F4" w:rsidRPr="00A34FC0" w:rsidRDefault="001F76F4" w:rsidP="001F76F4">
            <w:pPr>
              <w:spacing w:after="0" w:line="240" w:lineRule="auto"/>
              <w:jc w:val="both"/>
              <w:rPr>
                <w:rFonts w:eastAsia="Calibri" w:cs="Arial"/>
                <w:b/>
                <w:lang w:val="lv-LV"/>
              </w:rPr>
            </w:pPr>
          </w:p>
        </w:tc>
      </w:tr>
      <w:tr w:rsidR="001F76F4" w:rsidRPr="00A34FC0" w14:paraId="54E42A9E" w14:textId="77777777" w:rsidTr="00A34FC0">
        <w:trPr>
          <w:trHeight w:val="217"/>
          <w:jc w:val="center"/>
        </w:trPr>
        <w:tc>
          <w:tcPr>
            <w:tcW w:w="5002" w:type="dxa"/>
          </w:tcPr>
          <w:p w14:paraId="0FD067F0" w14:textId="2FB1A8BC" w:rsidR="001F76F4" w:rsidRPr="00A34FC0" w:rsidRDefault="001F76F4" w:rsidP="001F76F4">
            <w:pPr>
              <w:spacing w:after="0" w:line="240" w:lineRule="auto"/>
              <w:rPr>
                <w:rFonts w:eastAsia="Calibri" w:cs="Arial"/>
                <w:lang w:val="lv-LV"/>
              </w:rPr>
            </w:pPr>
            <w:r w:rsidRPr="00A34FC0">
              <w:rPr>
                <w:rFonts w:eastAsia="Calibri" w:cs="Arial"/>
                <w:lang w:val="lv-LV"/>
              </w:rPr>
              <w:t>Kopā</w:t>
            </w:r>
          </w:p>
        </w:tc>
        <w:tc>
          <w:tcPr>
            <w:tcW w:w="4070" w:type="dxa"/>
          </w:tcPr>
          <w:p w14:paraId="493016B6" w14:textId="77777777" w:rsidR="001F76F4" w:rsidRPr="00A34FC0" w:rsidRDefault="001F76F4" w:rsidP="001F76F4">
            <w:pPr>
              <w:spacing w:after="0" w:line="240" w:lineRule="auto"/>
              <w:jc w:val="both"/>
              <w:rPr>
                <w:rFonts w:eastAsia="Calibri" w:cs="Arial"/>
                <w:b/>
                <w:lang w:val="lv-LV"/>
              </w:rPr>
            </w:pPr>
          </w:p>
        </w:tc>
      </w:tr>
      <w:tr w:rsidR="001F76F4" w:rsidRPr="00A34FC0" w14:paraId="7AC2A4D7" w14:textId="77777777" w:rsidTr="00D96639">
        <w:trPr>
          <w:trHeight w:val="217"/>
          <w:jc w:val="center"/>
        </w:trPr>
        <w:tc>
          <w:tcPr>
            <w:tcW w:w="9072" w:type="dxa"/>
            <w:gridSpan w:val="2"/>
          </w:tcPr>
          <w:p w14:paraId="498E7F9E" w14:textId="5C58FD9D" w:rsidR="001F76F4" w:rsidRPr="001F76F4" w:rsidRDefault="001F76F4" w:rsidP="001F76F4">
            <w:pPr>
              <w:spacing w:after="0" w:line="240" w:lineRule="auto"/>
              <w:jc w:val="center"/>
              <w:rPr>
                <w:rFonts w:eastAsia="Calibri" w:cs="Arial"/>
                <w:lang w:val="lv-LV"/>
              </w:rPr>
            </w:pPr>
            <w:r w:rsidRPr="001F76F4">
              <w:rPr>
                <w:rFonts w:eastAsia="Calibri" w:cs="Arial"/>
                <w:lang w:val="lv-LV"/>
              </w:rPr>
              <w:t>7. kvadrants – Kuldīga, Ventas upe</w:t>
            </w:r>
          </w:p>
        </w:tc>
      </w:tr>
      <w:tr w:rsidR="001F76F4" w:rsidRPr="00A34FC0" w14:paraId="32DA926B" w14:textId="77777777" w:rsidTr="00D96639">
        <w:trPr>
          <w:trHeight w:val="217"/>
          <w:jc w:val="center"/>
        </w:trPr>
        <w:tc>
          <w:tcPr>
            <w:tcW w:w="5002" w:type="dxa"/>
            <w:vAlign w:val="center"/>
          </w:tcPr>
          <w:p w14:paraId="233CFD98" w14:textId="1D6CE0DB" w:rsidR="001F76F4" w:rsidRPr="00A34FC0" w:rsidRDefault="001F76F4" w:rsidP="001F76F4">
            <w:pPr>
              <w:spacing w:after="0" w:line="240" w:lineRule="auto"/>
              <w:rPr>
                <w:rFonts w:eastAsia="Calibri" w:cs="Arial"/>
                <w:lang w:val="lv-LV"/>
              </w:rPr>
            </w:pPr>
            <w:r w:rsidRPr="00A34FC0">
              <w:rPr>
                <w:rFonts w:eastAsia="Calibri" w:cs="Arial"/>
                <w:lang w:val="lv-LV"/>
              </w:rPr>
              <w:t>Makšķernieku izdevumi (ienākumi  pašvaldības teritorijā)</w:t>
            </w:r>
          </w:p>
        </w:tc>
        <w:tc>
          <w:tcPr>
            <w:tcW w:w="4070" w:type="dxa"/>
          </w:tcPr>
          <w:p w14:paraId="75D977EC" w14:textId="77777777" w:rsidR="001F76F4" w:rsidRPr="00A34FC0" w:rsidRDefault="001F76F4" w:rsidP="001F76F4">
            <w:pPr>
              <w:spacing w:after="0" w:line="240" w:lineRule="auto"/>
              <w:jc w:val="both"/>
              <w:rPr>
                <w:rFonts w:eastAsia="Calibri" w:cs="Arial"/>
                <w:b/>
                <w:lang w:val="lv-LV"/>
              </w:rPr>
            </w:pPr>
          </w:p>
        </w:tc>
      </w:tr>
      <w:tr w:rsidR="001F76F4" w:rsidRPr="00A34FC0" w14:paraId="7913FEC5" w14:textId="77777777" w:rsidTr="00D96639">
        <w:trPr>
          <w:trHeight w:val="217"/>
          <w:jc w:val="center"/>
        </w:trPr>
        <w:tc>
          <w:tcPr>
            <w:tcW w:w="5002" w:type="dxa"/>
            <w:vAlign w:val="center"/>
          </w:tcPr>
          <w:p w14:paraId="773BA4B7" w14:textId="74FB01A7" w:rsidR="001F76F4" w:rsidRPr="00A34FC0" w:rsidRDefault="001F76F4" w:rsidP="001F76F4">
            <w:pPr>
              <w:spacing w:after="0" w:line="240" w:lineRule="auto"/>
              <w:rPr>
                <w:rFonts w:eastAsia="Calibri" w:cs="Arial"/>
                <w:lang w:val="lv-LV"/>
              </w:rPr>
            </w:pPr>
            <w:r w:rsidRPr="00A34FC0">
              <w:rPr>
                <w:rFonts w:eastAsia="Calibri" w:cs="Arial"/>
                <w:lang w:val="lv-LV"/>
              </w:rPr>
              <w:t>Tiešā nodarbinātība tūrismā</w:t>
            </w:r>
          </w:p>
        </w:tc>
        <w:tc>
          <w:tcPr>
            <w:tcW w:w="4070" w:type="dxa"/>
          </w:tcPr>
          <w:p w14:paraId="462AF55E" w14:textId="77777777" w:rsidR="001F76F4" w:rsidRPr="00A34FC0" w:rsidRDefault="001F76F4" w:rsidP="001F76F4">
            <w:pPr>
              <w:spacing w:after="0" w:line="240" w:lineRule="auto"/>
              <w:jc w:val="both"/>
              <w:rPr>
                <w:rFonts w:eastAsia="Calibri" w:cs="Arial"/>
                <w:b/>
                <w:lang w:val="lv-LV"/>
              </w:rPr>
            </w:pPr>
          </w:p>
        </w:tc>
      </w:tr>
      <w:tr w:rsidR="001F76F4" w:rsidRPr="00A34FC0" w14:paraId="2D0DE5BF" w14:textId="77777777" w:rsidTr="00D96639">
        <w:trPr>
          <w:trHeight w:val="217"/>
          <w:jc w:val="center"/>
        </w:trPr>
        <w:tc>
          <w:tcPr>
            <w:tcW w:w="5002" w:type="dxa"/>
            <w:vAlign w:val="center"/>
          </w:tcPr>
          <w:p w14:paraId="1BD966D9" w14:textId="5C7B6A8A" w:rsidR="001F76F4" w:rsidRPr="00A34FC0" w:rsidRDefault="001F76F4" w:rsidP="001F76F4">
            <w:pPr>
              <w:spacing w:after="0" w:line="240" w:lineRule="auto"/>
              <w:rPr>
                <w:rFonts w:eastAsia="Calibri" w:cs="Arial"/>
                <w:lang w:val="lv-LV"/>
              </w:rPr>
            </w:pPr>
            <w:r w:rsidRPr="00A34FC0">
              <w:rPr>
                <w:rFonts w:eastAsia="Calibri" w:cs="Arial"/>
                <w:lang w:val="lv-LV"/>
              </w:rPr>
              <w:t xml:space="preserve">Ieguldījumi tūrismā </w:t>
            </w:r>
          </w:p>
        </w:tc>
        <w:tc>
          <w:tcPr>
            <w:tcW w:w="4070" w:type="dxa"/>
          </w:tcPr>
          <w:p w14:paraId="7E4B627A" w14:textId="77777777" w:rsidR="001F76F4" w:rsidRPr="00A34FC0" w:rsidRDefault="001F76F4" w:rsidP="001F76F4">
            <w:pPr>
              <w:spacing w:after="0" w:line="240" w:lineRule="auto"/>
              <w:jc w:val="both"/>
              <w:rPr>
                <w:rFonts w:eastAsia="Calibri" w:cs="Arial"/>
                <w:b/>
                <w:lang w:val="lv-LV"/>
              </w:rPr>
            </w:pPr>
          </w:p>
        </w:tc>
      </w:tr>
    </w:tbl>
    <w:p w14:paraId="39470AE0" w14:textId="591B6F50" w:rsidR="00A64498" w:rsidRPr="00FD17F8" w:rsidRDefault="00EE3E25" w:rsidP="00FD17F8">
      <w:pPr>
        <w:spacing w:line="360" w:lineRule="auto"/>
        <w:ind w:firstLine="360"/>
        <w:jc w:val="both"/>
        <w:rPr>
          <w:sz w:val="24"/>
          <w:szCs w:val="44"/>
        </w:rPr>
      </w:pPr>
      <w:r w:rsidRPr="00FD17F8">
        <w:rPr>
          <w:b/>
          <w:sz w:val="24"/>
          <w:szCs w:val="44"/>
        </w:rPr>
        <w:lastRenderedPageBreak/>
        <w:t xml:space="preserve">Izraisītās jeb inducētās ekonomiskās ietekmes </w:t>
      </w:r>
      <w:r w:rsidRPr="00FD17F8">
        <w:rPr>
          <w:sz w:val="24"/>
          <w:szCs w:val="44"/>
        </w:rPr>
        <w:t>(</w:t>
      </w:r>
      <w:r w:rsidR="00A64498" w:rsidRPr="00FD17F8">
        <w:rPr>
          <w:i/>
          <w:sz w:val="24"/>
          <w:szCs w:val="44"/>
        </w:rPr>
        <w:t>Induced economic impact</w:t>
      </w:r>
      <w:r w:rsidRPr="00FD17F8">
        <w:rPr>
          <w:i/>
          <w:sz w:val="24"/>
          <w:szCs w:val="44"/>
        </w:rPr>
        <w:t>)</w:t>
      </w:r>
      <w:r w:rsidR="00A64498" w:rsidRPr="00FD17F8">
        <w:rPr>
          <w:sz w:val="24"/>
          <w:szCs w:val="44"/>
        </w:rPr>
        <w:t xml:space="preserve"> (InduEI) ir Kurzemes pētāmās teritorijas </w:t>
      </w:r>
      <w:r w:rsidR="006B24FA" w:rsidRPr="00FD17F8">
        <w:rPr>
          <w:sz w:val="24"/>
          <w:szCs w:val="44"/>
        </w:rPr>
        <w:t>tūrista</w:t>
      </w:r>
      <w:r w:rsidR="00A64498" w:rsidRPr="00FD17F8">
        <w:rPr>
          <w:sz w:val="24"/>
          <w:szCs w:val="44"/>
        </w:rPr>
        <w:t>/</w:t>
      </w:r>
      <w:r w:rsidR="006B24FA" w:rsidRPr="00FD17F8">
        <w:rPr>
          <w:sz w:val="24"/>
          <w:szCs w:val="44"/>
        </w:rPr>
        <w:t xml:space="preserve">apmeklētāja </w:t>
      </w:r>
      <w:r w:rsidR="00A64498" w:rsidRPr="00FD17F8">
        <w:rPr>
          <w:sz w:val="24"/>
          <w:szCs w:val="44"/>
        </w:rPr>
        <w:t xml:space="preserve">izdevumi visos tūrisma </w:t>
      </w:r>
      <w:proofErr w:type="gramStart"/>
      <w:r w:rsidR="00A64498" w:rsidRPr="00FD17F8">
        <w:rPr>
          <w:sz w:val="24"/>
          <w:szCs w:val="44"/>
        </w:rPr>
        <w:t>un</w:t>
      </w:r>
      <w:proofErr w:type="gramEnd"/>
      <w:r w:rsidR="00A64498" w:rsidRPr="00FD17F8">
        <w:rPr>
          <w:sz w:val="24"/>
          <w:szCs w:val="44"/>
        </w:rPr>
        <w:t xml:space="preserve"> ar to saistītajos pakalpojumos. InduEI rodas, </w:t>
      </w:r>
      <w:proofErr w:type="gramStart"/>
      <w:r w:rsidR="00A64498" w:rsidRPr="00FD17F8">
        <w:rPr>
          <w:sz w:val="24"/>
          <w:szCs w:val="44"/>
        </w:rPr>
        <w:t>ja</w:t>
      </w:r>
      <w:proofErr w:type="gramEnd"/>
      <w:r w:rsidR="00A64498" w:rsidRPr="00FD17F8">
        <w:rPr>
          <w:sz w:val="24"/>
          <w:szCs w:val="44"/>
        </w:rPr>
        <w:t xml:space="preserve"> to izdevumi uzņēmumos tālāk tiek tērēti nepieciešamām precēm, pakalpojumiem un darbinieku algām, kas savukārt tiek tērētas patēriņā. InduEI aprēķinos būtiska nozīme ir </w:t>
      </w:r>
      <w:r w:rsidR="00A64498" w:rsidRPr="00FD17F8">
        <w:rPr>
          <w:b/>
          <w:sz w:val="24"/>
          <w:szCs w:val="44"/>
        </w:rPr>
        <w:t>naudas līdzekļu noplūdei</w:t>
      </w:r>
      <w:r w:rsidR="00A64498" w:rsidRPr="00FD17F8">
        <w:rPr>
          <w:sz w:val="24"/>
          <w:szCs w:val="44"/>
        </w:rPr>
        <w:t xml:space="preserve"> </w:t>
      </w:r>
      <w:r w:rsidRPr="00FD17F8">
        <w:rPr>
          <w:sz w:val="24"/>
          <w:szCs w:val="44"/>
        </w:rPr>
        <w:t>(</w:t>
      </w:r>
      <w:r w:rsidR="00A64498" w:rsidRPr="00FD17F8">
        <w:rPr>
          <w:i/>
          <w:sz w:val="24"/>
          <w:szCs w:val="44"/>
        </w:rPr>
        <w:t>cash outflow</w:t>
      </w:r>
      <w:r w:rsidR="00A64498" w:rsidRPr="00FD17F8">
        <w:rPr>
          <w:i/>
        </w:rPr>
        <w:t xml:space="preserve"> </w:t>
      </w:r>
      <w:r w:rsidR="00A64498" w:rsidRPr="00FD17F8">
        <w:rPr>
          <w:i/>
          <w:sz w:val="24"/>
          <w:szCs w:val="44"/>
        </w:rPr>
        <w:t>of funds</w:t>
      </w:r>
      <w:r w:rsidRPr="00FD17F8">
        <w:rPr>
          <w:i/>
          <w:sz w:val="24"/>
          <w:szCs w:val="44"/>
        </w:rPr>
        <w:t>)</w:t>
      </w:r>
      <w:r w:rsidR="00A64498" w:rsidRPr="00FD17F8">
        <w:rPr>
          <w:sz w:val="24"/>
          <w:szCs w:val="44"/>
        </w:rPr>
        <w:t xml:space="preserve"> (COF)</w:t>
      </w:r>
      <w:r w:rsidR="003A7213" w:rsidRPr="00FD17F8">
        <w:rPr>
          <w:sz w:val="24"/>
          <w:szCs w:val="44"/>
        </w:rPr>
        <w:t xml:space="preserve"> (1</w:t>
      </w:r>
      <w:r w:rsidR="00360936" w:rsidRPr="00FD17F8">
        <w:rPr>
          <w:sz w:val="24"/>
          <w:szCs w:val="44"/>
        </w:rPr>
        <w:t>9</w:t>
      </w:r>
      <w:r w:rsidR="003A7213" w:rsidRPr="00FD17F8">
        <w:rPr>
          <w:sz w:val="24"/>
          <w:szCs w:val="44"/>
        </w:rPr>
        <w:t>.tab.)</w:t>
      </w:r>
      <w:r w:rsidR="00004F9C" w:rsidRPr="00FD17F8">
        <w:rPr>
          <w:sz w:val="24"/>
          <w:szCs w:val="44"/>
        </w:rPr>
        <w:t>.</w:t>
      </w:r>
      <w:r w:rsidR="00A64498" w:rsidRPr="00FD17F8">
        <w:rPr>
          <w:sz w:val="24"/>
          <w:szCs w:val="44"/>
        </w:rPr>
        <w:t xml:space="preserve"> </w:t>
      </w:r>
      <w:proofErr w:type="gramStart"/>
      <w:r w:rsidR="00004F9C" w:rsidRPr="00FD17F8">
        <w:rPr>
          <w:sz w:val="24"/>
          <w:szCs w:val="44"/>
        </w:rPr>
        <w:t>Ja</w:t>
      </w:r>
      <w:proofErr w:type="gramEnd"/>
      <w:r w:rsidR="00004F9C" w:rsidRPr="00FD17F8">
        <w:rPr>
          <w:sz w:val="24"/>
          <w:szCs w:val="44"/>
        </w:rPr>
        <w:t xml:space="preserve"> starpprodukti vai pakalpojumi tiek iepirkti ārpus reģiona, daļa no tūrismā gūtajiem ienākumiem noplūst ārpus reģiona. Šīs noplūdes ir jāatskaita no apgrozījuma pieauguma, lai aprēķinātu netiešās ietekmes.</w:t>
      </w:r>
    </w:p>
    <w:p w14:paraId="7578FFF3" w14:textId="77777777" w:rsidR="00A64498" w:rsidRDefault="00A64498" w:rsidP="00657431">
      <w:pPr>
        <w:pStyle w:val="ListParagraph"/>
        <w:spacing w:line="360" w:lineRule="auto"/>
        <w:ind w:left="0" w:firstLine="360"/>
        <w:jc w:val="both"/>
        <w:rPr>
          <w:sz w:val="24"/>
          <w:szCs w:val="44"/>
        </w:rPr>
      </w:pPr>
      <w:r w:rsidRPr="001F76F4">
        <w:rPr>
          <w:sz w:val="24"/>
          <w:szCs w:val="44"/>
        </w:rPr>
        <w:t xml:space="preserve">Tūrisma nozares uzņēmumi ceļotāju vajadzībām daudz preču </w:t>
      </w:r>
      <w:proofErr w:type="gramStart"/>
      <w:r w:rsidRPr="001F76F4">
        <w:rPr>
          <w:sz w:val="24"/>
          <w:szCs w:val="44"/>
        </w:rPr>
        <w:t>un</w:t>
      </w:r>
      <w:proofErr w:type="gramEnd"/>
      <w:r w:rsidRPr="001F76F4">
        <w:rPr>
          <w:sz w:val="24"/>
          <w:szCs w:val="44"/>
        </w:rPr>
        <w:t xml:space="preserve"> pakalpojumu importē vai iepērk no uzņēmējiem citās administratīvi teritoriālās vienībās. Tā kā Latvijā nav vērtēts arī COF apjoms tūrismā, aprēķini veicami, balstoties uz Somijas tūrisma pētījumu datiem, veicot triangulāciju – pētījumā piemērojot šādus COF vienības pa nozarēm: </w:t>
      </w:r>
    </w:p>
    <w:p w14:paraId="2F9E7386" w14:textId="77777777" w:rsidR="002F419F" w:rsidRPr="001F76F4" w:rsidRDefault="002F419F" w:rsidP="00657431">
      <w:pPr>
        <w:pStyle w:val="ListParagraph"/>
        <w:spacing w:line="360" w:lineRule="auto"/>
        <w:ind w:left="0" w:firstLine="360"/>
        <w:jc w:val="both"/>
        <w:rPr>
          <w:sz w:val="24"/>
          <w:szCs w:val="44"/>
        </w:rPr>
      </w:pPr>
    </w:p>
    <w:p w14:paraId="3DFFFF8B" w14:textId="77777777" w:rsidR="00A64498" w:rsidRPr="001F76F4" w:rsidRDefault="00A64498" w:rsidP="00A64498">
      <w:pPr>
        <w:pStyle w:val="ListParagraph"/>
        <w:spacing w:line="360" w:lineRule="auto"/>
        <w:ind w:left="0" w:firstLine="360"/>
        <w:rPr>
          <w:sz w:val="24"/>
          <w:szCs w:val="44"/>
        </w:rPr>
      </w:pPr>
      <w:r w:rsidRPr="001F76F4">
        <w:rPr>
          <w:sz w:val="24"/>
          <w:szCs w:val="44"/>
        </w:rPr>
        <w:t>(1)</w:t>
      </w:r>
      <w:r w:rsidRPr="001F76F4">
        <w:rPr>
          <w:sz w:val="24"/>
          <w:szCs w:val="44"/>
        </w:rPr>
        <w:tab/>
      </w:r>
      <w:proofErr w:type="gramStart"/>
      <w:r w:rsidRPr="001F76F4">
        <w:rPr>
          <w:sz w:val="24"/>
          <w:szCs w:val="44"/>
        </w:rPr>
        <w:t>izmitināšana</w:t>
      </w:r>
      <w:proofErr w:type="gramEnd"/>
      <w:r w:rsidRPr="001F76F4">
        <w:rPr>
          <w:sz w:val="24"/>
          <w:szCs w:val="44"/>
        </w:rPr>
        <w:t xml:space="preserve"> – 25%; </w:t>
      </w:r>
    </w:p>
    <w:p w14:paraId="20FB517D" w14:textId="77777777" w:rsidR="00A64498" w:rsidRPr="001F76F4" w:rsidRDefault="00A64498" w:rsidP="00A64498">
      <w:pPr>
        <w:pStyle w:val="ListParagraph"/>
        <w:spacing w:line="360" w:lineRule="auto"/>
        <w:ind w:left="0" w:firstLine="360"/>
        <w:rPr>
          <w:sz w:val="24"/>
          <w:szCs w:val="44"/>
        </w:rPr>
      </w:pPr>
      <w:r w:rsidRPr="001F76F4">
        <w:rPr>
          <w:sz w:val="24"/>
          <w:szCs w:val="44"/>
        </w:rPr>
        <w:t>(2)</w:t>
      </w:r>
      <w:r w:rsidRPr="001F76F4">
        <w:rPr>
          <w:sz w:val="24"/>
          <w:szCs w:val="44"/>
        </w:rPr>
        <w:tab/>
      </w:r>
      <w:proofErr w:type="gramStart"/>
      <w:r w:rsidRPr="001F76F4">
        <w:rPr>
          <w:sz w:val="24"/>
          <w:szCs w:val="44"/>
        </w:rPr>
        <w:t>ēdināšana</w:t>
      </w:r>
      <w:proofErr w:type="gramEnd"/>
      <w:r w:rsidRPr="001F76F4">
        <w:rPr>
          <w:sz w:val="24"/>
          <w:szCs w:val="44"/>
        </w:rPr>
        <w:t xml:space="preserve"> – 45%; </w:t>
      </w:r>
    </w:p>
    <w:p w14:paraId="6471E1A7" w14:textId="77777777" w:rsidR="00A64498" w:rsidRPr="001F76F4" w:rsidRDefault="00A64498" w:rsidP="00A64498">
      <w:pPr>
        <w:pStyle w:val="ListParagraph"/>
        <w:spacing w:line="360" w:lineRule="auto"/>
        <w:ind w:left="0" w:firstLine="360"/>
        <w:rPr>
          <w:sz w:val="24"/>
          <w:szCs w:val="44"/>
        </w:rPr>
      </w:pPr>
      <w:r w:rsidRPr="001F76F4">
        <w:rPr>
          <w:sz w:val="24"/>
          <w:szCs w:val="44"/>
        </w:rPr>
        <w:t>(3)</w:t>
      </w:r>
      <w:r w:rsidRPr="001F76F4">
        <w:rPr>
          <w:sz w:val="24"/>
          <w:szCs w:val="44"/>
        </w:rPr>
        <w:tab/>
      </w:r>
      <w:proofErr w:type="gramStart"/>
      <w:r w:rsidRPr="001F76F4">
        <w:rPr>
          <w:sz w:val="24"/>
          <w:szCs w:val="44"/>
        </w:rPr>
        <w:t>transporta</w:t>
      </w:r>
      <w:proofErr w:type="gramEnd"/>
      <w:r w:rsidRPr="001F76F4">
        <w:rPr>
          <w:sz w:val="24"/>
          <w:szCs w:val="44"/>
        </w:rPr>
        <w:t xml:space="preserve"> pakalpojumi – 19%; </w:t>
      </w:r>
    </w:p>
    <w:p w14:paraId="7FEABB2D" w14:textId="77777777" w:rsidR="00A64498" w:rsidRPr="001F76F4" w:rsidRDefault="00A64498" w:rsidP="00A64498">
      <w:pPr>
        <w:pStyle w:val="ListParagraph"/>
        <w:spacing w:line="360" w:lineRule="auto"/>
        <w:ind w:left="0" w:firstLine="360"/>
        <w:rPr>
          <w:sz w:val="24"/>
          <w:szCs w:val="44"/>
        </w:rPr>
      </w:pPr>
      <w:r w:rsidRPr="001F76F4">
        <w:rPr>
          <w:sz w:val="24"/>
          <w:szCs w:val="44"/>
        </w:rPr>
        <w:t>(4)</w:t>
      </w:r>
      <w:r w:rsidRPr="001F76F4">
        <w:rPr>
          <w:sz w:val="24"/>
          <w:szCs w:val="44"/>
        </w:rPr>
        <w:tab/>
      </w:r>
      <w:proofErr w:type="gramStart"/>
      <w:r w:rsidRPr="001F76F4">
        <w:rPr>
          <w:sz w:val="24"/>
          <w:szCs w:val="44"/>
        </w:rPr>
        <w:t>tūrisma</w:t>
      </w:r>
      <w:proofErr w:type="gramEnd"/>
      <w:r w:rsidRPr="001F76F4">
        <w:rPr>
          <w:sz w:val="24"/>
          <w:szCs w:val="44"/>
        </w:rPr>
        <w:t xml:space="preserve"> </w:t>
      </w:r>
      <w:r w:rsidR="00D60F5C" w:rsidRPr="001F76F4">
        <w:rPr>
          <w:sz w:val="24"/>
          <w:szCs w:val="44"/>
        </w:rPr>
        <w:t>aktivitātes</w:t>
      </w:r>
      <w:r w:rsidRPr="001F76F4">
        <w:rPr>
          <w:sz w:val="24"/>
          <w:szCs w:val="44"/>
        </w:rPr>
        <w:t xml:space="preserve"> – 20%; </w:t>
      </w:r>
    </w:p>
    <w:p w14:paraId="6B1BA2AF" w14:textId="77777777" w:rsidR="00A64498" w:rsidRPr="001F76F4" w:rsidRDefault="00A64498" w:rsidP="00A64498">
      <w:pPr>
        <w:pStyle w:val="ListParagraph"/>
        <w:spacing w:line="360" w:lineRule="auto"/>
        <w:ind w:left="0" w:firstLine="360"/>
        <w:rPr>
          <w:sz w:val="24"/>
          <w:szCs w:val="44"/>
        </w:rPr>
      </w:pPr>
      <w:r w:rsidRPr="001F76F4">
        <w:rPr>
          <w:sz w:val="24"/>
          <w:szCs w:val="44"/>
        </w:rPr>
        <w:t>(5)</w:t>
      </w:r>
      <w:r w:rsidRPr="001F76F4">
        <w:rPr>
          <w:sz w:val="24"/>
          <w:szCs w:val="44"/>
        </w:rPr>
        <w:tab/>
      </w:r>
      <w:proofErr w:type="gramStart"/>
      <w:r w:rsidRPr="001F76F4">
        <w:rPr>
          <w:sz w:val="24"/>
          <w:szCs w:val="44"/>
        </w:rPr>
        <w:t>mazumtirdzniecība</w:t>
      </w:r>
      <w:proofErr w:type="gramEnd"/>
      <w:r w:rsidRPr="001F76F4">
        <w:rPr>
          <w:sz w:val="24"/>
          <w:szCs w:val="44"/>
        </w:rPr>
        <w:t xml:space="preserve"> – 75% (Huhtala, 2006</w:t>
      </w:r>
      <w:r w:rsidRPr="001F76F4">
        <w:rPr>
          <w:rStyle w:val="FootnoteReference"/>
          <w:sz w:val="24"/>
          <w:szCs w:val="44"/>
        </w:rPr>
        <w:footnoteReference w:id="36"/>
      </w:r>
      <w:r w:rsidRPr="001F76F4">
        <w:rPr>
          <w:sz w:val="24"/>
          <w:szCs w:val="44"/>
        </w:rPr>
        <w:t>; Rinne, 1999).</w:t>
      </w:r>
    </w:p>
    <w:p w14:paraId="20E4E0FC" w14:textId="77777777" w:rsidR="00EE3E25" w:rsidRDefault="00EE3E25" w:rsidP="00024B74">
      <w:pPr>
        <w:pStyle w:val="ListParagraph"/>
        <w:spacing w:line="360" w:lineRule="auto"/>
        <w:ind w:left="-90" w:firstLine="450"/>
        <w:jc w:val="right"/>
        <w:rPr>
          <w:rFonts w:ascii="Arial" w:hAnsi="Arial"/>
          <w:sz w:val="24"/>
          <w:szCs w:val="44"/>
          <w:lang w:val="lv-LV"/>
        </w:rPr>
      </w:pPr>
    </w:p>
    <w:p w14:paraId="05EB36D9" w14:textId="429913D7" w:rsidR="00EE3E25" w:rsidRPr="00EE3E25" w:rsidRDefault="003A7213" w:rsidP="00EE3E25">
      <w:pPr>
        <w:pStyle w:val="ListParagraph"/>
        <w:spacing w:line="360" w:lineRule="auto"/>
        <w:ind w:left="0" w:firstLine="360"/>
        <w:jc w:val="right"/>
        <w:rPr>
          <w:sz w:val="24"/>
          <w:szCs w:val="44"/>
          <w:lang w:val="lv-LV"/>
        </w:rPr>
      </w:pPr>
      <w:r>
        <w:rPr>
          <w:sz w:val="24"/>
          <w:szCs w:val="44"/>
          <w:lang w:val="lv-LV"/>
        </w:rPr>
        <w:t>1</w:t>
      </w:r>
      <w:r w:rsidR="00360936">
        <w:rPr>
          <w:sz w:val="24"/>
          <w:szCs w:val="44"/>
          <w:lang w:val="lv-LV"/>
        </w:rPr>
        <w:t>9</w:t>
      </w:r>
      <w:r>
        <w:rPr>
          <w:sz w:val="24"/>
          <w:szCs w:val="44"/>
          <w:lang w:val="lv-LV"/>
        </w:rPr>
        <w:t>.tabula</w:t>
      </w:r>
    </w:p>
    <w:p w14:paraId="18A5C79B" w14:textId="77777777" w:rsidR="00A64498" w:rsidRPr="00EE3E25" w:rsidRDefault="00024B74" w:rsidP="00024B74">
      <w:pPr>
        <w:pStyle w:val="ListParagraph"/>
        <w:spacing w:line="360" w:lineRule="auto"/>
        <w:ind w:left="-90" w:firstLine="450"/>
        <w:jc w:val="center"/>
        <w:rPr>
          <w:sz w:val="24"/>
          <w:szCs w:val="44"/>
          <w:lang w:val="lv-LV"/>
        </w:rPr>
      </w:pPr>
      <w:r w:rsidRPr="00EE3E25">
        <w:rPr>
          <w:b/>
          <w:sz w:val="24"/>
          <w:szCs w:val="44"/>
          <w:lang w:val="lv-LV"/>
        </w:rPr>
        <w:t>Naudas līdzekļu noplūdes aprēķins</w:t>
      </w:r>
      <w:r w:rsidR="009F2BCE" w:rsidRPr="00EE3E25">
        <w:rPr>
          <w:b/>
          <w:sz w:val="24"/>
          <w:szCs w:val="44"/>
          <w:lang w:val="lv-LV"/>
        </w:rPr>
        <w:t xml:space="preserve"> pa nozarēm</w:t>
      </w:r>
      <w:r w:rsidR="005F5F2D" w:rsidRPr="00EE3E25">
        <w:rPr>
          <w:b/>
          <w:sz w:val="24"/>
          <w:szCs w:val="44"/>
          <w:lang w:val="lv-LV"/>
        </w:rPr>
        <w:t>, EUR</w:t>
      </w:r>
    </w:p>
    <w:tbl>
      <w:tblPr>
        <w:tblStyle w:val="TableGrid1"/>
        <w:tblW w:w="9666" w:type="dxa"/>
        <w:tblLayout w:type="fixed"/>
        <w:tblLook w:val="04A0" w:firstRow="1" w:lastRow="0" w:firstColumn="1" w:lastColumn="0" w:noHBand="0" w:noVBand="1"/>
      </w:tblPr>
      <w:tblGrid>
        <w:gridCol w:w="2561"/>
        <w:gridCol w:w="1844"/>
        <w:gridCol w:w="1620"/>
        <w:gridCol w:w="1800"/>
        <w:gridCol w:w="1841"/>
      </w:tblGrid>
      <w:tr w:rsidR="00024B74" w:rsidRPr="00EE3E25" w14:paraId="0050BF38" w14:textId="77777777" w:rsidTr="00383502">
        <w:trPr>
          <w:trHeight w:val="863"/>
        </w:trPr>
        <w:tc>
          <w:tcPr>
            <w:tcW w:w="2561" w:type="dxa"/>
            <w:shd w:val="clear" w:color="auto" w:fill="D9E2F3" w:themeFill="accent5" w:themeFillTint="33"/>
            <w:vAlign w:val="center"/>
          </w:tcPr>
          <w:p w14:paraId="2AE7460C" w14:textId="77777777" w:rsidR="00024B74" w:rsidRPr="00383502" w:rsidRDefault="00024B74" w:rsidP="00844E69">
            <w:pPr>
              <w:jc w:val="center"/>
              <w:rPr>
                <w:rFonts w:cs="Arial"/>
                <w:b/>
              </w:rPr>
            </w:pPr>
            <w:r w:rsidRPr="00383502">
              <w:rPr>
                <w:rFonts w:cs="Arial"/>
                <w:b/>
              </w:rPr>
              <w:t>Nozare</w:t>
            </w:r>
          </w:p>
        </w:tc>
        <w:tc>
          <w:tcPr>
            <w:tcW w:w="1844" w:type="dxa"/>
            <w:shd w:val="clear" w:color="auto" w:fill="D9E2F3" w:themeFill="accent5" w:themeFillTint="33"/>
            <w:vAlign w:val="center"/>
          </w:tcPr>
          <w:p w14:paraId="13A3CEB0" w14:textId="77777777" w:rsidR="00AF2355" w:rsidRDefault="00024B74" w:rsidP="00844E69">
            <w:pPr>
              <w:jc w:val="center"/>
              <w:rPr>
                <w:rFonts w:cs="Arial"/>
                <w:b/>
              </w:rPr>
            </w:pPr>
            <w:r w:rsidRPr="00383502">
              <w:rPr>
                <w:rFonts w:cs="Arial"/>
                <w:b/>
              </w:rPr>
              <w:t xml:space="preserve">Cash outflow of funds (COF) </w:t>
            </w:r>
          </w:p>
          <w:p w14:paraId="057711CE" w14:textId="2883CC99" w:rsidR="00024B74" w:rsidRPr="00383502" w:rsidRDefault="00BF475C" w:rsidP="00844E69">
            <w:pPr>
              <w:jc w:val="center"/>
              <w:rPr>
                <w:rFonts w:cs="Arial"/>
                <w:b/>
              </w:rPr>
            </w:pPr>
            <w:r>
              <w:rPr>
                <w:rFonts w:cs="Arial"/>
                <w:b/>
              </w:rPr>
              <w:t>(</w:t>
            </w:r>
            <w:r w:rsidR="00024B74" w:rsidRPr="00383502">
              <w:rPr>
                <w:rFonts w:cs="Arial"/>
                <w:b/>
              </w:rPr>
              <w:t>%</w:t>
            </w:r>
            <w:r>
              <w:rPr>
                <w:rFonts w:cs="Arial"/>
                <w:b/>
              </w:rPr>
              <w:t>)</w:t>
            </w:r>
          </w:p>
        </w:tc>
        <w:tc>
          <w:tcPr>
            <w:tcW w:w="1620" w:type="dxa"/>
            <w:shd w:val="clear" w:color="auto" w:fill="D9E2F3" w:themeFill="accent5" w:themeFillTint="33"/>
            <w:vAlign w:val="center"/>
          </w:tcPr>
          <w:p w14:paraId="43F2BE56" w14:textId="77777777" w:rsidR="00024B74" w:rsidRPr="00383502" w:rsidRDefault="00024B74" w:rsidP="00844E69">
            <w:pPr>
              <w:jc w:val="center"/>
              <w:rPr>
                <w:rFonts w:cs="Arial"/>
                <w:b/>
              </w:rPr>
            </w:pPr>
            <w:r w:rsidRPr="00383502">
              <w:rPr>
                <w:rFonts w:cs="Arial"/>
                <w:b/>
              </w:rPr>
              <w:t>Paliek</w:t>
            </w:r>
          </w:p>
          <w:p w14:paraId="6D994E3A" w14:textId="77777777" w:rsidR="00AF2355" w:rsidRDefault="00024B74" w:rsidP="00844E69">
            <w:pPr>
              <w:jc w:val="center"/>
              <w:rPr>
                <w:rFonts w:cs="Arial"/>
                <w:b/>
              </w:rPr>
            </w:pPr>
            <w:r w:rsidRPr="00383502">
              <w:rPr>
                <w:rFonts w:cs="Arial"/>
                <w:b/>
              </w:rPr>
              <w:t xml:space="preserve">(100-COF) </w:t>
            </w:r>
          </w:p>
          <w:p w14:paraId="527CD36A" w14:textId="16CEE2A5" w:rsidR="00024B74" w:rsidRPr="00383502" w:rsidRDefault="00BF475C" w:rsidP="00844E69">
            <w:pPr>
              <w:jc w:val="center"/>
              <w:rPr>
                <w:rFonts w:cs="Arial"/>
                <w:b/>
              </w:rPr>
            </w:pPr>
            <w:r>
              <w:rPr>
                <w:rFonts w:cs="Arial"/>
                <w:b/>
              </w:rPr>
              <w:t>(</w:t>
            </w:r>
            <w:r w:rsidR="00024B74" w:rsidRPr="00383502">
              <w:rPr>
                <w:rFonts w:cs="Arial"/>
                <w:b/>
              </w:rPr>
              <w:t>%</w:t>
            </w:r>
            <w:r>
              <w:rPr>
                <w:rFonts w:cs="Arial"/>
                <w:b/>
              </w:rPr>
              <w:t>)</w:t>
            </w:r>
          </w:p>
        </w:tc>
        <w:tc>
          <w:tcPr>
            <w:tcW w:w="1800" w:type="dxa"/>
            <w:shd w:val="clear" w:color="auto" w:fill="D9E2F3" w:themeFill="accent5" w:themeFillTint="33"/>
            <w:vAlign w:val="center"/>
          </w:tcPr>
          <w:p w14:paraId="1FFFD42A" w14:textId="77777777" w:rsidR="00AF2355" w:rsidRDefault="00AF2355" w:rsidP="005F5F2D">
            <w:pPr>
              <w:jc w:val="center"/>
              <w:rPr>
                <w:rFonts w:cs="Arial"/>
                <w:b/>
              </w:rPr>
            </w:pPr>
            <w:r>
              <w:rPr>
                <w:rFonts w:cs="Arial"/>
                <w:b/>
              </w:rPr>
              <w:t>Izdevumi pa nozarēm</w:t>
            </w:r>
          </w:p>
          <w:p w14:paraId="19C7721C" w14:textId="6B7EA273" w:rsidR="00024B74" w:rsidRPr="00383502" w:rsidRDefault="00AF2355" w:rsidP="005F5F2D">
            <w:pPr>
              <w:jc w:val="center"/>
              <w:rPr>
                <w:rFonts w:cs="Arial"/>
                <w:b/>
              </w:rPr>
            </w:pPr>
            <w:r>
              <w:rPr>
                <w:rFonts w:cs="Arial"/>
                <w:b/>
              </w:rPr>
              <w:t>(</w:t>
            </w:r>
            <w:r w:rsidR="005F5F2D" w:rsidRPr="00383502">
              <w:rPr>
                <w:rFonts w:cs="Arial"/>
                <w:b/>
              </w:rPr>
              <w:t>EUR</w:t>
            </w:r>
            <w:r>
              <w:rPr>
                <w:rFonts w:cs="Arial"/>
                <w:b/>
              </w:rPr>
              <w:t>)</w:t>
            </w:r>
          </w:p>
        </w:tc>
        <w:tc>
          <w:tcPr>
            <w:tcW w:w="1841" w:type="dxa"/>
            <w:shd w:val="clear" w:color="auto" w:fill="D9E2F3" w:themeFill="accent5" w:themeFillTint="33"/>
            <w:vAlign w:val="center"/>
          </w:tcPr>
          <w:p w14:paraId="13716588" w14:textId="32E31C59" w:rsidR="00024B74" w:rsidRPr="00383502" w:rsidRDefault="00024B74" w:rsidP="005F5F2D">
            <w:pPr>
              <w:jc w:val="center"/>
              <w:rPr>
                <w:rFonts w:cs="Arial"/>
                <w:b/>
              </w:rPr>
            </w:pPr>
            <w:r w:rsidRPr="00383502">
              <w:rPr>
                <w:rFonts w:cs="Arial"/>
                <w:b/>
              </w:rPr>
              <w:t xml:space="preserve">Izdevumi pa nozarēm bez COF, </w:t>
            </w:r>
            <w:r w:rsidR="00AF2355">
              <w:rPr>
                <w:rFonts w:cs="Arial"/>
                <w:b/>
              </w:rPr>
              <w:t>(</w:t>
            </w:r>
            <w:r w:rsidR="005F5F2D" w:rsidRPr="00383502">
              <w:rPr>
                <w:rFonts w:cs="Arial"/>
                <w:b/>
              </w:rPr>
              <w:t>EUR</w:t>
            </w:r>
            <w:r w:rsidR="00AF2355">
              <w:rPr>
                <w:rFonts w:cs="Arial"/>
                <w:b/>
              </w:rPr>
              <w:t>)</w:t>
            </w:r>
          </w:p>
        </w:tc>
      </w:tr>
      <w:tr w:rsidR="00024B74" w:rsidRPr="00EE3E25" w14:paraId="58369E56" w14:textId="77777777" w:rsidTr="00024B74">
        <w:trPr>
          <w:trHeight w:val="365"/>
        </w:trPr>
        <w:tc>
          <w:tcPr>
            <w:tcW w:w="2561" w:type="dxa"/>
          </w:tcPr>
          <w:p w14:paraId="34C46C49" w14:textId="347B2248" w:rsidR="00024B74" w:rsidRPr="00EE3E25" w:rsidRDefault="00024B74" w:rsidP="00024B74">
            <w:pPr>
              <w:rPr>
                <w:rFonts w:cs="Arial"/>
              </w:rPr>
            </w:pPr>
            <w:r w:rsidRPr="00EE3E25">
              <w:rPr>
                <w:rFonts w:cs="Arial"/>
              </w:rPr>
              <w:t>Izmitināšana</w:t>
            </w:r>
          </w:p>
        </w:tc>
        <w:tc>
          <w:tcPr>
            <w:tcW w:w="1844" w:type="dxa"/>
          </w:tcPr>
          <w:p w14:paraId="6E7AF50D" w14:textId="77777777" w:rsidR="00024B74" w:rsidRPr="00EE3E25" w:rsidRDefault="00024B74" w:rsidP="00844E69">
            <w:pPr>
              <w:jc w:val="center"/>
              <w:rPr>
                <w:rFonts w:cs="Arial"/>
              </w:rPr>
            </w:pPr>
            <w:r w:rsidRPr="00EE3E25">
              <w:rPr>
                <w:rFonts w:cs="Arial"/>
              </w:rPr>
              <w:t>25</w:t>
            </w:r>
          </w:p>
        </w:tc>
        <w:tc>
          <w:tcPr>
            <w:tcW w:w="1620" w:type="dxa"/>
          </w:tcPr>
          <w:p w14:paraId="7E17D55A" w14:textId="77777777" w:rsidR="00024B74" w:rsidRPr="00EE3E25" w:rsidRDefault="00024B74" w:rsidP="00844E69">
            <w:pPr>
              <w:jc w:val="center"/>
              <w:rPr>
                <w:rFonts w:cs="Arial"/>
              </w:rPr>
            </w:pPr>
            <w:r w:rsidRPr="00EE3E25">
              <w:rPr>
                <w:rFonts w:cs="Arial"/>
              </w:rPr>
              <w:t>75</w:t>
            </w:r>
          </w:p>
        </w:tc>
        <w:tc>
          <w:tcPr>
            <w:tcW w:w="1800" w:type="dxa"/>
          </w:tcPr>
          <w:p w14:paraId="7360D19B" w14:textId="77777777" w:rsidR="00024B74" w:rsidRPr="00EE3E25" w:rsidRDefault="00024B74" w:rsidP="00024B74">
            <w:pPr>
              <w:rPr>
                <w:rFonts w:cs="Arial"/>
              </w:rPr>
            </w:pPr>
          </w:p>
        </w:tc>
        <w:tc>
          <w:tcPr>
            <w:tcW w:w="1841" w:type="dxa"/>
          </w:tcPr>
          <w:p w14:paraId="64562782" w14:textId="77777777" w:rsidR="00024B74" w:rsidRPr="00EE3E25" w:rsidRDefault="00024B74" w:rsidP="00024B74">
            <w:pPr>
              <w:rPr>
                <w:rFonts w:cs="Arial"/>
              </w:rPr>
            </w:pPr>
          </w:p>
        </w:tc>
      </w:tr>
      <w:tr w:rsidR="00024B74" w:rsidRPr="00EE3E25" w14:paraId="62C7984E" w14:textId="77777777" w:rsidTr="00024B74">
        <w:trPr>
          <w:trHeight w:val="352"/>
        </w:trPr>
        <w:tc>
          <w:tcPr>
            <w:tcW w:w="2561" w:type="dxa"/>
          </w:tcPr>
          <w:p w14:paraId="4265299A" w14:textId="77777777" w:rsidR="00024B74" w:rsidRPr="00EE3E25" w:rsidRDefault="00024B74" w:rsidP="00024B74">
            <w:pPr>
              <w:rPr>
                <w:rFonts w:cs="Arial"/>
              </w:rPr>
            </w:pPr>
            <w:r w:rsidRPr="00EE3E25">
              <w:rPr>
                <w:rFonts w:cs="Arial"/>
              </w:rPr>
              <w:t>Ēdināšana</w:t>
            </w:r>
          </w:p>
        </w:tc>
        <w:tc>
          <w:tcPr>
            <w:tcW w:w="1844" w:type="dxa"/>
          </w:tcPr>
          <w:p w14:paraId="3DF9C30D" w14:textId="77777777" w:rsidR="00024B74" w:rsidRPr="00EE3E25" w:rsidRDefault="00024B74" w:rsidP="00844E69">
            <w:pPr>
              <w:jc w:val="center"/>
              <w:rPr>
                <w:rFonts w:cs="Arial"/>
              </w:rPr>
            </w:pPr>
            <w:r w:rsidRPr="00EE3E25">
              <w:rPr>
                <w:rFonts w:cs="Arial"/>
              </w:rPr>
              <w:t>45</w:t>
            </w:r>
          </w:p>
        </w:tc>
        <w:tc>
          <w:tcPr>
            <w:tcW w:w="1620" w:type="dxa"/>
          </w:tcPr>
          <w:p w14:paraId="31BC95DA" w14:textId="77777777" w:rsidR="00024B74" w:rsidRPr="00EE3E25" w:rsidRDefault="00024B74" w:rsidP="00844E69">
            <w:pPr>
              <w:jc w:val="center"/>
              <w:rPr>
                <w:rFonts w:cs="Arial"/>
              </w:rPr>
            </w:pPr>
            <w:r w:rsidRPr="00EE3E25">
              <w:rPr>
                <w:rFonts w:cs="Arial"/>
              </w:rPr>
              <w:t>55</w:t>
            </w:r>
          </w:p>
        </w:tc>
        <w:tc>
          <w:tcPr>
            <w:tcW w:w="1800" w:type="dxa"/>
          </w:tcPr>
          <w:p w14:paraId="2ACD94A7" w14:textId="77777777" w:rsidR="00024B74" w:rsidRPr="00EE3E25" w:rsidRDefault="00024B74" w:rsidP="00024B74">
            <w:pPr>
              <w:rPr>
                <w:rFonts w:cs="Arial"/>
              </w:rPr>
            </w:pPr>
          </w:p>
        </w:tc>
        <w:tc>
          <w:tcPr>
            <w:tcW w:w="1841" w:type="dxa"/>
          </w:tcPr>
          <w:p w14:paraId="2BCC96F2" w14:textId="77777777" w:rsidR="00024B74" w:rsidRPr="00EE3E25" w:rsidRDefault="00024B74" w:rsidP="00024B74">
            <w:pPr>
              <w:rPr>
                <w:rFonts w:cs="Arial"/>
              </w:rPr>
            </w:pPr>
          </w:p>
        </w:tc>
      </w:tr>
      <w:tr w:rsidR="00024B74" w:rsidRPr="00EE3E25" w14:paraId="75F55AC4" w14:textId="77777777" w:rsidTr="00024B74">
        <w:trPr>
          <w:trHeight w:val="352"/>
        </w:trPr>
        <w:tc>
          <w:tcPr>
            <w:tcW w:w="2561" w:type="dxa"/>
          </w:tcPr>
          <w:p w14:paraId="1E2AD2BD" w14:textId="77777777" w:rsidR="00024B74" w:rsidRPr="00EE3E25" w:rsidRDefault="00024B74" w:rsidP="00024B74">
            <w:pPr>
              <w:rPr>
                <w:rFonts w:cs="Arial"/>
              </w:rPr>
            </w:pPr>
            <w:r w:rsidRPr="00EE3E25">
              <w:rPr>
                <w:rFonts w:cs="Arial"/>
              </w:rPr>
              <w:t>Transporta pakalpojumi</w:t>
            </w:r>
          </w:p>
        </w:tc>
        <w:tc>
          <w:tcPr>
            <w:tcW w:w="1844" w:type="dxa"/>
          </w:tcPr>
          <w:p w14:paraId="6BE34D70" w14:textId="77777777" w:rsidR="00024B74" w:rsidRPr="00EE3E25" w:rsidRDefault="00024B74" w:rsidP="00844E69">
            <w:pPr>
              <w:jc w:val="center"/>
              <w:rPr>
                <w:rFonts w:cs="Arial"/>
              </w:rPr>
            </w:pPr>
            <w:r w:rsidRPr="00EE3E25">
              <w:rPr>
                <w:rFonts w:cs="Arial"/>
              </w:rPr>
              <w:t>19</w:t>
            </w:r>
          </w:p>
        </w:tc>
        <w:tc>
          <w:tcPr>
            <w:tcW w:w="1620" w:type="dxa"/>
          </w:tcPr>
          <w:p w14:paraId="0A1EA50C" w14:textId="77777777" w:rsidR="00024B74" w:rsidRPr="00EE3E25" w:rsidRDefault="00024B74" w:rsidP="00844E69">
            <w:pPr>
              <w:jc w:val="center"/>
              <w:rPr>
                <w:rFonts w:cs="Arial"/>
              </w:rPr>
            </w:pPr>
            <w:r w:rsidRPr="00EE3E25">
              <w:rPr>
                <w:rFonts w:cs="Arial"/>
              </w:rPr>
              <w:t>81</w:t>
            </w:r>
          </w:p>
        </w:tc>
        <w:tc>
          <w:tcPr>
            <w:tcW w:w="1800" w:type="dxa"/>
          </w:tcPr>
          <w:p w14:paraId="54AE6B70" w14:textId="77777777" w:rsidR="00024B74" w:rsidRPr="00EE3E25" w:rsidRDefault="00024B74" w:rsidP="00024B74">
            <w:pPr>
              <w:rPr>
                <w:rFonts w:cs="Arial"/>
              </w:rPr>
            </w:pPr>
          </w:p>
        </w:tc>
        <w:tc>
          <w:tcPr>
            <w:tcW w:w="1841" w:type="dxa"/>
          </w:tcPr>
          <w:p w14:paraId="425C9CBA" w14:textId="77777777" w:rsidR="00024B74" w:rsidRPr="00EE3E25" w:rsidRDefault="00024B74" w:rsidP="00024B74">
            <w:pPr>
              <w:rPr>
                <w:rFonts w:cs="Arial"/>
              </w:rPr>
            </w:pPr>
          </w:p>
        </w:tc>
      </w:tr>
      <w:tr w:rsidR="00024B74" w:rsidRPr="00EE3E25" w14:paraId="2939A991" w14:textId="77777777" w:rsidTr="00024B74">
        <w:trPr>
          <w:trHeight w:val="365"/>
        </w:trPr>
        <w:tc>
          <w:tcPr>
            <w:tcW w:w="2561" w:type="dxa"/>
          </w:tcPr>
          <w:p w14:paraId="60A8112E" w14:textId="77777777" w:rsidR="00024B74" w:rsidRPr="00EE3E25" w:rsidRDefault="00024B74" w:rsidP="00024B74">
            <w:pPr>
              <w:rPr>
                <w:rFonts w:cs="Arial"/>
              </w:rPr>
            </w:pPr>
            <w:r w:rsidRPr="00EE3E25">
              <w:rPr>
                <w:rFonts w:cs="Arial"/>
              </w:rPr>
              <w:t>Tūrisma aktivitātes</w:t>
            </w:r>
          </w:p>
        </w:tc>
        <w:tc>
          <w:tcPr>
            <w:tcW w:w="1844" w:type="dxa"/>
          </w:tcPr>
          <w:p w14:paraId="2AA7F4D8" w14:textId="77777777" w:rsidR="00024B74" w:rsidRPr="00EE3E25" w:rsidRDefault="00024B74" w:rsidP="00844E69">
            <w:pPr>
              <w:jc w:val="center"/>
              <w:rPr>
                <w:rFonts w:cs="Arial"/>
              </w:rPr>
            </w:pPr>
            <w:r w:rsidRPr="00EE3E25">
              <w:rPr>
                <w:rFonts w:cs="Arial"/>
              </w:rPr>
              <w:t>20</w:t>
            </w:r>
          </w:p>
        </w:tc>
        <w:tc>
          <w:tcPr>
            <w:tcW w:w="1620" w:type="dxa"/>
          </w:tcPr>
          <w:p w14:paraId="0868C1DD" w14:textId="77777777" w:rsidR="00024B74" w:rsidRPr="00EE3E25" w:rsidRDefault="00024B74" w:rsidP="00844E69">
            <w:pPr>
              <w:jc w:val="center"/>
              <w:rPr>
                <w:rFonts w:cs="Arial"/>
              </w:rPr>
            </w:pPr>
            <w:r w:rsidRPr="00EE3E25">
              <w:rPr>
                <w:rFonts w:cs="Arial"/>
              </w:rPr>
              <w:t>80</w:t>
            </w:r>
          </w:p>
        </w:tc>
        <w:tc>
          <w:tcPr>
            <w:tcW w:w="1800" w:type="dxa"/>
          </w:tcPr>
          <w:p w14:paraId="35E1E206" w14:textId="77777777" w:rsidR="00024B74" w:rsidRPr="00EE3E25" w:rsidRDefault="00024B74" w:rsidP="00024B74">
            <w:pPr>
              <w:rPr>
                <w:rFonts w:cs="Arial"/>
              </w:rPr>
            </w:pPr>
          </w:p>
        </w:tc>
        <w:tc>
          <w:tcPr>
            <w:tcW w:w="1841" w:type="dxa"/>
          </w:tcPr>
          <w:p w14:paraId="35A8D67F" w14:textId="77777777" w:rsidR="00024B74" w:rsidRPr="00EE3E25" w:rsidRDefault="00024B74" w:rsidP="00024B74">
            <w:pPr>
              <w:rPr>
                <w:rFonts w:cs="Arial"/>
              </w:rPr>
            </w:pPr>
          </w:p>
        </w:tc>
      </w:tr>
      <w:tr w:rsidR="00024B74" w:rsidRPr="00EE3E25" w14:paraId="63B0DB6E" w14:textId="77777777" w:rsidTr="00024B74">
        <w:trPr>
          <w:trHeight w:val="339"/>
        </w:trPr>
        <w:tc>
          <w:tcPr>
            <w:tcW w:w="2561" w:type="dxa"/>
          </w:tcPr>
          <w:p w14:paraId="242AFAF1" w14:textId="77777777" w:rsidR="00024B74" w:rsidRPr="00EE3E25" w:rsidRDefault="00024B74" w:rsidP="00C06870">
            <w:pPr>
              <w:tabs>
                <w:tab w:val="left" w:pos="720"/>
              </w:tabs>
              <w:rPr>
                <w:rFonts w:cs="Arial"/>
              </w:rPr>
            </w:pPr>
            <w:r w:rsidRPr="00EE3E25">
              <w:rPr>
                <w:rFonts w:cs="Arial"/>
              </w:rPr>
              <w:t>Mazumtirdzniecība</w:t>
            </w:r>
          </w:p>
        </w:tc>
        <w:tc>
          <w:tcPr>
            <w:tcW w:w="1844" w:type="dxa"/>
          </w:tcPr>
          <w:p w14:paraId="1FE9AC2C" w14:textId="77777777" w:rsidR="00024B74" w:rsidRPr="00EE3E25" w:rsidRDefault="00024B74" w:rsidP="00844E69">
            <w:pPr>
              <w:jc w:val="center"/>
              <w:rPr>
                <w:rFonts w:cs="Arial"/>
              </w:rPr>
            </w:pPr>
            <w:r w:rsidRPr="00EE3E25">
              <w:rPr>
                <w:rFonts w:cs="Arial"/>
              </w:rPr>
              <w:t>75</w:t>
            </w:r>
          </w:p>
        </w:tc>
        <w:tc>
          <w:tcPr>
            <w:tcW w:w="1620" w:type="dxa"/>
          </w:tcPr>
          <w:p w14:paraId="627EC56F" w14:textId="77777777" w:rsidR="00024B74" w:rsidRPr="00EE3E25" w:rsidRDefault="00024B74" w:rsidP="00844E69">
            <w:pPr>
              <w:jc w:val="center"/>
              <w:rPr>
                <w:rFonts w:cs="Arial"/>
              </w:rPr>
            </w:pPr>
            <w:r w:rsidRPr="00EE3E25">
              <w:rPr>
                <w:rFonts w:cs="Arial"/>
              </w:rPr>
              <w:t>25</w:t>
            </w:r>
          </w:p>
        </w:tc>
        <w:tc>
          <w:tcPr>
            <w:tcW w:w="1800" w:type="dxa"/>
          </w:tcPr>
          <w:p w14:paraId="34692F08" w14:textId="77777777" w:rsidR="00024B74" w:rsidRPr="00EE3E25" w:rsidRDefault="00024B74" w:rsidP="00024B74">
            <w:pPr>
              <w:rPr>
                <w:rFonts w:cs="Arial"/>
              </w:rPr>
            </w:pPr>
          </w:p>
        </w:tc>
        <w:tc>
          <w:tcPr>
            <w:tcW w:w="1841" w:type="dxa"/>
          </w:tcPr>
          <w:p w14:paraId="423E1B79" w14:textId="77777777" w:rsidR="00024B74" w:rsidRPr="00EE3E25" w:rsidRDefault="00024B74" w:rsidP="00024B74">
            <w:pPr>
              <w:rPr>
                <w:rFonts w:cs="Arial"/>
              </w:rPr>
            </w:pPr>
          </w:p>
        </w:tc>
      </w:tr>
    </w:tbl>
    <w:p w14:paraId="79621E98" w14:textId="77777777" w:rsidR="00A64498" w:rsidRPr="00C567C6" w:rsidRDefault="00A64498" w:rsidP="00C567C6">
      <w:pPr>
        <w:spacing w:line="360" w:lineRule="auto"/>
        <w:rPr>
          <w:rFonts w:ascii="Arial" w:hAnsi="Arial"/>
          <w:sz w:val="24"/>
          <w:szCs w:val="44"/>
        </w:rPr>
      </w:pPr>
    </w:p>
    <w:p w14:paraId="443CB729" w14:textId="11AA9195" w:rsidR="00A64498" w:rsidRPr="00EE3E25" w:rsidRDefault="00A64498" w:rsidP="00A62762">
      <w:pPr>
        <w:spacing w:after="0" w:line="360" w:lineRule="auto"/>
        <w:ind w:firstLine="630"/>
        <w:jc w:val="both"/>
        <w:rPr>
          <w:sz w:val="24"/>
          <w:szCs w:val="44"/>
        </w:rPr>
      </w:pPr>
      <w:r w:rsidRPr="00EE3E25">
        <w:rPr>
          <w:sz w:val="24"/>
          <w:szCs w:val="44"/>
        </w:rPr>
        <w:t>InduEI ti</w:t>
      </w:r>
      <w:r w:rsidR="00EE3E25">
        <w:rPr>
          <w:sz w:val="24"/>
          <w:szCs w:val="44"/>
        </w:rPr>
        <w:t>ka</w:t>
      </w:r>
      <w:r w:rsidRPr="00EE3E25">
        <w:rPr>
          <w:sz w:val="24"/>
          <w:szCs w:val="44"/>
        </w:rPr>
        <w:t xml:space="preserve"> aprēkināta, </w:t>
      </w:r>
      <w:r w:rsidR="00EE3E25">
        <w:rPr>
          <w:sz w:val="24"/>
          <w:szCs w:val="44"/>
        </w:rPr>
        <w:t>kad</w:t>
      </w:r>
      <w:r w:rsidRPr="00EE3E25">
        <w:rPr>
          <w:sz w:val="24"/>
          <w:szCs w:val="44"/>
        </w:rPr>
        <w:t xml:space="preserve"> no </w:t>
      </w:r>
      <w:r w:rsidR="006B24FA" w:rsidRPr="00EE3E25">
        <w:rPr>
          <w:sz w:val="24"/>
          <w:szCs w:val="44"/>
        </w:rPr>
        <w:t>tūrista</w:t>
      </w:r>
      <w:r w:rsidRPr="00EE3E25">
        <w:rPr>
          <w:sz w:val="24"/>
          <w:szCs w:val="44"/>
        </w:rPr>
        <w:t>/</w:t>
      </w:r>
      <w:r w:rsidR="006B24FA" w:rsidRPr="00EE3E25">
        <w:rPr>
          <w:sz w:val="24"/>
          <w:szCs w:val="44"/>
        </w:rPr>
        <w:t>apmeklētāja</w:t>
      </w:r>
      <w:r w:rsidRPr="00EE3E25">
        <w:rPr>
          <w:sz w:val="24"/>
          <w:szCs w:val="44"/>
        </w:rPr>
        <w:t xml:space="preserve"> izdevumiem pa nozarēm atņem</w:t>
      </w:r>
      <w:r w:rsidR="00EE3E25">
        <w:rPr>
          <w:sz w:val="24"/>
          <w:szCs w:val="44"/>
        </w:rPr>
        <w:t>a</w:t>
      </w:r>
      <w:r w:rsidRPr="00EE3E25">
        <w:rPr>
          <w:sz w:val="24"/>
          <w:szCs w:val="44"/>
        </w:rPr>
        <w:t xml:space="preserve"> pievienotās vērtības nodokļa (PVN) likmes apjomu </w:t>
      </w:r>
      <w:r w:rsidR="005F5F2D" w:rsidRPr="00EE3E25">
        <w:rPr>
          <w:sz w:val="24"/>
          <w:szCs w:val="44"/>
        </w:rPr>
        <w:t>EUR</w:t>
      </w:r>
      <w:r w:rsidRPr="00EE3E25">
        <w:rPr>
          <w:sz w:val="24"/>
          <w:szCs w:val="44"/>
        </w:rPr>
        <w:t xml:space="preserve"> </w:t>
      </w:r>
      <w:proofErr w:type="gramStart"/>
      <w:r w:rsidRPr="00EE3E25">
        <w:rPr>
          <w:sz w:val="24"/>
          <w:szCs w:val="44"/>
        </w:rPr>
        <w:t>un</w:t>
      </w:r>
      <w:proofErr w:type="gramEnd"/>
      <w:r w:rsidRPr="00EE3E25">
        <w:rPr>
          <w:sz w:val="24"/>
          <w:szCs w:val="44"/>
        </w:rPr>
        <w:t xml:space="preserve"> COF atskaitījumus arī pa nozarēm</w:t>
      </w:r>
      <w:r w:rsidR="003A7213">
        <w:rPr>
          <w:sz w:val="24"/>
          <w:szCs w:val="44"/>
        </w:rPr>
        <w:t xml:space="preserve"> (</w:t>
      </w:r>
      <w:r w:rsidR="00360936">
        <w:rPr>
          <w:sz w:val="24"/>
          <w:szCs w:val="44"/>
        </w:rPr>
        <w:t>20</w:t>
      </w:r>
      <w:r w:rsidR="003A7213">
        <w:rPr>
          <w:sz w:val="24"/>
          <w:szCs w:val="44"/>
        </w:rPr>
        <w:t>.tab.)</w:t>
      </w:r>
      <w:r w:rsidRPr="00EE3E25">
        <w:rPr>
          <w:sz w:val="24"/>
          <w:szCs w:val="44"/>
        </w:rPr>
        <w:t xml:space="preserve">. Iegūtos </w:t>
      </w:r>
      <w:r w:rsidRPr="00EE3E25">
        <w:rPr>
          <w:sz w:val="24"/>
          <w:szCs w:val="44"/>
        </w:rPr>
        <w:lastRenderedPageBreak/>
        <w:t>rezultātus jeb teritorijā paliekošos ienākumus pa nozarēm summē</w:t>
      </w:r>
      <w:r w:rsidR="00EE3E25">
        <w:rPr>
          <w:sz w:val="24"/>
          <w:szCs w:val="44"/>
        </w:rPr>
        <w:t>ja. Šī s</w:t>
      </w:r>
      <w:r w:rsidRPr="00EE3E25">
        <w:rPr>
          <w:sz w:val="24"/>
          <w:szCs w:val="44"/>
        </w:rPr>
        <w:t>umma izsaka InduEI aprēķina rezultātu (Huhtala, 2006; Rinne, 1999). Piem. 2019</w:t>
      </w:r>
      <w:r w:rsidR="006B24FA" w:rsidRPr="00EE3E25">
        <w:rPr>
          <w:sz w:val="24"/>
          <w:szCs w:val="44"/>
        </w:rPr>
        <w:t>. </w:t>
      </w:r>
      <w:proofErr w:type="gramStart"/>
      <w:r w:rsidR="006B24FA" w:rsidRPr="00EE3E25">
        <w:rPr>
          <w:sz w:val="24"/>
          <w:szCs w:val="44"/>
        </w:rPr>
        <w:t>gadā</w:t>
      </w:r>
      <w:proofErr w:type="gramEnd"/>
      <w:r w:rsidRPr="00EE3E25">
        <w:rPr>
          <w:sz w:val="24"/>
          <w:szCs w:val="44"/>
        </w:rPr>
        <w:t xml:space="preserve"> Latvijā PVN likme, kas ir viens no SEI aprēķināšanas mainīgajiem lielumiem, bija 21% (LR FM, 2019</w:t>
      </w:r>
      <w:r w:rsidRPr="00EE3E25">
        <w:rPr>
          <w:rStyle w:val="FootnoteReference"/>
          <w:sz w:val="24"/>
          <w:szCs w:val="44"/>
        </w:rPr>
        <w:footnoteReference w:id="37"/>
      </w:r>
      <w:r w:rsidRPr="00EE3E25">
        <w:rPr>
          <w:sz w:val="24"/>
          <w:szCs w:val="44"/>
        </w:rPr>
        <w:t xml:space="preserve">). </w:t>
      </w:r>
    </w:p>
    <w:p w14:paraId="579FC4A3" w14:textId="77777777" w:rsidR="00360936" w:rsidRDefault="00360936" w:rsidP="00EE3E25">
      <w:pPr>
        <w:pStyle w:val="ListParagraph"/>
        <w:spacing w:line="360" w:lineRule="auto"/>
        <w:ind w:left="0" w:firstLine="360"/>
        <w:jc w:val="right"/>
        <w:rPr>
          <w:sz w:val="24"/>
          <w:szCs w:val="44"/>
          <w:lang w:val="lv-LV"/>
        </w:rPr>
      </w:pPr>
    </w:p>
    <w:p w14:paraId="1CC49B55" w14:textId="22451082" w:rsidR="00EE3E25" w:rsidRPr="00EE3E25" w:rsidRDefault="00360936" w:rsidP="00EE3E25">
      <w:pPr>
        <w:pStyle w:val="ListParagraph"/>
        <w:spacing w:line="360" w:lineRule="auto"/>
        <w:ind w:left="0" w:firstLine="360"/>
        <w:jc w:val="right"/>
        <w:rPr>
          <w:sz w:val="24"/>
          <w:szCs w:val="44"/>
          <w:lang w:val="lv-LV"/>
        </w:rPr>
      </w:pPr>
      <w:r>
        <w:rPr>
          <w:sz w:val="24"/>
          <w:szCs w:val="44"/>
          <w:lang w:val="lv-LV"/>
        </w:rPr>
        <w:t>20</w:t>
      </w:r>
      <w:r w:rsidR="003A7213">
        <w:rPr>
          <w:sz w:val="24"/>
          <w:szCs w:val="44"/>
          <w:lang w:val="lv-LV"/>
        </w:rPr>
        <w:t>.tabula</w:t>
      </w:r>
    </w:p>
    <w:p w14:paraId="2DE422F6" w14:textId="77777777" w:rsidR="00C06870" w:rsidRPr="00EE3E25" w:rsidRDefault="00CB4E10" w:rsidP="00C06870">
      <w:pPr>
        <w:pStyle w:val="ListParagraph"/>
        <w:spacing w:line="360" w:lineRule="auto"/>
        <w:ind w:left="-90" w:firstLine="90"/>
        <w:jc w:val="center"/>
        <w:rPr>
          <w:b/>
          <w:sz w:val="24"/>
          <w:szCs w:val="44"/>
          <w:lang w:val="lv-LV"/>
        </w:rPr>
      </w:pPr>
      <w:r w:rsidRPr="00EE3E25">
        <w:rPr>
          <w:b/>
          <w:sz w:val="24"/>
          <w:szCs w:val="44"/>
          <w:lang w:val="lv-LV"/>
        </w:rPr>
        <w:t>Inducētās</w:t>
      </w:r>
      <w:r w:rsidR="00C06870" w:rsidRPr="00EE3E25">
        <w:rPr>
          <w:b/>
          <w:sz w:val="24"/>
          <w:szCs w:val="44"/>
          <w:lang w:val="lv-LV"/>
        </w:rPr>
        <w:t xml:space="preserve"> ekonomiskās ietekmes aprēķins pa nozarēm</w:t>
      </w:r>
    </w:p>
    <w:tbl>
      <w:tblPr>
        <w:tblW w:w="10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1620"/>
        <w:gridCol w:w="1620"/>
        <w:gridCol w:w="1260"/>
        <w:gridCol w:w="1414"/>
        <w:gridCol w:w="1668"/>
      </w:tblGrid>
      <w:tr w:rsidR="00C06870" w:rsidRPr="00EE3E25" w14:paraId="7F174C35" w14:textId="77777777" w:rsidTr="00383502">
        <w:trPr>
          <w:trHeight w:val="812"/>
          <w:jc w:val="center"/>
        </w:trPr>
        <w:tc>
          <w:tcPr>
            <w:tcW w:w="2425" w:type="dxa"/>
            <w:shd w:val="clear" w:color="auto" w:fill="D9E2F3" w:themeFill="accent5" w:themeFillTint="33"/>
            <w:vAlign w:val="center"/>
          </w:tcPr>
          <w:p w14:paraId="241E060B" w14:textId="77777777" w:rsidR="00C06870" w:rsidRPr="00383502" w:rsidRDefault="00C06870" w:rsidP="00C06870">
            <w:pPr>
              <w:spacing w:after="0" w:line="240" w:lineRule="auto"/>
              <w:jc w:val="center"/>
              <w:rPr>
                <w:rFonts w:eastAsia="Calibri" w:cs="Arial"/>
                <w:b/>
                <w:lang w:val="lv-LV"/>
              </w:rPr>
            </w:pPr>
            <w:r w:rsidRPr="00383502">
              <w:rPr>
                <w:rFonts w:eastAsia="Calibri" w:cs="Arial"/>
                <w:b/>
                <w:lang w:val="lv-LV"/>
              </w:rPr>
              <w:t>Nozare</w:t>
            </w:r>
          </w:p>
        </w:tc>
        <w:tc>
          <w:tcPr>
            <w:tcW w:w="1620" w:type="dxa"/>
            <w:shd w:val="clear" w:color="auto" w:fill="D9E2F3" w:themeFill="accent5" w:themeFillTint="33"/>
            <w:vAlign w:val="center"/>
          </w:tcPr>
          <w:p w14:paraId="2EDAA332" w14:textId="77777777" w:rsidR="00C06870" w:rsidRPr="00383502" w:rsidRDefault="00C06870" w:rsidP="00C06870">
            <w:pPr>
              <w:spacing w:after="0" w:line="240" w:lineRule="auto"/>
              <w:jc w:val="center"/>
              <w:rPr>
                <w:rFonts w:eastAsia="Calibri" w:cs="Arial"/>
                <w:b/>
                <w:lang w:val="lv-LV"/>
              </w:rPr>
            </w:pPr>
            <w:r w:rsidRPr="00383502">
              <w:rPr>
                <w:rFonts w:eastAsia="Calibri" w:cs="Arial"/>
                <w:b/>
                <w:lang w:val="lv-LV"/>
              </w:rPr>
              <w:t>Ceļotāju izdevumi</w:t>
            </w:r>
          </w:p>
          <w:p w14:paraId="14B38EC8" w14:textId="77777777" w:rsidR="005F5F2D" w:rsidRPr="00383502" w:rsidRDefault="005F5F2D" w:rsidP="00C06870">
            <w:pPr>
              <w:spacing w:after="0" w:line="240" w:lineRule="auto"/>
              <w:jc w:val="center"/>
              <w:rPr>
                <w:rFonts w:eastAsia="Calibri" w:cs="Arial"/>
                <w:b/>
                <w:lang w:val="lv-LV"/>
              </w:rPr>
            </w:pPr>
            <w:r w:rsidRPr="00383502">
              <w:rPr>
                <w:rFonts w:eastAsia="Calibri" w:cs="Arial"/>
                <w:b/>
                <w:lang w:val="lv-LV"/>
              </w:rPr>
              <w:t>EUR</w:t>
            </w:r>
          </w:p>
        </w:tc>
        <w:tc>
          <w:tcPr>
            <w:tcW w:w="1620" w:type="dxa"/>
            <w:shd w:val="clear" w:color="auto" w:fill="D9E2F3" w:themeFill="accent5" w:themeFillTint="33"/>
            <w:vAlign w:val="center"/>
          </w:tcPr>
          <w:p w14:paraId="04409FC5" w14:textId="77777777" w:rsidR="00AF2355" w:rsidRDefault="00C06870" w:rsidP="00C06870">
            <w:pPr>
              <w:spacing w:after="0" w:line="240" w:lineRule="auto"/>
              <w:jc w:val="center"/>
              <w:rPr>
                <w:rFonts w:eastAsia="Calibri" w:cs="Arial"/>
                <w:b/>
                <w:lang w:val="lv-LV"/>
              </w:rPr>
            </w:pPr>
            <w:r w:rsidRPr="00383502">
              <w:rPr>
                <w:rFonts w:eastAsia="Calibri" w:cs="Arial"/>
                <w:b/>
                <w:lang w:val="lv-LV"/>
              </w:rPr>
              <w:t>PVN</w:t>
            </w:r>
          </w:p>
          <w:p w14:paraId="47794B6C" w14:textId="3E3DFD64" w:rsidR="00C06870" w:rsidRPr="00383502" w:rsidRDefault="00C06870" w:rsidP="00C06870">
            <w:pPr>
              <w:spacing w:after="0" w:line="240" w:lineRule="auto"/>
              <w:jc w:val="center"/>
              <w:rPr>
                <w:rFonts w:eastAsia="Calibri" w:cs="Arial"/>
                <w:b/>
                <w:lang w:val="lv-LV"/>
              </w:rPr>
            </w:pPr>
            <w:r w:rsidRPr="00383502">
              <w:rPr>
                <w:rFonts w:eastAsia="Calibri" w:cs="Arial"/>
                <w:b/>
                <w:lang w:val="lv-LV"/>
              </w:rPr>
              <w:t xml:space="preserve"> (%)</w:t>
            </w:r>
          </w:p>
        </w:tc>
        <w:tc>
          <w:tcPr>
            <w:tcW w:w="1260" w:type="dxa"/>
            <w:shd w:val="clear" w:color="auto" w:fill="D9E2F3" w:themeFill="accent5" w:themeFillTint="33"/>
            <w:vAlign w:val="center"/>
          </w:tcPr>
          <w:p w14:paraId="077B344A" w14:textId="77777777" w:rsidR="00AF2355" w:rsidRDefault="00C06870" w:rsidP="005F5F2D">
            <w:pPr>
              <w:spacing w:after="0" w:line="240" w:lineRule="auto"/>
              <w:jc w:val="center"/>
              <w:rPr>
                <w:rFonts w:eastAsia="Calibri" w:cs="Arial"/>
                <w:b/>
                <w:lang w:val="lv-LV"/>
              </w:rPr>
            </w:pPr>
            <w:r w:rsidRPr="00383502">
              <w:rPr>
                <w:rFonts w:eastAsia="Calibri" w:cs="Arial"/>
                <w:b/>
                <w:lang w:val="lv-LV"/>
              </w:rPr>
              <w:t>PVN</w:t>
            </w:r>
          </w:p>
          <w:p w14:paraId="134F53FD" w14:textId="7B5B9A6F" w:rsidR="00C06870" w:rsidRPr="00383502" w:rsidRDefault="00AF2355" w:rsidP="005F5F2D">
            <w:pPr>
              <w:spacing w:after="0" w:line="240" w:lineRule="auto"/>
              <w:jc w:val="center"/>
              <w:rPr>
                <w:rFonts w:eastAsia="Calibri" w:cs="Arial"/>
                <w:b/>
                <w:lang w:val="lv-LV"/>
              </w:rPr>
            </w:pPr>
            <w:r>
              <w:rPr>
                <w:rFonts w:eastAsia="Calibri" w:cs="Arial"/>
                <w:b/>
                <w:lang w:val="lv-LV"/>
              </w:rPr>
              <w:t>(</w:t>
            </w:r>
            <w:r w:rsidR="00C06870" w:rsidRPr="00383502">
              <w:rPr>
                <w:rFonts w:eastAsia="Calibri" w:cs="Arial"/>
                <w:b/>
                <w:lang w:val="lv-LV"/>
              </w:rPr>
              <w:t xml:space="preserve"> </w:t>
            </w:r>
            <w:r w:rsidR="005F5F2D" w:rsidRPr="00383502">
              <w:rPr>
                <w:rFonts w:eastAsia="Calibri" w:cs="Arial"/>
                <w:b/>
                <w:lang w:val="lv-LV"/>
              </w:rPr>
              <w:t>EUR</w:t>
            </w:r>
            <w:r>
              <w:rPr>
                <w:rFonts w:eastAsia="Calibri" w:cs="Arial"/>
                <w:b/>
                <w:lang w:val="lv-LV"/>
              </w:rPr>
              <w:t>)</w:t>
            </w:r>
          </w:p>
        </w:tc>
        <w:tc>
          <w:tcPr>
            <w:tcW w:w="1414" w:type="dxa"/>
            <w:shd w:val="clear" w:color="auto" w:fill="D9E2F3" w:themeFill="accent5" w:themeFillTint="33"/>
            <w:vAlign w:val="center"/>
          </w:tcPr>
          <w:p w14:paraId="6B2EC156" w14:textId="77777777" w:rsidR="00AF2355" w:rsidRDefault="00C06870" w:rsidP="00C06870">
            <w:pPr>
              <w:spacing w:after="0" w:line="240" w:lineRule="auto"/>
              <w:jc w:val="center"/>
              <w:rPr>
                <w:rFonts w:eastAsia="Calibri" w:cs="Arial"/>
                <w:b/>
                <w:lang w:val="lv-LV"/>
              </w:rPr>
            </w:pPr>
            <w:r w:rsidRPr="00383502">
              <w:rPr>
                <w:rFonts w:eastAsia="Calibri" w:cs="Arial"/>
                <w:b/>
                <w:lang w:val="lv-LV"/>
              </w:rPr>
              <w:t>Noplūde</w:t>
            </w:r>
          </w:p>
          <w:p w14:paraId="6555DE02" w14:textId="7BBC028A" w:rsidR="00C06870" w:rsidRPr="00383502" w:rsidRDefault="00C06870" w:rsidP="00C06870">
            <w:pPr>
              <w:spacing w:after="0" w:line="240" w:lineRule="auto"/>
              <w:jc w:val="center"/>
              <w:rPr>
                <w:rFonts w:eastAsia="Calibri" w:cs="Arial"/>
                <w:b/>
                <w:lang w:val="lv-LV"/>
              </w:rPr>
            </w:pPr>
            <w:r w:rsidRPr="00383502">
              <w:rPr>
                <w:rFonts w:eastAsia="Calibri" w:cs="Arial"/>
                <w:b/>
                <w:lang w:val="lv-LV"/>
              </w:rPr>
              <w:t xml:space="preserve"> (%)</w:t>
            </w:r>
          </w:p>
        </w:tc>
        <w:tc>
          <w:tcPr>
            <w:tcW w:w="1668" w:type="dxa"/>
            <w:shd w:val="clear" w:color="auto" w:fill="D9E2F3" w:themeFill="accent5" w:themeFillTint="33"/>
            <w:vAlign w:val="center"/>
          </w:tcPr>
          <w:p w14:paraId="2A32EF69" w14:textId="57BCF7CC" w:rsidR="00C06870" w:rsidRPr="00383502" w:rsidRDefault="00C06870" w:rsidP="005F5F2D">
            <w:pPr>
              <w:spacing w:after="0" w:line="240" w:lineRule="auto"/>
              <w:jc w:val="center"/>
              <w:rPr>
                <w:rFonts w:eastAsia="Calibri" w:cs="Arial"/>
                <w:b/>
                <w:lang w:val="lv-LV"/>
              </w:rPr>
            </w:pPr>
            <w:r w:rsidRPr="00383502">
              <w:rPr>
                <w:rFonts w:eastAsia="Calibri" w:cs="Arial"/>
                <w:b/>
                <w:lang w:val="lv-LV"/>
              </w:rPr>
              <w:t xml:space="preserve">Summa, kas paliek teritorijā </w:t>
            </w:r>
            <w:r w:rsidR="00AF2355">
              <w:rPr>
                <w:rFonts w:eastAsia="Calibri" w:cs="Arial"/>
                <w:b/>
                <w:lang w:val="lv-LV"/>
              </w:rPr>
              <w:t>(</w:t>
            </w:r>
            <w:r w:rsidR="005F5F2D" w:rsidRPr="00383502">
              <w:rPr>
                <w:rFonts w:eastAsia="Calibri" w:cs="Arial"/>
                <w:b/>
                <w:lang w:val="lv-LV"/>
              </w:rPr>
              <w:t>EUR</w:t>
            </w:r>
            <w:r w:rsidR="00AF2355">
              <w:rPr>
                <w:rFonts w:eastAsia="Calibri" w:cs="Arial"/>
                <w:b/>
                <w:lang w:val="lv-LV"/>
              </w:rPr>
              <w:t>)</w:t>
            </w:r>
          </w:p>
        </w:tc>
      </w:tr>
      <w:tr w:rsidR="00C06870" w:rsidRPr="00EE3E25" w14:paraId="55455D94" w14:textId="77777777" w:rsidTr="00EE220F">
        <w:trPr>
          <w:trHeight w:val="20"/>
          <w:jc w:val="center"/>
        </w:trPr>
        <w:tc>
          <w:tcPr>
            <w:tcW w:w="2425" w:type="dxa"/>
          </w:tcPr>
          <w:p w14:paraId="3BD38EE1" w14:textId="77777777" w:rsidR="00C06870" w:rsidRPr="00EE3E25" w:rsidRDefault="00C06870" w:rsidP="00EE220F">
            <w:pPr>
              <w:spacing w:after="0" w:line="240" w:lineRule="auto"/>
              <w:rPr>
                <w:rFonts w:cs="Arial"/>
              </w:rPr>
            </w:pPr>
            <w:r w:rsidRPr="00EE3E25">
              <w:rPr>
                <w:rFonts w:cs="Arial"/>
              </w:rPr>
              <w:t>Izmitināšana</w:t>
            </w:r>
          </w:p>
        </w:tc>
        <w:tc>
          <w:tcPr>
            <w:tcW w:w="1620" w:type="dxa"/>
            <w:vAlign w:val="center"/>
          </w:tcPr>
          <w:p w14:paraId="3E1D30DE" w14:textId="77777777" w:rsidR="00C06870" w:rsidRPr="00EE3E25" w:rsidRDefault="00C06870" w:rsidP="00EE220F">
            <w:pPr>
              <w:spacing w:after="0" w:line="240" w:lineRule="auto"/>
              <w:jc w:val="right"/>
              <w:rPr>
                <w:rFonts w:eastAsia="Calibri" w:cs="Arial"/>
                <w:lang w:val="lv-LV"/>
              </w:rPr>
            </w:pPr>
          </w:p>
        </w:tc>
        <w:tc>
          <w:tcPr>
            <w:tcW w:w="1620" w:type="dxa"/>
            <w:vAlign w:val="center"/>
          </w:tcPr>
          <w:p w14:paraId="00E89A68" w14:textId="77777777" w:rsidR="00C06870" w:rsidRPr="00EE3E25" w:rsidRDefault="00C06870" w:rsidP="00EE220F">
            <w:pPr>
              <w:spacing w:after="0" w:line="240" w:lineRule="auto"/>
              <w:jc w:val="center"/>
              <w:rPr>
                <w:rFonts w:eastAsia="Calibri" w:cs="Arial"/>
                <w:lang w:val="lv-LV"/>
              </w:rPr>
            </w:pPr>
          </w:p>
        </w:tc>
        <w:tc>
          <w:tcPr>
            <w:tcW w:w="1260" w:type="dxa"/>
            <w:vAlign w:val="center"/>
          </w:tcPr>
          <w:p w14:paraId="76782E84" w14:textId="77777777" w:rsidR="00C06870" w:rsidRPr="00EE3E25" w:rsidRDefault="00C06870" w:rsidP="00EE220F">
            <w:pPr>
              <w:spacing w:after="0" w:line="240" w:lineRule="auto"/>
              <w:jc w:val="right"/>
              <w:rPr>
                <w:rFonts w:eastAsia="Calibri" w:cs="Arial"/>
                <w:lang w:val="lv-LV"/>
              </w:rPr>
            </w:pPr>
          </w:p>
        </w:tc>
        <w:tc>
          <w:tcPr>
            <w:tcW w:w="1414" w:type="dxa"/>
            <w:vAlign w:val="center"/>
          </w:tcPr>
          <w:p w14:paraId="7B9D7AA2" w14:textId="77777777" w:rsidR="00C06870" w:rsidRPr="00EE3E25" w:rsidRDefault="00C06870" w:rsidP="00EE220F">
            <w:pPr>
              <w:spacing w:after="0" w:line="240" w:lineRule="auto"/>
              <w:jc w:val="center"/>
              <w:rPr>
                <w:rFonts w:eastAsia="Calibri" w:cs="Arial"/>
                <w:lang w:val="lv-LV"/>
              </w:rPr>
            </w:pPr>
          </w:p>
        </w:tc>
        <w:tc>
          <w:tcPr>
            <w:tcW w:w="1668" w:type="dxa"/>
            <w:vAlign w:val="center"/>
          </w:tcPr>
          <w:p w14:paraId="637687D2" w14:textId="77777777" w:rsidR="00C06870" w:rsidRPr="00EE3E25" w:rsidRDefault="00C06870" w:rsidP="00EE220F">
            <w:pPr>
              <w:spacing w:after="0" w:line="240" w:lineRule="auto"/>
              <w:jc w:val="right"/>
              <w:rPr>
                <w:rFonts w:eastAsia="Calibri" w:cs="Arial"/>
                <w:lang w:val="lv-LV"/>
              </w:rPr>
            </w:pPr>
          </w:p>
        </w:tc>
      </w:tr>
      <w:tr w:rsidR="00C06870" w:rsidRPr="00EE3E25" w14:paraId="5C3C0DA6" w14:textId="77777777" w:rsidTr="00EE220F">
        <w:trPr>
          <w:trHeight w:val="20"/>
          <w:jc w:val="center"/>
        </w:trPr>
        <w:tc>
          <w:tcPr>
            <w:tcW w:w="2425" w:type="dxa"/>
          </w:tcPr>
          <w:p w14:paraId="6123CBE2" w14:textId="77777777" w:rsidR="00C06870" w:rsidRPr="00EE3E25" w:rsidRDefault="00C06870" w:rsidP="00EE220F">
            <w:pPr>
              <w:spacing w:after="0" w:line="240" w:lineRule="auto"/>
              <w:rPr>
                <w:rFonts w:cs="Arial"/>
              </w:rPr>
            </w:pPr>
            <w:r w:rsidRPr="00EE3E25">
              <w:rPr>
                <w:rFonts w:cs="Arial"/>
              </w:rPr>
              <w:t>Ēdināšana</w:t>
            </w:r>
          </w:p>
        </w:tc>
        <w:tc>
          <w:tcPr>
            <w:tcW w:w="1620" w:type="dxa"/>
            <w:vAlign w:val="center"/>
          </w:tcPr>
          <w:p w14:paraId="35518421" w14:textId="77777777" w:rsidR="00C06870" w:rsidRPr="00EE3E25" w:rsidRDefault="00C06870" w:rsidP="00EE220F">
            <w:pPr>
              <w:spacing w:after="0" w:line="240" w:lineRule="auto"/>
              <w:jc w:val="right"/>
              <w:rPr>
                <w:rFonts w:eastAsia="Calibri" w:cs="Arial"/>
                <w:lang w:val="lv-LV"/>
              </w:rPr>
            </w:pPr>
          </w:p>
        </w:tc>
        <w:tc>
          <w:tcPr>
            <w:tcW w:w="1620" w:type="dxa"/>
            <w:vAlign w:val="center"/>
          </w:tcPr>
          <w:p w14:paraId="1346B677" w14:textId="77777777" w:rsidR="00C06870" w:rsidRPr="00EE3E25" w:rsidRDefault="00C06870" w:rsidP="00EE220F">
            <w:pPr>
              <w:spacing w:after="0" w:line="240" w:lineRule="auto"/>
              <w:jc w:val="center"/>
              <w:rPr>
                <w:rFonts w:eastAsia="Calibri" w:cs="Arial"/>
                <w:lang w:val="lv-LV"/>
              </w:rPr>
            </w:pPr>
          </w:p>
        </w:tc>
        <w:tc>
          <w:tcPr>
            <w:tcW w:w="1260" w:type="dxa"/>
            <w:vAlign w:val="center"/>
          </w:tcPr>
          <w:p w14:paraId="1AD2A9DB" w14:textId="77777777" w:rsidR="00C06870" w:rsidRPr="00EE3E25" w:rsidRDefault="00C06870" w:rsidP="00EE220F">
            <w:pPr>
              <w:spacing w:after="0" w:line="240" w:lineRule="auto"/>
              <w:jc w:val="right"/>
              <w:rPr>
                <w:rFonts w:eastAsia="Calibri" w:cs="Arial"/>
                <w:lang w:val="lv-LV"/>
              </w:rPr>
            </w:pPr>
          </w:p>
        </w:tc>
        <w:tc>
          <w:tcPr>
            <w:tcW w:w="1414" w:type="dxa"/>
            <w:vAlign w:val="center"/>
          </w:tcPr>
          <w:p w14:paraId="1ECAF9FF" w14:textId="77777777" w:rsidR="00C06870" w:rsidRPr="00EE3E25" w:rsidRDefault="00C06870" w:rsidP="00EE220F">
            <w:pPr>
              <w:spacing w:after="0" w:line="240" w:lineRule="auto"/>
              <w:jc w:val="center"/>
              <w:rPr>
                <w:rFonts w:eastAsia="Calibri" w:cs="Arial"/>
                <w:lang w:val="lv-LV"/>
              </w:rPr>
            </w:pPr>
          </w:p>
        </w:tc>
        <w:tc>
          <w:tcPr>
            <w:tcW w:w="1668" w:type="dxa"/>
            <w:vAlign w:val="center"/>
          </w:tcPr>
          <w:p w14:paraId="6BE57165" w14:textId="77777777" w:rsidR="00C06870" w:rsidRPr="00EE3E25" w:rsidRDefault="00C06870" w:rsidP="00EE220F">
            <w:pPr>
              <w:spacing w:after="0" w:line="240" w:lineRule="auto"/>
              <w:jc w:val="right"/>
              <w:rPr>
                <w:rFonts w:eastAsia="Calibri" w:cs="Arial"/>
                <w:lang w:val="lv-LV"/>
              </w:rPr>
            </w:pPr>
          </w:p>
        </w:tc>
      </w:tr>
      <w:tr w:rsidR="00C06870" w:rsidRPr="00EE3E25" w14:paraId="145594CB" w14:textId="77777777" w:rsidTr="00951CC4">
        <w:trPr>
          <w:trHeight w:val="207"/>
          <w:jc w:val="center"/>
        </w:trPr>
        <w:tc>
          <w:tcPr>
            <w:tcW w:w="2425" w:type="dxa"/>
          </w:tcPr>
          <w:p w14:paraId="06E4911E" w14:textId="77777777" w:rsidR="00C06870" w:rsidRPr="00EE3E25" w:rsidRDefault="00C06870" w:rsidP="00EE220F">
            <w:pPr>
              <w:spacing w:after="0" w:line="240" w:lineRule="auto"/>
              <w:rPr>
                <w:rFonts w:cs="Arial"/>
              </w:rPr>
            </w:pPr>
            <w:r w:rsidRPr="00EE3E25">
              <w:rPr>
                <w:rFonts w:cs="Arial"/>
              </w:rPr>
              <w:t>Transporta pakalpojumi</w:t>
            </w:r>
          </w:p>
        </w:tc>
        <w:tc>
          <w:tcPr>
            <w:tcW w:w="1620" w:type="dxa"/>
            <w:vAlign w:val="center"/>
          </w:tcPr>
          <w:p w14:paraId="099FF063" w14:textId="77777777" w:rsidR="00C06870" w:rsidRPr="00EE3E25" w:rsidRDefault="00C06870" w:rsidP="00EE220F">
            <w:pPr>
              <w:spacing w:after="0" w:line="240" w:lineRule="auto"/>
              <w:jc w:val="right"/>
              <w:rPr>
                <w:rFonts w:eastAsia="Calibri" w:cs="Arial"/>
                <w:lang w:val="lv-LV"/>
              </w:rPr>
            </w:pPr>
          </w:p>
        </w:tc>
        <w:tc>
          <w:tcPr>
            <w:tcW w:w="1620" w:type="dxa"/>
            <w:vAlign w:val="center"/>
          </w:tcPr>
          <w:p w14:paraId="57D5BA30" w14:textId="77777777" w:rsidR="00C06870" w:rsidRPr="00EE3E25" w:rsidRDefault="00C06870" w:rsidP="00EE220F">
            <w:pPr>
              <w:spacing w:after="0" w:line="240" w:lineRule="auto"/>
              <w:jc w:val="center"/>
              <w:rPr>
                <w:rFonts w:eastAsia="Calibri" w:cs="Arial"/>
                <w:lang w:val="lv-LV"/>
              </w:rPr>
            </w:pPr>
          </w:p>
        </w:tc>
        <w:tc>
          <w:tcPr>
            <w:tcW w:w="1260" w:type="dxa"/>
            <w:vAlign w:val="center"/>
          </w:tcPr>
          <w:p w14:paraId="3D54B46E" w14:textId="77777777" w:rsidR="00C06870" w:rsidRPr="00EE3E25" w:rsidRDefault="00C06870" w:rsidP="00EE220F">
            <w:pPr>
              <w:spacing w:after="0" w:line="240" w:lineRule="auto"/>
              <w:jc w:val="right"/>
              <w:rPr>
                <w:rFonts w:eastAsia="Calibri" w:cs="Arial"/>
                <w:lang w:val="lv-LV"/>
              </w:rPr>
            </w:pPr>
          </w:p>
        </w:tc>
        <w:tc>
          <w:tcPr>
            <w:tcW w:w="1414" w:type="dxa"/>
            <w:vAlign w:val="center"/>
          </w:tcPr>
          <w:p w14:paraId="759AB680" w14:textId="77777777" w:rsidR="00C06870" w:rsidRPr="00EE3E25" w:rsidRDefault="00C06870" w:rsidP="00EE220F">
            <w:pPr>
              <w:spacing w:after="0" w:line="240" w:lineRule="auto"/>
              <w:jc w:val="center"/>
              <w:rPr>
                <w:rFonts w:eastAsia="Calibri" w:cs="Arial"/>
                <w:lang w:val="lv-LV"/>
              </w:rPr>
            </w:pPr>
          </w:p>
        </w:tc>
        <w:tc>
          <w:tcPr>
            <w:tcW w:w="1668" w:type="dxa"/>
            <w:vAlign w:val="center"/>
          </w:tcPr>
          <w:p w14:paraId="4B5844D6" w14:textId="77777777" w:rsidR="00C06870" w:rsidRPr="00EE3E25" w:rsidRDefault="00C06870" w:rsidP="00EE220F">
            <w:pPr>
              <w:spacing w:after="0" w:line="240" w:lineRule="auto"/>
              <w:jc w:val="right"/>
              <w:rPr>
                <w:rFonts w:eastAsia="Calibri" w:cs="Arial"/>
                <w:lang w:val="lv-LV"/>
              </w:rPr>
            </w:pPr>
          </w:p>
        </w:tc>
      </w:tr>
      <w:tr w:rsidR="00C06870" w:rsidRPr="00EE3E25" w14:paraId="5FE3FAB3" w14:textId="77777777" w:rsidTr="00EE220F">
        <w:trPr>
          <w:trHeight w:val="20"/>
          <w:jc w:val="center"/>
        </w:trPr>
        <w:tc>
          <w:tcPr>
            <w:tcW w:w="2425" w:type="dxa"/>
          </w:tcPr>
          <w:p w14:paraId="3239FB6D" w14:textId="77777777" w:rsidR="00C06870" w:rsidRPr="00EE3E25" w:rsidRDefault="00C06870" w:rsidP="00EE220F">
            <w:pPr>
              <w:spacing w:after="0" w:line="240" w:lineRule="auto"/>
              <w:rPr>
                <w:rFonts w:cs="Arial"/>
              </w:rPr>
            </w:pPr>
            <w:r w:rsidRPr="00EE3E25">
              <w:rPr>
                <w:rFonts w:cs="Arial"/>
              </w:rPr>
              <w:t>Tūrisma aktivitātes</w:t>
            </w:r>
          </w:p>
        </w:tc>
        <w:tc>
          <w:tcPr>
            <w:tcW w:w="1620" w:type="dxa"/>
            <w:vAlign w:val="center"/>
          </w:tcPr>
          <w:p w14:paraId="756F499B" w14:textId="77777777" w:rsidR="00C06870" w:rsidRPr="00EE3E25" w:rsidRDefault="00C06870" w:rsidP="00EE220F">
            <w:pPr>
              <w:spacing w:after="0" w:line="240" w:lineRule="auto"/>
              <w:jc w:val="right"/>
              <w:rPr>
                <w:rFonts w:eastAsia="Calibri" w:cs="Arial"/>
                <w:lang w:val="lv-LV"/>
              </w:rPr>
            </w:pPr>
          </w:p>
        </w:tc>
        <w:tc>
          <w:tcPr>
            <w:tcW w:w="1620" w:type="dxa"/>
            <w:vAlign w:val="center"/>
          </w:tcPr>
          <w:p w14:paraId="4967A450" w14:textId="77777777" w:rsidR="00C06870" w:rsidRPr="00EE3E25" w:rsidRDefault="00C06870" w:rsidP="00EE220F">
            <w:pPr>
              <w:spacing w:after="0" w:line="240" w:lineRule="auto"/>
              <w:jc w:val="center"/>
              <w:rPr>
                <w:rFonts w:eastAsia="Calibri" w:cs="Arial"/>
                <w:lang w:val="lv-LV"/>
              </w:rPr>
            </w:pPr>
          </w:p>
        </w:tc>
        <w:tc>
          <w:tcPr>
            <w:tcW w:w="1260" w:type="dxa"/>
            <w:vAlign w:val="center"/>
          </w:tcPr>
          <w:p w14:paraId="28176535" w14:textId="77777777" w:rsidR="00C06870" w:rsidRPr="00EE3E25" w:rsidRDefault="00C06870" w:rsidP="00EE220F">
            <w:pPr>
              <w:spacing w:after="0" w:line="240" w:lineRule="auto"/>
              <w:jc w:val="right"/>
              <w:rPr>
                <w:rFonts w:eastAsia="Calibri" w:cs="Arial"/>
                <w:lang w:val="lv-LV"/>
              </w:rPr>
            </w:pPr>
          </w:p>
        </w:tc>
        <w:tc>
          <w:tcPr>
            <w:tcW w:w="1414" w:type="dxa"/>
            <w:vAlign w:val="center"/>
          </w:tcPr>
          <w:p w14:paraId="24927B6C" w14:textId="77777777" w:rsidR="00C06870" w:rsidRPr="00EE3E25" w:rsidRDefault="00C06870" w:rsidP="00EE220F">
            <w:pPr>
              <w:spacing w:after="0" w:line="240" w:lineRule="auto"/>
              <w:jc w:val="center"/>
              <w:rPr>
                <w:rFonts w:eastAsia="Calibri" w:cs="Arial"/>
                <w:lang w:val="lv-LV"/>
              </w:rPr>
            </w:pPr>
          </w:p>
        </w:tc>
        <w:tc>
          <w:tcPr>
            <w:tcW w:w="1668" w:type="dxa"/>
            <w:vAlign w:val="center"/>
          </w:tcPr>
          <w:p w14:paraId="2295978F" w14:textId="77777777" w:rsidR="00C06870" w:rsidRPr="00EE3E25" w:rsidRDefault="00C06870" w:rsidP="00EE220F">
            <w:pPr>
              <w:spacing w:after="0" w:line="240" w:lineRule="auto"/>
              <w:jc w:val="right"/>
              <w:rPr>
                <w:rFonts w:eastAsia="Calibri" w:cs="Arial"/>
                <w:lang w:val="lv-LV"/>
              </w:rPr>
            </w:pPr>
          </w:p>
        </w:tc>
      </w:tr>
      <w:tr w:rsidR="00C06870" w:rsidRPr="00EE3E25" w14:paraId="02ED4C53" w14:textId="77777777" w:rsidTr="00EE220F">
        <w:trPr>
          <w:trHeight w:val="20"/>
          <w:jc w:val="center"/>
        </w:trPr>
        <w:tc>
          <w:tcPr>
            <w:tcW w:w="2425" w:type="dxa"/>
          </w:tcPr>
          <w:p w14:paraId="4815963E" w14:textId="77777777" w:rsidR="00C06870" w:rsidRPr="00EE3E25" w:rsidRDefault="00C06870" w:rsidP="00EE220F">
            <w:pPr>
              <w:spacing w:after="0" w:line="240" w:lineRule="auto"/>
              <w:rPr>
                <w:rFonts w:cs="Arial"/>
              </w:rPr>
            </w:pPr>
            <w:r w:rsidRPr="00EE3E25">
              <w:rPr>
                <w:rFonts w:cs="Arial"/>
              </w:rPr>
              <w:t>Mazumtirdzniecība</w:t>
            </w:r>
          </w:p>
        </w:tc>
        <w:tc>
          <w:tcPr>
            <w:tcW w:w="1620" w:type="dxa"/>
            <w:vAlign w:val="center"/>
          </w:tcPr>
          <w:p w14:paraId="7F31B3F8" w14:textId="77777777" w:rsidR="00C06870" w:rsidRPr="00EE3E25" w:rsidRDefault="00C06870" w:rsidP="00EE220F">
            <w:pPr>
              <w:spacing w:after="0" w:line="240" w:lineRule="auto"/>
              <w:jc w:val="right"/>
              <w:rPr>
                <w:rFonts w:eastAsia="Calibri" w:cs="Arial"/>
                <w:lang w:val="lv-LV"/>
              </w:rPr>
            </w:pPr>
          </w:p>
        </w:tc>
        <w:tc>
          <w:tcPr>
            <w:tcW w:w="1620" w:type="dxa"/>
            <w:vAlign w:val="center"/>
          </w:tcPr>
          <w:p w14:paraId="30D21D11" w14:textId="77777777" w:rsidR="00C06870" w:rsidRPr="00EE3E25" w:rsidRDefault="00C06870" w:rsidP="00EE220F">
            <w:pPr>
              <w:spacing w:after="0" w:line="240" w:lineRule="auto"/>
              <w:jc w:val="center"/>
              <w:rPr>
                <w:rFonts w:eastAsia="Calibri" w:cs="Arial"/>
                <w:lang w:val="lv-LV"/>
              </w:rPr>
            </w:pPr>
          </w:p>
        </w:tc>
        <w:tc>
          <w:tcPr>
            <w:tcW w:w="1260" w:type="dxa"/>
            <w:vAlign w:val="center"/>
          </w:tcPr>
          <w:p w14:paraId="07B1E547" w14:textId="77777777" w:rsidR="00C06870" w:rsidRPr="00EE3E25" w:rsidRDefault="00C06870" w:rsidP="00EE220F">
            <w:pPr>
              <w:spacing w:after="0" w:line="240" w:lineRule="auto"/>
              <w:jc w:val="right"/>
              <w:rPr>
                <w:rFonts w:eastAsia="Calibri" w:cs="Arial"/>
                <w:lang w:val="lv-LV"/>
              </w:rPr>
            </w:pPr>
          </w:p>
        </w:tc>
        <w:tc>
          <w:tcPr>
            <w:tcW w:w="1414" w:type="dxa"/>
            <w:vAlign w:val="center"/>
          </w:tcPr>
          <w:p w14:paraId="4EB58EF0" w14:textId="77777777" w:rsidR="00C06870" w:rsidRPr="00EE3E25" w:rsidRDefault="00C06870" w:rsidP="00EE220F">
            <w:pPr>
              <w:spacing w:after="0" w:line="240" w:lineRule="auto"/>
              <w:jc w:val="center"/>
              <w:rPr>
                <w:rFonts w:eastAsia="Calibri" w:cs="Arial"/>
                <w:lang w:val="lv-LV"/>
              </w:rPr>
            </w:pPr>
          </w:p>
        </w:tc>
        <w:tc>
          <w:tcPr>
            <w:tcW w:w="1668" w:type="dxa"/>
            <w:vAlign w:val="center"/>
          </w:tcPr>
          <w:p w14:paraId="2639653B" w14:textId="77777777" w:rsidR="00C06870" w:rsidRPr="00EE3E25" w:rsidRDefault="00C06870" w:rsidP="00EE220F">
            <w:pPr>
              <w:spacing w:after="0" w:line="240" w:lineRule="auto"/>
              <w:jc w:val="right"/>
              <w:rPr>
                <w:rFonts w:eastAsia="Calibri" w:cs="Arial"/>
                <w:lang w:val="lv-LV"/>
              </w:rPr>
            </w:pPr>
          </w:p>
        </w:tc>
      </w:tr>
      <w:tr w:rsidR="00C06870" w:rsidRPr="00EE3E25" w14:paraId="3BAE32F6" w14:textId="77777777" w:rsidTr="00EE220F">
        <w:trPr>
          <w:trHeight w:val="20"/>
          <w:jc w:val="center"/>
        </w:trPr>
        <w:tc>
          <w:tcPr>
            <w:tcW w:w="2425" w:type="dxa"/>
            <w:vAlign w:val="center"/>
          </w:tcPr>
          <w:p w14:paraId="6495AEFE" w14:textId="77777777" w:rsidR="00C06870" w:rsidRPr="00EE3E25" w:rsidRDefault="00C06870" w:rsidP="00844E69">
            <w:pPr>
              <w:spacing w:after="0" w:line="240" w:lineRule="auto"/>
              <w:rPr>
                <w:rFonts w:eastAsia="Calibri" w:cs="Arial"/>
                <w:lang w:val="lv-LV"/>
              </w:rPr>
            </w:pPr>
            <w:r w:rsidRPr="00EE3E25">
              <w:rPr>
                <w:rFonts w:eastAsia="Calibri" w:cs="Arial"/>
                <w:lang w:val="lv-LV"/>
              </w:rPr>
              <w:t>Kopā:</w:t>
            </w:r>
          </w:p>
        </w:tc>
        <w:tc>
          <w:tcPr>
            <w:tcW w:w="1620" w:type="dxa"/>
            <w:vAlign w:val="center"/>
          </w:tcPr>
          <w:p w14:paraId="5D6731DF" w14:textId="77777777" w:rsidR="00C06870" w:rsidRPr="00EE3E25" w:rsidRDefault="00C06870" w:rsidP="00C06870">
            <w:pPr>
              <w:spacing w:after="0" w:line="240" w:lineRule="auto"/>
              <w:jc w:val="right"/>
              <w:rPr>
                <w:rFonts w:eastAsia="Calibri" w:cs="Arial"/>
                <w:lang w:val="lv-LV"/>
              </w:rPr>
            </w:pPr>
          </w:p>
        </w:tc>
        <w:tc>
          <w:tcPr>
            <w:tcW w:w="1620" w:type="dxa"/>
            <w:vAlign w:val="center"/>
          </w:tcPr>
          <w:p w14:paraId="5AF1228F" w14:textId="77777777" w:rsidR="00C06870" w:rsidRPr="00EE3E25" w:rsidRDefault="00C06870" w:rsidP="00C06870">
            <w:pPr>
              <w:spacing w:after="0" w:line="240" w:lineRule="auto"/>
              <w:jc w:val="right"/>
              <w:rPr>
                <w:rFonts w:eastAsia="Calibri" w:cs="Arial"/>
                <w:lang w:val="lv-LV"/>
              </w:rPr>
            </w:pPr>
          </w:p>
        </w:tc>
        <w:tc>
          <w:tcPr>
            <w:tcW w:w="1260" w:type="dxa"/>
            <w:vAlign w:val="center"/>
          </w:tcPr>
          <w:p w14:paraId="6FC7AD06" w14:textId="77777777" w:rsidR="00C06870" w:rsidRPr="00EE3E25" w:rsidRDefault="00C06870" w:rsidP="00C06870">
            <w:pPr>
              <w:spacing w:after="0" w:line="240" w:lineRule="auto"/>
              <w:jc w:val="right"/>
              <w:rPr>
                <w:rFonts w:eastAsia="Calibri" w:cs="Arial"/>
                <w:lang w:val="lv-LV"/>
              </w:rPr>
            </w:pPr>
          </w:p>
        </w:tc>
        <w:tc>
          <w:tcPr>
            <w:tcW w:w="1414" w:type="dxa"/>
            <w:vAlign w:val="center"/>
          </w:tcPr>
          <w:p w14:paraId="5A45C0A8" w14:textId="77777777" w:rsidR="00C06870" w:rsidRPr="00EE3E25" w:rsidRDefault="00C06870" w:rsidP="00C06870">
            <w:pPr>
              <w:spacing w:after="0" w:line="240" w:lineRule="auto"/>
              <w:jc w:val="right"/>
              <w:rPr>
                <w:rFonts w:eastAsia="Calibri" w:cs="Arial"/>
                <w:lang w:val="lv-LV"/>
              </w:rPr>
            </w:pPr>
          </w:p>
        </w:tc>
        <w:tc>
          <w:tcPr>
            <w:tcW w:w="1668" w:type="dxa"/>
            <w:vAlign w:val="center"/>
          </w:tcPr>
          <w:p w14:paraId="40FCC213" w14:textId="77777777" w:rsidR="00C06870" w:rsidRPr="00EE3E25" w:rsidRDefault="00C06870" w:rsidP="00C06870">
            <w:pPr>
              <w:spacing w:after="0" w:line="240" w:lineRule="auto"/>
              <w:jc w:val="right"/>
              <w:rPr>
                <w:rFonts w:eastAsia="Calibri" w:cs="Arial"/>
                <w:b/>
                <w:lang w:val="lv-LV"/>
              </w:rPr>
            </w:pPr>
          </w:p>
        </w:tc>
      </w:tr>
    </w:tbl>
    <w:p w14:paraId="24E5DBF7" w14:textId="77777777" w:rsidR="00C06870" w:rsidRDefault="00C06870" w:rsidP="00A64498">
      <w:pPr>
        <w:spacing w:after="0" w:line="360" w:lineRule="auto"/>
        <w:jc w:val="both"/>
        <w:rPr>
          <w:rFonts w:ascii="Arial" w:hAnsi="Arial"/>
          <w:sz w:val="24"/>
          <w:szCs w:val="44"/>
        </w:rPr>
      </w:pPr>
    </w:p>
    <w:p w14:paraId="6DE08C23" w14:textId="3ACC9F32" w:rsidR="00A64498" w:rsidRDefault="00EE3E25" w:rsidP="00C567C6">
      <w:pPr>
        <w:spacing w:after="0" w:line="360" w:lineRule="auto"/>
        <w:ind w:firstLine="540"/>
        <w:jc w:val="both"/>
        <w:rPr>
          <w:sz w:val="24"/>
          <w:szCs w:val="44"/>
        </w:rPr>
      </w:pPr>
      <w:r w:rsidRPr="00EE3E25">
        <w:rPr>
          <w:sz w:val="24"/>
          <w:szCs w:val="44"/>
        </w:rPr>
        <w:t xml:space="preserve">Netiešās ekonomiskās ietekmes </w:t>
      </w:r>
      <w:r>
        <w:rPr>
          <w:sz w:val="24"/>
          <w:szCs w:val="44"/>
        </w:rPr>
        <w:t>(</w:t>
      </w:r>
      <w:r w:rsidRPr="00EE3E25">
        <w:rPr>
          <w:i/>
          <w:sz w:val="24"/>
          <w:szCs w:val="44"/>
        </w:rPr>
        <w:t>i</w:t>
      </w:r>
      <w:r w:rsidR="00A64498" w:rsidRPr="00EE3E25">
        <w:rPr>
          <w:i/>
          <w:sz w:val="24"/>
          <w:szCs w:val="44"/>
        </w:rPr>
        <w:t>ndirect economic impact</w:t>
      </w:r>
      <w:r>
        <w:rPr>
          <w:sz w:val="24"/>
          <w:szCs w:val="44"/>
        </w:rPr>
        <w:t>)</w:t>
      </w:r>
      <w:r w:rsidR="00A64498" w:rsidRPr="00EE3E25">
        <w:rPr>
          <w:sz w:val="24"/>
          <w:szCs w:val="44"/>
        </w:rPr>
        <w:t xml:space="preserve"> (IndirEI)</w:t>
      </w:r>
      <w:r w:rsidR="00A64498" w:rsidRPr="00EE3E25">
        <w:t xml:space="preserve"> </w:t>
      </w:r>
      <w:r w:rsidR="00A64498" w:rsidRPr="00EE3E25">
        <w:rPr>
          <w:sz w:val="24"/>
          <w:szCs w:val="44"/>
        </w:rPr>
        <w:t>ir saistīt</w:t>
      </w:r>
      <w:r>
        <w:rPr>
          <w:sz w:val="24"/>
          <w:szCs w:val="44"/>
        </w:rPr>
        <w:t>as</w:t>
      </w:r>
      <w:r w:rsidR="00A64498" w:rsidRPr="00EE3E25">
        <w:rPr>
          <w:sz w:val="24"/>
          <w:szCs w:val="44"/>
        </w:rPr>
        <w:t xml:space="preserve"> gan ar DE</w:t>
      </w:r>
      <w:r>
        <w:rPr>
          <w:sz w:val="24"/>
          <w:szCs w:val="44"/>
        </w:rPr>
        <w:t>,</w:t>
      </w:r>
      <w:r w:rsidR="00A64498" w:rsidRPr="00EE3E25">
        <w:rPr>
          <w:sz w:val="24"/>
          <w:szCs w:val="44"/>
        </w:rPr>
        <w:t xml:space="preserve"> </w:t>
      </w:r>
      <w:r>
        <w:rPr>
          <w:sz w:val="24"/>
          <w:szCs w:val="44"/>
        </w:rPr>
        <w:t>gan ar</w:t>
      </w:r>
      <w:r w:rsidR="00A64498" w:rsidRPr="00EE3E25">
        <w:rPr>
          <w:sz w:val="24"/>
          <w:szCs w:val="44"/>
        </w:rPr>
        <w:t xml:space="preserve"> </w:t>
      </w:r>
      <w:r>
        <w:rPr>
          <w:sz w:val="24"/>
          <w:szCs w:val="44"/>
        </w:rPr>
        <w:t>InduEI</w:t>
      </w:r>
      <w:r w:rsidR="00A64498" w:rsidRPr="00EE3E25">
        <w:rPr>
          <w:sz w:val="24"/>
          <w:szCs w:val="44"/>
        </w:rPr>
        <w:t xml:space="preserve">. IndirEI ir izmaiņas pārdošanā, ieņēmumos </w:t>
      </w:r>
      <w:proofErr w:type="gramStart"/>
      <w:r w:rsidR="00A64498" w:rsidRPr="00EE3E25">
        <w:rPr>
          <w:sz w:val="24"/>
          <w:szCs w:val="44"/>
        </w:rPr>
        <w:t>un</w:t>
      </w:r>
      <w:proofErr w:type="gramEnd"/>
      <w:r w:rsidR="00A64498" w:rsidRPr="00EE3E25">
        <w:rPr>
          <w:sz w:val="24"/>
          <w:szCs w:val="44"/>
        </w:rPr>
        <w:t xml:space="preserve"> nodarbinātībā tajos uzņēmumos, kas piegādā preces un pakalpojumus tūrisma organizācijām un uzņēmumiem. To aprēķina pēc (</w:t>
      </w:r>
      <w:r w:rsidR="00105458">
        <w:rPr>
          <w:sz w:val="24"/>
          <w:szCs w:val="44"/>
        </w:rPr>
        <w:t>4</w:t>
      </w:r>
      <w:r w:rsidR="00A64498" w:rsidRPr="00EE3E25">
        <w:rPr>
          <w:sz w:val="24"/>
          <w:szCs w:val="44"/>
        </w:rPr>
        <w:t>.) formulas:</w:t>
      </w:r>
    </w:p>
    <w:p w14:paraId="6CC2A93A" w14:textId="77777777" w:rsidR="002F419F" w:rsidRPr="00EE3E25" w:rsidRDefault="002F419F" w:rsidP="00C567C6">
      <w:pPr>
        <w:spacing w:after="0" w:line="360" w:lineRule="auto"/>
        <w:ind w:firstLine="540"/>
        <w:jc w:val="both"/>
        <w:rPr>
          <w:rFonts w:eastAsia="Times New Roman" w:cs="Arial"/>
          <w:sz w:val="24"/>
          <w:szCs w:val="24"/>
          <w:lang w:val="lv-LV" w:eastAsia="lv-LV"/>
        </w:rPr>
      </w:pPr>
    </w:p>
    <w:p w14:paraId="5A6D1B71" w14:textId="713E888D" w:rsidR="00A64498" w:rsidRPr="00EE3E25" w:rsidRDefault="00A64498" w:rsidP="00C567C6">
      <w:pPr>
        <w:tabs>
          <w:tab w:val="left" w:pos="2700"/>
        </w:tabs>
        <w:spacing w:after="0" w:line="360" w:lineRule="auto"/>
        <w:jc w:val="right"/>
        <w:rPr>
          <w:rFonts w:eastAsia="Times New Roman" w:cs="Arial"/>
          <w:sz w:val="24"/>
          <w:szCs w:val="24"/>
          <w:lang w:val="lv-LV" w:eastAsia="lv-LV"/>
        </w:rPr>
      </w:pPr>
      <w:r w:rsidRPr="00EE3E25">
        <w:rPr>
          <w:rFonts w:eastAsia="Times New Roman" w:cs="Arial"/>
          <w:sz w:val="24"/>
          <w:szCs w:val="24"/>
          <w:lang w:val="lv-LV" w:eastAsia="lv-LV"/>
        </w:rPr>
        <w:t>IndirEI = DEI+ InduEI x 0.</w:t>
      </w:r>
      <w:r w:rsidRPr="002F419F">
        <w:rPr>
          <w:rFonts w:eastAsia="Times New Roman" w:cs="Arial"/>
          <w:sz w:val="24"/>
          <w:szCs w:val="24"/>
          <w:lang w:val="lv-LV" w:eastAsia="lv-LV"/>
        </w:rPr>
        <w:t>1                                               (</w:t>
      </w:r>
      <w:r w:rsidR="002F419F" w:rsidRPr="002F419F">
        <w:rPr>
          <w:rFonts w:eastAsia="Times New Roman" w:cs="Arial"/>
          <w:sz w:val="24"/>
          <w:szCs w:val="24"/>
          <w:lang w:val="lv-LV" w:eastAsia="lv-LV"/>
        </w:rPr>
        <w:t>5</w:t>
      </w:r>
      <w:r w:rsidRPr="002F419F">
        <w:rPr>
          <w:rFonts w:eastAsia="Times New Roman" w:cs="Arial"/>
          <w:sz w:val="24"/>
          <w:szCs w:val="24"/>
          <w:lang w:val="lv-LV" w:eastAsia="lv-LV"/>
        </w:rPr>
        <w:t>.)</w:t>
      </w:r>
      <w:r w:rsidR="00657431">
        <w:rPr>
          <w:rFonts w:eastAsia="Times New Roman" w:cs="Arial"/>
          <w:sz w:val="24"/>
          <w:szCs w:val="24"/>
          <w:lang w:val="lv-LV" w:eastAsia="lv-LV"/>
        </w:rPr>
        <w:t xml:space="preserve"> </w:t>
      </w:r>
    </w:p>
    <w:p w14:paraId="26C29A4A" w14:textId="77777777" w:rsidR="00A64498" w:rsidRPr="00EE3E25" w:rsidRDefault="00A64498" w:rsidP="00C567C6">
      <w:pPr>
        <w:tabs>
          <w:tab w:val="left" w:pos="2700"/>
        </w:tabs>
        <w:spacing w:after="0" w:line="360" w:lineRule="auto"/>
        <w:jc w:val="both"/>
        <w:rPr>
          <w:rFonts w:eastAsia="Times New Roman" w:cs="Arial"/>
          <w:sz w:val="24"/>
          <w:szCs w:val="24"/>
          <w:lang w:val="lv-LV" w:eastAsia="lv-LV"/>
        </w:rPr>
      </w:pPr>
      <w:r w:rsidRPr="00EE3E25">
        <w:rPr>
          <w:rFonts w:eastAsia="Times New Roman" w:cs="Arial"/>
          <w:sz w:val="24"/>
          <w:szCs w:val="24"/>
          <w:lang w:val="lv-LV" w:eastAsia="lv-LV"/>
        </w:rPr>
        <w:t xml:space="preserve">  </w:t>
      </w:r>
    </w:p>
    <w:p w14:paraId="12A5D35D" w14:textId="77777777" w:rsidR="00A64498" w:rsidRPr="004D13FE" w:rsidRDefault="00A64498" w:rsidP="00C567C6">
      <w:pPr>
        <w:tabs>
          <w:tab w:val="left" w:pos="2700"/>
        </w:tabs>
        <w:spacing w:after="0" w:line="360" w:lineRule="auto"/>
        <w:jc w:val="both"/>
        <w:rPr>
          <w:rFonts w:ascii="Arial" w:eastAsia="Times New Roman" w:hAnsi="Arial" w:cs="Arial"/>
          <w:sz w:val="24"/>
          <w:szCs w:val="24"/>
          <w:lang w:val="lv-LV" w:eastAsia="lv-LV"/>
        </w:rPr>
      </w:pPr>
      <w:r w:rsidRPr="004D13FE">
        <w:rPr>
          <w:rFonts w:ascii="Arial" w:eastAsia="Times New Roman" w:hAnsi="Arial" w:cs="Arial"/>
          <w:sz w:val="24"/>
          <w:szCs w:val="24"/>
          <w:lang w:val="lv-LV" w:eastAsia="lv-LV"/>
        </w:rPr>
        <w:t>kur:</w:t>
      </w:r>
    </w:p>
    <w:p w14:paraId="7EAA5F63" w14:textId="6CC02825" w:rsidR="00A64498" w:rsidRPr="00105458" w:rsidRDefault="00A64498">
      <w:pPr>
        <w:spacing w:after="0" w:line="360" w:lineRule="auto"/>
        <w:ind w:left="1560" w:hanging="1056"/>
        <w:jc w:val="both"/>
        <w:rPr>
          <w:rFonts w:eastAsia="Times New Roman" w:cs="Arial"/>
          <w:sz w:val="24"/>
          <w:szCs w:val="24"/>
          <w:lang w:val="lv-LV" w:eastAsia="lv-LV"/>
        </w:rPr>
      </w:pPr>
      <w:r w:rsidRPr="00105458">
        <w:rPr>
          <w:rFonts w:eastAsia="Times New Roman" w:cs="Arial"/>
          <w:sz w:val="24"/>
          <w:szCs w:val="24"/>
          <w:lang w:val="lv-LV" w:eastAsia="lv-LV"/>
        </w:rPr>
        <w:t>IndirEI –</w:t>
      </w:r>
      <w:r w:rsidRPr="00105458">
        <w:rPr>
          <w:rFonts w:cs="Arial"/>
        </w:rPr>
        <w:t xml:space="preserve"> </w:t>
      </w:r>
      <w:r w:rsidR="00105458">
        <w:rPr>
          <w:rFonts w:eastAsia="Times New Roman" w:cs="Arial"/>
          <w:sz w:val="24"/>
          <w:szCs w:val="24"/>
          <w:lang w:val="lv-LV" w:eastAsia="lv-LV"/>
        </w:rPr>
        <w:t>n</w:t>
      </w:r>
      <w:r w:rsidR="00105458" w:rsidRPr="00105458">
        <w:rPr>
          <w:rFonts w:eastAsia="Times New Roman" w:cs="Arial"/>
          <w:sz w:val="24"/>
          <w:szCs w:val="24"/>
          <w:lang w:val="lv-LV" w:eastAsia="lv-LV"/>
        </w:rPr>
        <w:t>etiešās ekonomiskās ietekmes</w:t>
      </w:r>
      <w:r w:rsidR="00105458">
        <w:rPr>
          <w:rFonts w:eastAsia="Times New Roman" w:cs="Arial"/>
          <w:sz w:val="24"/>
          <w:szCs w:val="24"/>
          <w:lang w:val="lv-LV" w:eastAsia="lv-LV"/>
        </w:rPr>
        <w:t xml:space="preserve"> </w:t>
      </w:r>
      <w:r w:rsidR="00105458" w:rsidRPr="00105458">
        <w:rPr>
          <w:rFonts w:eastAsia="Times New Roman" w:cs="Arial"/>
          <w:sz w:val="24"/>
          <w:szCs w:val="24"/>
          <w:lang w:val="lv-LV" w:eastAsia="lv-LV"/>
        </w:rPr>
        <w:t>(</w:t>
      </w:r>
      <w:r w:rsidR="00105458" w:rsidRPr="00105458">
        <w:rPr>
          <w:rFonts w:eastAsia="Times New Roman" w:cs="Arial"/>
          <w:i/>
          <w:sz w:val="24"/>
          <w:szCs w:val="24"/>
          <w:lang w:val="lv-LV" w:eastAsia="lv-LV"/>
        </w:rPr>
        <w:t>indirect economic impact</w:t>
      </w:r>
      <w:r w:rsidR="00105458" w:rsidRPr="00105458">
        <w:rPr>
          <w:rFonts w:eastAsia="Times New Roman" w:cs="Arial"/>
          <w:sz w:val="24"/>
          <w:szCs w:val="24"/>
          <w:lang w:val="lv-LV" w:eastAsia="lv-LV"/>
        </w:rPr>
        <w:t>)</w:t>
      </w:r>
      <w:r w:rsidR="00105458">
        <w:rPr>
          <w:rFonts w:eastAsia="Times New Roman" w:cs="Arial"/>
          <w:sz w:val="24"/>
          <w:szCs w:val="24"/>
          <w:lang w:val="lv-LV" w:eastAsia="lv-LV"/>
        </w:rPr>
        <w:t>;</w:t>
      </w:r>
    </w:p>
    <w:p w14:paraId="691A598A" w14:textId="22D10436" w:rsidR="00A64498" w:rsidRPr="00105458" w:rsidRDefault="00A64498">
      <w:pPr>
        <w:spacing w:after="0" w:line="360" w:lineRule="auto"/>
        <w:ind w:left="1560" w:hanging="1056"/>
        <w:jc w:val="both"/>
        <w:rPr>
          <w:rFonts w:eastAsia="Times New Roman" w:cs="Arial"/>
          <w:sz w:val="24"/>
          <w:szCs w:val="24"/>
          <w:lang w:val="lv-LV" w:eastAsia="lv-LV"/>
        </w:rPr>
      </w:pPr>
      <w:r w:rsidRPr="00105458">
        <w:rPr>
          <w:rFonts w:eastAsia="Times New Roman" w:cs="Arial"/>
          <w:sz w:val="24"/>
          <w:szCs w:val="24"/>
          <w:lang w:val="lv-LV" w:eastAsia="lv-LV"/>
        </w:rPr>
        <w:t>D</w:t>
      </w:r>
      <w:r w:rsidR="00901CF6" w:rsidRPr="00105458">
        <w:rPr>
          <w:rFonts w:eastAsia="Times New Roman" w:cs="Arial"/>
          <w:sz w:val="24"/>
          <w:szCs w:val="24"/>
          <w:lang w:val="lv-LV" w:eastAsia="lv-LV"/>
        </w:rPr>
        <w:t xml:space="preserve">EI  </w:t>
      </w:r>
      <w:r w:rsidR="00105458">
        <w:rPr>
          <w:rFonts w:eastAsia="Times New Roman" w:cs="Arial"/>
          <w:sz w:val="24"/>
          <w:szCs w:val="24"/>
          <w:lang w:val="lv-LV" w:eastAsia="lv-LV"/>
        </w:rPr>
        <w:t xml:space="preserve"> – tiešā ekonomiskā ietekme</w:t>
      </w:r>
      <w:r w:rsidRPr="00105458">
        <w:rPr>
          <w:rFonts w:cs="Arial"/>
        </w:rPr>
        <w:t xml:space="preserve"> </w:t>
      </w:r>
      <w:r w:rsidR="00105458">
        <w:rPr>
          <w:rFonts w:cs="Arial"/>
        </w:rPr>
        <w:t>(</w:t>
      </w:r>
      <w:r w:rsidRPr="00105458">
        <w:rPr>
          <w:rFonts w:eastAsia="Times New Roman" w:cs="Arial"/>
          <w:i/>
          <w:sz w:val="24"/>
          <w:szCs w:val="24"/>
          <w:lang w:val="lv-LV" w:eastAsia="lv-LV"/>
        </w:rPr>
        <w:t>direct economic impact</w:t>
      </w:r>
      <w:r w:rsidR="00105458">
        <w:rPr>
          <w:rFonts w:eastAsia="Times New Roman" w:cs="Arial"/>
          <w:sz w:val="24"/>
          <w:szCs w:val="24"/>
          <w:lang w:val="lv-LV" w:eastAsia="lv-LV"/>
        </w:rPr>
        <w:t>);</w:t>
      </w:r>
    </w:p>
    <w:p w14:paraId="32E9F7A6" w14:textId="3C3C985E" w:rsidR="00A64498" w:rsidRPr="00105458" w:rsidRDefault="00A64498">
      <w:pPr>
        <w:spacing w:after="0" w:line="360" w:lineRule="auto"/>
        <w:ind w:left="1560" w:hanging="1056"/>
        <w:jc w:val="both"/>
        <w:rPr>
          <w:rFonts w:eastAsia="Times New Roman" w:cs="Arial"/>
          <w:sz w:val="24"/>
          <w:szCs w:val="24"/>
          <w:lang w:val="lv-LV" w:eastAsia="lv-LV"/>
        </w:rPr>
      </w:pPr>
      <w:r w:rsidRPr="00105458">
        <w:rPr>
          <w:rFonts w:eastAsia="Times New Roman" w:cs="Arial"/>
          <w:sz w:val="24"/>
          <w:szCs w:val="24"/>
          <w:lang w:val="lv-LV" w:eastAsia="lv-LV"/>
        </w:rPr>
        <w:t>InduEI – izraisītā jeb inducētā ekonomiskā ietekme</w:t>
      </w:r>
      <w:r w:rsidR="00105458">
        <w:rPr>
          <w:rFonts w:eastAsia="Times New Roman" w:cs="Arial"/>
          <w:sz w:val="24"/>
          <w:szCs w:val="24"/>
          <w:lang w:val="lv-LV" w:eastAsia="lv-LV"/>
        </w:rPr>
        <w:t xml:space="preserve"> (</w:t>
      </w:r>
      <w:r w:rsidRPr="00105458">
        <w:rPr>
          <w:rFonts w:eastAsia="Times New Roman" w:cs="Arial"/>
          <w:i/>
          <w:sz w:val="24"/>
          <w:szCs w:val="24"/>
          <w:lang w:val="lv-LV" w:eastAsia="lv-LV"/>
        </w:rPr>
        <w:t>induced economic impact</w:t>
      </w:r>
      <w:r w:rsidR="00105458">
        <w:rPr>
          <w:rFonts w:eastAsia="Times New Roman" w:cs="Arial"/>
          <w:sz w:val="24"/>
          <w:szCs w:val="24"/>
          <w:lang w:val="lv-LV" w:eastAsia="lv-LV"/>
        </w:rPr>
        <w:t>);</w:t>
      </w:r>
    </w:p>
    <w:p w14:paraId="54CE6017" w14:textId="77777777" w:rsidR="00A64498" w:rsidRPr="00105458" w:rsidRDefault="00A64498">
      <w:pPr>
        <w:spacing w:after="0" w:line="360" w:lineRule="auto"/>
        <w:ind w:left="1560" w:hanging="1056"/>
        <w:jc w:val="both"/>
        <w:rPr>
          <w:rFonts w:eastAsia="Times New Roman" w:cs="Arial"/>
          <w:i/>
          <w:sz w:val="24"/>
          <w:szCs w:val="24"/>
          <w:lang w:val="lv-LV" w:eastAsia="lv-LV"/>
        </w:rPr>
      </w:pPr>
      <w:r w:rsidRPr="00105458">
        <w:rPr>
          <w:rFonts w:eastAsia="Times New Roman" w:cs="Arial"/>
          <w:sz w:val="24"/>
          <w:szCs w:val="24"/>
          <w:lang w:val="lv-LV" w:eastAsia="lv-LV"/>
        </w:rPr>
        <w:t>0.1 (10%) – ceļotāju galējās tieksmes patērēt indikators</w:t>
      </w:r>
      <w:r w:rsidRPr="00105458">
        <w:rPr>
          <w:rStyle w:val="FootnoteReference"/>
          <w:rFonts w:eastAsia="Times New Roman" w:cs="Arial"/>
          <w:sz w:val="24"/>
          <w:szCs w:val="24"/>
          <w:lang w:val="lv-LV" w:eastAsia="lv-LV"/>
        </w:rPr>
        <w:footnoteReference w:id="38"/>
      </w:r>
      <w:r w:rsidRPr="00105458">
        <w:rPr>
          <w:rFonts w:eastAsia="Times New Roman" w:cs="Arial"/>
          <w:sz w:val="24"/>
          <w:szCs w:val="24"/>
          <w:lang w:val="lv-LV" w:eastAsia="lv-LV"/>
        </w:rPr>
        <w:t xml:space="preserve"> </w:t>
      </w:r>
      <w:r w:rsidRPr="00105458">
        <w:rPr>
          <w:rFonts w:eastAsia="Times New Roman" w:cs="Arial"/>
          <w:i/>
          <w:sz w:val="24"/>
          <w:szCs w:val="24"/>
          <w:lang w:val="lv-LV" w:eastAsia="lv-LV"/>
        </w:rPr>
        <w:t xml:space="preserve">(the marginal   </w:t>
      </w:r>
    </w:p>
    <w:p w14:paraId="0C492275" w14:textId="77777777" w:rsidR="00CB4E10" w:rsidRPr="00105458" w:rsidRDefault="00901CF6">
      <w:pPr>
        <w:spacing w:after="0" w:line="360" w:lineRule="auto"/>
        <w:ind w:left="1560" w:hanging="1056"/>
        <w:jc w:val="both"/>
        <w:rPr>
          <w:rFonts w:eastAsia="Times New Roman" w:cs="Arial"/>
          <w:sz w:val="24"/>
          <w:szCs w:val="24"/>
          <w:lang w:val="lv-LV" w:eastAsia="lv-LV"/>
        </w:rPr>
      </w:pPr>
      <w:r w:rsidRPr="00105458">
        <w:rPr>
          <w:rFonts w:eastAsia="Times New Roman" w:cs="Arial"/>
          <w:i/>
          <w:sz w:val="24"/>
          <w:szCs w:val="24"/>
          <w:lang w:val="lv-LV" w:eastAsia="lv-LV"/>
        </w:rPr>
        <w:t xml:space="preserve">    </w:t>
      </w:r>
      <w:r w:rsidRPr="00105458">
        <w:rPr>
          <w:rFonts w:eastAsia="Times New Roman" w:cs="Arial"/>
          <w:i/>
          <w:sz w:val="24"/>
          <w:szCs w:val="24"/>
          <w:lang w:val="lv-LV" w:eastAsia="lv-LV"/>
        </w:rPr>
        <w:tab/>
      </w:r>
      <w:r w:rsidR="00A64498" w:rsidRPr="00105458">
        <w:rPr>
          <w:rFonts w:eastAsia="Times New Roman" w:cs="Arial"/>
          <w:i/>
          <w:sz w:val="24"/>
          <w:szCs w:val="24"/>
          <w:lang w:val="lv-LV" w:eastAsia="lv-LV"/>
        </w:rPr>
        <w:t xml:space="preserve">  propensity to consume) </w:t>
      </w:r>
      <w:r w:rsidR="00A64498" w:rsidRPr="00105458">
        <w:rPr>
          <w:rFonts w:eastAsia="Times New Roman" w:cs="Arial"/>
          <w:sz w:val="24"/>
          <w:szCs w:val="24"/>
          <w:lang w:val="lv-LV" w:eastAsia="lv-LV"/>
        </w:rPr>
        <w:t>(MPC) (Rinne, 1999; Huhtala, 2006).</w:t>
      </w:r>
    </w:p>
    <w:p w14:paraId="6CBB9CA5" w14:textId="77777777" w:rsidR="00A64498" w:rsidRPr="00105458" w:rsidRDefault="00A64498">
      <w:pPr>
        <w:spacing w:after="0" w:line="360" w:lineRule="auto"/>
        <w:rPr>
          <w:rFonts w:cs="Arial"/>
          <w:sz w:val="24"/>
          <w:szCs w:val="44"/>
          <w:lang w:val="lv-LV"/>
        </w:rPr>
      </w:pPr>
    </w:p>
    <w:p w14:paraId="74756458" w14:textId="1B60F0E2" w:rsidR="00A64498" w:rsidRPr="00105458" w:rsidRDefault="00A64498" w:rsidP="00C567C6">
      <w:pPr>
        <w:spacing w:after="0" w:line="360" w:lineRule="auto"/>
        <w:rPr>
          <w:rFonts w:cs="Arial"/>
          <w:sz w:val="24"/>
          <w:szCs w:val="44"/>
          <w:lang w:val="lv-LV"/>
        </w:rPr>
      </w:pPr>
      <w:r w:rsidRPr="00105458">
        <w:rPr>
          <w:rFonts w:cs="Arial"/>
          <w:sz w:val="24"/>
          <w:szCs w:val="44"/>
          <w:lang w:val="lv-LV"/>
        </w:rPr>
        <w:t xml:space="preserve">Kopējo tūrisma ekonomisko ietekmi </w:t>
      </w:r>
      <w:r w:rsidR="00105458" w:rsidRPr="00105458">
        <w:rPr>
          <w:rFonts w:cs="Arial"/>
          <w:sz w:val="24"/>
          <w:szCs w:val="44"/>
          <w:lang w:val="lv-LV"/>
        </w:rPr>
        <w:t xml:space="preserve">TotalEI </w:t>
      </w:r>
      <w:r w:rsidRPr="00105458">
        <w:rPr>
          <w:rFonts w:cs="Arial"/>
          <w:sz w:val="24"/>
          <w:szCs w:val="44"/>
          <w:lang w:val="lv-LV"/>
        </w:rPr>
        <w:t>aprēķina pēc (</w:t>
      </w:r>
      <w:r w:rsidR="00105458">
        <w:rPr>
          <w:rFonts w:cs="Arial"/>
          <w:sz w:val="24"/>
          <w:szCs w:val="44"/>
          <w:lang w:val="lv-LV"/>
        </w:rPr>
        <w:t>5</w:t>
      </w:r>
      <w:r w:rsidRPr="00105458">
        <w:rPr>
          <w:rFonts w:cs="Arial"/>
          <w:sz w:val="24"/>
          <w:szCs w:val="44"/>
          <w:lang w:val="lv-LV"/>
        </w:rPr>
        <w:t>.) formulas (Huhtala, 2006):</w:t>
      </w:r>
    </w:p>
    <w:p w14:paraId="56976E4A" w14:textId="0F779F90" w:rsidR="00A64498" w:rsidRPr="00105458" w:rsidRDefault="00A64498" w:rsidP="00C567C6">
      <w:pPr>
        <w:spacing w:after="0" w:line="360" w:lineRule="auto"/>
        <w:jc w:val="right"/>
        <w:rPr>
          <w:rFonts w:eastAsia="Times New Roman" w:cs="Arial"/>
          <w:sz w:val="24"/>
          <w:szCs w:val="24"/>
          <w:lang w:val="lv-LV" w:eastAsia="lv-LV"/>
        </w:rPr>
      </w:pPr>
      <w:r w:rsidRPr="00105458">
        <w:rPr>
          <w:rFonts w:eastAsia="Times New Roman" w:cs="Arial"/>
          <w:sz w:val="24"/>
          <w:szCs w:val="24"/>
          <w:lang w:val="lv-LV" w:eastAsia="lv-LV"/>
        </w:rPr>
        <w:t>TotalEI = DEI + InduEI + IndirEI                                               (</w:t>
      </w:r>
      <w:r w:rsidR="002F419F">
        <w:rPr>
          <w:rFonts w:eastAsia="Times New Roman" w:cs="Arial"/>
          <w:sz w:val="24"/>
          <w:szCs w:val="24"/>
          <w:lang w:val="lv-LV" w:eastAsia="lv-LV"/>
        </w:rPr>
        <w:t>6</w:t>
      </w:r>
      <w:r w:rsidRPr="00105458">
        <w:rPr>
          <w:rFonts w:eastAsia="Times New Roman" w:cs="Arial"/>
          <w:sz w:val="24"/>
          <w:szCs w:val="24"/>
          <w:lang w:val="lv-LV" w:eastAsia="lv-LV"/>
        </w:rPr>
        <w:t>.)</w:t>
      </w:r>
    </w:p>
    <w:p w14:paraId="0A6F037F" w14:textId="77777777" w:rsidR="00A64498" w:rsidRPr="00105458" w:rsidRDefault="00A64498" w:rsidP="00C567C6">
      <w:pPr>
        <w:spacing w:after="0" w:line="360" w:lineRule="auto"/>
        <w:jc w:val="both"/>
        <w:rPr>
          <w:rFonts w:eastAsia="Times New Roman" w:cs="Arial"/>
          <w:sz w:val="24"/>
          <w:szCs w:val="24"/>
          <w:lang w:val="lv-LV" w:eastAsia="lv-LV"/>
        </w:rPr>
      </w:pPr>
      <w:r w:rsidRPr="00105458">
        <w:rPr>
          <w:rFonts w:eastAsia="Times New Roman" w:cs="Arial"/>
          <w:sz w:val="24"/>
          <w:szCs w:val="24"/>
          <w:lang w:val="lv-LV" w:eastAsia="lv-LV"/>
        </w:rPr>
        <w:t xml:space="preserve">  </w:t>
      </w:r>
    </w:p>
    <w:p w14:paraId="5FE5E737" w14:textId="77777777" w:rsidR="00DB3555" w:rsidRPr="00105458" w:rsidRDefault="00DB3555" w:rsidP="00C567C6">
      <w:pPr>
        <w:spacing w:after="0" w:line="360" w:lineRule="auto"/>
        <w:rPr>
          <w:rFonts w:cs="Arial"/>
          <w:sz w:val="24"/>
          <w:szCs w:val="44"/>
          <w:lang w:val="lv-LV"/>
        </w:rPr>
      </w:pPr>
      <w:r w:rsidRPr="00105458">
        <w:rPr>
          <w:rFonts w:cs="Arial"/>
          <w:sz w:val="24"/>
          <w:szCs w:val="44"/>
          <w:lang w:val="lv-LV"/>
        </w:rPr>
        <w:t>kur:</w:t>
      </w:r>
    </w:p>
    <w:p w14:paraId="11E41F25" w14:textId="5583D4BC" w:rsidR="00DB3555" w:rsidRPr="00105458" w:rsidRDefault="00DB3555">
      <w:pPr>
        <w:spacing w:after="0" w:line="360" w:lineRule="auto"/>
        <w:ind w:firstLine="547"/>
        <w:rPr>
          <w:rFonts w:cs="Arial"/>
          <w:sz w:val="24"/>
          <w:szCs w:val="44"/>
          <w:lang w:val="lv-LV"/>
        </w:rPr>
      </w:pPr>
      <w:r w:rsidRPr="00105458">
        <w:rPr>
          <w:rFonts w:cs="Arial"/>
          <w:sz w:val="24"/>
          <w:szCs w:val="44"/>
          <w:lang w:val="lv-LV"/>
        </w:rPr>
        <w:t xml:space="preserve">TotalEI –  </w:t>
      </w:r>
      <w:r w:rsidR="00105458">
        <w:rPr>
          <w:rFonts w:cs="Arial"/>
          <w:sz w:val="24"/>
          <w:szCs w:val="44"/>
          <w:lang w:val="lv-LV"/>
        </w:rPr>
        <w:t>k</w:t>
      </w:r>
      <w:r w:rsidR="00105458" w:rsidRPr="00105458">
        <w:rPr>
          <w:rFonts w:cs="Arial"/>
          <w:sz w:val="24"/>
          <w:szCs w:val="44"/>
          <w:lang w:val="lv-LV"/>
        </w:rPr>
        <w:t xml:space="preserve">opējās ekonomiskās ietekmes </w:t>
      </w:r>
      <w:r w:rsidR="00105458">
        <w:rPr>
          <w:rFonts w:cs="Arial"/>
          <w:sz w:val="24"/>
          <w:szCs w:val="44"/>
          <w:lang w:val="lv-LV"/>
        </w:rPr>
        <w:t>(</w:t>
      </w:r>
      <w:r w:rsidRPr="00105458">
        <w:rPr>
          <w:rFonts w:cs="Arial"/>
          <w:i/>
          <w:sz w:val="24"/>
          <w:szCs w:val="44"/>
          <w:lang w:val="lv-LV"/>
        </w:rPr>
        <w:t>total economic impac</w:t>
      </w:r>
      <w:r w:rsidR="00105458">
        <w:rPr>
          <w:rFonts w:cs="Arial"/>
          <w:sz w:val="24"/>
          <w:szCs w:val="44"/>
          <w:lang w:val="lv-LV"/>
        </w:rPr>
        <w:t>)</w:t>
      </w:r>
      <w:r w:rsidRPr="00105458">
        <w:rPr>
          <w:rFonts w:cs="Arial"/>
          <w:sz w:val="24"/>
          <w:szCs w:val="44"/>
          <w:lang w:val="lv-LV"/>
        </w:rPr>
        <w:t>;</w:t>
      </w:r>
    </w:p>
    <w:p w14:paraId="778B9313" w14:textId="28E13F05" w:rsidR="00DB3555" w:rsidRPr="00105458" w:rsidRDefault="00DB3555">
      <w:pPr>
        <w:spacing w:after="0" w:line="360" w:lineRule="auto"/>
        <w:ind w:firstLine="547"/>
        <w:rPr>
          <w:rFonts w:cs="Arial"/>
          <w:sz w:val="24"/>
          <w:szCs w:val="44"/>
          <w:lang w:val="lv-LV"/>
        </w:rPr>
      </w:pPr>
      <w:r w:rsidRPr="00105458">
        <w:rPr>
          <w:rFonts w:cs="Arial"/>
          <w:sz w:val="24"/>
          <w:szCs w:val="44"/>
          <w:lang w:val="lv-LV"/>
        </w:rPr>
        <w:lastRenderedPageBreak/>
        <w:t xml:space="preserve">DEI    – </w:t>
      </w:r>
      <w:r w:rsidR="00105458" w:rsidRPr="00105458">
        <w:rPr>
          <w:rFonts w:cs="Arial"/>
          <w:sz w:val="24"/>
          <w:szCs w:val="44"/>
          <w:lang w:val="lv-LV"/>
        </w:rPr>
        <w:t>tiešā ekonomiskā ietekme (direct economic impact);</w:t>
      </w:r>
    </w:p>
    <w:p w14:paraId="4096286D" w14:textId="068002BC" w:rsidR="00DB3555" w:rsidRPr="00105458" w:rsidRDefault="00DB3555" w:rsidP="00C567C6">
      <w:pPr>
        <w:pStyle w:val="ListParagraph"/>
        <w:spacing w:after="0" w:line="360" w:lineRule="auto"/>
        <w:ind w:left="-90" w:firstLine="630"/>
        <w:rPr>
          <w:rFonts w:cs="Arial"/>
          <w:sz w:val="24"/>
          <w:szCs w:val="44"/>
          <w:lang w:val="lv-LV"/>
        </w:rPr>
      </w:pPr>
      <w:r w:rsidRPr="00105458">
        <w:rPr>
          <w:rFonts w:cs="Arial"/>
          <w:sz w:val="24"/>
          <w:szCs w:val="44"/>
          <w:lang w:val="lv-LV"/>
        </w:rPr>
        <w:t xml:space="preserve">InduEI   –  </w:t>
      </w:r>
      <w:r w:rsidR="00105458" w:rsidRPr="00105458">
        <w:rPr>
          <w:rFonts w:cs="Arial"/>
          <w:sz w:val="24"/>
          <w:szCs w:val="44"/>
          <w:lang w:val="lv-LV"/>
        </w:rPr>
        <w:t>izraisītā jeb inducētā ekonomiskā ietekme (induced economic impact);</w:t>
      </w:r>
    </w:p>
    <w:p w14:paraId="5B99C66C" w14:textId="31B79309" w:rsidR="00DB3555" w:rsidRPr="00105458" w:rsidRDefault="00DB3555" w:rsidP="00C567C6">
      <w:pPr>
        <w:pStyle w:val="ListParagraph"/>
        <w:spacing w:after="0" w:line="360" w:lineRule="auto"/>
        <w:ind w:left="-90" w:firstLine="630"/>
        <w:rPr>
          <w:rFonts w:cs="Arial"/>
          <w:sz w:val="24"/>
          <w:szCs w:val="44"/>
          <w:lang w:val="lv-LV"/>
        </w:rPr>
      </w:pPr>
      <w:r w:rsidRPr="00105458">
        <w:rPr>
          <w:rFonts w:cs="Arial"/>
          <w:sz w:val="24"/>
          <w:szCs w:val="44"/>
          <w:lang w:val="lv-LV"/>
        </w:rPr>
        <w:t xml:space="preserve">IndirEI – </w:t>
      </w:r>
      <w:r w:rsidR="00105458" w:rsidRPr="00105458">
        <w:rPr>
          <w:rFonts w:cs="Arial"/>
          <w:sz w:val="24"/>
          <w:szCs w:val="44"/>
          <w:lang w:val="lv-LV"/>
        </w:rPr>
        <w:t>netiešās ekonomiskās iete</w:t>
      </w:r>
      <w:r w:rsidR="00105458">
        <w:rPr>
          <w:rFonts w:cs="Arial"/>
          <w:sz w:val="24"/>
          <w:szCs w:val="44"/>
          <w:lang w:val="lv-LV"/>
        </w:rPr>
        <w:t>kmes (indirect economic impact).</w:t>
      </w:r>
    </w:p>
    <w:p w14:paraId="355DFB7F" w14:textId="77777777" w:rsidR="00DB3555" w:rsidRPr="00E456F1" w:rsidRDefault="00DB3555" w:rsidP="00C567C6">
      <w:pPr>
        <w:pStyle w:val="ListParagraph"/>
        <w:spacing w:after="0" w:line="360" w:lineRule="auto"/>
        <w:ind w:left="-90" w:firstLine="630"/>
        <w:rPr>
          <w:rFonts w:ascii="Arial" w:hAnsi="Arial" w:cs="Arial"/>
          <w:sz w:val="24"/>
          <w:szCs w:val="44"/>
          <w:lang w:val="lv-LV"/>
        </w:rPr>
      </w:pPr>
    </w:p>
    <w:p w14:paraId="48A7F7B4" w14:textId="595D5E76" w:rsidR="001F2922" w:rsidRPr="00E456F1" w:rsidRDefault="00E456F1" w:rsidP="001F2922">
      <w:pPr>
        <w:spacing w:after="0" w:line="360" w:lineRule="auto"/>
        <w:ind w:firstLine="360"/>
        <w:jc w:val="center"/>
        <w:rPr>
          <w:rFonts w:ascii="Arial" w:hAnsi="Arial"/>
          <w:sz w:val="24"/>
          <w:szCs w:val="44"/>
          <w:lang w:val="lv-LV"/>
        </w:rPr>
      </w:pPr>
      <w:r w:rsidRPr="00E456F1">
        <w:rPr>
          <w:rFonts w:cs="Arial"/>
          <w:b/>
          <w:sz w:val="24"/>
          <w:szCs w:val="24"/>
          <w:lang w:val="lv-LV"/>
        </w:rPr>
        <w:t>6</w:t>
      </w:r>
      <w:r w:rsidR="001F2922" w:rsidRPr="00E456F1">
        <w:rPr>
          <w:rFonts w:cs="Arial"/>
          <w:b/>
          <w:sz w:val="24"/>
          <w:szCs w:val="24"/>
          <w:lang w:val="lv-LV"/>
        </w:rPr>
        <w:t>.solis – MAKŠĶERĒŠANAS TŪRISMA EKONOMISKĀS IETEKMES UZ KURZEMES REĢIONU AR ALTERNATĪVU METODI NOVĒRTĒŠANA</w:t>
      </w:r>
      <w:r w:rsidR="001F2922" w:rsidRPr="00E456F1">
        <w:rPr>
          <w:rFonts w:ascii="Arial" w:hAnsi="Arial"/>
          <w:sz w:val="24"/>
          <w:szCs w:val="44"/>
          <w:lang w:val="lv-LV"/>
        </w:rPr>
        <w:t xml:space="preserve"> </w:t>
      </w:r>
    </w:p>
    <w:p w14:paraId="38471113" w14:textId="6ED68AA1" w:rsidR="001B3735" w:rsidRPr="003A7213" w:rsidRDefault="000E32B2" w:rsidP="001F2922">
      <w:pPr>
        <w:spacing w:after="0" w:line="360" w:lineRule="auto"/>
        <w:ind w:firstLine="360"/>
        <w:jc w:val="center"/>
        <w:rPr>
          <w:sz w:val="24"/>
          <w:szCs w:val="44"/>
          <w:lang w:val="lv-LV"/>
        </w:rPr>
      </w:pPr>
      <w:r w:rsidRPr="003A7213">
        <w:rPr>
          <w:sz w:val="24"/>
          <w:szCs w:val="44"/>
          <w:lang w:val="lv-LV"/>
        </w:rPr>
        <w:t>Makšķerēšanas tūrisma ekonomiskās ietekmes uz Kurzemes reģionu tiek piedāvāts izmantot:</w:t>
      </w:r>
      <w:r w:rsidR="003E12FD" w:rsidRPr="003A7213">
        <w:rPr>
          <w:sz w:val="24"/>
          <w:szCs w:val="44"/>
          <w:lang w:val="lv-LV"/>
        </w:rPr>
        <w:t xml:space="preserve"> </w:t>
      </w:r>
      <w:r w:rsidRPr="003A7213">
        <w:rPr>
          <w:rFonts w:cs="Arial"/>
          <w:sz w:val="24"/>
          <w:szCs w:val="24"/>
          <w:lang w:val="lv-LV"/>
        </w:rPr>
        <w:t>Kopējās tūrisma ekonomiskās ietekmes uz reģionu  koeficient</w:t>
      </w:r>
      <w:r w:rsidR="003E12FD" w:rsidRPr="003A7213">
        <w:rPr>
          <w:rFonts w:cs="Arial"/>
          <w:sz w:val="24"/>
          <w:szCs w:val="24"/>
          <w:lang w:val="lv-LV"/>
        </w:rPr>
        <w:t>u.</w:t>
      </w:r>
    </w:p>
    <w:p w14:paraId="0331C024" w14:textId="77777777" w:rsidR="001B3735" w:rsidRPr="003A7213" w:rsidRDefault="001B3735" w:rsidP="001B3735">
      <w:pPr>
        <w:pStyle w:val="ListParagraph"/>
        <w:spacing w:after="0" w:line="360" w:lineRule="auto"/>
        <w:ind w:left="-90" w:firstLine="450"/>
        <w:rPr>
          <w:sz w:val="24"/>
          <w:szCs w:val="44"/>
          <w:lang w:val="lv-LV"/>
        </w:rPr>
      </w:pPr>
    </w:p>
    <w:p w14:paraId="1265667E" w14:textId="5AED50AF" w:rsidR="004D13FE" w:rsidRPr="003A7213" w:rsidRDefault="001B3735" w:rsidP="00C567C6">
      <w:pPr>
        <w:pStyle w:val="ListParagraph"/>
        <w:spacing w:after="0" w:line="360" w:lineRule="auto"/>
        <w:ind w:left="446" w:firstLine="86"/>
        <w:rPr>
          <w:b/>
          <w:i/>
          <w:sz w:val="24"/>
          <w:szCs w:val="44"/>
          <w:lang w:val="lv-LV"/>
        </w:rPr>
      </w:pPr>
      <w:r w:rsidRPr="003A7213">
        <w:rPr>
          <w:b/>
          <w:i/>
          <w:sz w:val="24"/>
          <w:szCs w:val="44"/>
          <w:lang w:val="lv-LV"/>
        </w:rPr>
        <w:t>Kopējās tūrisma ekonomiskās ietekmes uz reģionu  koeficients</w:t>
      </w:r>
      <w:r w:rsidR="00D70851" w:rsidRPr="003A7213">
        <w:rPr>
          <w:b/>
          <w:i/>
          <w:sz w:val="24"/>
          <w:szCs w:val="44"/>
          <w:lang w:val="lv-LV"/>
        </w:rPr>
        <w:t xml:space="preserve"> </w:t>
      </w:r>
    </w:p>
    <w:p w14:paraId="26A4E2F9" w14:textId="6935BA05" w:rsidR="00EC0AF2" w:rsidRPr="003A7213" w:rsidRDefault="00D70851" w:rsidP="003B2AB6">
      <w:pPr>
        <w:pStyle w:val="ListParagraph"/>
        <w:spacing w:before="120" w:after="0" w:line="360" w:lineRule="auto"/>
        <w:ind w:left="0" w:firstLine="547"/>
        <w:jc w:val="both"/>
        <w:rPr>
          <w:sz w:val="24"/>
          <w:szCs w:val="44"/>
          <w:lang w:val="lv-LV"/>
        </w:rPr>
      </w:pPr>
      <w:r w:rsidRPr="003A7213">
        <w:rPr>
          <w:sz w:val="24"/>
          <w:szCs w:val="44"/>
          <w:lang w:val="lv-LV"/>
        </w:rPr>
        <w:t xml:space="preserve">Attiecīgā koeficienta vērtības atspoguļo attiecību starp </w:t>
      </w:r>
      <w:r w:rsidR="005B6C6E" w:rsidRPr="003A7213">
        <w:rPr>
          <w:sz w:val="24"/>
          <w:szCs w:val="44"/>
          <w:lang w:val="lv-LV"/>
        </w:rPr>
        <w:t>total economic impact pret pašavaldību inve</w:t>
      </w:r>
      <w:r w:rsidR="00EC0AF2" w:rsidRPr="003A7213">
        <w:rPr>
          <w:sz w:val="24"/>
          <w:szCs w:val="44"/>
          <w:lang w:val="lv-LV"/>
        </w:rPr>
        <w:t xml:space="preserve">stīcijām (ieguldījumiem). </w:t>
      </w:r>
    </w:p>
    <w:p w14:paraId="1EA41F49" w14:textId="21CB6C54" w:rsidR="00EC0AF2" w:rsidRPr="003A7213" w:rsidRDefault="00EC0AF2" w:rsidP="003B2AB6">
      <w:pPr>
        <w:pStyle w:val="ListParagraph"/>
        <w:spacing w:after="0" w:line="360" w:lineRule="auto"/>
        <w:ind w:left="-90" w:firstLine="450"/>
        <w:jc w:val="both"/>
        <w:rPr>
          <w:sz w:val="24"/>
          <w:szCs w:val="44"/>
          <w:lang w:val="lv-LV"/>
        </w:rPr>
      </w:pPr>
      <w:r w:rsidRPr="003A7213">
        <w:rPr>
          <w:sz w:val="24"/>
          <w:szCs w:val="44"/>
          <w:lang w:val="lv-LV"/>
        </w:rPr>
        <w:t xml:space="preserve">Pētījumā kopējās tūrisma ekonomiskās ietekmes uz reģionu  koeficienta aprēķinu veic pēc </w:t>
      </w:r>
      <w:r w:rsidRPr="002F419F">
        <w:rPr>
          <w:sz w:val="24"/>
          <w:szCs w:val="44"/>
          <w:lang w:val="lv-LV"/>
        </w:rPr>
        <w:t>(</w:t>
      </w:r>
      <w:r w:rsidR="002F419F" w:rsidRPr="002F419F">
        <w:rPr>
          <w:sz w:val="24"/>
          <w:szCs w:val="44"/>
          <w:lang w:val="lv-LV"/>
        </w:rPr>
        <w:t>7</w:t>
      </w:r>
      <w:r w:rsidRPr="002F419F">
        <w:rPr>
          <w:sz w:val="24"/>
          <w:szCs w:val="44"/>
          <w:lang w:val="lv-LV"/>
        </w:rPr>
        <w:t>.)</w:t>
      </w:r>
      <w:r w:rsidRPr="003A7213">
        <w:rPr>
          <w:sz w:val="24"/>
          <w:szCs w:val="44"/>
          <w:lang w:val="lv-LV"/>
        </w:rPr>
        <w:t xml:space="preserve"> formulas:  </w:t>
      </w:r>
    </w:p>
    <w:p w14:paraId="1951002D" w14:textId="77777777" w:rsidR="00EC0AF2" w:rsidRPr="003A7213" w:rsidRDefault="00EC0AF2" w:rsidP="00EC0AF2">
      <w:pPr>
        <w:pStyle w:val="ListParagraph"/>
        <w:spacing w:after="0" w:line="360" w:lineRule="auto"/>
        <w:ind w:left="-90" w:firstLine="450"/>
        <w:rPr>
          <w:sz w:val="24"/>
          <w:szCs w:val="44"/>
          <w:lang w:val="lv-LV"/>
        </w:rPr>
      </w:pPr>
    </w:p>
    <w:p w14:paraId="53806ADB" w14:textId="7D9D0ECB" w:rsidR="00EC0AF2" w:rsidRPr="003A7213" w:rsidRDefault="00EC0AF2" w:rsidP="00686B55">
      <w:pPr>
        <w:tabs>
          <w:tab w:val="left" w:pos="4253"/>
          <w:tab w:val="left" w:pos="7371"/>
        </w:tabs>
        <w:spacing w:after="0" w:line="240" w:lineRule="auto"/>
        <w:ind w:firstLine="2880"/>
        <w:jc w:val="center"/>
        <w:rPr>
          <w:rFonts w:eastAsia="Times New Roman" w:cs="Arial"/>
          <w:sz w:val="24"/>
          <w:szCs w:val="24"/>
          <w:lang w:val="lv-LV" w:eastAsia="lv-LV"/>
        </w:rPr>
      </w:pPr>
      <w:r w:rsidRPr="003A7213">
        <w:rPr>
          <w:rFonts w:eastAsia="Times New Roman" w:cs="Arial"/>
          <w:sz w:val="24"/>
          <w:szCs w:val="24"/>
          <w:lang w:val="lv-LV" w:eastAsia="lv-LV"/>
        </w:rPr>
        <w:t>T = TotalEI/ Inv</w:t>
      </w:r>
      <w:r w:rsidR="00686B55">
        <w:rPr>
          <w:rFonts w:eastAsia="Times New Roman" w:cs="Arial"/>
          <w:sz w:val="24"/>
          <w:szCs w:val="24"/>
          <w:lang w:val="lv-LV" w:eastAsia="lv-LV"/>
        </w:rPr>
        <w:t xml:space="preserve">                          </w:t>
      </w:r>
      <w:r w:rsidRPr="003A7213">
        <w:rPr>
          <w:rFonts w:eastAsia="Times New Roman" w:cs="Arial"/>
          <w:sz w:val="24"/>
          <w:szCs w:val="24"/>
          <w:lang w:val="lv-LV" w:eastAsia="lv-LV"/>
        </w:rPr>
        <w:t xml:space="preserve">          </w:t>
      </w:r>
      <w:r w:rsidR="00686B55">
        <w:rPr>
          <w:rFonts w:eastAsia="Times New Roman" w:cs="Arial"/>
          <w:sz w:val="24"/>
          <w:szCs w:val="24"/>
          <w:lang w:val="lv-LV" w:eastAsia="lv-LV"/>
        </w:rPr>
        <w:t xml:space="preserve">                     </w:t>
      </w:r>
      <w:r w:rsidRPr="003A7213">
        <w:rPr>
          <w:rFonts w:eastAsia="Times New Roman" w:cs="Arial"/>
          <w:sz w:val="24"/>
          <w:szCs w:val="24"/>
          <w:lang w:val="lv-LV" w:eastAsia="lv-LV"/>
        </w:rPr>
        <w:t xml:space="preserve">  </w:t>
      </w:r>
      <w:r w:rsidR="00686B55">
        <w:rPr>
          <w:rFonts w:eastAsia="Times New Roman" w:cs="Arial"/>
          <w:sz w:val="24"/>
          <w:szCs w:val="24"/>
          <w:lang w:val="lv-LV" w:eastAsia="lv-LV"/>
        </w:rPr>
        <w:t xml:space="preserve">             </w:t>
      </w:r>
      <w:r w:rsidRPr="003A7213">
        <w:rPr>
          <w:rFonts w:eastAsia="Times New Roman" w:cs="Arial"/>
          <w:sz w:val="24"/>
          <w:szCs w:val="24"/>
          <w:lang w:val="lv-LV" w:eastAsia="lv-LV"/>
        </w:rPr>
        <w:t xml:space="preserve"> </w:t>
      </w:r>
      <w:r w:rsidRPr="002F419F">
        <w:rPr>
          <w:rFonts w:eastAsia="Times New Roman" w:cs="Arial"/>
          <w:sz w:val="24"/>
          <w:szCs w:val="24"/>
          <w:lang w:val="lv-LV" w:eastAsia="lv-LV"/>
        </w:rPr>
        <w:t>(</w:t>
      </w:r>
      <w:r w:rsidR="002F419F" w:rsidRPr="002F419F">
        <w:rPr>
          <w:rFonts w:eastAsia="Times New Roman" w:cs="Arial"/>
          <w:sz w:val="24"/>
          <w:szCs w:val="24"/>
          <w:lang w:val="lv-LV" w:eastAsia="lv-LV"/>
        </w:rPr>
        <w:t>7</w:t>
      </w:r>
      <w:r w:rsidRPr="002F419F">
        <w:rPr>
          <w:rFonts w:eastAsia="Times New Roman" w:cs="Arial"/>
          <w:sz w:val="24"/>
          <w:szCs w:val="24"/>
          <w:lang w:val="lv-LV" w:eastAsia="lv-LV"/>
        </w:rPr>
        <w:t>.)</w:t>
      </w:r>
    </w:p>
    <w:p w14:paraId="7A24ADB3" w14:textId="77777777" w:rsidR="00CC5B83" w:rsidRPr="00686B55" w:rsidRDefault="00CC5B83" w:rsidP="00686B55">
      <w:pPr>
        <w:tabs>
          <w:tab w:val="left" w:pos="5103"/>
          <w:tab w:val="left" w:pos="7371"/>
        </w:tabs>
        <w:spacing w:after="0" w:line="360" w:lineRule="auto"/>
        <w:rPr>
          <w:sz w:val="24"/>
          <w:szCs w:val="44"/>
          <w:lang w:val="lv-LV"/>
        </w:rPr>
      </w:pPr>
    </w:p>
    <w:p w14:paraId="358F3AB6" w14:textId="77777777" w:rsidR="00EC0AF2" w:rsidRPr="003A7213" w:rsidRDefault="00EC0AF2" w:rsidP="00EC0AF2">
      <w:pPr>
        <w:pStyle w:val="ListParagraph"/>
        <w:spacing w:after="0" w:line="360" w:lineRule="auto"/>
        <w:ind w:left="-90" w:firstLine="450"/>
        <w:rPr>
          <w:sz w:val="24"/>
          <w:szCs w:val="44"/>
          <w:lang w:val="lv-LV"/>
        </w:rPr>
      </w:pPr>
      <w:r w:rsidRPr="003A7213">
        <w:rPr>
          <w:sz w:val="24"/>
          <w:szCs w:val="44"/>
          <w:lang w:val="lv-LV"/>
        </w:rPr>
        <w:t>kur:</w:t>
      </w:r>
    </w:p>
    <w:p w14:paraId="52CC29DD" w14:textId="5446E8AA" w:rsidR="00EC0AF2" w:rsidRPr="003A7213" w:rsidRDefault="00EC0AF2" w:rsidP="00503A12">
      <w:pPr>
        <w:pStyle w:val="ListParagraph"/>
        <w:spacing w:after="0" w:line="360" w:lineRule="auto"/>
        <w:ind w:left="-90" w:firstLine="450"/>
        <w:rPr>
          <w:sz w:val="24"/>
          <w:szCs w:val="44"/>
          <w:lang w:val="lv-LV"/>
        </w:rPr>
      </w:pPr>
      <w:r w:rsidRPr="003A7213">
        <w:rPr>
          <w:sz w:val="24"/>
          <w:szCs w:val="44"/>
          <w:lang w:val="lv-LV"/>
        </w:rPr>
        <w:t xml:space="preserve">T – kopējās tūrisma ekonomiskās </w:t>
      </w:r>
      <w:r w:rsidR="003B2AB6">
        <w:rPr>
          <w:sz w:val="24"/>
          <w:szCs w:val="44"/>
          <w:lang w:val="lv-LV"/>
        </w:rPr>
        <w:t>ietekmes uz reģionu  koeficients</w:t>
      </w:r>
    </w:p>
    <w:p w14:paraId="7D6EEF1B" w14:textId="77777777" w:rsidR="00EC0AF2" w:rsidRPr="003A7213" w:rsidRDefault="00EC0AF2" w:rsidP="00503A12">
      <w:pPr>
        <w:pStyle w:val="ListParagraph"/>
        <w:spacing w:after="0" w:line="360" w:lineRule="auto"/>
        <w:ind w:left="-90" w:firstLine="450"/>
        <w:rPr>
          <w:sz w:val="24"/>
          <w:szCs w:val="44"/>
          <w:lang w:val="lv-LV"/>
        </w:rPr>
      </w:pPr>
      <w:r w:rsidRPr="003A7213">
        <w:rPr>
          <w:rFonts w:eastAsia="Calibri" w:cs="Arial"/>
          <w:bCs/>
          <w:sz w:val="24"/>
          <w:szCs w:val="24"/>
          <w:lang w:val="lv-LV"/>
        </w:rPr>
        <w:t xml:space="preserve">TotalEI </w:t>
      </w:r>
      <w:r w:rsidRPr="003A7213">
        <w:rPr>
          <w:sz w:val="24"/>
          <w:szCs w:val="44"/>
          <w:lang w:val="lv-LV"/>
        </w:rPr>
        <w:t>–   total economic impact.</w:t>
      </w:r>
    </w:p>
    <w:p w14:paraId="23D7C743" w14:textId="77777777" w:rsidR="00EC0AF2" w:rsidRPr="003A7213" w:rsidRDefault="00EC0AF2" w:rsidP="00901CF6">
      <w:pPr>
        <w:pStyle w:val="ListParagraph"/>
        <w:spacing w:after="0" w:line="360" w:lineRule="auto"/>
        <w:ind w:left="446" w:hanging="86"/>
        <w:rPr>
          <w:sz w:val="24"/>
          <w:szCs w:val="44"/>
          <w:lang w:val="lv-LV"/>
        </w:rPr>
      </w:pPr>
      <w:r w:rsidRPr="003A7213">
        <w:rPr>
          <w:sz w:val="24"/>
          <w:szCs w:val="44"/>
          <w:lang w:val="lv-LV"/>
        </w:rPr>
        <w:t>Inv – pašvaldību investīcijas.</w:t>
      </w:r>
    </w:p>
    <w:p w14:paraId="280410E9" w14:textId="77777777" w:rsidR="00503A12" w:rsidRPr="003A7213" w:rsidRDefault="00503A12" w:rsidP="00901CF6">
      <w:pPr>
        <w:pStyle w:val="ListParagraph"/>
        <w:spacing w:after="0" w:line="360" w:lineRule="auto"/>
        <w:ind w:left="446" w:hanging="86"/>
        <w:rPr>
          <w:sz w:val="24"/>
          <w:szCs w:val="44"/>
          <w:lang w:val="lv-LV"/>
        </w:rPr>
      </w:pPr>
    </w:p>
    <w:p w14:paraId="33E37CC9" w14:textId="7E9679B0" w:rsidR="00EE0EA6" w:rsidRPr="003B2AB6" w:rsidRDefault="00D70851" w:rsidP="003B2AB6">
      <w:pPr>
        <w:pStyle w:val="ListParagraph"/>
        <w:spacing w:before="120" w:after="0" w:line="360" w:lineRule="auto"/>
        <w:ind w:left="0" w:firstLine="540"/>
        <w:jc w:val="both"/>
        <w:rPr>
          <w:sz w:val="24"/>
          <w:szCs w:val="44"/>
          <w:lang w:val="lv-LV"/>
        </w:rPr>
      </w:pPr>
      <w:r w:rsidRPr="003A7213">
        <w:rPr>
          <w:sz w:val="24"/>
          <w:szCs w:val="44"/>
          <w:lang w:val="lv-LV"/>
        </w:rPr>
        <w:t>Šāds koeficients tiek uzskatīts kā izcils, ja tas ir lielāks vai vienāds ar 1, jo tad rezultāt</w:t>
      </w:r>
      <w:r w:rsidR="005B6C6E" w:rsidRPr="003A7213">
        <w:rPr>
          <w:sz w:val="24"/>
          <w:szCs w:val="44"/>
          <w:lang w:val="lv-LV"/>
        </w:rPr>
        <w:t>s</w:t>
      </w:r>
      <w:r w:rsidRPr="003A7213">
        <w:rPr>
          <w:sz w:val="24"/>
          <w:szCs w:val="44"/>
          <w:lang w:val="lv-LV"/>
        </w:rPr>
        <w:t xml:space="preserve"> parāda, ka </w:t>
      </w:r>
      <w:r w:rsidR="005B6C6E" w:rsidRPr="003A7213">
        <w:rPr>
          <w:sz w:val="24"/>
          <w:szCs w:val="44"/>
          <w:lang w:val="lv-LV"/>
        </w:rPr>
        <w:t>pašvaldība</w:t>
      </w:r>
      <w:r w:rsidRPr="003A7213">
        <w:rPr>
          <w:sz w:val="24"/>
          <w:szCs w:val="44"/>
          <w:lang w:val="lv-LV"/>
        </w:rPr>
        <w:t xml:space="preserve"> spēs atpel</w:t>
      </w:r>
      <w:r w:rsidR="005B6C6E" w:rsidRPr="003A7213">
        <w:rPr>
          <w:sz w:val="24"/>
          <w:szCs w:val="44"/>
          <w:lang w:val="lv-LV"/>
        </w:rPr>
        <w:t>nīt ieguldītos naudas līdzekļus un otrādi, j</w:t>
      </w:r>
      <w:r w:rsidRPr="003A7213">
        <w:rPr>
          <w:sz w:val="24"/>
          <w:szCs w:val="44"/>
          <w:lang w:val="lv-LV"/>
        </w:rPr>
        <w:t>a koeficients ir mazāks par 1</w:t>
      </w:r>
      <w:r w:rsidR="005B6C6E" w:rsidRPr="003A7213">
        <w:rPr>
          <w:sz w:val="24"/>
          <w:szCs w:val="44"/>
          <w:lang w:val="lv-LV"/>
        </w:rPr>
        <w:t>.</w:t>
      </w:r>
      <w:r w:rsidR="00EC0AF2" w:rsidRPr="003A7213">
        <w:rPr>
          <w:sz w:val="24"/>
          <w:szCs w:val="44"/>
          <w:lang w:val="lv-LV"/>
        </w:rPr>
        <w:t xml:space="preserve"> </w:t>
      </w:r>
      <w:r w:rsidR="005B6C6E" w:rsidRPr="003A7213">
        <w:rPr>
          <w:sz w:val="24"/>
          <w:szCs w:val="44"/>
          <w:lang w:val="lv-LV"/>
        </w:rPr>
        <w:t>Šis rādīt</w:t>
      </w:r>
      <w:r w:rsidR="00EC0AF2" w:rsidRPr="003A7213">
        <w:rPr>
          <w:sz w:val="24"/>
          <w:szCs w:val="44"/>
          <w:lang w:val="lv-LV"/>
        </w:rPr>
        <w:t>ājs ir labs monitoringa</w:t>
      </w:r>
      <w:r w:rsidR="00516495" w:rsidRPr="003A7213">
        <w:rPr>
          <w:sz w:val="24"/>
          <w:szCs w:val="44"/>
          <w:lang w:val="lv-LV"/>
        </w:rPr>
        <w:t xml:space="preserve"> uzmanības vērts</w:t>
      </w:r>
      <w:r w:rsidR="00EC0AF2" w:rsidRPr="003A7213">
        <w:rPr>
          <w:sz w:val="24"/>
          <w:szCs w:val="44"/>
          <w:lang w:val="lv-LV"/>
        </w:rPr>
        <w:t xml:space="preserve"> </w:t>
      </w:r>
      <w:r w:rsidR="006E0ACC" w:rsidRPr="003A7213">
        <w:rPr>
          <w:sz w:val="24"/>
          <w:szCs w:val="44"/>
          <w:lang w:val="lv-LV"/>
        </w:rPr>
        <w:t>indikators</w:t>
      </w:r>
      <w:r w:rsidR="00EC0AF2" w:rsidRPr="003A7213">
        <w:rPr>
          <w:sz w:val="24"/>
          <w:szCs w:val="44"/>
          <w:lang w:val="lv-LV"/>
        </w:rPr>
        <w:t>.</w:t>
      </w:r>
      <w:r w:rsidR="005B6C6E" w:rsidRPr="003A7213">
        <w:rPr>
          <w:sz w:val="24"/>
          <w:szCs w:val="44"/>
          <w:lang w:val="lv-LV"/>
        </w:rPr>
        <w:t xml:space="preserve"> </w:t>
      </w:r>
      <w:r w:rsidR="00EC0AF2" w:rsidRPr="003A7213">
        <w:rPr>
          <w:sz w:val="24"/>
          <w:szCs w:val="44"/>
          <w:lang w:val="lv-LV"/>
        </w:rPr>
        <w:t xml:space="preserve">Tas </w:t>
      </w:r>
      <w:r w:rsidR="005B6C6E" w:rsidRPr="003A7213">
        <w:rPr>
          <w:sz w:val="24"/>
          <w:szCs w:val="44"/>
          <w:lang w:val="lv-LV"/>
        </w:rPr>
        <w:t xml:space="preserve"> </w:t>
      </w:r>
      <w:r w:rsidR="00EC0AF2" w:rsidRPr="003A7213">
        <w:rPr>
          <w:sz w:val="24"/>
          <w:szCs w:val="44"/>
          <w:lang w:val="lv-LV"/>
        </w:rPr>
        <w:t>ļauj sekot i</w:t>
      </w:r>
      <w:r w:rsidR="005B6C6E" w:rsidRPr="003A7213">
        <w:rPr>
          <w:sz w:val="24"/>
          <w:szCs w:val="44"/>
          <w:lang w:val="lv-LV"/>
        </w:rPr>
        <w:t>nvestīcij</w:t>
      </w:r>
      <w:r w:rsidR="00EC0AF2" w:rsidRPr="003A7213">
        <w:rPr>
          <w:sz w:val="24"/>
          <w:szCs w:val="44"/>
          <w:lang w:val="lv-LV"/>
        </w:rPr>
        <w:t xml:space="preserve">ās ieguldīto finanšu līdzekļu atpelnīšanai un trūkumu novēršanai, veicot padziļinātu analīzi. </w:t>
      </w:r>
    </w:p>
    <w:p w14:paraId="3936F1D4" w14:textId="77777777" w:rsidR="00EE0EA6" w:rsidRPr="003A7213" w:rsidRDefault="00EE0EA6" w:rsidP="00503A12">
      <w:pPr>
        <w:pStyle w:val="ListParagraph"/>
        <w:spacing w:before="120" w:after="0" w:line="360" w:lineRule="auto"/>
        <w:ind w:left="0" w:firstLine="540"/>
        <w:jc w:val="both"/>
        <w:rPr>
          <w:sz w:val="24"/>
          <w:szCs w:val="44"/>
          <w:lang w:val="lv-LV"/>
        </w:rPr>
      </w:pPr>
    </w:p>
    <w:p w14:paraId="21DF1597" w14:textId="77777777" w:rsidR="003B2AB6" w:rsidRPr="00FF58F2" w:rsidRDefault="003B2AB6">
      <w:pPr>
        <w:rPr>
          <w:lang w:val="lv-LV"/>
        </w:rPr>
      </w:pPr>
      <w:r w:rsidRPr="00FF58F2">
        <w:rPr>
          <w:lang w:val="lv-LV"/>
        </w:rPr>
        <w:br w:type="page"/>
      </w:r>
    </w:p>
    <w:tbl>
      <w:tblPr>
        <w:tblStyle w:val="TableGrid"/>
        <w:tblW w:w="0" w:type="auto"/>
        <w:tblBorders>
          <w:top w:val="single" w:sz="4" w:space="0" w:color="3886CC"/>
          <w:left w:val="single" w:sz="4" w:space="0" w:color="3886CC"/>
          <w:bottom w:val="single" w:sz="4" w:space="0" w:color="3886CC"/>
          <w:right w:val="single" w:sz="4" w:space="0" w:color="3886CC"/>
          <w:insideH w:val="single" w:sz="4" w:space="0" w:color="3886CC"/>
          <w:insideV w:val="single" w:sz="4" w:space="0" w:color="3886CC"/>
        </w:tblBorders>
        <w:shd w:val="clear" w:color="auto" w:fill="317CC1"/>
        <w:tblLook w:val="04A0" w:firstRow="1" w:lastRow="0" w:firstColumn="1" w:lastColumn="0" w:noHBand="0" w:noVBand="1"/>
      </w:tblPr>
      <w:tblGrid>
        <w:gridCol w:w="9017"/>
      </w:tblGrid>
      <w:tr w:rsidR="00951CC4" w14:paraId="67679CBA" w14:textId="77777777" w:rsidTr="003B2AB6">
        <w:tc>
          <w:tcPr>
            <w:tcW w:w="9017" w:type="dxa"/>
            <w:shd w:val="clear" w:color="auto" w:fill="317CC1"/>
            <w:vAlign w:val="center"/>
          </w:tcPr>
          <w:p w14:paraId="3E413A55" w14:textId="2E3AD3E0" w:rsidR="00951CC4" w:rsidRPr="004578C3" w:rsidRDefault="00951CC4" w:rsidP="00DC7F18">
            <w:pPr>
              <w:spacing w:before="120" w:line="360" w:lineRule="auto"/>
              <w:rPr>
                <w:rFonts w:ascii="Arial" w:hAnsi="Arial" w:cs="Arial"/>
                <w:caps/>
                <w:sz w:val="36"/>
                <w:szCs w:val="36"/>
              </w:rPr>
            </w:pPr>
            <w:r>
              <w:rPr>
                <w:rFonts w:ascii="Arial" w:hAnsi="Arial" w:cs="Arial"/>
                <w:caps/>
                <w:color w:val="FFFFFF" w:themeColor="background1"/>
                <w:sz w:val="36"/>
                <w:szCs w:val="36"/>
              </w:rPr>
              <w:lastRenderedPageBreak/>
              <w:t>SECINĀJUMI</w:t>
            </w:r>
          </w:p>
        </w:tc>
      </w:tr>
    </w:tbl>
    <w:p w14:paraId="5DA75501" w14:textId="77777777" w:rsidR="005E7F99" w:rsidRPr="003A7213" w:rsidRDefault="005E7F99" w:rsidP="00951CC4">
      <w:pPr>
        <w:pStyle w:val="ListParagraph"/>
        <w:spacing w:before="120" w:after="0" w:line="360" w:lineRule="auto"/>
        <w:ind w:left="0"/>
        <w:jc w:val="both"/>
        <w:rPr>
          <w:sz w:val="24"/>
          <w:szCs w:val="44"/>
          <w:lang w:val="lv-LV"/>
        </w:rPr>
      </w:pPr>
    </w:p>
    <w:p w14:paraId="1AA6F036" w14:textId="4FB8C516" w:rsidR="006262A4" w:rsidRPr="006262A4" w:rsidRDefault="00B94505" w:rsidP="003B2AB6">
      <w:pPr>
        <w:ind w:firstLine="720"/>
        <w:jc w:val="both"/>
        <w:rPr>
          <w:rFonts w:cstheme="minorBidi"/>
          <w:sz w:val="24"/>
          <w:szCs w:val="24"/>
          <w:lang w:val="lv-LV"/>
        </w:rPr>
      </w:pPr>
      <w:r>
        <w:rPr>
          <w:rFonts w:cstheme="minorBidi"/>
          <w:sz w:val="24"/>
          <w:szCs w:val="24"/>
          <w:lang w:val="lv-LV"/>
        </w:rPr>
        <w:t>Makšķ</w:t>
      </w:r>
      <w:r w:rsidR="006262A4" w:rsidRPr="006262A4">
        <w:rPr>
          <w:rFonts w:cstheme="minorBidi"/>
          <w:sz w:val="24"/>
          <w:szCs w:val="24"/>
          <w:lang w:val="lv-LV"/>
        </w:rPr>
        <w:t xml:space="preserve">erēšanas tūrisma </w:t>
      </w:r>
      <w:r w:rsidR="003B2AB6">
        <w:rPr>
          <w:rFonts w:cstheme="minorBidi"/>
          <w:sz w:val="24"/>
          <w:szCs w:val="24"/>
          <w:lang w:val="lv-LV"/>
        </w:rPr>
        <w:t>ietekmes uz reģionālo ekonomiku</w:t>
      </w:r>
      <w:r w:rsidR="006262A4" w:rsidRPr="006262A4">
        <w:rPr>
          <w:rFonts w:cstheme="minorBidi"/>
          <w:sz w:val="24"/>
          <w:szCs w:val="24"/>
          <w:lang w:val="lv-LV"/>
        </w:rPr>
        <w:t xml:space="preserve"> </w:t>
      </w:r>
      <w:r w:rsidR="003B2AB6">
        <w:rPr>
          <w:rFonts w:cstheme="minorBidi"/>
          <w:sz w:val="24"/>
          <w:szCs w:val="24"/>
          <w:lang w:val="lv-LV"/>
        </w:rPr>
        <w:t>novērtējuma izstrādes laikā</w:t>
      </w:r>
      <w:r w:rsidR="006262A4" w:rsidRPr="006262A4">
        <w:rPr>
          <w:rFonts w:cstheme="minorBidi"/>
          <w:sz w:val="24"/>
          <w:szCs w:val="24"/>
          <w:lang w:val="lv-LV"/>
        </w:rPr>
        <w:t xml:space="preserve"> </w:t>
      </w:r>
      <w:r w:rsidR="003B2AB6">
        <w:rPr>
          <w:rFonts w:cstheme="minorBidi"/>
          <w:sz w:val="24"/>
          <w:szCs w:val="24"/>
          <w:lang w:val="lv-LV"/>
        </w:rPr>
        <w:t>līdz Starpziņojuma iesniegšanai veikts un konstatēts</w:t>
      </w:r>
      <w:r w:rsidR="006262A4" w:rsidRPr="006262A4">
        <w:rPr>
          <w:rFonts w:cstheme="minorBidi"/>
          <w:sz w:val="24"/>
          <w:szCs w:val="24"/>
          <w:lang w:val="lv-LV"/>
        </w:rPr>
        <w:t>:</w:t>
      </w:r>
    </w:p>
    <w:p w14:paraId="115A019D" w14:textId="3A0C18CF" w:rsidR="006262A4" w:rsidRPr="006262A4" w:rsidRDefault="003B2AB6" w:rsidP="006262A4">
      <w:pPr>
        <w:numPr>
          <w:ilvl w:val="0"/>
          <w:numId w:val="43"/>
        </w:numPr>
        <w:contextualSpacing/>
        <w:jc w:val="both"/>
        <w:rPr>
          <w:rFonts w:cstheme="minorBidi"/>
          <w:sz w:val="24"/>
          <w:szCs w:val="24"/>
          <w:lang w:val="lv-LV"/>
        </w:rPr>
      </w:pPr>
      <w:r>
        <w:rPr>
          <w:rFonts w:cstheme="minorBidi"/>
          <w:sz w:val="24"/>
          <w:szCs w:val="24"/>
          <w:lang w:val="lv-LV"/>
        </w:rPr>
        <w:t>Pabeigta anketu apstrāde;</w:t>
      </w:r>
    </w:p>
    <w:p w14:paraId="44FCAE24" w14:textId="08231479" w:rsidR="006262A4" w:rsidRPr="006262A4" w:rsidRDefault="006262A4" w:rsidP="006262A4">
      <w:pPr>
        <w:numPr>
          <w:ilvl w:val="0"/>
          <w:numId w:val="43"/>
        </w:numPr>
        <w:contextualSpacing/>
        <w:jc w:val="both"/>
        <w:rPr>
          <w:rFonts w:cstheme="minorBidi"/>
          <w:sz w:val="24"/>
          <w:szCs w:val="24"/>
          <w:lang w:val="lv-LV"/>
        </w:rPr>
      </w:pPr>
      <w:r w:rsidRPr="006262A4">
        <w:rPr>
          <w:rFonts w:cstheme="minorBidi"/>
          <w:sz w:val="24"/>
          <w:szCs w:val="24"/>
          <w:lang w:val="lv-LV"/>
        </w:rPr>
        <w:t xml:space="preserve">Papildinātas jautājumu kategorijas un grupas par vēlmi maksāt par ēdināšanu, izmitināšanu un izklaidi un </w:t>
      </w:r>
      <w:r w:rsidRPr="006262A4">
        <w:rPr>
          <w:rFonts w:cstheme="minorBidi"/>
          <w:i/>
          <w:sz w:val="24"/>
          <w:szCs w:val="24"/>
          <w:lang w:val="lv-LV"/>
        </w:rPr>
        <w:t>Papildu izdevumi</w:t>
      </w:r>
      <w:r w:rsidRPr="006262A4">
        <w:rPr>
          <w:rFonts w:cstheme="minorBidi"/>
          <w:sz w:val="24"/>
          <w:szCs w:val="24"/>
          <w:lang w:val="lv-LV"/>
        </w:rPr>
        <w:t xml:space="preserve"> un </w:t>
      </w:r>
      <w:r w:rsidRPr="006262A4">
        <w:rPr>
          <w:rFonts w:cstheme="minorBidi"/>
          <w:i/>
          <w:sz w:val="24"/>
          <w:szCs w:val="24"/>
          <w:lang w:val="lv-LV"/>
        </w:rPr>
        <w:t>Licence</w:t>
      </w:r>
      <w:r w:rsidRPr="006262A4">
        <w:rPr>
          <w:rFonts w:cstheme="minorBidi"/>
          <w:sz w:val="24"/>
          <w:szCs w:val="24"/>
          <w:lang w:val="lv-LV"/>
        </w:rPr>
        <w:t xml:space="preserve"> un </w:t>
      </w:r>
      <w:r w:rsidR="00B94505">
        <w:rPr>
          <w:rFonts w:cstheme="minorBidi"/>
          <w:i/>
          <w:sz w:val="24"/>
          <w:szCs w:val="24"/>
          <w:lang w:val="lv-LV"/>
        </w:rPr>
        <w:t>Makšķ</w:t>
      </w:r>
      <w:r w:rsidRPr="006262A4">
        <w:rPr>
          <w:rFonts w:cstheme="minorBidi"/>
          <w:i/>
          <w:sz w:val="24"/>
          <w:szCs w:val="24"/>
          <w:lang w:val="lv-LV"/>
        </w:rPr>
        <w:t xml:space="preserve">ernieku karte, </w:t>
      </w:r>
      <w:r w:rsidR="003B2AB6">
        <w:rPr>
          <w:rFonts w:cstheme="minorBidi"/>
          <w:sz w:val="24"/>
          <w:szCs w:val="24"/>
          <w:lang w:val="lv-LV"/>
        </w:rPr>
        <w:t>kurus aprēķinos saskaita kopā;</w:t>
      </w:r>
    </w:p>
    <w:p w14:paraId="2CB16735" w14:textId="67E10619" w:rsidR="006262A4" w:rsidRPr="006262A4" w:rsidRDefault="003B2AB6" w:rsidP="006262A4">
      <w:pPr>
        <w:numPr>
          <w:ilvl w:val="0"/>
          <w:numId w:val="43"/>
        </w:numPr>
        <w:contextualSpacing/>
        <w:jc w:val="both"/>
        <w:rPr>
          <w:rFonts w:cstheme="minorBidi"/>
          <w:sz w:val="24"/>
          <w:szCs w:val="24"/>
          <w:lang w:val="lv-LV"/>
        </w:rPr>
      </w:pPr>
      <w:r>
        <w:rPr>
          <w:rFonts w:cstheme="minorBidi"/>
          <w:sz w:val="24"/>
          <w:szCs w:val="24"/>
          <w:lang w:val="lv-LV"/>
        </w:rPr>
        <w:t>P</w:t>
      </w:r>
      <w:r w:rsidR="006262A4" w:rsidRPr="006262A4">
        <w:rPr>
          <w:rFonts w:cstheme="minorBidi"/>
          <w:sz w:val="24"/>
          <w:szCs w:val="24"/>
          <w:lang w:val="lv-LV"/>
        </w:rPr>
        <w:t>recizēti pētamās teritorijas noteikšanas kvadranti</w:t>
      </w:r>
      <w:r>
        <w:rPr>
          <w:rFonts w:cstheme="minorBidi"/>
          <w:sz w:val="24"/>
          <w:szCs w:val="24"/>
          <w:lang w:val="lv-LV"/>
        </w:rPr>
        <w:t>;</w:t>
      </w:r>
    </w:p>
    <w:p w14:paraId="2CD124B6" w14:textId="34F868BE" w:rsidR="006262A4" w:rsidRPr="006262A4" w:rsidRDefault="006262A4" w:rsidP="006262A4">
      <w:pPr>
        <w:numPr>
          <w:ilvl w:val="0"/>
          <w:numId w:val="43"/>
        </w:numPr>
        <w:contextualSpacing/>
        <w:jc w:val="both"/>
        <w:rPr>
          <w:rFonts w:cstheme="minorBidi"/>
          <w:sz w:val="24"/>
          <w:szCs w:val="24"/>
          <w:lang w:val="lv-LV"/>
        </w:rPr>
      </w:pPr>
      <w:r w:rsidRPr="006262A4">
        <w:rPr>
          <w:rFonts w:cstheme="minorBidi"/>
          <w:i/>
          <w:sz w:val="24"/>
          <w:szCs w:val="24"/>
          <w:lang w:val="lv-LV"/>
        </w:rPr>
        <w:t>Aprakstošā metode</w:t>
      </w:r>
      <w:r w:rsidR="003B2AB6">
        <w:rPr>
          <w:rFonts w:cstheme="minorBidi"/>
          <w:sz w:val="24"/>
          <w:szCs w:val="24"/>
          <w:lang w:val="lv-LV"/>
        </w:rPr>
        <w:t xml:space="preserve"> (DRM) ļauj</w:t>
      </w:r>
      <w:r w:rsidRPr="006262A4">
        <w:rPr>
          <w:rFonts w:cstheme="minorBidi"/>
          <w:sz w:val="24"/>
          <w:szCs w:val="24"/>
          <w:lang w:val="lv-LV"/>
        </w:rPr>
        <w:t xml:space="preserve"> sniegt Kurzemes reģiona Baltijas jūras piekrastes un tai pieguļošo teritoriju ģeogrāfisko un sociālekonomisko kopskatu un </w:t>
      </w:r>
      <w:r w:rsidR="003B2AB6">
        <w:rPr>
          <w:rFonts w:cstheme="minorBidi"/>
          <w:sz w:val="24"/>
          <w:szCs w:val="24"/>
          <w:lang w:val="lv-LV"/>
        </w:rPr>
        <w:t>pārskatu;</w:t>
      </w:r>
    </w:p>
    <w:p w14:paraId="6E7A2664" w14:textId="4F59F277" w:rsidR="006262A4" w:rsidRPr="006262A4" w:rsidRDefault="003B2AB6" w:rsidP="006262A4">
      <w:pPr>
        <w:numPr>
          <w:ilvl w:val="0"/>
          <w:numId w:val="43"/>
        </w:numPr>
        <w:contextualSpacing/>
        <w:jc w:val="both"/>
        <w:rPr>
          <w:rFonts w:cstheme="minorBidi"/>
          <w:sz w:val="24"/>
          <w:szCs w:val="24"/>
          <w:lang w:val="lv-LV"/>
        </w:rPr>
      </w:pPr>
      <w:r>
        <w:rPr>
          <w:rFonts w:cstheme="minorBidi"/>
          <w:sz w:val="24"/>
          <w:szCs w:val="24"/>
          <w:lang w:val="lv-LV"/>
        </w:rPr>
        <w:t>P</w:t>
      </w:r>
      <w:r w:rsidR="006262A4" w:rsidRPr="006262A4">
        <w:rPr>
          <w:rFonts w:cstheme="minorBidi"/>
          <w:sz w:val="24"/>
          <w:szCs w:val="24"/>
          <w:lang w:val="lv-LV"/>
        </w:rPr>
        <w:t xml:space="preserve">recizēta ekonomiskās ietekmes novērtējuma </w:t>
      </w:r>
      <w:r>
        <w:rPr>
          <w:rFonts w:cstheme="minorBidi"/>
          <w:sz w:val="24"/>
          <w:szCs w:val="24"/>
          <w:lang w:val="lv-LV"/>
        </w:rPr>
        <w:t>veikšanas un darbību secības metodoloģija;</w:t>
      </w:r>
    </w:p>
    <w:p w14:paraId="5F1FC715" w14:textId="57E1A1A6" w:rsidR="006262A4" w:rsidRPr="006262A4" w:rsidRDefault="006262A4" w:rsidP="006262A4">
      <w:pPr>
        <w:numPr>
          <w:ilvl w:val="0"/>
          <w:numId w:val="43"/>
        </w:numPr>
        <w:contextualSpacing/>
        <w:jc w:val="both"/>
        <w:rPr>
          <w:rFonts w:cstheme="minorBidi"/>
          <w:sz w:val="24"/>
          <w:szCs w:val="24"/>
          <w:lang w:val="lv-LV"/>
        </w:rPr>
      </w:pPr>
      <w:r w:rsidRPr="006262A4">
        <w:rPr>
          <w:rFonts w:cstheme="minorBidi"/>
          <w:sz w:val="24"/>
          <w:szCs w:val="24"/>
          <w:lang w:val="lv-LV"/>
        </w:rPr>
        <w:t>Kopējo makšķernieku izdevumu aprēķināšanai papildinātas un paskaidrotas aprē</w:t>
      </w:r>
      <w:r w:rsidR="005E7CD1">
        <w:rPr>
          <w:rFonts w:cstheme="minorBidi"/>
          <w:sz w:val="24"/>
          <w:szCs w:val="24"/>
          <w:lang w:val="lv-LV"/>
        </w:rPr>
        <w:t>ķ</w:t>
      </w:r>
      <w:r w:rsidRPr="006262A4">
        <w:rPr>
          <w:rFonts w:cstheme="minorBidi"/>
          <w:sz w:val="24"/>
          <w:szCs w:val="24"/>
          <w:lang w:val="lv-LV"/>
        </w:rPr>
        <w:t>inu formula</w:t>
      </w:r>
      <w:r w:rsidR="003B2AB6">
        <w:rPr>
          <w:rFonts w:cstheme="minorBidi"/>
          <w:sz w:val="24"/>
          <w:szCs w:val="24"/>
          <w:lang w:val="lv-LV"/>
        </w:rPr>
        <w:t>s;</w:t>
      </w:r>
    </w:p>
    <w:p w14:paraId="61255B1A" w14:textId="4401B90D" w:rsidR="006262A4" w:rsidRPr="006262A4" w:rsidRDefault="006262A4" w:rsidP="006262A4">
      <w:pPr>
        <w:numPr>
          <w:ilvl w:val="0"/>
          <w:numId w:val="43"/>
        </w:numPr>
        <w:contextualSpacing/>
        <w:jc w:val="both"/>
        <w:rPr>
          <w:rFonts w:cstheme="minorBidi"/>
          <w:sz w:val="24"/>
          <w:szCs w:val="24"/>
          <w:lang w:val="lv-LV"/>
        </w:rPr>
      </w:pPr>
      <w:r w:rsidRPr="006262A4">
        <w:rPr>
          <w:rFonts w:cstheme="minorBidi"/>
          <w:sz w:val="24"/>
          <w:szCs w:val="24"/>
          <w:lang w:val="lv-LV"/>
        </w:rPr>
        <w:t>Pa</w:t>
      </w:r>
      <w:r w:rsidR="005E7CD1">
        <w:rPr>
          <w:rFonts w:cstheme="minorBidi"/>
          <w:sz w:val="24"/>
          <w:szCs w:val="24"/>
          <w:lang w:val="lv-LV"/>
        </w:rPr>
        <w:t>pildināta iespēja novērtēt makšķ</w:t>
      </w:r>
      <w:r w:rsidRPr="006262A4">
        <w:rPr>
          <w:rFonts w:cstheme="minorBidi"/>
          <w:sz w:val="24"/>
          <w:szCs w:val="24"/>
          <w:lang w:val="lv-LV"/>
        </w:rPr>
        <w:t xml:space="preserve">erēšanas tūrisma visu  </w:t>
      </w:r>
      <w:r w:rsidR="003F61EC">
        <w:rPr>
          <w:rFonts w:cstheme="minorBidi"/>
          <w:sz w:val="24"/>
          <w:szCs w:val="24"/>
          <w:lang w:val="lv-LV"/>
        </w:rPr>
        <w:t>(rezidentu un nerezidentu) makšķ</w:t>
      </w:r>
      <w:r w:rsidRPr="006262A4">
        <w:rPr>
          <w:rFonts w:cstheme="minorBidi"/>
          <w:sz w:val="24"/>
          <w:szCs w:val="24"/>
          <w:lang w:val="lv-LV"/>
        </w:rPr>
        <w:t xml:space="preserve">ernieku ietekmi uz reģiona ekonomiku </w:t>
      </w:r>
      <w:r w:rsidR="003B2AB6">
        <w:rPr>
          <w:rFonts w:cstheme="minorBidi"/>
          <w:sz w:val="24"/>
          <w:szCs w:val="24"/>
          <w:lang w:val="lv-LV"/>
        </w:rPr>
        <w:t>pilnīgākai situācijas izpratnei;</w:t>
      </w:r>
    </w:p>
    <w:p w14:paraId="7124D28D" w14:textId="725CF40E" w:rsidR="006262A4" w:rsidRPr="006262A4" w:rsidRDefault="003B2AB6" w:rsidP="006262A4">
      <w:pPr>
        <w:numPr>
          <w:ilvl w:val="0"/>
          <w:numId w:val="43"/>
        </w:numPr>
        <w:contextualSpacing/>
        <w:jc w:val="both"/>
        <w:rPr>
          <w:rFonts w:cstheme="minorBidi"/>
          <w:sz w:val="24"/>
          <w:szCs w:val="24"/>
          <w:lang w:val="lv-LV"/>
        </w:rPr>
      </w:pPr>
      <w:r>
        <w:rPr>
          <w:rFonts w:cstheme="minorBidi"/>
          <w:sz w:val="24"/>
          <w:szCs w:val="24"/>
          <w:lang w:val="lv-LV"/>
        </w:rPr>
        <w:t>Veikts viena makšķernieka vidējo izdevumu aprēķins tūrisma tiešajās</w:t>
      </w:r>
      <w:r w:rsidR="006262A4" w:rsidRPr="006262A4">
        <w:rPr>
          <w:rFonts w:cstheme="minorBidi"/>
          <w:sz w:val="24"/>
          <w:szCs w:val="24"/>
          <w:lang w:val="lv-LV"/>
        </w:rPr>
        <w:t xml:space="preserve"> un </w:t>
      </w:r>
      <w:r>
        <w:rPr>
          <w:rFonts w:cstheme="minorBidi"/>
          <w:sz w:val="24"/>
          <w:szCs w:val="24"/>
          <w:lang w:val="lv-LV"/>
        </w:rPr>
        <w:t>netiešajās nozarēs</w:t>
      </w:r>
      <w:r w:rsidR="003F61EC">
        <w:rPr>
          <w:rFonts w:cstheme="minorBidi"/>
          <w:sz w:val="24"/>
          <w:szCs w:val="24"/>
          <w:lang w:val="lv-LV"/>
        </w:rPr>
        <w:t xml:space="preserve"> </w:t>
      </w:r>
      <w:r>
        <w:rPr>
          <w:rFonts w:cstheme="minorBidi"/>
          <w:sz w:val="24"/>
          <w:szCs w:val="24"/>
          <w:lang w:val="lv-LV"/>
        </w:rPr>
        <w:t>viena makšķerēšanas ceļojuma laikā;</w:t>
      </w:r>
    </w:p>
    <w:p w14:paraId="653F3380" w14:textId="4A50269B" w:rsidR="003B2AB6" w:rsidRDefault="003B2AB6" w:rsidP="006262A4">
      <w:pPr>
        <w:numPr>
          <w:ilvl w:val="0"/>
          <w:numId w:val="43"/>
        </w:numPr>
        <w:contextualSpacing/>
        <w:jc w:val="both"/>
        <w:rPr>
          <w:rFonts w:cstheme="minorBidi"/>
          <w:sz w:val="24"/>
          <w:szCs w:val="24"/>
          <w:lang w:val="lv-LV"/>
        </w:rPr>
      </w:pPr>
      <w:r>
        <w:rPr>
          <w:rFonts w:cstheme="minorBidi"/>
          <w:sz w:val="24"/>
          <w:szCs w:val="24"/>
          <w:lang w:val="lv-LV"/>
        </w:rPr>
        <w:t>Veikts viena makšķernieka vidējo izdevumu aprēķins tūrisma tiešajās</w:t>
      </w:r>
      <w:r w:rsidRPr="006262A4">
        <w:rPr>
          <w:rFonts w:cstheme="minorBidi"/>
          <w:sz w:val="24"/>
          <w:szCs w:val="24"/>
          <w:lang w:val="lv-LV"/>
        </w:rPr>
        <w:t xml:space="preserve"> un </w:t>
      </w:r>
      <w:r>
        <w:rPr>
          <w:rFonts w:cstheme="minorBidi"/>
          <w:sz w:val="24"/>
          <w:szCs w:val="24"/>
          <w:lang w:val="lv-LV"/>
        </w:rPr>
        <w:t>netiešajās nozarēs vienā dienā;</w:t>
      </w:r>
      <w:r w:rsidRPr="006262A4">
        <w:rPr>
          <w:rFonts w:cstheme="minorBidi"/>
          <w:sz w:val="24"/>
          <w:szCs w:val="24"/>
          <w:lang w:val="lv-LV"/>
        </w:rPr>
        <w:t xml:space="preserve"> </w:t>
      </w:r>
    </w:p>
    <w:p w14:paraId="3B2AFD09" w14:textId="7B77F4A8" w:rsidR="006262A4" w:rsidRPr="006262A4" w:rsidRDefault="003B2AB6" w:rsidP="006262A4">
      <w:pPr>
        <w:numPr>
          <w:ilvl w:val="0"/>
          <w:numId w:val="43"/>
        </w:numPr>
        <w:contextualSpacing/>
        <w:jc w:val="both"/>
        <w:rPr>
          <w:rFonts w:cstheme="minorBidi"/>
          <w:sz w:val="24"/>
          <w:szCs w:val="24"/>
          <w:lang w:val="lv-LV"/>
        </w:rPr>
      </w:pPr>
      <w:r>
        <w:rPr>
          <w:rFonts w:cstheme="minorBidi"/>
          <w:sz w:val="24"/>
          <w:szCs w:val="24"/>
          <w:lang w:val="lv-LV"/>
        </w:rPr>
        <w:t>Aprēķināti</w:t>
      </w:r>
      <w:r w:rsidR="003F61EC">
        <w:rPr>
          <w:rFonts w:cstheme="minorBidi"/>
          <w:sz w:val="24"/>
          <w:szCs w:val="24"/>
          <w:lang w:val="lv-LV"/>
        </w:rPr>
        <w:t xml:space="preserve"> kopējie makšķernieku izdevumi</w:t>
      </w:r>
      <w:r>
        <w:rPr>
          <w:rFonts w:cstheme="minorBidi"/>
          <w:sz w:val="24"/>
          <w:szCs w:val="24"/>
          <w:lang w:val="lv-LV"/>
        </w:rPr>
        <w:t xml:space="preserve"> (visiem makšķerniekiem);</w:t>
      </w:r>
    </w:p>
    <w:p w14:paraId="7B3A0673" w14:textId="503FEA0D" w:rsidR="006262A4" w:rsidRPr="006262A4" w:rsidRDefault="003B2AB6" w:rsidP="006262A4">
      <w:pPr>
        <w:numPr>
          <w:ilvl w:val="0"/>
          <w:numId w:val="43"/>
        </w:numPr>
        <w:contextualSpacing/>
        <w:jc w:val="both"/>
        <w:rPr>
          <w:rFonts w:cstheme="minorBidi"/>
          <w:sz w:val="24"/>
          <w:szCs w:val="24"/>
          <w:lang w:val="lv-LV"/>
        </w:rPr>
      </w:pPr>
      <w:r>
        <w:rPr>
          <w:rFonts w:cstheme="minorBidi"/>
          <w:sz w:val="24"/>
          <w:szCs w:val="24"/>
          <w:lang w:val="lv-LV"/>
        </w:rPr>
        <w:t>Aprēķināti</w:t>
      </w:r>
      <w:r w:rsidR="006262A4" w:rsidRPr="006262A4">
        <w:rPr>
          <w:rFonts w:cstheme="minorBidi"/>
          <w:sz w:val="24"/>
          <w:szCs w:val="24"/>
          <w:lang w:val="lv-LV"/>
        </w:rPr>
        <w:t xml:space="preserve"> </w:t>
      </w:r>
      <w:r w:rsidRPr="006262A4">
        <w:rPr>
          <w:rFonts w:cstheme="minorBidi"/>
          <w:sz w:val="24"/>
          <w:szCs w:val="24"/>
          <w:lang w:val="lv-LV"/>
        </w:rPr>
        <w:t xml:space="preserve">makšķernieku </w:t>
      </w:r>
      <w:r w:rsidR="006262A4" w:rsidRPr="006262A4">
        <w:rPr>
          <w:rFonts w:cstheme="minorBidi"/>
          <w:sz w:val="24"/>
          <w:szCs w:val="24"/>
          <w:lang w:val="lv-LV"/>
        </w:rPr>
        <w:t xml:space="preserve">kopējie </w:t>
      </w:r>
      <w:r>
        <w:rPr>
          <w:rFonts w:cstheme="minorBidi"/>
          <w:sz w:val="24"/>
          <w:szCs w:val="24"/>
          <w:lang w:val="lv-LV"/>
        </w:rPr>
        <w:t>provizoriskie izdevumi;</w:t>
      </w:r>
    </w:p>
    <w:p w14:paraId="7C167537" w14:textId="55FA8C2E" w:rsidR="006262A4" w:rsidRPr="006262A4" w:rsidRDefault="003F61EC" w:rsidP="003B2AB6">
      <w:pPr>
        <w:numPr>
          <w:ilvl w:val="0"/>
          <w:numId w:val="43"/>
        </w:numPr>
        <w:contextualSpacing/>
        <w:jc w:val="both"/>
        <w:rPr>
          <w:rFonts w:cstheme="minorBidi"/>
          <w:sz w:val="24"/>
          <w:szCs w:val="24"/>
          <w:lang w:val="lv-LV"/>
        </w:rPr>
      </w:pPr>
      <w:r>
        <w:rPr>
          <w:rFonts w:cstheme="minorBidi"/>
          <w:sz w:val="24"/>
          <w:szCs w:val="24"/>
          <w:lang w:val="lv-LV"/>
        </w:rPr>
        <w:t xml:space="preserve">Tiek turpināta </w:t>
      </w:r>
      <w:r w:rsidR="006262A4" w:rsidRPr="006262A4">
        <w:rPr>
          <w:rFonts w:cstheme="minorBidi"/>
          <w:sz w:val="24"/>
          <w:szCs w:val="24"/>
          <w:lang w:val="lv-LV"/>
        </w:rPr>
        <w:t>makš</w:t>
      </w:r>
      <w:r>
        <w:rPr>
          <w:rFonts w:cstheme="minorBidi"/>
          <w:sz w:val="24"/>
          <w:szCs w:val="24"/>
          <w:lang w:val="lv-LV"/>
        </w:rPr>
        <w:t>ķernieku-rezidentu un makšķ</w:t>
      </w:r>
      <w:r w:rsidR="006262A4" w:rsidRPr="006262A4">
        <w:rPr>
          <w:rFonts w:cstheme="minorBidi"/>
          <w:sz w:val="24"/>
          <w:szCs w:val="24"/>
          <w:lang w:val="lv-LV"/>
        </w:rPr>
        <w:t xml:space="preserve">ernieku-nerezidentu ekonomiskās ietekmes novērtēšana </w:t>
      </w:r>
      <w:r w:rsidR="003B2AB6">
        <w:rPr>
          <w:rFonts w:cstheme="minorBidi"/>
          <w:sz w:val="24"/>
          <w:szCs w:val="24"/>
          <w:lang w:val="lv-LV"/>
        </w:rPr>
        <w:t xml:space="preserve">makšķerēšanas tūrismā </w:t>
      </w:r>
      <w:r w:rsidR="006262A4" w:rsidRPr="006262A4">
        <w:rPr>
          <w:rFonts w:cstheme="minorBidi"/>
          <w:sz w:val="24"/>
          <w:szCs w:val="24"/>
          <w:lang w:val="lv-LV"/>
        </w:rPr>
        <w:t xml:space="preserve">pa </w:t>
      </w:r>
      <w:r w:rsidR="003B2AB6">
        <w:rPr>
          <w:rFonts w:cstheme="minorBidi"/>
          <w:sz w:val="24"/>
          <w:szCs w:val="24"/>
          <w:lang w:val="lv-LV"/>
        </w:rPr>
        <w:t xml:space="preserve">izpētes </w:t>
      </w:r>
      <w:r w:rsidR="006262A4" w:rsidRPr="006262A4">
        <w:rPr>
          <w:rFonts w:cstheme="minorBidi"/>
          <w:sz w:val="24"/>
          <w:szCs w:val="24"/>
          <w:lang w:val="lv-LV"/>
        </w:rPr>
        <w:t>teritorijas kvadrantiem.</w:t>
      </w:r>
    </w:p>
    <w:p w14:paraId="049BC089" w14:textId="77777777" w:rsidR="006262A4" w:rsidRPr="006262A4" w:rsidRDefault="006262A4" w:rsidP="006262A4">
      <w:pPr>
        <w:numPr>
          <w:ilvl w:val="0"/>
          <w:numId w:val="43"/>
        </w:numPr>
        <w:contextualSpacing/>
        <w:jc w:val="both"/>
        <w:rPr>
          <w:rFonts w:cstheme="minorBidi"/>
          <w:sz w:val="24"/>
          <w:szCs w:val="24"/>
          <w:lang w:val="lv-LV"/>
        </w:rPr>
      </w:pPr>
      <w:r w:rsidRPr="006262A4">
        <w:rPr>
          <w:rFonts w:cstheme="minorBidi"/>
          <w:sz w:val="24"/>
          <w:szCs w:val="24"/>
          <w:lang w:val="lv-LV"/>
        </w:rPr>
        <w:t xml:space="preserve">Tiek turpināta makšķerēšanas tūrisma tiešās un netiešās ietekmes nozares noteikšana </w:t>
      </w:r>
    </w:p>
    <w:p w14:paraId="404AADAE" w14:textId="6C1E24FC" w:rsidR="006262A4" w:rsidRPr="003B2AB6" w:rsidRDefault="006262A4" w:rsidP="003B2AB6">
      <w:pPr>
        <w:numPr>
          <w:ilvl w:val="0"/>
          <w:numId w:val="43"/>
        </w:numPr>
        <w:contextualSpacing/>
        <w:jc w:val="both"/>
        <w:rPr>
          <w:rFonts w:cstheme="minorBidi"/>
          <w:sz w:val="24"/>
          <w:szCs w:val="24"/>
          <w:lang w:val="lv-LV"/>
        </w:rPr>
      </w:pPr>
      <w:r w:rsidRPr="006262A4">
        <w:rPr>
          <w:rFonts w:cstheme="minorBidi"/>
          <w:sz w:val="24"/>
          <w:szCs w:val="24"/>
          <w:lang w:val="lv-LV"/>
        </w:rPr>
        <w:t>Tiek noteikti ieguldījumi, kas skar makšķerēšanas tūrisma ekonomisko</w:t>
      </w:r>
      <w:r w:rsidR="003B2AB6">
        <w:rPr>
          <w:rFonts w:cstheme="minorBidi"/>
          <w:sz w:val="24"/>
          <w:szCs w:val="24"/>
          <w:lang w:val="lv-LV"/>
        </w:rPr>
        <w:t xml:space="preserve"> novērtēšanu, lai sasniegtu plānoto pētījuma g</w:t>
      </w:r>
      <w:r w:rsidRPr="003B2AB6">
        <w:rPr>
          <w:rFonts w:cstheme="minorBidi"/>
          <w:sz w:val="24"/>
          <w:szCs w:val="24"/>
          <w:lang w:val="lv-LV"/>
        </w:rPr>
        <w:t>ala rezultāt</w:t>
      </w:r>
      <w:r w:rsidR="003B2AB6">
        <w:rPr>
          <w:rFonts w:cstheme="minorBidi"/>
          <w:sz w:val="24"/>
          <w:szCs w:val="24"/>
          <w:lang w:val="lv-LV"/>
        </w:rPr>
        <w:t xml:space="preserve">u </w:t>
      </w:r>
      <w:r w:rsidRPr="003B2AB6">
        <w:rPr>
          <w:rFonts w:cstheme="minorBidi"/>
          <w:sz w:val="24"/>
          <w:szCs w:val="24"/>
          <w:lang w:val="lv-LV"/>
        </w:rPr>
        <w:t xml:space="preserve">– </w:t>
      </w:r>
      <w:r w:rsidR="003B2AB6">
        <w:rPr>
          <w:rFonts w:cstheme="minorBidi"/>
          <w:sz w:val="24"/>
          <w:szCs w:val="24"/>
          <w:lang w:val="lv-LV"/>
        </w:rPr>
        <w:t xml:space="preserve">izstrādātu </w:t>
      </w:r>
      <w:r w:rsidRPr="003B2AB6">
        <w:rPr>
          <w:rFonts w:cstheme="minorBidi"/>
          <w:sz w:val="24"/>
          <w:szCs w:val="24"/>
          <w:lang w:val="lv-LV"/>
        </w:rPr>
        <w:t>makšķerēšanas tūrisma ekonomiskās ietekmes</w:t>
      </w:r>
      <w:r w:rsidR="003B2AB6">
        <w:rPr>
          <w:rFonts w:cstheme="minorBidi"/>
          <w:sz w:val="24"/>
          <w:szCs w:val="24"/>
          <w:lang w:val="lv-LV"/>
        </w:rPr>
        <w:t xml:space="preserve"> uz Kurzemes reģionu novērtējumu</w:t>
      </w:r>
      <w:r w:rsidRPr="003B2AB6">
        <w:rPr>
          <w:rFonts w:cstheme="minorBidi"/>
          <w:sz w:val="24"/>
          <w:szCs w:val="24"/>
          <w:lang w:val="lv-LV"/>
        </w:rPr>
        <w:t>.</w:t>
      </w:r>
    </w:p>
    <w:p w14:paraId="7774E94B" w14:textId="77777777" w:rsidR="005E7F99" w:rsidRPr="003A7213" w:rsidRDefault="005E7F99" w:rsidP="006262A4">
      <w:pPr>
        <w:pStyle w:val="ListParagraph"/>
        <w:spacing w:before="120" w:after="0" w:line="360" w:lineRule="auto"/>
        <w:ind w:left="0" w:firstLine="540"/>
        <w:jc w:val="both"/>
        <w:rPr>
          <w:sz w:val="24"/>
          <w:szCs w:val="44"/>
          <w:lang w:val="lv-LV"/>
        </w:rPr>
      </w:pPr>
    </w:p>
    <w:p w14:paraId="6C28B6A5" w14:textId="77777777" w:rsidR="00CC5B83" w:rsidRDefault="00CC5B83" w:rsidP="006262A4">
      <w:pPr>
        <w:pStyle w:val="ListParagraph"/>
        <w:spacing w:line="360" w:lineRule="auto"/>
        <w:ind w:left="0" w:firstLine="540"/>
        <w:jc w:val="both"/>
        <w:rPr>
          <w:rFonts w:ascii="Arial" w:hAnsi="Arial"/>
          <w:sz w:val="24"/>
          <w:szCs w:val="44"/>
          <w:lang w:val="lv-LV"/>
        </w:rPr>
      </w:pPr>
    </w:p>
    <w:p w14:paraId="70F3BEAA" w14:textId="77777777" w:rsidR="00CC5B83" w:rsidRDefault="00CC5B83" w:rsidP="00503A12">
      <w:pPr>
        <w:pStyle w:val="ListParagraph"/>
        <w:spacing w:line="360" w:lineRule="auto"/>
        <w:ind w:left="0" w:firstLine="540"/>
        <w:rPr>
          <w:rFonts w:ascii="Arial" w:hAnsi="Arial"/>
          <w:sz w:val="24"/>
          <w:szCs w:val="44"/>
          <w:lang w:val="lv-LV"/>
        </w:rPr>
      </w:pPr>
    </w:p>
    <w:p w14:paraId="51E68129" w14:textId="77777777" w:rsidR="00CC5B83" w:rsidRDefault="00CC5B83" w:rsidP="00503A12">
      <w:pPr>
        <w:pStyle w:val="ListParagraph"/>
        <w:spacing w:line="360" w:lineRule="auto"/>
        <w:ind w:left="0" w:firstLine="540"/>
        <w:rPr>
          <w:rFonts w:ascii="Arial" w:hAnsi="Arial"/>
          <w:sz w:val="24"/>
          <w:szCs w:val="44"/>
          <w:lang w:val="lv-LV"/>
        </w:rPr>
      </w:pPr>
    </w:p>
    <w:p w14:paraId="12F5D00C" w14:textId="77777777" w:rsidR="00CC5B83" w:rsidRDefault="00CC5B83" w:rsidP="00503A12">
      <w:pPr>
        <w:pStyle w:val="ListParagraph"/>
        <w:spacing w:line="360" w:lineRule="auto"/>
        <w:ind w:left="0" w:firstLine="540"/>
        <w:rPr>
          <w:rFonts w:ascii="Arial" w:hAnsi="Arial"/>
          <w:sz w:val="24"/>
          <w:szCs w:val="44"/>
          <w:lang w:val="lv-LV"/>
        </w:rPr>
      </w:pPr>
    </w:p>
    <w:p w14:paraId="7B3B2124" w14:textId="77777777" w:rsidR="00CC5B83" w:rsidRDefault="00CC5B83" w:rsidP="00503A12">
      <w:pPr>
        <w:pStyle w:val="ListParagraph"/>
        <w:spacing w:line="360" w:lineRule="auto"/>
        <w:ind w:left="0" w:firstLine="540"/>
        <w:rPr>
          <w:rFonts w:ascii="Arial" w:hAnsi="Arial"/>
          <w:sz w:val="24"/>
          <w:szCs w:val="44"/>
          <w:lang w:val="lv-LV"/>
        </w:rPr>
      </w:pPr>
    </w:p>
    <w:p w14:paraId="2673588B" w14:textId="77777777" w:rsidR="00CC5B83" w:rsidRDefault="00CC5B83" w:rsidP="00503A12">
      <w:pPr>
        <w:pStyle w:val="ListParagraph"/>
        <w:spacing w:line="360" w:lineRule="auto"/>
        <w:ind w:left="0" w:firstLine="540"/>
        <w:rPr>
          <w:rFonts w:ascii="Arial" w:hAnsi="Arial"/>
          <w:sz w:val="24"/>
          <w:szCs w:val="44"/>
          <w:lang w:val="lv-LV"/>
        </w:rPr>
      </w:pPr>
    </w:p>
    <w:p w14:paraId="321886B7" w14:textId="77777777" w:rsidR="00CC5B83" w:rsidRDefault="00CC5B83" w:rsidP="00503A12">
      <w:pPr>
        <w:pStyle w:val="ListParagraph"/>
        <w:spacing w:line="360" w:lineRule="auto"/>
        <w:ind w:left="0" w:firstLine="540"/>
        <w:rPr>
          <w:rFonts w:ascii="Arial" w:hAnsi="Arial"/>
          <w:sz w:val="24"/>
          <w:szCs w:val="44"/>
          <w:lang w:val="lv-LV"/>
        </w:rPr>
      </w:pPr>
    </w:p>
    <w:p w14:paraId="71F4F97D" w14:textId="77777777" w:rsidR="00CC5B83" w:rsidRDefault="00CC5B83" w:rsidP="00503A12">
      <w:pPr>
        <w:pStyle w:val="ListParagraph"/>
        <w:spacing w:line="360" w:lineRule="auto"/>
        <w:ind w:left="0" w:firstLine="540"/>
        <w:rPr>
          <w:rFonts w:ascii="Arial" w:hAnsi="Arial"/>
          <w:sz w:val="24"/>
          <w:szCs w:val="44"/>
          <w:lang w:val="lv-LV"/>
        </w:rPr>
      </w:pPr>
    </w:p>
    <w:p w14:paraId="5E141689" w14:textId="77777777" w:rsidR="00CC5B83" w:rsidRDefault="00CC5B83" w:rsidP="00503A12">
      <w:pPr>
        <w:pStyle w:val="ListParagraph"/>
        <w:spacing w:line="360" w:lineRule="auto"/>
        <w:ind w:left="0" w:firstLine="540"/>
        <w:rPr>
          <w:rFonts w:ascii="Arial" w:hAnsi="Arial"/>
          <w:sz w:val="24"/>
          <w:szCs w:val="44"/>
          <w:lang w:val="lv-LV"/>
        </w:rPr>
      </w:pPr>
    </w:p>
    <w:p w14:paraId="43B175CA" w14:textId="77777777" w:rsidR="00CC5B83" w:rsidRDefault="00CC5B83" w:rsidP="00503A12">
      <w:pPr>
        <w:pStyle w:val="ListParagraph"/>
        <w:spacing w:line="360" w:lineRule="auto"/>
        <w:ind w:left="0" w:firstLine="540"/>
        <w:rPr>
          <w:rFonts w:ascii="Arial" w:hAnsi="Arial"/>
          <w:sz w:val="24"/>
          <w:szCs w:val="44"/>
          <w:lang w:val="lv-LV"/>
        </w:rPr>
      </w:pPr>
    </w:p>
    <w:p w14:paraId="0A008F11" w14:textId="77777777" w:rsidR="00CC5B83" w:rsidRDefault="00CC5B83" w:rsidP="00503A12">
      <w:pPr>
        <w:pStyle w:val="ListParagraph"/>
        <w:spacing w:line="360" w:lineRule="auto"/>
        <w:ind w:left="0" w:firstLine="540"/>
        <w:rPr>
          <w:rFonts w:ascii="Arial" w:hAnsi="Arial"/>
          <w:sz w:val="24"/>
          <w:szCs w:val="44"/>
          <w:lang w:val="lv-LV"/>
        </w:rPr>
      </w:pPr>
    </w:p>
    <w:p w14:paraId="06D7AB9D" w14:textId="088CCD66" w:rsidR="004D7EAC" w:rsidRPr="00A66DAA" w:rsidRDefault="004D7EAC" w:rsidP="00C567C6">
      <w:pPr>
        <w:pStyle w:val="ListParagraph"/>
        <w:spacing w:before="120" w:after="0" w:line="360" w:lineRule="auto"/>
        <w:ind w:left="0" w:firstLine="540"/>
        <w:jc w:val="both"/>
        <w:rPr>
          <w:lang w:val="lv-LV"/>
        </w:rPr>
      </w:pPr>
    </w:p>
    <w:sectPr w:rsidR="004D7EAC" w:rsidRPr="00A66DAA" w:rsidSect="00923AC6">
      <w:footerReference w:type="default" r:id="rId23"/>
      <w:pgSz w:w="11907" w:h="16839" w:code="9"/>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754889" w16cid:durableId="220CA876"/>
  <w16cid:commentId w16cid:paraId="4CDB4AD0" w16cid:durableId="220CAD19"/>
  <w16cid:commentId w16cid:paraId="44F7C180" w16cid:durableId="220CB6E6"/>
  <w16cid:commentId w16cid:paraId="5DDDFB77" w16cid:durableId="220CBC96"/>
  <w16cid:commentId w16cid:paraId="030F5960" w16cid:durableId="220CBC9E"/>
  <w16cid:commentId w16cid:paraId="5C680734" w16cid:durableId="220CBD12"/>
  <w16cid:commentId w16cid:paraId="561E857C" w16cid:durableId="220CBD03"/>
  <w16cid:commentId w16cid:paraId="37953512" w16cid:durableId="220CBD9F"/>
  <w16cid:commentId w16cid:paraId="540E4965" w16cid:durableId="220CC1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3727C" w14:textId="77777777" w:rsidR="00046BA0" w:rsidRDefault="00046BA0" w:rsidP="00392017">
      <w:pPr>
        <w:spacing w:after="0" w:line="240" w:lineRule="auto"/>
      </w:pPr>
      <w:r>
        <w:separator/>
      </w:r>
    </w:p>
  </w:endnote>
  <w:endnote w:type="continuationSeparator" w:id="0">
    <w:p w14:paraId="0ACC3956" w14:textId="77777777" w:rsidR="00046BA0" w:rsidRDefault="00046BA0" w:rsidP="0039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1875959984"/>
      <w:docPartObj>
        <w:docPartGallery w:val="Page Numbers (Bottom of Page)"/>
        <w:docPartUnique/>
      </w:docPartObj>
    </w:sdtPr>
    <w:sdtEndPr>
      <w:rPr>
        <w:noProof/>
      </w:rPr>
    </w:sdtEndPr>
    <w:sdtContent>
      <w:p w14:paraId="2CD80B3A" w14:textId="0EF66892" w:rsidR="00CF3CED" w:rsidRPr="002A6DEC" w:rsidRDefault="00CF3CED">
        <w:pPr>
          <w:pStyle w:val="Footer"/>
          <w:jc w:val="right"/>
          <w:rPr>
            <w:rFonts w:ascii="Arial" w:hAnsi="Arial" w:cs="Arial"/>
            <w:sz w:val="24"/>
            <w:szCs w:val="24"/>
          </w:rPr>
        </w:pPr>
        <w:r w:rsidRPr="002A6DEC">
          <w:rPr>
            <w:rFonts w:ascii="Arial" w:hAnsi="Arial" w:cs="Arial"/>
            <w:sz w:val="24"/>
            <w:szCs w:val="24"/>
          </w:rPr>
          <w:fldChar w:fldCharType="begin"/>
        </w:r>
        <w:r w:rsidRPr="002A6DEC">
          <w:rPr>
            <w:rFonts w:ascii="Arial" w:hAnsi="Arial" w:cs="Arial"/>
            <w:sz w:val="24"/>
            <w:szCs w:val="24"/>
          </w:rPr>
          <w:instrText xml:space="preserve"> PAGE   \* MERGEFORMAT </w:instrText>
        </w:r>
        <w:r w:rsidRPr="002A6DEC">
          <w:rPr>
            <w:rFonts w:ascii="Arial" w:hAnsi="Arial" w:cs="Arial"/>
            <w:sz w:val="24"/>
            <w:szCs w:val="24"/>
          </w:rPr>
          <w:fldChar w:fldCharType="separate"/>
        </w:r>
        <w:r w:rsidR="002C1D2A">
          <w:rPr>
            <w:rFonts w:ascii="Arial" w:hAnsi="Arial" w:cs="Arial"/>
            <w:noProof/>
            <w:sz w:val="24"/>
            <w:szCs w:val="24"/>
          </w:rPr>
          <w:t>21</w:t>
        </w:r>
        <w:r w:rsidRPr="002A6DEC">
          <w:rPr>
            <w:rFonts w:ascii="Arial" w:hAnsi="Arial" w:cs="Arial"/>
            <w:noProof/>
            <w:sz w:val="24"/>
            <w:szCs w:val="24"/>
          </w:rPr>
          <w:fldChar w:fldCharType="end"/>
        </w:r>
      </w:p>
    </w:sdtContent>
  </w:sdt>
  <w:p w14:paraId="773373E1" w14:textId="77777777" w:rsidR="00CF3CED" w:rsidRDefault="00CF3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6BCE6" w14:textId="77777777" w:rsidR="00046BA0" w:rsidRDefault="00046BA0" w:rsidP="00392017">
      <w:pPr>
        <w:spacing w:after="0" w:line="240" w:lineRule="auto"/>
      </w:pPr>
      <w:r>
        <w:separator/>
      </w:r>
    </w:p>
  </w:footnote>
  <w:footnote w:type="continuationSeparator" w:id="0">
    <w:p w14:paraId="00285463" w14:textId="77777777" w:rsidR="00046BA0" w:rsidRDefault="00046BA0" w:rsidP="00392017">
      <w:pPr>
        <w:spacing w:after="0" w:line="240" w:lineRule="auto"/>
      </w:pPr>
      <w:r>
        <w:continuationSeparator/>
      </w:r>
    </w:p>
  </w:footnote>
  <w:footnote w:id="1">
    <w:p w14:paraId="3B53D98A" w14:textId="77777777" w:rsidR="00CF3CED" w:rsidRPr="00415816" w:rsidRDefault="00CF3CED">
      <w:pPr>
        <w:pStyle w:val="FootnoteText"/>
        <w:rPr>
          <w:lang w:val="lv-LV"/>
        </w:rPr>
      </w:pPr>
      <w:r>
        <w:rPr>
          <w:rStyle w:val="FootnoteReference"/>
        </w:rPr>
        <w:footnoteRef/>
      </w:r>
      <w:r>
        <w:t xml:space="preserve"> Tourism</w:t>
      </w:r>
      <w:r w:rsidRPr="00415816">
        <w:t xml:space="preserve"> (2000) In: Jafari J. (eds.) Encyclopedia of Tour</w:t>
      </w:r>
      <w:r>
        <w:t xml:space="preserve">ism. Routledge, London. </w:t>
      </w:r>
      <w:proofErr w:type="gramStart"/>
      <w:r>
        <w:t>683</w:t>
      </w:r>
      <w:proofErr w:type="gramEnd"/>
      <w:r>
        <w:t xml:space="preserve"> p. </w:t>
      </w:r>
    </w:p>
  </w:footnote>
  <w:footnote w:id="2">
    <w:p w14:paraId="1ACD4E70" w14:textId="77777777" w:rsidR="00CF3CED" w:rsidRPr="00392017" w:rsidRDefault="00CF3CED" w:rsidP="00392017">
      <w:pPr>
        <w:pStyle w:val="FootnoteText"/>
      </w:pPr>
      <w:r>
        <w:rPr>
          <w:rStyle w:val="FootnoteReference"/>
        </w:rPr>
        <w:footnoteRef/>
      </w:r>
      <w:r>
        <w:t xml:space="preserve"> Collin, P. H. (2004). Dictionary of Hotels, Tourism and Catering Management (2nd edition)", London: Collin Pub Ltd, p.352.</w:t>
      </w:r>
    </w:p>
  </w:footnote>
  <w:footnote w:id="3">
    <w:p w14:paraId="5146E738" w14:textId="77777777" w:rsidR="00CF3CED" w:rsidRPr="00600FF1" w:rsidRDefault="00CF3CED">
      <w:pPr>
        <w:pStyle w:val="FootnoteText"/>
      </w:pPr>
      <w:r w:rsidRPr="00600FF1">
        <w:rPr>
          <w:rStyle w:val="FootnoteReference"/>
        </w:rPr>
        <w:footnoteRef/>
      </w:r>
      <w:r w:rsidRPr="00600FF1">
        <w:t xml:space="preserve"> </w:t>
      </w:r>
      <w:r>
        <w:t>Tourism</w:t>
      </w:r>
      <w:r w:rsidRPr="00600FF1">
        <w:t xml:space="preserve"> </w:t>
      </w:r>
      <w:r>
        <w:t>law</w:t>
      </w:r>
      <w:r w:rsidRPr="00600FF1">
        <w:t xml:space="preserve">. </w:t>
      </w:r>
      <w:r w:rsidRPr="00524683">
        <w:t>Adoption: 17.09.1998.</w:t>
      </w:r>
      <w:r>
        <w:t xml:space="preserve"> </w:t>
      </w:r>
      <w:r w:rsidRPr="00F827D3">
        <w:t>Published</w:t>
      </w:r>
      <w:r w:rsidRPr="00600FF1">
        <w:t>: Latvijas Vēstnesis, 07.10.1998, Nr.287 (1348). Legal Acts of the Republic of Latvia.</w:t>
      </w:r>
    </w:p>
  </w:footnote>
  <w:footnote w:id="4">
    <w:p w14:paraId="28212297" w14:textId="77777777" w:rsidR="00CF3CED" w:rsidRPr="00C64A59" w:rsidRDefault="00CF3CED" w:rsidP="00C64A59">
      <w:pPr>
        <w:pStyle w:val="FootnoteText"/>
      </w:pPr>
      <w:r>
        <w:rPr>
          <w:rStyle w:val="FootnoteReference"/>
        </w:rPr>
        <w:footnoteRef/>
      </w:r>
      <w:r>
        <w:t xml:space="preserve"> </w:t>
      </w:r>
      <w:r w:rsidRPr="00C64A59">
        <w:t>Gjorgievski,</w:t>
      </w:r>
      <w:r>
        <w:t xml:space="preserve"> M., </w:t>
      </w:r>
      <w:r w:rsidRPr="00C64A59">
        <w:t>Kozuharov</w:t>
      </w:r>
      <w:r>
        <w:t>, S.</w:t>
      </w:r>
      <w:r w:rsidRPr="00C64A59">
        <w:t xml:space="preserve"> &amp; Nakovski, </w:t>
      </w:r>
      <w:r>
        <w:t>D. (2013).</w:t>
      </w:r>
      <w:r w:rsidRPr="00C64A59">
        <w:t xml:space="preserve"> </w:t>
      </w:r>
      <w:r>
        <w:t xml:space="preserve">Typology of recreational-tourism resources as an important element of the tourist offer. Special issue, </w:t>
      </w:r>
      <w:r w:rsidRPr="00C64A59">
        <w:rPr>
          <w:i/>
        </w:rPr>
        <w:t xml:space="preserve">UTMS Journal of Economics </w:t>
      </w:r>
      <w:r>
        <w:t>4 (1): 53–60.</w:t>
      </w:r>
    </w:p>
  </w:footnote>
  <w:footnote w:id="5">
    <w:p w14:paraId="1A38CD21" w14:textId="71721A41" w:rsidR="00CF3CED" w:rsidRPr="00F827D3" w:rsidRDefault="00CF3CED">
      <w:pPr>
        <w:pStyle w:val="FootnoteText"/>
        <w:rPr>
          <w:lang w:val="lv-LV"/>
        </w:rPr>
      </w:pPr>
      <w:r>
        <w:rPr>
          <w:rStyle w:val="FootnoteReference"/>
        </w:rPr>
        <w:footnoteRef/>
      </w:r>
      <w:r>
        <w:t xml:space="preserve"> EP, </w:t>
      </w:r>
      <w:r w:rsidRPr="009D66DB">
        <w:t>Atpūtas zvejas stāvoklis Eiropas Savienībā</w:t>
      </w:r>
      <w:r>
        <w:t xml:space="preserve">, </w:t>
      </w:r>
      <w:r w:rsidRPr="00416EEE">
        <w:t>State of play of recreational fisheries in the EU</w:t>
      </w:r>
      <w:r>
        <w:t xml:space="preserve">. </w:t>
      </w:r>
      <w:r w:rsidRPr="009D66DB">
        <w:t xml:space="preserve"> </w:t>
      </w:r>
      <w:r w:rsidRPr="00416EEE">
        <w:t>A8-0191/2018</w:t>
      </w:r>
      <w:r>
        <w:t xml:space="preserve">. </w:t>
      </w:r>
      <w:r w:rsidRPr="00416EEE">
        <w:t xml:space="preserve">Texts </w:t>
      </w:r>
      <w:proofErr w:type="gramStart"/>
      <w:r w:rsidRPr="00416EEE">
        <w:t>adopted</w:t>
      </w:r>
      <w:r>
        <w:t>:</w:t>
      </w:r>
      <w:proofErr w:type="gramEnd"/>
      <w:r>
        <w:t xml:space="preserve"> </w:t>
      </w:r>
      <w:r w:rsidRPr="00416EEE">
        <w:t xml:space="preserve"> Tuesday, 12 June 2018 </w:t>
      </w:r>
      <w:r>
        <w:t>–</w:t>
      </w:r>
      <w:r w:rsidRPr="00416EEE">
        <w:t xml:space="preserve"> Strasbourg</w:t>
      </w:r>
      <w:r>
        <w:t xml:space="preserve">. </w:t>
      </w:r>
      <w:r w:rsidRPr="00416EEE">
        <w:t xml:space="preserve">Retrieved:  </w:t>
      </w:r>
      <w:r w:rsidRPr="00C04DDE">
        <w:t>http</w:t>
      </w:r>
      <w:proofErr w:type="gramStart"/>
      <w:r w:rsidRPr="00C04DDE">
        <w:t>:/</w:t>
      </w:r>
      <w:proofErr w:type="gramEnd"/>
      <w:r w:rsidRPr="00C04DDE">
        <w:t>/www.europarl.europa.eu/doceo/document/TA-8-2018-0243_LV.html</w:t>
      </w:r>
      <w:r>
        <w:t xml:space="preserve">. </w:t>
      </w:r>
      <w:r w:rsidRPr="00416EEE">
        <w:t xml:space="preserve">Access: </w:t>
      </w:r>
      <w:r>
        <w:t>22</w:t>
      </w:r>
      <w:r w:rsidRPr="00416EEE">
        <w:t>.06.2019.</w:t>
      </w:r>
    </w:p>
  </w:footnote>
  <w:footnote w:id="6">
    <w:p w14:paraId="10222F67" w14:textId="77777777" w:rsidR="00CF3CED" w:rsidRPr="00C95E45" w:rsidRDefault="00CF3CED" w:rsidP="00C567C6">
      <w:pPr>
        <w:pStyle w:val="FootnoteText"/>
      </w:pPr>
      <w:r>
        <w:rPr>
          <w:rStyle w:val="FootnoteReference"/>
        </w:rPr>
        <w:footnoteRef/>
      </w:r>
      <w:r>
        <w:t xml:space="preserve"> </w:t>
      </w:r>
      <w:r w:rsidRPr="00C95E45">
        <w:t>UNEP</w:t>
      </w:r>
      <w:r>
        <w:t>&amp;UNWTO</w:t>
      </w:r>
      <w:r w:rsidRPr="00C95E45">
        <w:t xml:space="preserve"> </w:t>
      </w:r>
      <w:r>
        <w:t>(</w:t>
      </w:r>
      <w:r w:rsidRPr="00C95E45">
        <w:t>2005</w:t>
      </w:r>
      <w:r>
        <w:t xml:space="preserve">). </w:t>
      </w:r>
      <w:r w:rsidRPr="00C95E45">
        <w:t>Making Tourism More Sustainable - A Guide for Policy Makers, Paris CEDEX 1</w:t>
      </w:r>
      <w:r>
        <w:t>5,</w:t>
      </w:r>
      <w:r w:rsidRPr="00C95E45">
        <w:t xml:space="preserve"> p.11-12</w:t>
      </w:r>
    </w:p>
  </w:footnote>
  <w:footnote w:id="7">
    <w:p w14:paraId="0A812FAE" w14:textId="5C270E9E" w:rsidR="00CF3CED" w:rsidRPr="005067FF" w:rsidRDefault="00CF3CED" w:rsidP="00C567C6">
      <w:pPr>
        <w:pStyle w:val="FootnoteText"/>
      </w:pPr>
      <w:r>
        <w:rPr>
          <w:rStyle w:val="FootnoteReference"/>
        </w:rPr>
        <w:footnoteRef/>
      </w:r>
      <w:r>
        <w:t xml:space="preserve"> OECD (Organization for Economic Co- operation and Development) (2010).Economic Impact of Tourism. OECD Tourism Trends and Policies 2010. </w:t>
      </w:r>
      <w:r w:rsidRPr="008242A3">
        <w:t xml:space="preserve">Retrieved: </w:t>
      </w:r>
      <w:r w:rsidRPr="00C04DDE">
        <w:t>https://sete.gr/_fileuploads/entries/Online%20library/GR/OECD%20TourismTrends&amp;Policies2010_pdf.pdf</w:t>
      </w:r>
      <w:r>
        <w:t xml:space="preserve">  </w:t>
      </w:r>
      <w:r w:rsidRPr="008242A3">
        <w:t xml:space="preserve"> Access: 12.0</w:t>
      </w:r>
      <w:r>
        <w:t>6</w:t>
      </w:r>
      <w:r w:rsidRPr="008242A3">
        <w:t>.2019.</w:t>
      </w:r>
    </w:p>
  </w:footnote>
  <w:footnote w:id="8">
    <w:p w14:paraId="190ECE9A" w14:textId="77777777" w:rsidR="00CF3CED" w:rsidRDefault="00CF3CED" w:rsidP="00C567C6">
      <w:pPr>
        <w:pStyle w:val="FootnoteText"/>
      </w:pPr>
      <w:r>
        <w:rPr>
          <w:rStyle w:val="FootnoteReference"/>
        </w:rPr>
        <w:footnoteRef/>
      </w:r>
      <w:r>
        <w:t xml:space="preserve"> Reeves, M. (2002). Measuring the economic and social impact of the arts:</w:t>
      </w:r>
    </w:p>
    <w:p w14:paraId="681899BF" w14:textId="1BC3E936" w:rsidR="00CF3CED" w:rsidRPr="00D77BC7" w:rsidRDefault="00CF3CED" w:rsidP="00C567C6">
      <w:pPr>
        <w:pStyle w:val="FootnoteText"/>
      </w:pPr>
      <w:proofErr w:type="gramStart"/>
      <w:r>
        <w:t>a</w:t>
      </w:r>
      <w:proofErr w:type="gramEnd"/>
      <w:r>
        <w:t xml:space="preserve"> review. </w:t>
      </w:r>
      <w:r w:rsidRPr="008242A3">
        <w:t xml:space="preserve">Retrieved: </w:t>
      </w:r>
      <w:r w:rsidRPr="00C04DDE">
        <w:t>https://is.muni.cz/el/1456/jaro2009/PVEKMAA/um/Impacts_of_art_Michelle_Reeves.pdf</w:t>
      </w:r>
      <w:r>
        <w:t xml:space="preserve"> </w:t>
      </w:r>
      <w:r w:rsidRPr="008242A3">
        <w:t>Access: 1</w:t>
      </w:r>
      <w:r>
        <w:t>5</w:t>
      </w:r>
      <w:r w:rsidRPr="008242A3">
        <w:t>.06.2019.</w:t>
      </w:r>
    </w:p>
  </w:footnote>
  <w:footnote w:id="9">
    <w:p w14:paraId="12CF303F" w14:textId="5231D0E0" w:rsidR="00CF3CED" w:rsidRPr="00BF4D31" w:rsidRDefault="00CF3CED" w:rsidP="00C567C6">
      <w:pPr>
        <w:pStyle w:val="FootnoteText"/>
        <w:rPr>
          <w:lang w:val="lv-LV"/>
        </w:rPr>
      </w:pPr>
      <w:r>
        <w:rPr>
          <w:rStyle w:val="FootnoteReference"/>
        </w:rPr>
        <w:footnoteRef/>
      </w:r>
      <w:r>
        <w:t xml:space="preserve"> </w:t>
      </w:r>
      <w:r>
        <w:rPr>
          <w:lang w:val="lv-LV"/>
        </w:rPr>
        <w:t>ABRC (America’s Byways Resource Center) (2010).Vocabulary for Byways. Economic Impact.</w:t>
      </w:r>
      <w:r w:rsidRPr="00ED2D3B">
        <w:t xml:space="preserve"> </w:t>
      </w:r>
      <w:r w:rsidRPr="008242A3">
        <w:t xml:space="preserve">Retrieved: </w:t>
      </w:r>
      <w:r w:rsidRPr="00C04DDE">
        <w:rPr>
          <w:lang w:val="lv-LV"/>
        </w:rPr>
        <w:t>https://www.fs.usda.gov/Internet/FSE_DOCUMENTS/stelprdb5310034.pdf</w:t>
      </w:r>
      <w:r>
        <w:rPr>
          <w:lang w:val="lv-LV"/>
        </w:rPr>
        <w:t xml:space="preserve"> </w:t>
      </w:r>
      <w:r w:rsidRPr="008242A3">
        <w:rPr>
          <w:lang w:val="lv-LV"/>
        </w:rPr>
        <w:t>Access: 1</w:t>
      </w:r>
      <w:r>
        <w:rPr>
          <w:lang w:val="lv-LV"/>
        </w:rPr>
        <w:t>5</w:t>
      </w:r>
      <w:r w:rsidRPr="008242A3">
        <w:rPr>
          <w:lang w:val="lv-LV"/>
        </w:rPr>
        <w:t>.06.2019.</w:t>
      </w:r>
    </w:p>
  </w:footnote>
  <w:footnote w:id="10">
    <w:p w14:paraId="317A9E08" w14:textId="77777777" w:rsidR="00CF3CED" w:rsidRPr="004D1219" w:rsidRDefault="00CF3CED" w:rsidP="00C567C6">
      <w:pPr>
        <w:pStyle w:val="FootnoteText"/>
      </w:pPr>
      <w:r>
        <w:rPr>
          <w:rStyle w:val="FootnoteReference"/>
        </w:rPr>
        <w:footnoteRef/>
      </w:r>
      <w:r>
        <w:t xml:space="preserve"> Bāliņa, R., Ēdelmane, I., Grase, I. u.c. (2006).  Latviešu valodas vārdnīca. 30 000 pamatvārdu </w:t>
      </w:r>
      <w:proofErr w:type="gramStart"/>
      <w:r>
        <w:t>un</w:t>
      </w:r>
      <w:proofErr w:type="gramEnd"/>
      <w:r>
        <w:t xml:space="preserve"> to skaidrojumu. Rīga: Jumava, 879. </w:t>
      </w:r>
      <w:proofErr w:type="gramStart"/>
      <w:r>
        <w:t>lpp</w:t>
      </w:r>
      <w:proofErr w:type="gramEnd"/>
      <w:r>
        <w:t xml:space="preserve">. </w:t>
      </w:r>
    </w:p>
  </w:footnote>
  <w:footnote w:id="11">
    <w:p w14:paraId="480D54C6" w14:textId="0A2D87BE" w:rsidR="00CF3CED" w:rsidRPr="001C0E4B" w:rsidRDefault="00CF3CED" w:rsidP="00C567C6">
      <w:pPr>
        <w:pStyle w:val="FootnoteText"/>
        <w:rPr>
          <w:lang w:val="lv-LV"/>
        </w:rPr>
      </w:pPr>
      <w:r>
        <w:rPr>
          <w:rStyle w:val="FootnoteReference"/>
        </w:rPr>
        <w:footnoteRef/>
      </w:r>
      <w:r>
        <w:rPr>
          <w:lang w:val="lv-LV"/>
        </w:rPr>
        <w:t xml:space="preserve">SIA Analītisko pētījumu un stratēgiju laboratorija (2007). Pētījums par kultūras sektora ekonomisko nozīmi Latvijā. </w:t>
      </w:r>
      <w:r w:rsidRPr="008242A3">
        <w:rPr>
          <w:lang w:val="lv-LV"/>
        </w:rPr>
        <w:t>Retrieved:</w:t>
      </w:r>
      <w:r>
        <w:rPr>
          <w:lang w:val="lv-LV"/>
        </w:rPr>
        <w:t xml:space="preserve"> </w:t>
      </w:r>
      <w:r w:rsidRPr="00C04DDE">
        <w:rPr>
          <w:lang w:val="lv-LV"/>
        </w:rPr>
        <w:t>https://culturelablv.files.wordpress.com/2009/04/kulturas-ekonomiskas-ietekmes-izvertejums-lavija-2007.pdf</w:t>
      </w:r>
      <w:r>
        <w:rPr>
          <w:lang w:val="lv-LV"/>
        </w:rPr>
        <w:t xml:space="preserve"> </w:t>
      </w:r>
      <w:r w:rsidRPr="008242A3">
        <w:rPr>
          <w:lang w:val="lv-LV"/>
        </w:rPr>
        <w:t>Access: 12.06.2019.</w:t>
      </w:r>
    </w:p>
  </w:footnote>
  <w:footnote w:id="12">
    <w:p w14:paraId="427A0ECA" w14:textId="6A546C2B" w:rsidR="00CF3CED" w:rsidRPr="004D1219" w:rsidRDefault="00CF3CED">
      <w:pPr>
        <w:pStyle w:val="FootnoteText"/>
        <w:rPr>
          <w:lang w:val="lv-LV"/>
        </w:rPr>
      </w:pPr>
      <w:r>
        <w:rPr>
          <w:rStyle w:val="FootnoteReference"/>
        </w:rPr>
        <w:footnoteRef/>
      </w:r>
      <w:r>
        <w:t xml:space="preserve"> </w:t>
      </w:r>
      <w:r>
        <w:rPr>
          <w:lang w:val="lv-LV"/>
        </w:rPr>
        <w:t xml:space="preserve">IAIA (International Association for Impact Assessment.( 2010). The Interorganozational Committee on Principles and Quidelines for Social Impact Assessment. </w:t>
      </w:r>
      <w:r w:rsidRPr="008242A3">
        <w:rPr>
          <w:lang w:val="lv-LV"/>
        </w:rPr>
        <w:t xml:space="preserve">Retrieved: </w:t>
      </w:r>
      <w:r w:rsidRPr="00C04DDE">
        <w:rPr>
          <w:lang w:val="lv-LV"/>
        </w:rPr>
        <w:t>http://www.socialimpactassessment.com/documents/IAIA%202015%20Social%20Impact%20Assessment%20guidance%20document.pdf</w:t>
      </w:r>
      <w:r>
        <w:rPr>
          <w:lang w:val="lv-LV"/>
        </w:rPr>
        <w:t xml:space="preserve"> </w:t>
      </w:r>
      <w:r w:rsidRPr="00C40731">
        <w:rPr>
          <w:lang w:val="lv-LV"/>
        </w:rPr>
        <w:t>Access: 1</w:t>
      </w:r>
      <w:r>
        <w:rPr>
          <w:lang w:val="lv-LV"/>
        </w:rPr>
        <w:t>4</w:t>
      </w:r>
      <w:r w:rsidRPr="00C40731">
        <w:rPr>
          <w:lang w:val="lv-LV"/>
        </w:rPr>
        <w:t>.06.2019.</w:t>
      </w:r>
    </w:p>
  </w:footnote>
  <w:footnote w:id="13">
    <w:p w14:paraId="330B08B0" w14:textId="77777777" w:rsidR="00CF3CED" w:rsidRPr="004D1219" w:rsidRDefault="00CF3CED" w:rsidP="00510FAA">
      <w:pPr>
        <w:pStyle w:val="FootnoteText"/>
        <w:rPr>
          <w:lang w:val="lv-LV"/>
        </w:rPr>
      </w:pPr>
      <w:r>
        <w:rPr>
          <w:rStyle w:val="FootnoteReference"/>
        </w:rPr>
        <w:footnoteRef/>
      </w:r>
      <w:r>
        <w:t xml:space="preserve"> </w:t>
      </w:r>
      <w:r>
        <w:rPr>
          <w:lang w:val="lv-LV"/>
        </w:rPr>
        <w:t xml:space="preserve">Business Dictionary n.d.Defination. Economic sector.  </w:t>
      </w:r>
      <w:r w:rsidRPr="008242A3">
        <w:rPr>
          <w:lang w:val="lv-LV"/>
        </w:rPr>
        <w:t xml:space="preserve">Retrieved: </w:t>
      </w:r>
      <w:r w:rsidRPr="00C04DDE">
        <w:rPr>
          <w:lang w:val="lv-LV"/>
        </w:rPr>
        <w:t>http://www.businessdictionary.com/definition/economic-sector.html</w:t>
      </w:r>
      <w:r>
        <w:rPr>
          <w:lang w:val="lv-LV"/>
        </w:rPr>
        <w:t xml:space="preserve"> </w:t>
      </w:r>
      <w:r w:rsidRPr="00C40731">
        <w:rPr>
          <w:lang w:val="lv-LV"/>
        </w:rPr>
        <w:t>Access: 12.06.2019.</w:t>
      </w:r>
    </w:p>
  </w:footnote>
  <w:footnote w:id="14">
    <w:p w14:paraId="49590B86" w14:textId="77777777" w:rsidR="00CF3CED" w:rsidRPr="008242A3" w:rsidRDefault="00CF3CED" w:rsidP="00510FAA">
      <w:pPr>
        <w:pStyle w:val="FootnoteText"/>
        <w:ind w:hanging="90"/>
        <w:rPr>
          <w:lang w:val="lv-LV"/>
        </w:rPr>
      </w:pPr>
      <w:r>
        <w:rPr>
          <w:rStyle w:val="FootnoteReference"/>
        </w:rPr>
        <w:footnoteRef/>
      </w:r>
      <w:r>
        <w:t xml:space="preserve"> </w:t>
      </w:r>
      <w:r>
        <w:rPr>
          <w:lang w:val="lv-LV"/>
        </w:rPr>
        <w:t xml:space="preserve">Stynes, D.J. (n.d.). Economic Impacts of Tourism. Retrieved: </w:t>
      </w:r>
      <w:r w:rsidRPr="00C04DDE">
        <w:rPr>
          <w:lang w:val="lv-LV"/>
        </w:rPr>
        <w:t>https://msu.edu/course/prr/840/econimpact/pdf/ecimpvol1.pdf</w:t>
      </w:r>
      <w:r>
        <w:rPr>
          <w:lang w:val="lv-LV"/>
        </w:rPr>
        <w:t xml:space="preserve"> </w:t>
      </w:r>
      <w:r w:rsidRPr="00C40731">
        <w:rPr>
          <w:lang w:val="lv-LV"/>
        </w:rPr>
        <w:t>Access: 1</w:t>
      </w:r>
      <w:r>
        <w:rPr>
          <w:lang w:val="lv-LV"/>
        </w:rPr>
        <w:t>4</w:t>
      </w:r>
      <w:r w:rsidRPr="00C40731">
        <w:rPr>
          <w:lang w:val="lv-LV"/>
        </w:rPr>
        <w:t>.06.2019.</w:t>
      </w:r>
    </w:p>
  </w:footnote>
  <w:footnote w:id="15">
    <w:p w14:paraId="2045603A" w14:textId="77777777" w:rsidR="00CF3CED" w:rsidRDefault="00CF3CED" w:rsidP="00510FAA">
      <w:pPr>
        <w:pStyle w:val="FootnoteText"/>
      </w:pPr>
      <w:r>
        <w:rPr>
          <w:rStyle w:val="FootnoteReference"/>
        </w:rPr>
        <w:footnoteRef/>
      </w:r>
      <w:r w:rsidRPr="00F22AB7">
        <w:rPr>
          <w:lang w:val="lv-LV"/>
        </w:rPr>
        <w:t xml:space="preserve"> </w:t>
      </w:r>
      <w:r>
        <w:rPr>
          <w:lang w:val="lv-LV"/>
        </w:rPr>
        <w:t>D</w:t>
      </w:r>
      <w:r w:rsidRPr="008C784C">
        <w:rPr>
          <w:lang w:val="lv-LV"/>
        </w:rPr>
        <w:t xml:space="preserve">atubāze AkadTerm </w:t>
      </w:r>
      <w:r>
        <w:rPr>
          <w:lang w:val="lv-LV"/>
        </w:rPr>
        <w:t xml:space="preserve">(2019). Definīcija noplūde. </w:t>
      </w:r>
      <w:r w:rsidRPr="008C784C">
        <w:rPr>
          <w:lang w:val="lv-LV"/>
        </w:rPr>
        <w:t xml:space="preserve">leakage </w:t>
      </w:r>
      <w:r w:rsidRPr="008C784C">
        <w:t>Retrieved:</w:t>
      </w:r>
    </w:p>
    <w:p w14:paraId="20895209" w14:textId="354FA89F" w:rsidR="00CF3CED" w:rsidRPr="00F22AB7" w:rsidRDefault="00CF3CED" w:rsidP="00510FAA">
      <w:pPr>
        <w:pStyle w:val="FootnoteText"/>
      </w:pPr>
      <w:r w:rsidRPr="00C04DDE">
        <w:t>http://termini.lza.lv/term.php?term=nopl%C5%ABde&amp;list=nopl%C5%ABde&amp;lang=LV</w:t>
      </w:r>
      <w:r>
        <w:t xml:space="preserve"> </w:t>
      </w:r>
      <w:r w:rsidRPr="008C784C">
        <w:t>Access: 26.06.2019.</w:t>
      </w:r>
    </w:p>
  </w:footnote>
  <w:footnote w:id="16">
    <w:p w14:paraId="177556D6" w14:textId="632349CE" w:rsidR="00CF3CED" w:rsidRPr="002752DF" w:rsidRDefault="00CF3CED" w:rsidP="00510FAA">
      <w:pPr>
        <w:pStyle w:val="FootnoteText"/>
        <w:rPr>
          <w:lang w:val="lv-LV"/>
        </w:rPr>
      </w:pPr>
      <w:r>
        <w:rPr>
          <w:rStyle w:val="FootnoteReference"/>
        </w:rPr>
        <w:footnoteRef/>
      </w:r>
      <w:r>
        <w:t xml:space="preserve"> </w:t>
      </w:r>
      <w:r w:rsidRPr="002752DF">
        <w:rPr>
          <w:lang w:val="lv-LV"/>
        </w:rPr>
        <w:t xml:space="preserve">Eurostat (2017). Costal region definition. Retrieved:  </w:t>
      </w:r>
      <w:hyperlink r:id="rId1" w:history="1">
        <w:r w:rsidRPr="00C567C6">
          <w:rPr>
            <w:rStyle w:val="Hyperlink"/>
            <w:color w:val="auto"/>
            <w:lang w:val="lv-LV"/>
          </w:rPr>
          <w:t>https://ec.europa.eu/eurostat/statistics-explained/index.php/Glossary:Coastal_region</w:t>
        </w:r>
      </w:hyperlink>
      <w:r w:rsidRPr="002752DF">
        <w:rPr>
          <w:lang w:val="lv-LV"/>
        </w:rPr>
        <w:t xml:space="preserve"> https://ec.europa.eu/eurostat/statistics-explained/index.php?title=Territorial_typologies_manual_-_coastal_regions#Classes_for_the_typology_and_their_conditions Access: 14.06.2019.</w:t>
      </w:r>
    </w:p>
  </w:footnote>
  <w:footnote w:id="17">
    <w:p w14:paraId="0B91076B" w14:textId="66D57F36" w:rsidR="00CF3CED" w:rsidRPr="007A6384" w:rsidRDefault="00CF3CED" w:rsidP="00C567C6">
      <w:pPr>
        <w:pStyle w:val="FootnoteText"/>
        <w:jc w:val="both"/>
        <w:rPr>
          <w:lang w:val="lv-LV"/>
        </w:rPr>
      </w:pPr>
      <w:r>
        <w:rPr>
          <w:rStyle w:val="FootnoteReference"/>
        </w:rPr>
        <w:footnoteRef/>
      </w:r>
      <w:r w:rsidRPr="00891A23">
        <w:rPr>
          <w:lang w:val="lv-LV"/>
        </w:rPr>
        <w:t xml:space="preserve"> </w:t>
      </w:r>
      <w:r>
        <w:rPr>
          <w:lang w:val="lv-LV"/>
        </w:rPr>
        <w:t xml:space="preserve">Jegere, S. (b.g.). Kultūras pasākumu centru ekonomiskās ietekmes novērtējuma metožu un modeļu analīze un izvēle. Pieejams: </w:t>
      </w:r>
      <w:r w:rsidRPr="00C04DDE">
        <w:rPr>
          <w:lang w:val="lv-LV"/>
        </w:rPr>
        <w:t>http://www.turiba.lv/komunikacijas_2009/pages/Jegere_lv.html</w:t>
      </w:r>
      <w:r w:rsidRPr="007A6384">
        <w:rPr>
          <w:lang w:val="lv-LV"/>
        </w:rPr>
        <w:t xml:space="preserve"> Access: 14.06.201</w:t>
      </w:r>
      <w:r>
        <w:rPr>
          <w:lang w:val="lv-LV"/>
        </w:rPr>
        <w:t>7</w:t>
      </w:r>
      <w:r w:rsidRPr="007A6384">
        <w:rPr>
          <w:lang w:val="lv-LV"/>
        </w:rPr>
        <w:t>.</w:t>
      </w:r>
    </w:p>
  </w:footnote>
  <w:footnote w:id="18">
    <w:p w14:paraId="02BB88CE" w14:textId="72C8464F" w:rsidR="00CF3CED" w:rsidRPr="00C567C6" w:rsidRDefault="00CF3CED" w:rsidP="00C567C6">
      <w:pPr>
        <w:pStyle w:val="FootnoteText"/>
        <w:jc w:val="both"/>
        <w:rPr>
          <w:lang w:val="lv-LV"/>
        </w:rPr>
      </w:pPr>
      <w:r w:rsidRPr="00A66DAA">
        <w:rPr>
          <w:rStyle w:val="FootnoteReference"/>
        </w:rPr>
        <w:footnoteRef/>
      </w:r>
      <w:r w:rsidRPr="00A66DAA">
        <w:t xml:space="preserve"> Berzina</w:t>
      </w:r>
      <w:r w:rsidRPr="001746CF">
        <w:t xml:space="preserve">, I., Grizane, T. (2011). </w:t>
      </w:r>
      <w:r w:rsidRPr="00C567C6">
        <w:rPr>
          <w:i/>
        </w:rPr>
        <w:t>Economic Impact of Tourism in Ķemeri National Park.</w:t>
      </w:r>
      <w:r w:rsidRPr="00A66DAA">
        <w:t xml:space="preserve"> In: Economic Science for Rural Development: Proceedings of </w:t>
      </w:r>
      <w:r w:rsidRPr="001746CF">
        <w:t>the International Scientific Conference: Resources and Education, No 25, Jelgava: LUA, pp.75-80.</w:t>
      </w:r>
    </w:p>
  </w:footnote>
  <w:footnote w:id="19">
    <w:p w14:paraId="52A90746" w14:textId="61630B07" w:rsidR="00CF3CED" w:rsidRPr="00C567C6" w:rsidRDefault="00CF3CED" w:rsidP="00C567C6">
      <w:pPr>
        <w:pStyle w:val="FootnoteText"/>
        <w:jc w:val="both"/>
        <w:rPr>
          <w:lang w:val="lv-LV"/>
        </w:rPr>
      </w:pPr>
      <w:r w:rsidRPr="00A66DAA">
        <w:rPr>
          <w:rStyle w:val="FootnoteReference"/>
        </w:rPr>
        <w:footnoteRef/>
      </w:r>
      <w:r w:rsidRPr="00C567C6">
        <w:rPr>
          <w:lang w:val="lv-LV"/>
        </w:rPr>
        <w:t xml:space="preserve"> </w:t>
      </w:r>
      <w:r w:rsidRPr="00A66DAA">
        <w:rPr>
          <w:lang w:val="lv-LV"/>
        </w:rPr>
        <w:t xml:space="preserve">Bērziņa, I. (2012). </w:t>
      </w:r>
      <w:r w:rsidRPr="00C567C6">
        <w:rPr>
          <w:i/>
          <w:lang w:val="lv-LV"/>
        </w:rPr>
        <w:t>Tūrisma ekonomiskā nozīmīguma novēŗtēšana Latvijas nacionālo parku reģionos</w:t>
      </w:r>
      <w:r w:rsidRPr="00A66DAA">
        <w:rPr>
          <w:lang w:val="lv-LV"/>
        </w:rPr>
        <w:t>.</w:t>
      </w:r>
      <w:r w:rsidRPr="001746CF">
        <w:rPr>
          <w:lang w:val="lv-LV"/>
        </w:rPr>
        <w:t xml:space="preserve"> Promocijas darbs. Jelgava, LLU. 186 lpp.</w:t>
      </w:r>
    </w:p>
  </w:footnote>
  <w:footnote w:id="20">
    <w:p w14:paraId="0989D890" w14:textId="4407A81F" w:rsidR="00CF3CED" w:rsidRPr="00C567C6" w:rsidRDefault="00CF3CED" w:rsidP="00C567C6">
      <w:pPr>
        <w:pStyle w:val="FootnoteText"/>
        <w:jc w:val="both"/>
        <w:rPr>
          <w:lang w:val="lv-LV"/>
        </w:rPr>
      </w:pPr>
      <w:r w:rsidRPr="00A66DAA">
        <w:rPr>
          <w:rStyle w:val="FootnoteReference"/>
        </w:rPr>
        <w:footnoteRef/>
      </w:r>
      <w:r w:rsidRPr="00A66DAA">
        <w:t xml:space="preserve"> Bērziņa I., Grizā</w:t>
      </w:r>
      <w:r w:rsidRPr="001746CF">
        <w:t xml:space="preserve">ne T., Jurgelāne, I. (2014). The Tourism Service Consumption Model for the Sustainability of the Special Protection Areas. In:  ICTE in Regional Development 2014, December 2014, Vol.43, Valmiera, Latvia, Elsevier: </w:t>
      </w:r>
      <w:r w:rsidRPr="00C567C6">
        <w:rPr>
          <w:i/>
        </w:rPr>
        <w:t>Procedia Computer Science</w:t>
      </w:r>
      <w:r w:rsidRPr="00A66DAA">
        <w:t>, pp.62-68.</w:t>
      </w:r>
    </w:p>
  </w:footnote>
  <w:footnote w:id="21">
    <w:p w14:paraId="55D645C6" w14:textId="77777777" w:rsidR="00CF3CED" w:rsidRPr="0078659E" w:rsidRDefault="00CF3CED" w:rsidP="00891A23">
      <w:pPr>
        <w:pStyle w:val="FootnoteText"/>
        <w:rPr>
          <w:lang w:val="lv-LV"/>
        </w:rPr>
      </w:pPr>
      <w:r>
        <w:rPr>
          <w:rStyle w:val="FootnoteReference"/>
        </w:rPr>
        <w:footnoteRef/>
      </w:r>
      <w:r>
        <w:t xml:space="preserve"> Kauppila, P.,</w:t>
      </w:r>
      <w:r w:rsidRPr="0078659E">
        <w:t xml:space="preserve"> Karjalainen</w:t>
      </w:r>
      <w:r>
        <w:t xml:space="preserve">, T. (2012). </w:t>
      </w:r>
      <w:r w:rsidRPr="0078659E">
        <w:t>A process model to assess the regional economic impacts of fishing tourism: A case study in northern Finland</w:t>
      </w:r>
      <w:r>
        <w:t xml:space="preserve">. </w:t>
      </w:r>
      <w:r w:rsidRPr="0078659E">
        <w:rPr>
          <w:i/>
        </w:rPr>
        <w:t>Fisheries Research,</w:t>
      </w:r>
      <w:r>
        <w:t xml:space="preserve"> Vol.127-128, pp.88-97.</w:t>
      </w:r>
    </w:p>
  </w:footnote>
  <w:footnote w:id="22">
    <w:p w14:paraId="183F95B9" w14:textId="77777777" w:rsidR="00CF3CED" w:rsidRPr="00891A23" w:rsidRDefault="00CF3CED" w:rsidP="00891A23">
      <w:pPr>
        <w:pStyle w:val="FootnoteText"/>
        <w:rPr>
          <w:lang w:val="lv-LV"/>
        </w:rPr>
      </w:pPr>
      <w:r>
        <w:rPr>
          <w:rStyle w:val="FootnoteReference"/>
        </w:rPr>
        <w:footnoteRef/>
      </w:r>
      <w:r>
        <w:t xml:space="preserve"> </w:t>
      </w:r>
      <w:r>
        <w:rPr>
          <w:lang w:val="lv-LV"/>
        </w:rPr>
        <w:t>FAO (Food and Agriculture Organozation of the United nations) (2016). Recreational fisheries ecinomic Impact Assessment manual and application in two Study cases in the Carriben: Martinique and Bahamas.Bridgetown: Barbados, 118 p.</w:t>
      </w:r>
    </w:p>
  </w:footnote>
  <w:footnote w:id="23">
    <w:p w14:paraId="5A5F970C" w14:textId="77777777" w:rsidR="00CF3CED" w:rsidRPr="007E4B3E" w:rsidRDefault="00CF3CED">
      <w:pPr>
        <w:pStyle w:val="FootnoteText"/>
        <w:rPr>
          <w:lang w:val="lv-LV"/>
        </w:rPr>
      </w:pPr>
      <w:r>
        <w:rPr>
          <w:rStyle w:val="FootnoteReference"/>
        </w:rPr>
        <w:footnoteRef/>
      </w:r>
      <w:r>
        <w:t xml:space="preserve"> Vogelsong, H., </w:t>
      </w:r>
      <w:r w:rsidRPr="007E4B3E">
        <w:t>Graefe, A</w:t>
      </w:r>
      <w:r>
        <w:t>.R. (2001).</w:t>
      </w:r>
      <w:r w:rsidRPr="007E4B3E">
        <w:t xml:space="preserve"> Economic Impact Analysis: A Look at Useful Methods</w:t>
      </w:r>
      <w:r>
        <w:t>.</w:t>
      </w:r>
      <w:r w:rsidRPr="007E4B3E">
        <w:t xml:space="preserve"> </w:t>
      </w:r>
      <w:r w:rsidRPr="00040510">
        <w:rPr>
          <w:i/>
        </w:rPr>
        <w:t>Parks &amp; Recreation</w:t>
      </w:r>
      <w:r w:rsidRPr="00040510">
        <w:t xml:space="preserve"> (Ashburn) Vol.36</w:t>
      </w:r>
      <w:r>
        <w:t>,</w:t>
      </w:r>
      <w:r w:rsidRPr="00040510">
        <w:t xml:space="preserve"> No.3</w:t>
      </w:r>
      <w:r>
        <w:t>,</w:t>
      </w:r>
      <w:r w:rsidRPr="00040510">
        <w:t xml:space="preserve"> pp.28-36</w:t>
      </w:r>
      <w:r>
        <w:t>.</w:t>
      </w:r>
      <w:r w:rsidRPr="00040510">
        <w:t xml:space="preserve"> </w:t>
      </w:r>
    </w:p>
  </w:footnote>
  <w:footnote w:id="24">
    <w:p w14:paraId="20329415" w14:textId="53FF38D9" w:rsidR="00CF3CED" w:rsidRDefault="00CF3CED" w:rsidP="00040510">
      <w:pPr>
        <w:pStyle w:val="FootnoteText"/>
      </w:pPr>
      <w:r>
        <w:rPr>
          <w:rStyle w:val="FootnoteReference"/>
        </w:rPr>
        <w:footnoteRef/>
      </w:r>
      <w:r>
        <w:t xml:space="preserve"> Huhtala, M.,</w:t>
      </w:r>
      <w:r w:rsidRPr="00040510">
        <w:t xml:space="preserve"> Kajala</w:t>
      </w:r>
      <w:r>
        <w:t xml:space="preserve">, L., </w:t>
      </w:r>
      <w:r w:rsidRPr="00040510">
        <w:t>Vatanen</w:t>
      </w:r>
      <w:r>
        <w:t>, E.</w:t>
      </w:r>
      <w:r w:rsidRPr="00040510">
        <w:t xml:space="preserve"> (20</w:t>
      </w:r>
      <w:r>
        <w:t>10</w:t>
      </w:r>
      <w:r w:rsidRPr="00040510">
        <w:t>)</w:t>
      </w:r>
      <w:r>
        <w:t>.</w:t>
      </w:r>
      <w:r w:rsidRPr="00040510">
        <w:t xml:space="preserve"> </w:t>
      </w:r>
      <w:r>
        <w:t xml:space="preserve">Local economic impacts of national park visitors’ spending in Finland: The development process of an Estimation. </w:t>
      </w:r>
      <w:r w:rsidRPr="00256324">
        <w:t xml:space="preserve">Retrieved: </w:t>
      </w:r>
      <w:r>
        <w:t xml:space="preserve"> </w:t>
      </w:r>
      <w:r w:rsidRPr="00C04DDE">
        <w:t>http://www.metla.fi/julkaisut/workingpapers/2010/mwp149.pdf</w:t>
      </w:r>
      <w:r>
        <w:t xml:space="preserve"> </w:t>
      </w:r>
      <w:r w:rsidRPr="00256324">
        <w:t>Access: 14.06.2017.</w:t>
      </w:r>
    </w:p>
    <w:p w14:paraId="0134AFDB" w14:textId="77777777" w:rsidR="00CF3CED" w:rsidRDefault="00CF3CED" w:rsidP="00040510">
      <w:pPr>
        <w:pStyle w:val="FootnoteText"/>
      </w:pPr>
    </w:p>
    <w:p w14:paraId="4F67B29C" w14:textId="1DCEE5C6" w:rsidR="00CF3CED" w:rsidRPr="00040510" w:rsidRDefault="00CF3CED" w:rsidP="00040510">
      <w:pPr>
        <w:pStyle w:val="FootnoteText"/>
      </w:pPr>
      <w:r w:rsidRPr="00C567C6">
        <w:t>*d</w:t>
      </w:r>
      <w:r>
        <w:t>etalizētāk šīs modifikācijas aprakstītas metodoloģijas izstrāde</w:t>
      </w:r>
      <w:r w:rsidRPr="00C567C6">
        <w:t>s soļos.</w:t>
      </w:r>
    </w:p>
  </w:footnote>
  <w:footnote w:id="25">
    <w:p w14:paraId="583BE15D" w14:textId="3F92CD39" w:rsidR="00CF3CED" w:rsidRPr="00556D50" w:rsidRDefault="00CF3CED">
      <w:pPr>
        <w:pStyle w:val="FootnoteText"/>
      </w:pPr>
      <w:r>
        <w:rPr>
          <w:rStyle w:val="FootnoteReference"/>
        </w:rPr>
        <w:footnoteRef/>
      </w:r>
      <w:r>
        <w:t xml:space="preserve"> </w:t>
      </w:r>
      <w:r w:rsidRPr="00556D50">
        <w:t>Wells, M.P</w:t>
      </w:r>
      <w:proofErr w:type="gramStart"/>
      <w:r w:rsidRPr="00556D50">
        <w:t>.</w:t>
      </w:r>
      <w:r>
        <w:t>(</w:t>
      </w:r>
      <w:proofErr w:type="gramEnd"/>
      <w:r>
        <w:t>1997).</w:t>
      </w:r>
      <w:r w:rsidRPr="00556D50">
        <w:t xml:space="preserve"> Economic Perspectives on Nature Tourism</w:t>
      </w:r>
      <w:r>
        <w:t>: Conservation and Development. The World Bank.</w:t>
      </w:r>
      <w:r w:rsidRPr="00556D50">
        <w:t xml:space="preserve"> Retrieved:  </w:t>
      </w:r>
      <w:r w:rsidRPr="00C04DDE">
        <w:t>http://documents.worldbank.org/curated/en/478461468741359434/Economic-perspectives-on-nature-tourism-conservation-and-development</w:t>
      </w:r>
      <w:r>
        <w:t xml:space="preserve"> </w:t>
      </w:r>
      <w:r w:rsidRPr="00556D50">
        <w:t>Access: 14.06.201</w:t>
      </w:r>
      <w:r>
        <w:t>9</w:t>
      </w:r>
      <w:r w:rsidRPr="00556D50">
        <w:t>.</w:t>
      </w:r>
    </w:p>
  </w:footnote>
  <w:footnote w:id="26">
    <w:p w14:paraId="0C418CB2" w14:textId="77777777" w:rsidR="00CF3CED" w:rsidRPr="00C567C6" w:rsidRDefault="00CF3CED">
      <w:pPr>
        <w:pStyle w:val="FootnoteText"/>
      </w:pPr>
      <w:r w:rsidRPr="00C567C6">
        <w:rPr>
          <w:rStyle w:val="FootnoteReference"/>
        </w:rPr>
        <w:footnoteRef/>
      </w:r>
      <w:r w:rsidRPr="00C567C6">
        <w:t xml:space="preserve"> Determining the Local Economic Impact of Tourism [tiešsaiste]: VisitBritain </w:t>
      </w:r>
      <w:proofErr w:type="gramStart"/>
      <w:r w:rsidRPr="00C567C6">
        <w:t>un</w:t>
      </w:r>
      <w:proofErr w:type="gramEnd"/>
      <w:r w:rsidRPr="00C567C6">
        <w:t xml:space="preserve"> Tourism Together kopīga mājas lapa. Retrieved: https://www.visitbritain.org/sites/default/files/vb-corporate/Documents-Library/documents/England-documents/2_eco_impact.pdf act+of+Tourism#</w:t>
      </w:r>
      <w:proofErr w:type="gramStart"/>
      <w:r w:rsidRPr="00C567C6">
        <w:t>Why%</w:t>
      </w:r>
      <w:proofErr w:type="gramEnd"/>
      <w:r w:rsidRPr="00C567C6">
        <w:t>20measure%20economic%20impact%20at%20local%20level Access: 24.06.2019.</w:t>
      </w:r>
    </w:p>
  </w:footnote>
  <w:footnote w:id="27">
    <w:p w14:paraId="49BF4F52" w14:textId="6EDB973A" w:rsidR="00CF3CED" w:rsidRPr="00864419" w:rsidRDefault="00CF3CED">
      <w:pPr>
        <w:pStyle w:val="FootnoteText"/>
      </w:pPr>
      <w:r w:rsidRPr="00C567C6">
        <w:rPr>
          <w:rStyle w:val="FootnoteReference"/>
        </w:rPr>
        <w:footnoteRef/>
      </w:r>
      <w:r w:rsidRPr="00C567C6">
        <w:t xml:space="preserve"> Mayer, N. &amp; Mayer, D. (2015). The role and impact of tourism on local economic development: A comparative study. </w:t>
      </w:r>
      <w:r w:rsidRPr="00C567C6">
        <w:rPr>
          <w:i/>
        </w:rPr>
        <w:t>African Journal for Physical Health Education, Recreation and Dance</w:t>
      </w:r>
      <w:r w:rsidRPr="00C567C6">
        <w:t>, Vol.21 (1), pp.197-214.</w:t>
      </w:r>
    </w:p>
  </w:footnote>
  <w:footnote w:id="28">
    <w:p w14:paraId="5B36F0EA" w14:textId="2537CDB8" w:rsidR="00CF3CED" w:rsidRPr="001B748D" w:rsidRDefault="00CF3CED">
      <w:pPr>
        <w:pStyle w:val="FootnoteText"/>
      </w:pPr>
      <w:r>
        <w:rPr>
          <w:rStyle w:val="FootnoteReference"/>
        </w:rPr>
        <w:footnoteRef/>
      </w:r>
      <w:r>
        <w:t xml:space="preserve"> </w:t>
      </w:r>
      <w:r w:rsidRPr="001B748D">
        <w:t>https://likumi.lv/ta/id/246598-ventspils-brivostas-noteikumi</w:t>
      </w:r>
    </w:p>
  </w:footnote>
  <w:footnote w:id="29">
    <w:p w14:paraId="002E54E5" w14:textId="77777777" w:rsidR="00CF3CED" w:rsidRPr="00547050" w:rsidRDefault="00CF3CED" w:rsidP="00FC54F1">
      <w:pPr>
        <w:pStyle w:val="FootnoteText"/>
        <w:rPr>
          <w:lang w:val="lv-LV"/>
        </w:rPr>
      </w:pPr>
      <w:r>
        <w:rPr>
          <w:rStyle w:val="FootnoteReference"/>
        </w:rPr>
        <w:footnoteRef/>
      </w:r>
      <w:r w:rsidRPr="00547050">
        <w:rPr>
          <w:lang w:val="lv-LV"/>
        </w:rPr>
        <w:t xml:space="preserve"> </w:t>
      </w:r>
      <w:r w:rsidRPr="00547050">
        <w:rPr>
          <w:lang w:val="lv-LV"/>
        </w:rPr>
        <w:t>https://www.makskeresanaskarte.lv/products</w:t>
      </w:r>
    </w:p>
  </w:footnote>
  <w:footnote w:id="30">
    <w:p w14:paraId="107201B4" w14:textId="77777777" w:rsidR="00CF3CED" w:rsidRPr="00547050" w:rsidRDefault="00CF3CED" w:rsidP="002F419F">
      <w:pPr>
        <w:pStyle w:val="FootnoteText"/>
        <w:rPr>
          <w:lang w:val="lv-LV"/>
        </w:rPr>
      </w:pPr>
      <w:r>
        <w:rPr>
          <w:rStyle w:val="FootnoteReference"/>
        </w:rPr>
        <w:footnoteRef/>
      </w:r>
      <w:r w:rsidRPr="00547050">
        <w:rPr>
          <w:lang w:val="lv-LV"/>
        </w:rPr>
        <w:t xml:space="preserve"> </w:t>
      </w:r>
      <w:r w:rsidRPr="00547050">
        <w:rPr>
          <w:lang w:val="lv-LV"/>
        </w:rPr>
        <w:t>https://likumi.lv/ta/id/50026-turisma-likums</w:t>
      </w:r>
    </w:p>
  </w:footnote>
  <w:footnote w:id="31">
    <w:p w14:paraId="00B8164F" w14:textId="77777777" w:rsidR="00CF3CED" w:rsidRPr="0055753D" w:rsidRDefault="00CF3CED" w:rsidP="002F419F">
      <w:pPr>
        <w:pStyle w:val="FootnoteText"/>
        <w:rPr>
          <w:lang w:val="lv-LV"/>
        </w:rPr>
      </w:pPr>
      <w:r w:rsidRPr="0055753D">
        <w:rPr>
          <w:rStyle w:val="FootnoteReference"/>
        </w:rPr>
        <w:footnoteRef/>
      </w:r>
      <w:r w:rsidRPr="0055753D">
        <w:rPr>
          <w:lang w:val="lv-LV"/>
        </w:rPr>
        <w:t xml:space="preserve"> </w:t>
      </w:r>
      <w:r w:rsidRPr="0055753D">
        <w:rPr>
          <w:lang w:val="lv-LV"/>
        </w:rPr>
        <w:t>https://www.csb.gov.lv/lv/statistika/klasifikacijas/nace-2-red/kodi</w:t>
      </w:r>
    </w:p>
  </w:footnote>
  <w:footnote w:id="32">
    <w:p w14:paraId="62C29992" w14:textId="6BC53831" w:rsidR="00CF3CED" w:rsidRPr="00A72B46" w:rsidRDefault="00CF3CED">
      <w:pPr>
        <w:pStyle w:val="FootnoteText"/>
        <w:rPr>
          <w:lang w:val="lv-LV"/>
        </w:rPr>
      </w:pPr>
      <w:r>
        <w:rPr>
          <w:rStyle w:val="FootnoteReference"/>
        </w:rPr>
        <w:footnoteRef/>
      </w:r>
      <w:r w:rsidRPr="00A72B46">
        <w:rPr>
          <w:lang w:val="lv-LV"/>
        </w:rPr>
        <w:t>https://www.hallo.lv/degviela_gaze?kurzeme&amp;zoom=9&amp;sw_lat=56.046049208329926&amp;ne_lat=57.09307341663091&amp;sw_lng=20.4673037953555&amp;ne_lng=21.762574715155306&amp;</w:t>
      </w:r>
    </w:p>
  </w:footnote>
  <w:footnote w:id="33">
    <w:p w14:paraId="0BDE85BE" w14:textId="0B61C928" w:rsidR="00CF3CED" w:rsidRPr="00A30536" w:rsidRDefault="00CF3CED">
      <w:pPr>
        <w:pStyle w:val="FootnoteText"/>
        <w:rPr>
          <w:lang w:val="lv-LV"/>
        </w:rPr>
      </w:pPr>
      <w:r>
        <w:rPr>
          <w:rStyle w:val="FootnoteReference"/>
        </w:rPr>
        <w:footnoteRef/>
      </w:r>
      <w:r w:rsidRPr="00A30536">
        <w:rPr>
          <w:lang w:val="lv-LV"/>
        </w:rPr>
        <w:t xml:space="preserve"> </w:t>
      </w:r>
      <w:r w:rsidRPr="00A30536">
        <w:rPr>
          <w:lang w:val="lv-LV"/>
        </w:rPr>
        <w:t>https://www.vid.gov.lv/lv/informacija-par-darba-vietam-2019gada-atbilstosi-profesiju-klasifikatoram</w:t>
      </w:r>
    </w:p>
  </w:footnote>
  <w:footnote w:id="34">
    <w:p w14:paraId="67F34CBD" w14:textId="6FCD4F36" w:rsidR="00CF3CED" w:rsidRPr="00F84603" w:rsidRDefault="00CF3CED">
      <w:pPr>
        <w:pStyle w:val="FootnoteText"/>
      </w:pPr>
      <w:r>
        <w:rPr>
          <w:rStyle w:val="FootnoteReference"/>
        </w:rPr>
        <w:footnoteRef/>
      </w:r>
      <w:r>
        <w:t xml:space="preserve"> </w:t>
      </w:r>
      <w:r w:rsidRPr="00F84603">
        <w:t xml:space="preserve">Rinne, P. (1999) Luontomatkailun aluetaloudelliset vaikutukset Kuhmossa. Research Notes 93. University of Joensuu. Faculty of Forestry. </w:t>
      </w:r>
      <w:proofErr w:type="gramStart"/>
      <w:r w:rsidRPr="00F84603">
        <w:t>107</w:t>
      </w:r>
      <w:proofErr w:type="gramEnd"/>
      <w:r w:rsidRPr="00F84603">
        <w:t xml:space="preserve"> p.</w:t>
      </w:r>
    </w:p>
  </w:footnote>
  <w:footnote w:id="35">
    <w:p w14:paraId="3BE1BC36" w14:textId="77777777" w:rsidR="00CF3CED" w:rsidRPr="00B61695" w:rsidRDefault="00CF3CED">
      <w:pPr>
        <w:pStyle w:val="FootnoteText"/>
        <w:rPr>
          <w:lang w:val="lv-LV"/>
        </w:rPr>
      </w:pPr>
      <w:r>
        <w:rPr>
          <w:rStyle w:val="FootnoteReference"/>
        </w:rPr>
        <w:footnoteRef/>
      </w:r>
      <w:r>
        <w:t xml:space="preserve"> *</w:t>
      </w:r>
      <w:r w:rsidRPr="00B61695">
        <w:t>vispirms</w:t>
      </w:r>
      <w:r>
        <w:t xml:space="preserve">, ka bija izvirzīts nosacījums, </w:t>
      </w:r>
      <w:r w:rsidRPr="00B61695">
        <w:t xml:space="preserve"> katra t</w:t>
      </w:r>
      <w:r>
        <w:t>eritorijas iedalījuma kvadranta</w:t>
      </w:r>
    </w:p>
  </w:footnote>
  <w:footnote w:id="36">
    <w:p w14:paraId="5DFE428D" w14:textId="77777777" w:rsidR="00CF3CED" w:rsidRPr="009F3FDC" w:rsidRDefault="00CF3CED" w:rsidP="00A64498">
      <w:pPr>
        <w:pStyle w:val="FootnoteText"/>
      </w:pPr>
      <w:r>
        <w:rPr>
          <w:rStyle w:val="FootnoteReference"/>
        </w:rPr>
        <w:footnoteRef/>
      </w:r>
      <w:r>
        <w:t xml:space="preserve"> Huhtala, M. (2006). Pallas-Ounastunturin kansallispuiston kävijöiden rahankäyttö </w:t>
      </w:r>
      <w:proofErr w:type="gramStart"/>
      <w:r>
        <w:t>ja</w:t>
      </w:r>
      <w:proofErr w:type="gramEnd"/>
      <w:r>
        <w:t xml:space="preserve"> sen paikallistaloudelliset vaikutukset. Metlan työraportteja 35. </w:t>
      </w:r>
      <w:r w:rsidRPr="000C5BFA">
        <w:t xml:space="preserve">Retrieved:  </w:t>
      </w:r>
      <w:r>
        <w:t xml:space="preserve">http:// www.metla.fi/julkaisut/workingpapers/2006/mwp035.htm (In Finnish) </w:t>
      </w:r>
      <w:r w:rsidRPr="000C5BFA">
        <w:t>Access: 14.06.201</w:t>
      </w:r>
      <w:r>
        <w:t>9</w:t>
      </w:r>
      <w:r w:rsidRPr="000C5BFA">
        <w:t>.</w:t>
      </w:r>
    </w:p>
  </w:footnote>
  <w:footnote w:id="37">
    <w:p w14:paraId="7E4BFA61" w14:textId="77777777" w:rsidR="00CF3CED" w:rsidRPr="005F6FBA" w:rsidRDefault="00CF3CED" w:rsidP="00A64498">
      <w:pPr>
        <w:pStyle w:val="FootnoteText"/>
        <w:rPr>
          <w:lang w:val="lv-LV"/>
        </w:rPr>
      </w:pPr>
      <w:r>
        <w:rPr>
          <w:rStyle w:val="FootnoteReference"/>
        </w:rPr>
        <w:footnoteRef/>
      </w:r>
      <w:r>
        <w:t xml:space="preserve"> LR FM (Latvijas Republikas Finašu ministrija) (2018). PVN likmes. </w:t>
      </w:r>
      <w:r w:rsidRPr="005F6FBA">
        <w:t>https://www.fm.gov.lv/lv/sadalas/nodoklu_politika/nodoklu_un_nodevu_sistema_latvija/pievienotas_vertibas_nodoklis/pvn_likmes/57359-pvn-likmes</w:t>
      </w:r>
    </w:p>
  </w:footnote>
  <w:footnote w:id="38">
    <w:p w14:paraId="43D14F4D" w14:textId="77777777" w:rsidR="00CF3CED" w:rsidRPr="009A29C7" w:rsidRDefault="00CF3CED" w:rsidP="00A64498">
      <w:pPr>
        <w:pStyle w:val="FootnoteText"/>
        <w:rPr>
          <w:lang w:val="lv-LV"/>
        </w:rPr>
      </w:pPr>
      <w:r>
        <w:rPr>
          <w:rStyle w:val="FootnoteReference"/>
        </w:rPr>
        <w:footnoteRef/>
      </w:r>
      <w:r>
        <w:t xml:space="preserve"> </w:t>
      </w:r>
      <w:r w:rsidRPr="009A29C7">
        <w:t xml:space="preserve">0.1 jeb 10% - autores pieņemts lielums, balstoties uz Somijas pieredzi, </w:t>
      </w:r>
      <w:proofErr w:type="gramStart"/>
      <w:r w:rsidRPr="009A29C7">
        <w:t>jo</w:t>
      </w:r>
      <w:proofErr w:type="gramEnd"/>
      <w:r w:rsidRPr="009A29C7">
        <w:t xml:space="preserve"> Latvijā šādu aprēķinu nav.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pbmaz.gif (1269 bytes)" style="width:17.4pt;height:19.8pt;visibility:visible;mso-wrap-style:square" o:bullet="t">
        <v:imagedata r:id="rId1" o:title="pbmaz"/>
      </v:shape>
    </w:pict>
  </w:numPicBullet>
  <w:abstractNum w:abstractNumId="0" w15:restartNumberingAfterBreak="0">
    <w:nsid w:val="029F486E"/>
    <w:multiLevelType w:val="multilevel"/>
    <w:tmpl w:val="ABF8F21E"/>
    <w:lvl w:ilvl="0">
      <w:start w:val="1"/>
      <w:numFmt w:val="bullet"/>
      <w:lvlText w:val=""/>
      <w:lvlPicBulletId w:val="0"/>
      <w:lvlJc w:val="left"/>
      <w:pPr>
        <w:ind w:left="480" w:hanging="48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B02AB2"/>
    <w:multiLevelType w:val="multilevel"/>
    <w:tmpl w:val="C998557E"/>
    <w:lvl w:ilvl="0">
      <w:start w:val="1"/>
      <w:numFmt w:val="decimal"/>
      <w:lvlText w:val="%1."/>
      <w:lvlJc w:val="left"/>
      <w:pPr>
        <w:ind w:left="1350" w:hanging="360"/>
      </w:pPr>
    </w:lvl>
    <w:lvl w:ilvl="1">
      <w:start w:val="1"/>
      <w:numFmt w:val="decimal"/>
      <w:isLgl/>
      <w:lvlText w:val="%1.%2."/>
      <w:lvlJc w:val="left"/>
      <w:pPr>
        <w:ind w:left="1350" w:hanging="360"/>
      </w:pPr>
      <w:rPr>
        <w:rFonts w:hint="default"/>
      </w:rPr>
    </w:lvl>
    <w:lvl w:ilvl="2">
      <w:start w:val="1"/>
      <w:numFmt w:val="lowerLetter"/>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2" w15:restartNumberingAfterBreak="0">
    <w:nsid w:val="04945265"/>
    <w:multiLevelType w:val="hybridMultilevel"/>
    <w:tmpl w:val="7F00B3BC"/>
    <w:lvl w:ilvl="0" w:tplc="E88ABD9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10013"/>
    <w:multiLevelType w:val="hybridMultilevel"/>
    <w:tmpl w:val="F1B4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32A05"/>
    <w:multiLevelType w:val="multilevel"/>
    <w:tmpl w:val="94CE37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897468"/>
    <w:multiLevelType w:val="hybridMultilevel"/>
    <w:tmpl w:val="DE169C58"/>
    <w:lvl w:ilvl="0" w:tplc="E88ABD92">
      <w:start w:val="1"/>
      <w:numFmt w:val="bullet"/>
      <w:lvlText w:val=""/>
      <w:lvlPicBulletId w:val="0"/>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A5486"/>
    <w:multiLevelType w:val="hybridMultilevel"/>
    <w:tmpl w:val="A0DA3D88"/>
    <w:lvl w:ilvl="0" w:tplc="E88ABD9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951AD"/>
    <w:multiLevelType w:val="hybridMultilevel"/>
    <w:tmpl w:val="4852F6D2"/>
    <w:lvl w:ilvl="0" w:tplc="E88ABD92">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8D4FDB"/>
    <w:multiLevelType w:val="multilevel"/>
    <w:tmpl w:val="B18AA56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FE457BC"/>
    <w:multiLevelType w:val="multilevel"/>
    <w:tmpl w:val="61E86F00"/>
    <w:lvl w:ilvl="0">
      <w:start w:val="1"/>
      <w:numFmt w:val="decimal"/>
      <w:lvlText w:val="%1."/>
      <w:lvlJc w:val="left"/>
      <w:pPr>
        <w:ind w:left="540" w:hanging="540"/>
      </w:pPr>
      <w:rPr>
        <w:rFonts w:hint="default"/>
        <w:color w:val="FFFFFF" w:themeColor="background1"/>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0" w15:restartNumberingAfterBreak="0">
    <w:nsid w:val="11662859"/>
    <w:multiLevelType w:val="hybridMultilevel"/>
    <w:tmpl w:val="39BC6B56"/>
    <w:lvl w:ilvl="0" w:tplc="04090011">
      <w:start w:val="1"/>
      <w:numFmt w:val="decimal"/>
      <w:lvlText w:val="%1)"/>
      <w:lvlJc w:val="left"/>
      <w:pPr>
        <w:ind w:left="1260" w:hanging="360"/>
      </w:p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11" w15:restartNumberingAfterBreak="0">
    <w:nsid w:val="145E1F74"/>
    <w:multiLevelType w:val="hybridMultilevel"/>
    <w:tmpl w:val="94D05254"/>
    <w:lvl w:ilvl="0" w:tplc="5546CA0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B972D83"/>
    <w:multiLevelType w:val="multilevel"/>
    <w:tmpl w:val="6EECB01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BEA06E5"/>
    <w:multiLevelType w:val="hybridMultilevel"/>
    <w:tmpl w:val="7770671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1C8C5AB6"/>
    <w:multiLevelType w:val="hybridMultilevel"/>
    <w:tmpl w:val="0024CC1C"/>
    <w:lvl w:ilvl="0" w:tplc="C86A1A78">
      <w:start w:val="1"/>
      <w:numFmt w:val="bullet"/>
      <w:lvlText w:val=""/>
      <w:lvlPicBulletId w:val="0"/>
      <w:lvlJc w:val="left"/>
      <w:pPr>
        <w:ind w:left="1800" w:hanging="360"/>
      </w:pPr>
      <w:rPr>
        <w:rFonts w:ascii="Symbol" w:hAnsi="Symbol" w:hint="default"/>
        <w:sz w:val="28"/>
        <w:szCs w:val="28"/>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5" w15:restartNumberingAfterBreak="0">
    <w:nsid w:val="1CBA3766"/>
    <w:multiLevelType w:val="hybridMultilevel"/>
    <w:tmpl w:val="224289FA"/>
    <w:lvl w:ilvl="0" w:tplc="71CADC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EB5958"/>
    <w:multiLevelType w:val="hybridMultilevel"/>
    <w:tmpl w:val="E14CB20A"/>
    <w:lvl w:ilvl="0" w:tplc="9CEA3470">
      <w:start w:val="1"/>
      <w:numFmt w:val="bullet"/>
      <w:lvlText w:val=""/>
      <w:lvlPicBulletId w:val="0"/>
      <w:lvlJc w:val="left"/>
      <w:pPr>
        <w:ind w:left="1800" w:hanging="360"/>
      </w:pPr>
      <w:rPr>
        <w:rFonts w:ascii="Symbol" w:hAnsi="Symbol" w:hint="default"/>
        <w:sz w:val="28"/>
        <w:szCs w:val="28"/>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7" w15:restartNumberingAfterBreak="0">
    <w:nsid w:val="23970DE8"/>
    <w:multiLevelType w:val="multilevel"/>
    <w:tmpl w:val="FE5E15F0"/>
    <w:lvl w:ilvl="0">
      <w:start w:val="6"/>
      <w:numFmt w:val="decimal"/>
      <w:lvlText w:val="%1."/>
      <w:lvlJc w:val="left"/>
      <w:pPr>
        <w:ind w:left="360" w:hanging="360"/>
      </w:pPr>
      <w:rPr>
        <w:rFonts w:hint="default"/>
      </w:rPr>
    </w:lvl>
    <w:lvl w:ilvl="1">
      <w:start w:val="5"/>
      <w:numFmt w:val="decimal"/>
      <w:lvlText w:val="%1.%2."/>
      <w:lvlJc w:val="left"/>
      <w:pPr>
        <w:ind w:left="1350" w:hanging="360"/>
      </w:pPr>
      <w:rPr>
        <w:rFonts w:hint="default"/>
      </w:rPr>
    </w:lvl>
    <w:lvl w:ilvl="2">
      <w:start w:val="1"/>
      <w:numFmt w:val="lowerLetter"/>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8" w15:restartNumberingAfterBreak="0">
    <w:nsid w:val="25A56B8E"/>
    <w:multiLevelType w:val="hybridMultilevel"/>
    <w:tmpl w:val="D9F6549E"/>
    <w:lvl w:ilvl="0" w:tplc="81FE74FE">
      <w:start w:val="1"/>
      <w:numFmt w:val="decimal"/>
      <w:lvlText w:val="%1)"/>
      <w:lvlJc w:val="left"/>
      <w:pPr>
        <w:ind w:left="720" w:hanging="360"/>
      </w:pPr>
      <w:rPr>
        <w:rFonts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D13355"/>
    <w:multiLevelType w:val="hybridMultilevel"/>
    <w:tmpl w:val="DEA04FDE"/>
    <w:lvl w:ilvl="0" w:tplc="2932E872">
      <w:start w:val="2019"/>
      <w:numFmt w:val="bullet"/>
      <w:lvlText w:val="–"/>
      <w:lvlJc w:val="left"/>
      <w:pPr>
        <w:ind w:left="720" w:hanging="360"/>
      </w:pPr>
      <w:rPr>
        <w:rFonts w:ascii="Arial Narrow" w:eastAsiaTheme="minorHAnsi" w:hAnsi="Arial Narrow"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E3D1ABF"/>
    <w:multiLevelType w:val="multilevel"/>
    <w:tmpl w:val="A5961390"/>
    <w:lvl w:ilvl="0">
      <w:start w:val="1"/>
      <w:numFmt w:val="decimal"/>
      <w:lvlText w:val="%1"/>
      <w:lvlJc w:val="left"/>
      <w:pPr>
        <w:ind w:left="360" w:hanging="360"/>
      </w:pPr>
      <w:rPr>
        <w:rFonts w:hint="default"/>
        <w:color w:val="333333"/>
      </w:rPr>
    </w:lvl>
    <w:lvl w:ilvl="1">
      <w:start w:val="5"/>
      <w:numFmt w:val="decimal"/>
      <w:lvlText w:val="%1.%2"/>
      <w:lvlJc w:val="left"/>
      <w:pPr>
        <w:ind w:left="360" w:hanging="360"/>
      </w:pPr>
      <w:rPr>
        <w:rFonts w:hint="default"/>
        <w:color w:val="333333"/>
      </w:rPr>
    </w:lvl>
    <w:lvl w:ilvl="2">
      <w:start w:val="1"/>
      <w:numFmt w:val="lowerLetter"/>
      <w:lvlText w:val="%1.%2.%3"/>
      <w:lvlJc w:val="left"/>
      <w:pPr>
        <w:ind w:left="720" w:hanging="720"/>
      </w:pPr>
      <w:rPr>
        <w:rFonts w:hint="default"/>
        <w:color w:val="333333"/>
      </w:rPr>
    </w:lvl>
    <w:lvl w:ilvl="3">
      <w:start w:val="1"/>
      <w:numFmt w:val="decimal"/>
      <w:lvlText w:val="%1.%2.%3.%4"/>
      <w:lvlJc w:val="left"/>
      <w:pPr>
        <w:ind w:left="720" w:hanging="72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080" w:hanging="1080"/>
      </w:pPr>
      <w:rPr>
        <w:rFonts w:hint="default"/>
        <w:color w:val="333333"/>
      </w:rPr>
    </w:lvl>
    <w:lvl w:ilvl="6">
      <w:start w:val="1"/>
      <w:numFmt w:val="decimal"/>
      <w:lvlText w:val="%1.%2.%3.%4.%5.%6.%7"/>
      <w:lvlJc w:val="left"/>
      <w:pPr>
        <w:ind w:left="1440" w:hanging="1440"/>
      </w:pPr>
      <w:rPr>
        <w:rFonts w:hint="default"/>
        <w:color w:val="333333"/>
      </w:rPr>
    </w:lvl>
    <w:lvl w:ilvl="7">
      <w:start w:val="1"/>
      <w:numFmt w:val="decimal"/>
      <w:lvlText w:val="%1.%2.%3.%4.%5.%6.%7.%8"/>
      <w:lvlJc w:val="left"/>
      <w:pPr>
        <w:ind w:left="1440" w:hanging="1440"/>
      </w:pPr>
      <w:rPr>
        <w:rFonts w:hint="default"/>
        <w:color w:val="333333"/>
      </w:rPr>
    </w:lvl>
    <w:lvl w:ilvl="8">
      <w:start w:val="1"/>
      <w:numFmt w:val="decimal"/>
      <w:lvlText w:val="%1.%2.%3.%4.%5.%6.%7.%8.%9"/>
      <w:lvlJc w:val="left"/>
      <w:pPr>
        <w:ind w:left="1440" w:hanging="1440"/>
      </w:pPr>
      <w:rPr>
        <w:rFonts w:hint="default"/>
        <w:color w:val="333333"/>
      </w:rPr>
    </w:lvl>
  </w:abstractNum>
  <w:abstractNum w:abstractNumId="21" w15:restartNumberingAfterBreak="0">
    <w:nsid w:val="2F087A6B"/>
    <w:multiLevelType w:val="hybridMultilevel"/>
    <w:tmpl w:val="763C4CBC"/>
    <w:lvl w:ilvl="0" w:tplc="E44E006C">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375627BB"/>
    <w:multiLevelType w:val="hybridMultilevel"/>
    <w:tmpl w:val="B03095BA"/>
    <w:lvl w:ilvl="0" w:tplc="E88ABD92">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A384353"/>
    <w:multiLevelType w:val="hybridMultilevel"/>
    <w:tmpl w:val="2C94A0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D17E40"/>
    <w:multiLevelType w:val="hybridMultilevel"/>
    <w:tmpl w:val="6A9674A0"/>
    <w:lvl w:ilvl="0" w:tplc="E88ABD92">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F241BC1"/>
    <w:multiLevelType w:val="hybridMultilevel"/>
    <w:tmpl w:val="E5EC1E2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0C46F56"/>
    <w:multiLevelType w:val="hybridMultilevel"/>
    <w:tmpl w:val="9260D3E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1A35A77"/>
    <w:multiLevelType w:val="hybridMultilevel"/>
    <w:tmpl w:val="97B0E1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5AB7896"/>
    <w:multiLevelType w:val="hybridMultilevel"/>
    <w:tmpl w:val="E5348D3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E429CE"/>
    <w:multiLevelType w:val="multilevel"/>
    <w:tmpl w:val="ABD6AB5C"/>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4B0C5DDE"/>
    <w:multiLevelType w:val="hybridMultilevel"/>
    <w:tmpl w:val="6926688A"/>
    <w:lvl w:ilvl="0" w:tplc="644E5FE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515B62D3"/>
    <w:multiLevelType w:val="multilevel"/>
    <w:tmpl w:val="FE5E15F0"/>
    <w:lvl w:ilvl="0">
      <w:start w:val="6"/>
      <w:numFmt w:val="decimal"/>
      <w:lvlText w:val="%1."/>
      <w:lvlJc w:val="left"/>
      <w:pPr>
        <w:ind w:left="360" w:hanging="360"/>
      </w:pPr>
      <w:rPr>
        <w:rFonts w:hint="default"/>
      </w:rPr>
    </w:lvl>
    <w:lvl w:ilvl="1">
      <w:start w:val="5"/>
      <w:numFmt w:val="decimal"/>
      <w:lvlText w:val="%1.%2."/>
      <w:lvlJc w:val="left"/>
      <w:pPr>
        <w:ind w:left="1350" w:hanging="360"/>
      </w:pPr>
      <w:rPr>
        <w:rFonts w:hint="default"/>
      </w:rPr>
    </w:lvl>
    <w:lvl w:ilvl="2">
      <w:start w:val="1"/>
      <w:numFmt w:val="lowerLetter"/>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32" w15:restartNumberingAfterBreak="0">
    <w:nsid w:val="52042737"/>
    <w:multiLevelType w:val="multilevel"/>
    <w:tmpl w:val="FCB2023C"/>
    <w:lvl w:ilvl="0">
      <w:start w:val="1"/>
      <w:numFmt w:val="decimal"/>
      <w:lvlText w:val="%1."/>
      <w:lvlJc w:val="left"/>
      <w:pPr>
        <w:ind w:left="720" w:hanging="360"/>
      </w:pPr>
      <w:rPr>
        <w:rFonts w:hint="default"/>
        <w:color w:val="FFFFFF" w:themeColor="background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8934E25"/>
    <w:multiLevelType w:val="hybridMultilevel"/>
    <w:tmpl w:val="1E1EE3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9D7490F"/>
    <w:multiLevelType w:val="hybridMultilevel"/>
    <w:tmpl w:val="2F80C61E"/>
    <w:lvl w:ilvl="0" w:tplc="E88ABD9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F850C7"/>
    <w:multiLevelType w:val="hybridMultilevel"/>
    <w:tmpl w:val="9D8C8E6E"/>
    <w:lvl w:ilvl="0" w:tplc="0409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F520D13"/>
    <w:multiLevelType w:val="hybridMultilevel"/>
    <w:tmpl w:val="6EECD2E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EB0374"/>
    <w:multiLevelType w:val="hybridMultilevel"/>
    <w:tmpl w:val="68ECA626"/>
    <w:lvl w:ilvl="0" w:tplc="A88C71D8">
      <w:start w:val="1"/>
      <w:numFmt w:val="bullet"/>
      <w:lvlText w:val=""/>
      <w:lvlPicBulletId w:val="0"/>
      <w:lvlJc w:val="left"/>
      <w:pPr>
        <w:ind w:left="1080" w:hanging="360"/>
      </w:pPr>
      <w:rPr>
        <w:rFonts w:ascii="Symbol" w:hAnsi="Symbol" w:hint="default"/>
        <w:sz w:val="28"/>
        <w:szCs w:val="28"/>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15:restartNumberingAfterBreak="0">
    <w:nsid w:val="64C23CE4"/>
    <w:multiLevelType w:val="hybridMultilevel"/>
    <w:tmpl w:val="E1E6D1DA"/>
    <w:lvl w:ilvl="0" w:tplc="2F403ADA">
      <w:start w:val="1"/>
      <w:numFmt w:val="decimal"/>
      <w:lvlText w:val="%1."/>
      <w:lvlJc w:val="left"/>
      <w:pPr>
        <w:ind w:left="720" w:hanging="360"/>
      </w:pPr>
      <w:rPr>
        <w:b w:val="0"/>
        <w:i w:val="0"/>
        <w:strike w:val="0"/>
        <w:color w:val="auto"/>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64E7B17"/>
    <w:multiLevelType w:val="hybridMultilevel"/>
    <w:tmpl w:val="826E3A8A"/>
    <w:lvl w:ilvl="0" w:tplc="E88ABD92">
      <w:start w:val="1"/>
      <w:numFmt w:val="bullet"/>
      <w:lvlText w:val=""/>
      <w:lvlPicBulletId w:val="0"/>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679F7B8F"/>
    <w:multiLevelType w:val="hybridMultilevel"/>
    <w:tmpl w:val="CC125E4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7E20AA"/>
    <w:multiLevelType w:val="hybridMultilevel"/>
    <w:tmpl w:val="834465D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1342323"/>
    <w:multiLevelType w:val="multilevel"/>
    <w:tmpl w:val="B0D69F0C"/>
    <w:lvl w:ilvl="0">
      <w:start w:val="1"/>
      <w:numFmt w:val="decimal"/>
      <w:lvlText w:val="%1."/>
      <w:lvlJc w:val="left"/>
      <w:pPr>
        <w:ind w:left="480" w:hanging="390"/>
      </w:pPr>
      <w:rPr>
        <w:rFonts w:hint="default"/>
        <w:color w:val="FFFFFF" w:themeColor="background1"/>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9E944E7"/>
    <w:multiLevelType w:val="hybridMultilevel"/>
    <w:tmpl w:val="40E01F9A"/>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7C093C27"/>
    <w:multiLevelType w:val="hybridMultilevel"/>
    <w:tmpl w:val="9D8C8E6E"/>
    <w:lvl w:ilvl="0" w:tplc="0409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DE917D2"/>
    <w:multiLevelType w:val="multilevel"/>
    <w:tmpl w:val="6EECB01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45"/>
  </w:num>
  <w:num w:numId="3">
    <w:abstractNumId w:val="24"/>
  </w:num>
  <w:num w:numId="4">
    <w:abstractNumId w:val="0"/>
  </w:num>
  <w:num w:numId="5">
    <w:abstractNumId w:val="8"/>
  </w:num>
  <w:num w:numId="6">
    <w:abstractNumId w:val="42"/>
  </w:num>
  <w:num w:numId="7">
    <w:abstractNumId w:val="7"/>
  </w:num>
  <w:num w:numId="8">
    <w:abstractNumId w:val="2"/>
  </w:num>
  <w:num w:numId="9">
    <w:abstractNumId w:val="5"/>
  </w:num>
  <w:num w:numId="10">
    <w:abstractNumId w:val="6"/>
  </w:num>
  <w:num w:numId="11">
    <w:abstractNumId w:val="15"/>
  </w:num>
  <w:num w:numId="12">
    <w:abstractNumId w:val="36"/>
  </w:num>
  <w:num w:numId="13">
    <w:abstractNumId w:val="13"/>
  </w:num>
  <w:num w:numId="14">
    <w:abstractNumId w:val="1"/>
  </w:num>
  <w:num w:numId="15">
    <w:abstractNumId w:val="21"/>
  </w:num>
  <w:num w:numId="16">
    <w:abstractNumId w:val="38"/>
  </w:num>
  <w:num w:numId="17">
    <w:abstractNumId w:val="23"/>
  </w:num>
  <w:num w:numId="18">
    <w:abstractNumId w:val="40"/>
  </w:num>
  <w:num w:numId="19">
    <w:abstractNumId w:val="25"/>
  </w:num>
  <w:num w:numId="20">
    <w:abstractNumId w:val="41"/>
  </w:num>
  <w:num w:numId="21">
    <w:abstractNumId w:val="39"/>
  </w:num>
  <w:num w:numId="22">
    <w:abstractNumId w:val="28"/>
  </w:num>
  <w:num w:numId="23">
    <w:abstractNumId w:val="43"/>
  </w:num>
  <w:num w:numId="24">
    <w:abstractNumId w:val="18"/>
  </w:num>
  <w:num w:numId="25">
    <w:abstractNumId w:val="3"/>
  </w:num>
  <w:num w:numId="26">
    <w:abstractNumId w:val="34"/>
  </w:num>
  <w:num w:numId="27">
    <w:abstractNumId w:val="4"/>
  </w:num>
  <w:num w:numId="28">
    <w:abstractNumId w:val="9"/>
  </w:num>
  <w:num w:numId="29">
    <w:abstractNumId w:val="11"/>
  </w:num>
  <w:num w:numId="30">
    <w:abstractNumId w:val="19"/>
  </w:num>
  <w:num w:numId="31">
    <w:abstractNumId w:val="26"/>
  </w:num>
  <w:num w:numId="32">
    <w:abstractNumId w:val="29"/>
  </w:num>
  <w:num w:numId="33">
    <w:abstractNumId w:val="31"/>
  </w:num>
  <w:num w:numId="34">
    <w:abstractNumId w:val="10"/>
  </w:num>
  <w:num w:numId="35">
    <w:abstractNumId w:val="17"/>
  </w:num>
  <w:num w:numId="36">
    <w:abstractNumId w:val="20"/>
  </w:num>
  <w:num w:numId="37">
    <w:abstractNumId w:val="37"/>
  </w:num>
  <w:num w:numId="38">
    <w:abstractNumId w:val="16"/>
  </w:num>
  <w:num w:numId="39">
    <w:abstractNumId w:val="14"/>
  </w:num>
  <w:num w:numId="40">
    <w:abstractNumId w:val="44"/>
  </w:num>
  <w:num w:numId="41">
    <w:abstractNumId w:val="35"/>
  </w:num>
  <w:num w:numId="42">
    <w:abstractNumId w:val="30"/>
  </w:num>
  <w:num w:numId="43">
    <w:abstractNumId w:val="27"/>
  </w:num>
  <w:num w:numId="44">
    <w:abstractNumId w:val="32"/>
  </w:num>
  <w:num w:numId="45">
    <w:abstractNumId w:val="22"/>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B0F"/>
    <w:rsid w:val="000011D6"/>
    <w:rsid w:val="00001727"/>
    <w:rsid w:val="000022E2"/>
    <w:rsid w:val="00002A46"/>
    <w:rsid w:val="00004F9C"/>
    <w:rsid w:val="00010F32"/>
    <w:rsid w:val="00011CFB"/>
    <w:rsid w:val="00012845"/>
    <w:rsid w:val="000175A1"/>
    <w:rsid w:val="000205B7"/>
    <w:rsid w:val="00024B74"/>
    <w:rsid w:val="00024BB4"/>
    <w:rsid w:val="00026B7E"/>
    <w:rsid w:val="00027A6D"/>
    <w:rsid w:val="00027DB9"/>
    <w:rsid w:val="00027DE1"/>
    <w:rsid w:val="00030AFA"/>
    <w:rsid w:val="00031A6B"/>
    <w:rsid w:val="000326F0"/>
    <w:rsid w:val="000331E3"/>
    <w:rsid w:val="000348FA"/>
    <w:rsid w:val="00035748"/>
    <w:rsid w:val="000375FB"/>
    <w:rsid w:val="00040510"/>
    <w:rsid w:val="00041E46"/>
    <w:rsid w:val="00044738"/>
    <w:rsid w:val="00046BA0"/>
    <w:rsid w:val="000478C3"/>
    <w:rsid w:val="0005342C"/>
    <w:rsid w:val="00053677"/>
    <w:rsid w:val="00055658"/>
    <w:rsid w:val="00055A86"/>
    <w:rsid w:val="000609BD"/>
    <w:rsid w:val="000612AC"/>
    <w:rsid w:val="000641A0"/>
    <w:rsid w:val="00065AA3"/>
    <w:rsid w:val="00070068"/>
    <w:rsid w:val="0007009F"/>
    <w:rsid w:val="00070BCB"/>
    <w:rsid w:val="00072CD6"/>
    <w:rsid w:val="00074C77"/>
    <w:rsid w:val="00074E1C"/>
    <w:rsid w:val="00074FAE"/>
    <w:rsid w:val="00077571"/>
    <w:rsid w:val="0008078C"/>
    <w:rsid w:val="000824EC"/>
    <w:rsid w:val="00082633"/>
    <w:rsid w:val="000829E6"/>
    <w:rsid w:val="00082C51"/>
    <w:rsid w:val="00084799"/>
    <w:rsid w:val="0008565F"/>
    <w:rsid w:val="0009191D"/>
    <w:rsid w:val="000A4125"/>
    <w:rsid w:val="000A6BCE"/>
    <w:rsid w:val="000B02D5"/>
    <w:rsid w:val="000B05A3"/>
    <w:rsid w:val="000B31EC"/>
    <w:rsid w:val="000B6769"/>
    <w:rsid w:val="000C07BE"/>
    <w:rsid w:val="000C216A"/>
    <w:rsid w:val="000C32E8"/>
    <w:rsid w:val="000C3409"/>
    <w:rsid w:val="000C3C97"/>
    <w:rsid w:val="000C4FCC"/>
    <w:rsid w:val="000C5BFA"/>
    <w:rsid w:val="000C757D"/>
    <w:rsid w:val="000D4533"/>
    <w:rsid w:val="000D4B23"/>
    <w:rsid w:val="000D5C68"/>
    <w:rsid w:val="000D7D51"/>
    <w:rsid w:val="000E26D6"/>
    <w:rsid w:val="000E271E"/>
    <w:rsid w:val="000E32B2"/>
    <w:rsid w:val="000E3862"/>
    <w:rsid w:val="000E41D1"/>
    <w:rsid w:val="000E661F"/>
    <w:rsid w:val="000E76F2"/>
    <w:rsid w:val="000F543F"/>
    <w:rsid w:val="000F71B4"/>
    <w:rsid w:val="00100F89"/>
    <w:rsid w:val="00105458"/>
    <w:rsid w:val="00105B64"/>
    <w:rsid w:val="00107A2E"/>
    <w:rsid w:val="00107AA2"/>
    <w:rsid w:val="00107D2B"/>
    <w:rsid w:val="00114C17"/>
    <w:rsid w:val="00116B91"/>
    <w:rsid w:val="00122223"/>
    <w:rsid w:val="00124710"/>
    <w:rsid w:val="0012517F"/>
    <w:rsid w:val="00126039"/>
    <w:rsid w:val="00131707"/>
    <w:rsid w:val="00134875"/>
    <w:rsid w:val="00142125"/>
    <w:rsid w:val="001439E9"/>
    <w:rsid w:val="00143D16"/>
    <w:rsid w:val="001458E0"/>
    <w:rsid w:val="001519C0"/>
    <w:rsid w:val="00155632"/>
    <w:rsid w:val="00160E66"/>
    <w:rsid w:val="00160E88"/>
    <w:rsid w:val="001634F0"/>
    <w:rsid w:val="001666F0"/>
    <w:rsid w:val="00167098"/>
    <w:rsid w:val="00167992"/>
    <w:rsid w:val="00170EC2"/>
    <w:rsid w:val="001746CF"/>
    <w:rsid w:val="00175B61"/>
    <w:rsid w:val="00177155"/>
    <w:rsid w:val="001817F7"/>
    <w:rsid w:val="00181DF5"/>
    <w:rsid w:val="001907CA"/>
    <w:rsid w:val="00191E6B"/>
    <w:rsid w:val="001945AB"/>
    <w:rsid w:val="00194E83"/>
    <w:rsid w:val="00196294"/>
    <w:rsid w:val="001A1264"/>
    <w:rsid w:val="001A26F8"/>
    <w:rsid w:val="001A2F70"/>
    <w:rsid w:val="001B18D5"/>
    <w:rsid w:val="001B2DD4"/>
    <w:rsid w:val="001B3735"/>
    <w:rsid w:val="001B3A7C"/>
    <w:rsid w:val="001B5E7D"/>
    <w:rsid w:val="001B69FF"/>
    <w:rsid w:val="001B748D"/>
    <w:rsid w:val="001C0E4B"/>
    <w:rsid w:val="001C3D1D"/>
    <w:rsid w:val="001C707C"/>
    <w:rsid w:val="001D0841"/>
    <w:rsid w:val="001D5652"/>
    <w:rsid w:val="001D7BA6"/>
    <w:rsid w:val="001E0756"/>
    <w:rsid w:val="001E22FF"/>
    <w:rsid w:val="001E2572"/>
    <w:rsid w:val="001E3FB3"/>
    <w:rsid w:val="001F2092"/>
    <w:rsid w:val="001F2922"/>
    <w:rsid w:val="001F31AC"/>
    <w:rsid w:val="001F451E"/>
    <w:rsid w:val="001F76F4"/>
    <w:rsid w:val="002042CB"/>
    <w:rsid w:val="00204CE8"/>
    <w:rsid w:val="002062F6"/>
    <w:rsid w:val="00206376"/>
    <w:rsid w:val="002066C8"/>
    <w:rsid w:val="0020781A"/>
    <w:rsid w:val="00207C51"/>
    <w:rsid w:val="002119E1"/>
    <w:rsid w:val="00222FA0"/>
    <w:rsid w:val="00223244"/>
    <w:rsid w:val="00224899"/>
    <w:rsid w:val="002268CF"/>
    <w:rsid w:val="00226A06"/>
    <w:rsid w:val="00231218"/>
    <w:rsid w:val="00231F3A"/>
    <w:rsid w:val="002329EA"/>
    <w:rsid w:val="002344E2"/>
    <w:rsid w:val="00235D88"/>
    <w:rsid w:val="0023712D"/>
    <w:rsid w:val="0023756D"/>
    <w:rsid w:val="00245A03"/>
    <w:rsid w:val="00246A21"/>
    <w:rsid w:val="00252770"/>
    <w:rsid w:val="00252E99"/>
    <w:rsid w:val="00256324"/>
    <w:rsid w:val="00260CE9"/>
    <w:rsid w:val="002611CC"/>
    <w:rsid w:val="0026245C"/>
    <w:rsid w:val="002632F7"/>
    <w:rsid w:val="0026371E"/>
    <w:rsid w:val="002638D8"/>
    <w:rsid w:val="00264591"/>
    <w:rsid w:val="00264C11"/>
    <w:rsid w:val="00264F13"/>
    <w:rsid w:val="00267372"/>
    <w:rsid w:val="00267529"/>
    <w:rsid w:val="0027029B"/>
    <w:rsid w:val="002732F8"/>
    <w:rsid w:val="002744DE"/>
    <w:rsid w:val="00275281"/>
    <w:rsid w:val="002752DF"/>
    <w:rsid w:val="00276137"/>
    <w:rsid w:val="00276AD1"/>
    <w:rsid w:val="00276C11"/>
    <w:rsid w:val="0027707C"/>
    <w:rsid w:val="002805DC"/>
    <w:rsid w:val="00280D83"/>
    <w:rsid w:val="00281B4E"/>
    <w:rsid w:val="00283BE8"/>
    <w:rsid w:val="00284EA2"/>
    <w:rsid w:val="00286862"/>
    <w:rsid w:val="00296F1A"/>
    <w:rsid w:val="002A284B"/>
    <w:rsid w:val="002A3A60"/>
    <w:rsid w:val="002A3E74"/>
    <w:rsid w:val="002A4E89"/>
    <w:rsid w:val="002A6543"/>
    <w:rsid w:val="002A686B"/>
    <w:rsid w:val="002A6DEC"/>
    <w:rsid w:val="002A7597"/>
    <w:rsid w:val="002B7C39"/>
    <w:rsid w:val="002C1299"/>
    <w:rsid w:val="002C1D2A"/>
    <w:rsid w:val="002C702A"/>
    <w:rsid w:val="002D1538"/>
    <w:rsid w:val="002D34D0"/>
    <w:rsid w:val="002D3527"/>
    <w:rsid w:val="002D4BF6"/>
    <w:rsid w:val="002D679F"/>
    <w:rsid w:val="002E0862"/>
    <w:rsid w:val="002E0B56"/>
    <w:rsid w:val="002E0E7B"/>
    <w:rsid w:val="002F0DDE"/>
    <w:rsid w:val="002F2618"/>
    <w:rsid w:val="002F419F"/>
    <w:rsid w:val="002F6D17"/>
    <w:rsid w:val="0030172D"/>
    <w:rsid w:val="00303FA6"/>
    <w:rsid w:val="00304A16"/>
    <w:rsid w:val="003103B5"/>
    <w:rsid w:val="00312DC3"/>
    <w:rsid w:val="00314B98"/>
    <w:rsid w:val="00314CA4"/>
    <w:rsid w:val="00315B7A"/>
    <w:rsid w:val="00317B1F"/>
    <w:rsid w:val="00321C3F"/>
    <w:rsid w:val="00325834"/>
    <w:rsid w:val="003277C1"/>
    <w:rsid w:val="00330533"/>
    <w:rsid w:val="00330A0C"/>
    <w:rsid w:val="00330AC7"/>
    <w:rsid w:val="003316FA"/>
    <w:rsid w:val="00332DA4"/>
    <w:rsid w:val="00332F2A"/>
    <w:rsid w:val="0033596F"/>
    <w:rsid w:val="00337571"/>
    <w:rsid w:val="00343F92"/>
    <w:rsid w:val="00347B67"/>
    <w:rsid w:val="003502B0"/>
    <w:rsid w:val="003504F1"/>
    <w:rsid w:val="00350D23"/>
    <w:rsid w:val="00351271"/>
    <w:rsid w:val="003540A0"/>
    <w:rsid w:val="00356BC4"/>
    <w:rsid w:val="0035719B"/>
    <w:rsid w:val="00360936"/>
    <w:rsid w:val="00362AC1"/>
    <w:rsid w:val="00364845"/>
    <w:rsid w:val="00364FF4"/>
    <w:rsid w:val="003652B6"/>
    <w:rsid w:val="003653B6"/>
    <w:rsid w:val="0036575F"/>
    <w:rsid w:val="00365D2F"/>
    <w:rsid w:val="00367446"/>
    <w:rsid w:val="003708D5"/>
    <w:rsid w:val="00372A15"/>
    <w:rsid w:val="0037462E"/>
    <w:rsid w:val="00374D68"/>
    <w:rsid w:val="00375073"/>
    <w:rsid w:val="00377DC1"/>
    <w:rsid w:val="003813FB"/>
    <w:rsid w:val="00381CB1"/>
    <w:rsid w:val="00381DBC"/>
    <w:rsid w:val="00383502"/>
    <w:rsid w:val="00384224"/>
    <w:rsid w:val="0038517A"/>
    <w:rsid w:val="0038660B"/>
    <w:rsid w:val="003868C8"/>
    <w:rsid w:val="003874FA"/>
    <w:rsid w:val="00390485"/>
    <w:rsid w:val="00390E53"/>
    <w:rsid w:val="00391904"/>
    <w:rsid w:val="00392017"/>
    <w:rsid w:val="00392222"/>
    <w:rsid w:val="003938D0"/>
    <w:rsid w:val="0039449C"/>
    <w:rsid w:val="003948F2"/>
    <w:rsid w:val="00396E3F"/>
    <w:rsid w:val="00397808"/>
    <w:rsid w:val="00397916"/>
    <w:rsid w:val="003A0805"/>
    <w:rsid w:val="003A0A8C"/>
    <w:rsid w:val="003A1BA9"/>
    <w:rsid w:val="003A1D74"/>
    <w:rsid w:val="003A1ECC"/>
    <w:rsid w:val="003A2B3E"/>
    <w:rsid w:val="003A613D"/>
    <w:rsid w:val="003A6254"/>
    <w:rsid w:val="003A7213"/>
    <w:rsid w:val="003A7CE1"/>
    <w:rsid w:val="003B138B"/>
    <w:rsid w:val="003B2026"/>
    <w:rsid w:val="003B2AB6"/>
    <w:rsid w:val="003B33E5"/>
    <w:rsid w:val="003B57EA"/>
    <w:rsid w:val="003B61FB"/>
    <w:rsid w:val="003B6A1D"/>
    <w:rsid w:val="003B6ABA"/>
    <w:rsid w:val="003C6176"/>
    <w:rsid w:val="003D141B"/>
    <w:rsid w:val="003D22A0"/>
    <w:rsid w:val="003D3569"/>
    <w:rsid w:val="003D3EC6"/>
    <w:rsid w:val="003E0B23"/>
    <w:rsid w:val="003E12FD"/>
    <w:rsid w:val="003E281E"/>
    <w:rsid w:val="003E2F34"/>
    <w:rsid w:val="003E3476"/>
    <w:rsid w:val="003E512D"/>
    <w:rsid w:val="003E57E8"/>
    <w:rsid w:val="003F1200"/>
    <w:rsid w:val="003F2376"/>
    <w:rsid w:val="003F275C"/>
    <w:rsid w:val="003F3584"/>
    <w:rsid w:val="003F61EC"/>
    <w:rsid w:val="003F7920"/>
    <w:rsid w:val="0040108D"/>
    <w:rsid w:val="004036CE"/>
    <w:rsid w:val="004069B1"/>
    <w:rsid w:val="00407951"/>
    <w:rsid w:val="00411A95"/>
    <w:rsid w:val="00412CC1"/>
    <w:rsid w:val="00415816"/>
    <w:rsid w:val="00416EEE"/>
    <w:rsid w:val="00417967"/>
    <w:rsid w:val="004224C6"/>
    <w:rsid w:val="00425DB4"/>
    <w:rsid w:val="0042686A"/>
    <w:rsid w:val="0042692D"/>
    <w:rsid w:val="00426B0F"/>
    <w:rsid w:val="004327EF"/>
    <w:rsid w:val="00436975"/>
    <w:rsid w:val="00437ED3"/>
    <w:rsid w:val="00440862"/>
    <w:rsid w:val="004408DA"/>
    <w:rsid w:val="00450D33"/>
    <w:rsid w:val="00452D3F"/>
    <w:rsid w:val="00454683"/>
    <w:rsid w:val="00454784"/>
    <w:rsid w:val="004575CC"/>
    <w:rsid w:val="004578C3"/>
    <w:rsid w:val="0046066A"/>
    <w:rsid w:val="00464286"/>
    <w:rsid w:val="004718A5"/>
    <w:rsid w:val="00471CC0"/>
    <w:rsid w:val="00473CE7"/>
    <w:rsid w:val="00474705"/>
    <w:rsid w:val="00474E57"/>
    <w:rsid w:val="004810C0"/>
    <w:rsid w:val="00481A3F"/>
    <w:rsid w:val="004840FB"/>
    <w:rsid w:val="004853A6"/>
    <w:rsid w:val="004860AF"/>
    <w:rsid w:val="00492681"/>
    <w:rsid w:val="004966F2"/>
    <w:rsid w:val="00497810"/>
    <w:rsid w:val="004A1B73"/>
    <w:rsid w:val="004A27A7"/>
    <w:rsid w:val="004A54DF"/>
    <w:rsid w:val="004B1C22"/>
    <w:rsid w:val="004B2E3F"/>
    <w:rsid w:val="004B4F6B"/>
    <w:rsid w:val="004B7BE3"/>
    <w:rsid w:val="004B7F4A"/>
    <w:rsid w:val="004C3A34"/>
    <w:rsid w:val="004C4C25"/>
    <w:rsid w:val="004C6739"/>
    <w:rsid w:val="004C72D2"/>
    <w:rsid w:val="004D1219"/>
    <w:rsid w:val="004D12DB"/>
    <w:rsid w:val="004D13FE"/>
    <w:rsid w:val="004D1D63"/>
    <w:rsid w:val="004D1F17"/>
    <w:rsid w:val="004D39EE"/>
    <w:rsid w:val="004D5C42"/>
    <w:rsid w:val="004D6657"/>
    <w:rsid w:val="004D6FDF"/>
    <w:rsid w:val="004D7EAC"/>
    <w:rsid w:val="004E4944"/>
    <w:rsid w:val="004F235C"/>
    <w:rsid w:val="004F42A2"/>
    <w:rsid w:val="004F58A1"/>
    <w:rsid w:val="004F6BE2"/>
    <w:rsid w:val="00500DE7"/>
    <w:rsid w:val="0050150E"/>
    <w:rsid w:val="00501A36"/>
    <w:rsid w:val="00503A12"/>
    <w:rsid w:val="00506077"/>
    <w:rsid w:val="005067FF"/>
    <w:rsid w:val="00510FAA"/>
    <w:rsid w:val="00511276"/>
    <w:rsid w:val="00512211"/>
    <w:rsid w:val="005129FA"/>
    <w:rsid w:val="00516495"/>
    <w:rsid w:val="005175B2"/>
    <w:rsid w:val="00517766"/>
    <w:rsid w:val="00521AC6"/>
    <w:rsid w:val="00522097"/>
    <w:rsid w:val="005234E1"/>
    <w:rsid w:val="00523D7A"/>
    <w:rsid w:val="00524683"/>
    <w:rsid w:val="0053082F"/>
    <w:rsid w:val="00534E4E"/>
    <w:rsid w:val="00536A34"/>
    <w:rsid w:val="00540607"/>
    <w:rsid w:val="00542BE0"/>
    <w:rsid w:val="00544385"/>
    <w:rsid w:val="00544F38"/>
    <w:rsid w:val="00544FB4"/>
    <w:rsid w:val="00545508"/>
    <w:rsid w:val="00545CE4"/>
    <w:rsid w:val="00547050"/>
    <w:rsid w:val="005535FD"/>
    <w:rsid w:val="005547C6"/>
    <w:rsid w:val="00556D50"/>
    <w:rsid w:val="0055753D"/>
    <w:rsid w:val="005617E9"/>
    <w:rsid w:val="00563418"/>
    <w:rsid w:val="005649DB"/>
    <w:rsid w:val="00567F03"/>
    <w:rsid w:val="00573765"/>
    <w:rsid w:val="00573A00"/>
    <w:rsid w:val="0057643B"/>
    <w:rsid w:val="00581244"/>
    <w:rsid w:val="00581C3B"/>
    <w:rsid w:val="00583E58"/>
    <w:rsid w:val="00584D72"/>
    <w:rsid w:val="00584F07"/>
    <w:rsid w:val="00587257"/>
    <w:rsid w:val="005928AA"/>
    <w:rsid w:val="00594391"/>
    <w:rsid w:val="005946CA"/>
    <w:rsid w:val="00596AE6"/>
    <w:rsid w:val="005A0176"/>
    <w:rsid w:val="005A1077"/>
    <w:rsid w:val="005A1535"/>
    <w:rsid w:val="005A1DBF"/>
    <w:rsid w:val="005A59DB"/>
    <w:rsid w:val="005A686A"/>
    <w:rsid w:val="005A7580"/>
    <w:rsid w:val="005B0BAA"/>
    <w:rsid w:val="005B1198"/>
    <w:rsid w:val="005B2C6B"/>
    <w:rsid w:val="005B57E8"/>
    <w:rsid w:val="005B6C6E"/>
    <w:rsid w:val="005C0E0F"/>
    <w:rsid w:val="005C0F63"/>
    <w:rsid w:val="005C1CD8"/>
    <w:rsid w:val="005C2CEE"/>
    <w:rsid w:val="005C3240"/>
    <w:rsid w:val="005C32A5"/>
    <w:rsid w:val="005C33A8"/>
    <w:rsid w:val="005C7AB4"/>
    <w:rsid w:val="005D2943"/>
    <w:rsid w:val="005E0E3F"/>
    <w:rsid w:val="005E16A9"/>
    <w:rsid w:val="005E2C6A"/>
    <w:rsid w:val="005E47B5"/>
    <w:rsid w:val="005E5F6E"/>
    <w:rsid w:val="005E7CD1"/>
    <w:rsid w:val="005E7F99"/>
    <w:rsid w:val="005F5F2D"/>
    <w:rsid w:val="005F6FBA"/>
    <w:rsid w:val="00600FF1"/>
    <w:rsid w:val="006014C9"/>
    <w:rsid w:val="00602B53"/>
    <w:rsid w:val="006044F6"/>
    <w:rsid w:val="006067AF"/>
    <w:rsid w:val="00617EFC"/>
    <w:rsid w:val="00622845"/>
    <w:rsid w:val="006245BA"/>
    <w:rsid w:val="00625BF0"/>
    <w:rsid w:val="006262A4"/>
    <w:rsid w:val="00627C9B"/>
    <w:rsid w:val="00630347"/>
    <w:rsid w:val="00630C3E"/>
    <w:rsid w:val="006318BA"/>
    <w:rsid w:val="006366E6"/>
    <w:rsid w:val="00636A8F"/>
    <w:rsid w:val="006373FA"/>
    <w:rsid w:val="00641248"/>
    <w:rsid w:val="00641912"/>
    <w:rsid w:val="0064456C"/>
    <w:rsid w:val="00645E15"/>
    <w:rsid w:val="006526C5"/>
    <w:rsid w:val="00653932"/>
    <w:rsid w:val="00656F3A"/>
    <w:rsid w:val="00657431"/>
    <w:rsid w:val="00660A22"/>
    <w:rsid w:val="006640AB"/>
    <w:rsid w:val="00665997"/>
    <w:rsid w:val="00665EE3"/>
    <w:rsid w:val="00666860"/>
    <w:rsid w:val="00667E0D"/>
    <w:rsid w:val="0067074D"/>
    <w:rsid w:val="00672E46"/>
    <w:rsid w:val="00674727"/>
    <w:rsid w:val="0068458C"/>
    <w:rsid w:val="006857EC"/>
    <w:rsid w:val="006859D5"/>
    <w:rsid w:val="00686B55"/>
    <w:rsid w:val="0068709F"/>
    <w:rsid w:val="00690CA1"/>
    <w:rsid w:val="00692653"/>
    <w:rsid w:val="006928C2"/>
    <w:rsid w:val="006A1677"/>
    <w:rsid w:val="006A7FE4"/>
    <w:rsid w:val="006B074A"/>
    <w:rsid w:val="006B24FA"/>
    <w:rsid w:val="006B4FD9"/>
    <w:rsid w:val="006B6134"/>
    <w:rsid w:val="006B7286"/>
    <w:rsid w:val="006C147E"/>
    <w:rsid w:val="006C1C83"/>
    <w:rsid w:val="006C4AF8"/>
    <w:rsid w:val="006C520A"/>
    <w:rsid w:val="006C5EDA"/>
    <w:rsid w:val="006C6166"/>
    <w:rsid w:val="006D0265"/>
    <w:rsid w:val="006D35F9"/>
    <w:rsid w:val="006D378D"/>
    <w:rsid w:val="006D42FB"/>
    <w:rsid w:val="006D4443"/>
    <w:rsid w:val="006E0ACC"/>
    <w:rsid w:val="006E250A"/>
    <w:rsid w:val="006E446B"/>
    <w:rsid w:val="006F36C6"/>
    <w:rsid w:val="006F3826"/>
    <w:rsid w:val="006F41EA"/>
    <w:rsid w:val="006F5B65"/>
    <w:rsid w:val="006F5BAA"/>
    <w:rsid w:val="006F6B5A"/>
    <w:rsid w:val="006F741A"/>
    <w:rsid w:val="006F7EA2"/>
    <w:rsid w:val="00702D10"/>
    <w:rsid w:val="00705482"/>
    <w:rsid w:val="007065F9"/>
    <w:rsid w:val="00710B70"/>
    <w:rsid w:val="007125BB"/>
    <w:rsid w:val="00715AD5"/>
    <w:rsid w:val="00720220"/>
    <w:rsid w:val="007205A4"/>
    <w:rsid w:val="00720813"/>
    <w:rsid w:val="00722236"/>
    <w:rsid w:val="00725AFD"/>
    <w:rsid w:val="007279DE"/>
    <w:rsid w:val="007302FD"/>
    <w:rsid w:val="007331F3"/>
    <w:rsid w:val="007353FB"/>
    <w:rsid w:val="00735CA7"/>
    <w:rsid w:val="007366DD"/>
    <w:rsid w:val="007479C3"/>
    <w:rsid w:val="00753554"/>
    <w:rsid w:val="007557BD"/>
    <w:rsid w:val="0075717D"/>
    <w:rsid w:val="00757DC6"/>
    <w:rsid w:val="007616AE"/>
    <w:rsid w:val="00762C15"/>
    <w:rsid w:val="00763DE3"/>
    <w:rsid w:val="00764F44"/>
    <w:rsid w:val="00765712"/>
    <w:rsid w:val="00765B56"/>
    <w:rsid w:val="00767275"/>
    <w:rsid w:val="00770776"/>
    <w:rsid w:val="007762F7"/>
    <w:rsid w:val="0077634D"/>
    <w:rsid w:val="00776550"/>
    <w:rsid w:val="007777E9"/>
    <w:rsid w:val="007805BA"/>
    <w:rsid w:val="00781F96"/>
    <w:rsid w:val="0078254B"/>
    <w:rsid w:val="007830DB"/>
    <w:rsid w:val="0078659E"/>
    <w:rsid w:val="0079019E"/>
    <w:rsid w:val="00790E9A"/>
    <w:rsid w:val="00792B00"/>
    <w:rsid w:val="00793531"/>
    <w:rsid w:val="00793A17"/>
    <w:rsid w:val="007941DB"/>
    <w:rsid w:val="0079524E"/>
    <w:rsid w:val="00797691"/>
    <w:rsid w:val="007A00E4"/>
    <w:rsid w:val="007A0132"/>
    <w:rsid w:val="007A4477"/>
    <w:rsid w:val="007A55C1"/>
    <w:rsid w:val="007A6384"/>
    <w:rsid w:val="007A655E"/>
    <w:rsid w:val="007A6D95"/>
    <w:rsid w:val="007B0D1C"/>
    <w:rsid w:val="007B1CC2"/>
    <w:rsid w:val="007B63F2"/>
    <w:rsid w:val="007B6853"/>
    <w:rsid w:val="007B6F92"/>
    <w:rsid w:val="007C25E1"/>
    <w:rsid w:val="007C48DF"/>
    <w:rsid w:val="007C4F42"/>
    <w:rsid w:val="007C58B6"/>
    <w:rsid w:val="007D0090"/>
    <w:rsid w:val="007D218A"/>
    <w:rsid w:val="007D236E"/>
    <w:rsid w:val="007D2BC7"/>
    <w:rsid w:val="007D501E"/>
    <w:rsid w:val="007D7003"/>
    <w:rsid w:val="007D73A6"/>
    <w:rsid w:val="007D7F45"/>
    <w:rsid w:val="007E09B6"/>
    <w:rsid w:val="007E11C7"/>
    <w:rsid w:val="007E31F1"/>
    <w:rsid w:val="007E4B3E"/>
    <w:rsid w:val="007E4C5C"/>
    <w:rsid w:val="007E5696"/>
    <w:rsid w:val="007F0EB3"/>
    <w:rsid w:val="007F248B"/>
    <w:rsid w:val="007F3B0E"/>
    <w:rsid w:val="007F484B"/>
    <w:rsid w:val="007F74A6"/>
    <w:rsid w:val="008002AC"/>
    <w:rsid w:val="00801C9C"/>
    <w:rsid w:val="00803491"/>
    <w:rsid w:val="00804460"/>
    <w:rsid w:val="00804FF4"/>
    <w:rsid w:val="008079B8"/>
    <w:rsid w:val="00807EA8"/>
    <w:rsid w:val="008103B1"/>
    <w:rsid w:val="00812AA2"/>
    <w:rsid w:val="008145E3"/>
    <w:rsid w:val="00814D20"/>
    <w:rsid w:val="00820D81"/>
    <w:rsid w:val="00821C38"/>
    <w:rsid w:val="00823041"/>
    <w:rsid w:val="008231A2"/>
    <w:rsid w:val="008241AE"/>
    <w:rsid w:val="008242A3"/>
    <w:rsid w:val="0082586D"/>
    <w:rsid w:val="00830F27"/>
    <w:rsid w:val="00834734"/>
    <w:rsid w:val="00835F2B"/>
    <w:rsid w:val="008406F7"/>
    <w:rsid w:val="008408CD"/>
    <w:rsid w:val="0084267D"/>
    <w:rsid w:val="00844E69"/>
    <w:rsid w:val="008476CD"/>
    <w:rsid w:val="00851037"/>
    <w:rsid w:val="0085287B"/>
    <w:rsid w:val="0085362E"/>
    <w:rsid w:val="00855181"/>
    <w:rsid w:val="00856465"/>
    <w:rsid w:val="00857F41"/>
    <w:rsid w:val="00861345"/>
    <w:rsid w:val="008634D5"/>
    <w:rsid w:val="00864419"/>
    <w:rsid w:val="00864B6C"/>
    <w:rsid w:val="00864C72"/>
    <w:rsid w:val="00865148"/>
    <w:rsid w:val="00865E01"/>
    <w:rsid w:val="00866501"/>
    <w:rsid w:val="00867500"/>
    <w:rsid w:val="0087053F"/>
    <w:rsid w:val="00871B3C"/>
    <w:rsid w:val="0087283A"/>
    <w:rsid w:val="00874A04"/>
    <w:rsid w:val="008759C7"/>
    <w:rsid w:val="00881EF5"/>
    <w:rsid w:val="008826A8"/>
    <w:rsid w:val="008834A0"/>
    <w:rsid w:val="0088408C"/>
    <w:rsid w:val="00886C39"/>
    <w:rsid w:val="00886DFF"/>
    <w:rsid w:val="00887868"/>
    <w:rsid w:val="00890F30"/>
    <w:rsid w:val="00891828"/>
    <w:rsid w:val="00891A23"/>
    <w:rsid w:val="008923C4"/>
    <w:rsid w:val="00896607"/>
    <w:rsid w:val="008A1298"/>
    <w:rsid w:val="008A29D4"/>
    <w:rsid w:val="008A4456"/>
    <w:rsid w:val="008A706E"/>
    <w:rsid w:val="008B179D"/>
    <w:rsid w:val="008B1B86"/>
    <w:rsid w:val="008B1E46"/>
    <w:rsid w:val="008B35F9"/>
    <w:rsid w:val="008B6436"/>
    <w:rsid w:val="008B7678"/>
    <w:rsid w:val="008C3FC9"/>
    <w:rsid w:val="008C5D14"/>
    <w:rsid w:val="008C664D"/>
    <w:rsid w:val="008C784C"/>
    <w:rsid w:val="008C7CDB"/>
    <w:rsid w:val="008D1EE7"/>
    <w:rsid w:val="008D1FDB"/>
    <w:rsid w:val="008D5883"/>
    <w:rsid w:val="008D6AD1"/>
    <w:rsid w:val="008D7D67"/>
    <w:rsid w:val="008E4EFA"/>
    <w:rsid w:val="008E59C8"/>
    <w:rsid w:val="008E5A42"/>
    <w:rsid w:val="008F03DD"/>
    <w:rsid w:val="008F11D7"/>
    <w:rsid w:val="008F1538"/>
    <w:rsid w:val="008F191C"/>
    <w:rsid w:val="008F2DDD"/>
    <w:rsid w:val="008F4468"/>
    <w:rsid w:val="00901CF6"/>
    <w:rsid w:val="00903A2F"/>
    <w:rsid w:val="00904AC8"/>
    <w:rsid w:val="00904CF7"/>
    <w:rsid w:val="00905281"/>
    <w:rsid w:val="00905722"/>
    <w:rsid w:val="00906573"/>
    <w:rsid w:val="00906BD6"/>
    <w:rsid w:val="00906F63"/>
    <w:rsid w:val="00907E89"/>
    <w:rsid w:val="0091231A"/>
    <w:rsid w:val="00913008"/>
    <w:rsid w:val="00914007"/>
    <w:rsid w:val="0091411B"/>
    <w:rsid w:val="009141AD"/>
    <w:rsid w:val="00915EB0"/>
    <w:rsid w:val="00916031"/>
    <w:rsid w:val="009209B7"/>
    <w:rsid w:val="00923451"/>
    <w:rsid w:val="00923AC6"/>
    <w:rsid w:val="009241E3"/>
    <w:rsid w:val="009260B6"/>
    <w:rsid w:val="009267F4"/>
    <w:rsid w:val="009300F9"/>
    <w:rsid w:val="00935848"/>
    <w:rsid w:val="0094139F"/>
    <w:rsid w:val="009474DB"/>
    <w:rsid w:val="00947E04"/>
    <w:rsid w:val="009506E2"/>
    <w:rsid w:val="00951CC4"/>
    <w:rsid w:val="00954066"/>
    <w:rsid w:val="0095509E"/>
    <w:rsid w:val="0096194B"/>
    <w:rsid w:val="0096199A"/>
    <w:rsid w:val="00962E5C"/>
    <w:rsid w:val="00963809"/>
    <w:rsid w:val="0096665E"/>
    <w:rsid w:val="00967779"/>
    <w:rsid w:val="00967F65"/>
    <w:rsid w:val="00972390"/>
    <w:rsid w:val="00972852"/>
    <w:rsid w:val="0097447F"/>
    <w:rsid w:val="00975556"/>
    <w:rsid w:val="00976751"/>
    <w:rsid w:val="00976D09"/>
    <w:rsid w:val="0097749E"/>
    <w:rsid w:val="00977BDB"/>
    <w:rsid w:val="00980753"/>
    <w:rsid w:val="00980CEB"/>
    <w:rsid w:val="00983F67"/>
    <w:rsid w:val="0098545E"/>
    <w:rsid w:val="009905B1"/>
    <w:rsid w:val="00990661"/>
    <w:rsid w:val="00990F32"/>
    <w:rsid w:val="009917F9"/>
    <w:rsid w:val="00992022"/>
    <w:rsid w:val="009943F7"/>
    <w:rsid w:val="00994509"/>
    <w:rsid w:val="009960B2"/>
    <w:rsid w:val="009A145E"/>
    <w:rsid w:val="009A214E"/>
    <w:rsid w:val="009A22B0"/>
    <w:rsid w:val="009A29C7"/>
    <w:rsid w:val="009A4B5C"/>
    <w:rsid w:val="009A517A"/>
    <w:rsid w:val="009A7200"/>
    <w:rsid w:val="009B11E2"/>
    <w:rsid w:val="009B1708"/>
    <w:rsid w:val="009B3E7F"/>
    <w:rsid w:val="009B42A7"/>
    <w:rsid w:val="009B5203"/>
    <w:rsid w:val="009B5781"/>
    <w:rsid w:val="009B7EE9"/>
    <w:rsid w:val="009C43C9"/>
    <w:rsid w:val="009C4C22"/>
    <w:rsid w:val="009C5E8D"/>
    <w:rsid w:val="009C6628"/>
    <w:rsid w:val="009D116B"/>
    <w:rsid w:val="009D323F"/>
    <w:rsid w:val="009D35CC"/>
    <w:rsid w:val="009D53B3"/>
    <w:rsid w:val="009D5584"/>
    <w:rsid w:val="009D5E6D"/>
    <w:rsid w:val="009D6085"/>
    <w:rsid w:val="009D66DB"/>
    <w:rsid w:val="009D6B91"/>
    <w:rsid w:val="009E1730"/>
    <w:rsid w:val="009E2847"/>
    <w:rsid w:val="009E3017"/>
    <w:rsid w:val="009E5A80"/>
    <w:rsid w:val="009E61E7"/>
    <w:rsid w:val="009E62C9"/>
    <w:rsid w:val="009F01D4"/>
    <w:rsid w:val="009F1002"/>
    <w:rsid w:val="009F2BCE"/>
    <w:rsid w:val="009F3FDC"/>
    <w:rsid w:val="009F5002"/>
    <w:rsid w:val="009F503B"/>
    <w:rsid w:val="00A00B4A"/>
    <w:rsid w:val="00A01874"/>
    <w:rsid w:val="00A05270"/>
    <w:rsid w:val="00A05F91"/>
    <w:rsid w:val="00A100C9"/>
    <w:rsid w:val="00A11A8E"/>
    <w:rsid w:val="00A120A7"/>
    <w:rsid w:val="00A12B4D"/>
    <w:rsid w:val="00A13123"/>
    <w:rsid w:val="00A136BF"/>
    <w:rsid w:val="00A13E7D"/>
    <w:rsid w:val="00A157F4"/>
    <w:rsid w:val="00A163DA"/>
    <w:rsid w:val="00A16636"/>
    <w:rsid w:val="00A17950"/>
    <w:rsid w:val="00A202EA"/>
    <w:rsid w:val="00A20E46"/>
    <w:rsid w:val="00A2203A"/>
    <w:rsid w:val="00A221AA"/>
    <w:rsid w:val="00A24335"/>
    <w:rsid w:val="00A27BFF"/>
    <w:rsid w:val="00A300F1"/>
    <w:rsid w:val="00A30536"/>
    <w:rsid w:val="00A338DD"/>
    <w:rsid w:val="00A3419E"/>
    <w:rsid w:val="00A34259"/>
    <w:rsid w:val="00A34FC0"/>
    <w:rsid w:val="00A35A72"/>
    <w:rsid w:val="00A36889"/>
    <w:rsid w:val="00A37195"/>
    <w:rsid w:val="00A378D3"/>
    <w:rsid w:val="00A4022C"/>
    <w:rsid w:val="00A40FFA"/>
    <w:rsid w:val="00A43376"/>
    <w:rsid w:val="00A4550F"/>
    <w:rsid w:val="00A45D64"/>
    <w:rsid w:val="00A4638E"/>
    <w:rsid w:val="00A50190"/>
    <w:rsid w:val="00A514CC"/>
    <w:rsid w:val="00A5193D"/>
    <w:rsid w:val="00A56F54"/>
    <w:rsid w:val="00A60BA4"/>
    <w:rsid w:val="00A62762"/>
    <w:rsid w:val="00A62EAB"/>
    <w:rsid w:val="00A641A3"/>
    <w:rsid w:val="00A64498"/>
    <w:rsid w:val="00A65703"/>
    <w:rsid w:val="00A669A0"/>
    <w:rsid w:val="00A66DAA"/>
    <w:rsid w:val="00A71F24"/>
    <w:rsid w:val="00A7228F"/>
    <w:rsid w:val="00A72B46"/>
    <w:rsid w:val="00A740CA"/>
    <w:rsid w:val="00A77140"/>
    <w:rsid w:val="00A77940"/>
    <w:rsid w:val="00A77AD8"/>
    <w:rsid w:val="00A80430"/>
    <w:rsid w:val="00A80641"/>
    <w:rsid w:val="00A830DA"/>
    <w:rsid w:val="00A848D7"/>
    <w:rsid w:val="00A8582D"/>
    <w:rsid w:val="00A86F82"/>
    <w:rsid w:val="00A91C94"/>
    <w:rsid w:val="00A93FA5"/>
    <w:rsid w:val="00A95514"/>
    <w:rsid w:val="00A962EE"/>
    <w:rsid w:val="00A9782B"/>
    <w:rsid w:val="00A97A17"/>
    <w:rsid w:val="00AA216D"/>
    <w:rsid w:val="00AA53DC"/>
    <w:rsid w:val="00AA582E"/>
    <w:rsid w:val="00AA764F"/>
    <w:rsid w:val="00AB045B"/>
    <w:rsid w:val="00AB1074"/>
    <w:rsid w:val="00AB49E9"/>
    <w:rsid w:val="00AB6E14"/>
    <w:rsid w:val="00AB734A"/>
    <w:rsid w:val="00AC1A0C"/>
    <w:rsid w:val="00AC2E23"/>
    <w:rsid w:val="00AC6D19"/>
    <w:rsid w:val="00AD71BD"/>
    <w:rsid w:val="00AD78CC"/>
    <w:rsid w:val="00AE12A6"/>
    <w:rsid w:val="00AE16E4"/>
    <w:rsid w:val="00AE192B"/>
    <w:rsid w:val="00AE5C71"/>
    <w:rsid w:val="00AE5CD1"/>
    <w:rsid w:val="00AF0729"/>
    <w:rsid w:val="00AF1AC3"/>
    <w:rsid w:val="00AF2355"/>
    <w:rsid w:val="00AF34D6"/>
    <w:rsid w:val="00AF4BC8"/>
    <w:rsid w:val="00AF5330"/>
    <w:rsid w:val="00AF6354"/>
    <w:rsid w:val="00AF6548"/>
    <w:rsid w:val="00AF79F4"/>
    <w:rsid w:val="00B02C73"/>
    <w:rsid w:val="00B04479"/>
    <w:rsid w:val="00B04C69"/>
    <w:rsid w:val="00B06017"/>
    <w:rsid w:val="00B0692B"/>
    <w:rsid w:val="00B06AA8"/>
    <w:rsid w:val="00B10016"/>
    <w:rsid w:val="00B11297"/>
    <w:rsid w:val="00B121C8"/>
    <w:rsid w:val="00B12463"/>
    <w:rsid w:val="00B1462E"/>
    <w:rsid w:val="00B1609C"/>
    <w:rsid w:val="00B1680E"/>
    <w:rsid w:val="00B16A57"/>
    <w:rsid w:val="00B22DD7"/>
    <w:rsid w:val="00B26EF8"/>
    <w:rsid w:val="00B276A6"/>
    <w:rsid w:val="00B32211"/>
    <w:rsid w:val="00B35BCE"/>
    <w:rsid w:val="00B35D62"/>
    <w:rsid w:val="00B35F48"/>
    <w:rsid w:val="00B3621E"/>
    <w:rsid w:val="00B37B4E"/>
    <w:rsid w:val="00B40780"/>
    <w:rsid w:val="00B41A1D"/>
    <w:rsid w:val="00B43167"/>
    <w:rsid w:val="00B45568"/>
    <w:rsid w:val="00B45C07"/>
    <w:rsid w:val="00B50FB4"/>
    <w:rsid w:val="00B535D7"/>
    <w:rsid w:val="00B54874"/>
    <w:rsid w:val="00B55381"/>
    <w:rsid w:val="00B55871"/>
    <w:rsid w:val="00B55D5F"/>
    <w:rsid w:val="00B5685D"/>
    <w:rsid w:val="00B573B5"/>
    <w:rsid w:val="00B61695"/>
    <w:rsid w:val="00B63089"/>
    <w:rsid w:val="00B63117"/>
    <w:rsid w:val="00B6389A"/>
    <w:rsid w:val="00B640F6"/>
    <w:rsid w:val="00B65B8F"/>
    <w:rsid w:val="00B7238A"/>
    <w:rsid w:val="00B73427"/>
    <w:rsid w:val="00B73D89"/>
    <w:rsid w:val="00B73E98"/>
    <w:rsid w:val="00B80F98"/>
    <w:rsid w:val="00B82C8E"/>
    <w:rsid w:val="00B8374A"/>
    <w:rsid w:val="00B872B3"/>
    <w:rsid w:val="00B94505"/>
    <w:rsid w:val="00B95A6A"/>
    <w:rsid w:val="00BA5090"/>
    <w:rsid w:val="00BA5E44"/>
    <w:rsid w:val="00BA6F0E"/>
    <w:rsid w:val="00BB26DD"/>
    <w:rsid w:val="00BB4725"/>
    <w:rsid w:val="00BB5B44"/>
    <w:rsid w:val="00BC013E"/>
    <w:rsid w:val="00BC0901"/>
    <w:rsid w:val="00BC1732"/>
    <w:rsid w:val="00BC5872"/>
    <w:rsid w:val="00BD0861"/>
    <w:rsid w:val="00BD2B46"/>
    <w:rsid w:val="00BD3C7D"/>
    <w:rsid w:val="00BD665C"/>
    <w:rsid w:val="00BD6B35"/>
    <w:rsid w:val="00BD6E8E"/>
    <w:rsid w:val="00BE0325"/>
    <w:rsid w:val="00BE03E1"/>
    <w:rsid w:val="00BE2F66"/>
    <w:rsid w:val="00BE77A8"/>
    <w:rsid w:val="00BF475C"/>
    <w:rsid w:val="00BF4D31"/>
    <w:rsid w:val="00BF612F"/>
    <w:rsid w:val="00BF73C0"/>
    <w:rsid w:val="00C00CAE"/>
    <w:rsid w:val="00C01CFB"/>
    <w:rsid w:val="00C021D2"/>
    <w:rsid w:val="00C03BAC"/>
    <w:rsid w:val="00C03FF4"/>
    <w:rsid w:val="00C04DDE"/>
    <w:rsid w:val="00C0624B"/>
    <w:rsid w:val="00C06870"/>
    <w:rsid w:val="00C1247C"/>
    <w:rsid w:val="00C15DC6"/>
    <w:rsid w:val="00C1629B"/>
    <w:rsid w:val="00C17A53"/>
    <w:rsid w:val="00C21717"/>
    <w:rsid w:val="00C2286B"/>
    <w:rsid w:val="00C267FC"/>
    <w:rsid w:val="00C2693B"/>
    <w:rsid w:val="00C26B25"/>
    <w:rsid w:val="00C3219C"/>
    <w:rsid w:val="00C32D17"/>
    <w:rsid w:val="00C343BC"/>
    <w:rsid w:val="00C36ADD"/>
    <w:rsid w:val="00C40731"/>
    <w:rsid w:val="00C40A9C"/>
    <w:rsid w:val="00C42CF8"/>
    <w:rsid w:val="00C46441"/>
    <w:rsid w:val="00C516D3"/>
    <w:rsid w:val="00C53E74"/>
    <w:rsid w:val="00C54B8D"/>
    <w:rsid w:val="00C56752"/>
    <w:rsid w:val="00C567C6"/>
    <w:rsid w:val="00C56CA6"/>
    <w:rsid w:val="00C61219"/>
    <w:rsid w:val="00C64A59"/>
    <w:rsid w:val="00C65582"/>
    <w:rsid w:val="00C6697A"/>
    <w:rsid w:val="00C67B9C"/>
    <w:rsid w:val="00C67D2A"/>
    <w:rsid w:val="00C72EDA"/>
    <w:rsid w:val="00C731F2"/>
    <w:rsid w:val="00C739A6"/>
    <w:rsid w:val="00C75866"/>
    <w:rsid w:val="00C767F9"/>
    <w:rsid w:val="00C811A1"/>
    <w:rsid w:val="00C84FA1"/>
    <w:rsid w:val="00C92218"/>
    <w:rsid w:val="00C92394"/>
    <w:rsid w:val="00C95E45"/>
    <w:rsid w:val="00CA4B6D"/>
    <w:rsid w:val="00CA52CD"/>
    <w:rsid w:val="00CA6034"/>
    <w:rsid w:val="00CA7C32"/>
    <w:rsid w:val="00CB01A4"/>
    <w:rsid w:val="00CB0ECC"/>
    <w:rsid w:val="00CB1171"/>
    <w:rsid w:val="00CB3DDC"/>
    <w:rsid w:val="00CB4E10"/>
    <w:rsid w:val="00CB6FD7"/>
    <w:rsid w:val="00CB76FC"/>
    <w:rsid w:val="00CC1C19"/>
    <w:rsid w:val="00CC2F2E"/>
    <w:rsid w:val="00CC3956"/>
    <w:rsid w:val="00CC5B83"/>
    <w:rsid w:val="00CD05F9"/>
    <w:rsid w:val="00CD0EA4"/>
    <w:rsid w:val="00CE0211"/>
    <w:rsid w:val="00CE5356"/>
    <w:rsid w:val="00CF0742"/>
    <w:rsid w:val="00CF1E29"/>
    <w:rsid w:val="00CF3CED"/>
    <w:rsid w:val="00CF6D63"/>
    <w:rsid w:val="00D01A32"/>
    <w:rsid w:val="00D021D2"/>
    <w:rsid w:val="00D026B6"/>
    <w:rsid w:val="00D05EAF"/>
    <w:rsid w:val="00D105D1"/>
    <w:rsid w:val="00D114EE"/>
    <w:rsid w:val="00D1190D"/>
    <w:rsid w:val="00D12702"/>
    <w:rsid w:val="00D13DD8"/>
    <w:rsid w:val="00D13E60"/>
    <w:rsid w:val="00D14AED"/>
    <w:rsid w:val="00D156A7"/>
    <w:rsid w:val="00D15C1C"/>
    <w:rsid w:val="00D24028"/>
    <w:rsid w:val="00D24268"/>
    <w:rsid w:val="00D2798B"/>
    <w:rsid w:val="00D31AEA"/>
    <w:rsid w:val="00D32521"/>
    <w:rsid w:val="00D3265D"/>
    <w:rsid w:val="00D37FF5"/>
    <w:rsid w:val="00D43214"/>
    <w:rsid w:val="00D432B8"/>
    <w:rsid w:val="00D458D1"/>
    <w:rsid w:val="00D512B9"/>
    <w:rsid w:val="00D521A5"/>
    <w:rsid w:val="00D54F45"/>
    <w:rsid w:val="00D55CC2"/>
    <w:rsid w:val="00D60495"/>
    <w:rsid w:val="00D604D6"/>
    <w:rsid w:val="00D60F5C"/>
    <w:rsid w:val="00D6284A"/>
    <w:rsid w:val="00D66848"/>
    <w:rsid w:val="00D67C4C"/>
    <w:rsid w:val="00D70851"/>
    <w:rsid w:val="00D7254E"/>
    <w:rsid w:val="00D72AA4"/>
    <w:rsid w:val="00D73A79"/>
    <w:rsid w:val="00D73E18"/>
    <w:rsid w:val="00D7621E"/>
    <w:rsid w:val="00D76F30"/>
    <w:rsid w:val="00D7727F"/>
    <w:rsid w:val="00D77BC7"/>
    <w:rsid w:val="00D814AA"/>
    <w:rsid w:val="00D83A7D"/>
    <w:rsid w:val="00D83B0C"/>
    <w:rsid w:val="00D83BAD"/>
    <w:rsid w:val="00D86BBA"/>
    <w:rsid w:val="00D908CB"/>
    <w:rsid w:val="00D9124C"/>
    <w:rsid w:val="00D91F73"/>
    <w:rsid w:val="00D92428"/>
    <w:rsid w:val="00D94578"/>
    <w:rsid w:val="00D96639"/>
    <w:rsid w:val="00DA0DEE"/>
    <w:rsid w:val="00DA0EB1"/>
    <w:rsid w:val="00DA366E"/>
    <w:rsid w:val="00DA395D"/>
    <w:rsid w:val="00DA6999"/>
    <w:rsid w:val="00DA6ABC"/>
    <w:rsid w:val="00DA72B7"/>
    <w:rsid w:val="00DB00CA"/>
    <w:rsid w:val="00DB3555"/>
    <w:rsid w:val="00DB516A"/>
    <w:rsid w:val="00DB6ACA"/>
    <w:rsid w:val="00DB7107"/>
    <w:rsid w:val="00DB73B0"/>
    <w:rsid w:val="00DB780A"/>
    <w:rsid w:val="00DC09D4"/>
    <w:rsid w:val="00DC0AC7"/>
    <w:rsid w:val="00DC19B1"/>
    <w:rsid w:val="00DC1CA7"/>
    <w:rsid w:val="00DC283B"/>
    <w:rsid w:val="00DC4B97"/>
    <w:rsid w:val="00DC6D38"/>
    <w:rsid w:val="00DC7EB9"/>
    <w:rsid w:val="00DC7F18"/>
    <w:rsid w:val="00DD2024"/>
    <w:rsid w:val="00DD24C0"/>
    <w:rsid w:val="00DD3BB0"/>
    <w:rsid w:val="00DD4DE8"/>
    <w:rsid w:val="00DD5791"/>
    <w:rsid w:val="00DD6F9A"/>
    <w:rsid w:val="00DE01E6"/>
    <w:rsid w:val="00DE14DC"/>
    <w:rsid w:val="00DE55CB"/>
    <w:rsid w:val="00DF1015"/>
    <w:rsid w:val="00DF1DC0"/>
    <w:rsid w:val="00DF202A"/>
    <w:rsid w:val="00DF543F"/>
    <w:rsid w:val="00DF572A"/>
    <w:rsid w:val="00DF5B50"/>
    <w:rsid w:val="00DF5DFA"/>
    <w:rsid w:val="00DF64D9"/>
    <w:rsid w:val="00DF69AF"/>
    <w:rsid w:val="00DF7A7C"/>
    <w:rsid w:val="00E04292"/>
    <w:rsid w:val="00E0609B"/>
    <w:rsid w:val="00E07E73"/>
    <w:rsid w:val="00E102A4"/>
    <w:rsid w:val="00E10F8B"/>
    <w:rsid w:val="00E119B7"/>
    <w:rsid w:val="00E1227E"/>
    <w:rsid w:val="00E13339"/>
    <w:rsid w:val="00E13ED8"/>
    <w:rsid w:val="00E14959"/>
    <w:rsid w:val="00E15906"/>
    <w:rsid w:val="00E15962"/>
    <w:rsid w:val="00E1779E"/>
    <w:rsid w:val="00E22C5D"/>
    <w:rsid w:val="00E251EF"/>
    <w:rsid w:val="00E25935"/>
    <w:rsid w:val="00E34697"/>
    <w:rsid w:val="00E359E3"/>
    <w:rsid w:val="00E41B24"/>
    <w:rsid w:val="00E438B7"/>
    <w:rsid w:val="00E44983"/>
    <w:rsid w:val="00E44CB9"/>
    <w:rsid w:val="00E456F1"/>
    <w:rsid w:val="00E505E8"/>
    <w:rsid w:val="00E5173C"/>
    <w:rsid w:val="00E52698"/>
    <w:rsid w:val="00E53014"/>
    <w:rsid w:val="00E5376E"/>
    <w:rsid w:val="00E55491"/>
    <w:rsid w:val="00E5762A"/>
    <w:rsid w:val="00E61A7E"/>
    <w:rsid w:val="00E6342B"/>
    <w:rsid w:val="00E66268"/>
    <w:rsid w:val="00E70563"/>
    <w:rsid w:val="00E70AD1"/>
    <w:rsid w:val="00E729D3"/>
    <w:rsid w:val="00E80304"/>
    <w:rsid w:val="00E80641"/>
    <w:rsid w:val="00E80C0C"/>
    <w:rsid w:val="00E824B3"/>
    <w:rsid w:val="00E82514"/>
    <w:rsid w:val="00E8406F"/>
    <w:rsid w:val="00E85D12"/>
    <w:rsid w:val="00E86372"/>
    <w:rsid w:val="00E8638B"/>
    <w:rsid w:val="00E911AD"/>
    <w:rsid w:val="00E91FD9"/>
    <w:rsid w:val="00E92EB5"/>
    <w:rsid w:val="00E9472D"/>
    <w:rsid w:val="00E95418"/>
    <w:rsid w:val="00E9703D"/>
    <w:rsid w:val="00E973FC"/>
    <w:rsid w:val="00E97736"/>
    <w:rsid w:val="00EA038F"/>
    <w:rsid w:val="00EA1183"/>
    <w:rsid w:val="00EB1AA9"/>
    <w:rsid w:val="00EB4A9A"/>
    <w:rsid w:val="00EB7865"/>
    <w:rsid w:val="00EB7FE4"/>
    <w:rsid w:val="00EC0AF2"/>
    <w:rsid w:val="00EC135E"/>
    <w:rsid w:val="00EC2EE3"/>
    <w:rsid w:val="00EC4211"/>
    <w:rsid w:val="00EC4334"/>
    <w:rsid w:val="00EC688F"/>
    <w:rsid w:val="00EC71BA"/>
    <w:rsid w:val="00ED112C"/>
    <w:rsid w:val="00ED2D3B"/>
    <w:rsid w:val="00ED34F1"/>
    <w:rsid w:val="00ED7432"/>
    <w:rsid w:val="00EE07CE"/>
    <w:rsid w:val="00EE0EA6"/>
    <w:rsid w:val="00EE220F"/>
    <w:rsid w:val="00EE3E25"/>
    <w:rsid w:val="00EE56A2"/>
    <w:rsid w:val="00EE5F0E"/>
    <w:rsid w:val="00EE67DF"/>
    <w:rsid w:val="00EE6F78"/>
    <w:rsid w:val="00EE7335"/>
    <w:rsid w:val="00EF1978"/>
    <w:rsid w:val="00EF27CE"/>
    <w:rsid w:val="00EF2EBA"/>
    <w:rsid w:val="00EF4904"/>
    <w:rsid w:val="00EF4E32"/>
    <w:rsid w:val="00EF74EA"/>
    <w:rsid w:val="00F01537"/>
    <w:rsid w:val="00F0408A"/>
    <w:rsid w:val="00F11DA6"/>
    <w:rsid w:val="00F127F7"/>
    <w:rsid w:val="00F1328D"/>
    <w:rsid w:val="00F20B8C"/>
    <w:rsid w:val="00F21DD3"/>
    <w:rsid w:val="00F22AB7"/>
    <w:rsid w:val="00F22C77"/>
    <w:rsid w:val="00F231D3"/>
    <w:rsid w:val="00F242CD"/>
    <w:rsid w:val="00F24D75"/>
    <w:rsid w:val="00F24F51"/>
    <w:rsid w:val="00F306D0"/>
    <w:rsid w:val="00F32034"/>
    <w:rsid w:val="00F338DF"/>
    <w:rsid w:val="00F41E7A"/>
    <w:rsid w:val="00F45302"/>
    <w:rsid w:val="00F45B4D"/>
    <w:rsid w:val="00F5235B"/>
    <w:rsid w:val="00F53F78"/>
    <w:rsid w:val="00F543B4"/>
    <w:rsid w:val="00F5442D"/>
    <w:rsid w:val="00F55434"/>
    <w:rsid w:val="00F55E17"/>
    <w:rsid w:val="00F56830"/>
    <w:rsid w:val="00F57BE6"/>
    <w:rsid w:val="00F60BBD"/>
    <w:rsid w:val="00F619D5"/>
    <w:rsid w:val="00F6281F"/>
    <w:rsid w:val="00F62B54"/>
    <w:rsid w:val="00F652EE"/>
    <w:rsid w:val="00F65F90"/>
    <w:rsid w:val="00F679FB"/>
    <w:rsid w:val="00F721A9"/>
    <w:rsid w:val="00F81F62"/>
    <w:rsid w:val="00F827D3"/>
    <w:rsid w:val="00F84603"/>
    <w:rsid w:val="00F87AC3"/>
    <w:rsid w:val="00F91DD6"/>
    <w:rsid w:val="00F933B7"/>
    <w:rsid w:val="00F95082"/>
    <w:rsid w:val="00FA0778"/>
    <w:rsid w:val="00FA1A94"/>
    <w:rsid w:val="00FA7F24"/>
    <w:rsid w:val="00FB447C"/>
    <w:rsid w:val="00FB58F3"/>
    <w:rsid w:val="00FC2009"/>
    <w:rsid w:val="00FC4AC0"/>
    <w:rsid w:val="00FC54F1"/>
    <w:rsid w:val="00FC6224"/>
    <w:rsid w:val="00FC7868"/>
    <w:rsid w:val="00FC7D65"/>
    <w:rsid w:val="00FD17F8"/>
    <w:rsid w:val="00FD4C32"/>
    <w:rsid w:val="00FD5E4C"/>
    <w:rsid w:val="00FD6AF7"/>
    <w:rsid w:val="00FD75B2"/>
    <w:rsid w:val="00FE0602"/>
    <w:rsid w:val="00FE18B9"/>
    <w:rsid w:val="00FF2836"/>
    <w:rsid w:val="00FF563F"/>
    <w:rsid w:val="00FF58F2"/>
    <w:rsid w:val="00FF5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D1049"/>
  <w15:chartTrackingRefBased/>
  <w15:docId w15:val="{8BA8D328-C8F5-4AA8-9C8A-3568974A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C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8C3"/>
    <w:pPr>
      <w:ind w:left="720"/>
      <w:contextualSpacing/>
    </w:pPr>
  </w:style>
  <w:style w:type="character" w:styleId="Hyperlink">
    <w:name w:val="Hyperlink"/>
    <w:basedOn w:val="DefaultParagraphFont"/>
    <w:uiPriority w:val="99"/>
    <w:unhideWhenUsed/>
    <w:rsid w:val="00337571"/>
    <w:rPr>
      <w:color w:val="0563C1" w:themeColor="hyperlink"/>
      <w:u w:val="single"/>
    </w:rPr>
  </w:style>
  <w:style w:type="paragraph" w:styleId="FootnoteText">
    <w:name w:val="footnote text"/>
    <w:basedOn w:val="Normal"/>
    <w:link w:val="FootnoteTextChar"/>
    <w:uiPriority w:val="99"/>
    <w:semiHidden/>
    <w:unhideWhenUsed/>
    <w:rsid w:val="00392017"/>
    <w:pPr>
      <w:spacing w:after="0" w:line="240" w:lineRule="auto"/>
    </w:pPr>
  </w:style>
  <w:style w:type="character" w:customStyle="1" w:styleId="FootnoteTextChar">
    <w:name w:val="Footnote Text Char"/>
    <w:basedOn w:val="DefaultParagraphFont"/>
    <w:link w:val="FootnoteText"/>
    <w:uiPriority w:val="99"/>
    <w:semiHidden/>
    <w:rsid w:val="00392017"/>
    <w:rPr>
      <w:sz w:val="20"/>
      <w:szCs w:val="20"/>
    </w:rPr>
  </w:style>
  <w:style w:type="character" w:styleId="FootnoteReference">
    <w:name w:val="footnote reference"/>
    <w:basedOn w:val="DefaultParagraphFont"/>
    <w:uiPriority w:val="99"/>
    <w:semiHidden/>
    <w:unhideWhenUsed/>
    <w:rsid w:val="00392017"/>
    <w:rPr>
      <w:vertAlign w:val="superscript"/>
    </w:rPr>
  </w:style>
  <w:style w:type="paragraph" w:styleId="Header">
    <w:name w:val="header"/>
    <w:basedOn w:val="Normal"/>
    <w:link w:val="HeaderChar"/>
    <w:uiPriority w:val="99"/>
    <w:unhideWhenUsed/>
    <w:rsid w:val="00BF4D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D31"/>
  </w:style>
  <w:style w:type="paragraph" w:styleId="Footer">
    <w:name w:val="footer"/>
    <w:basedOn w:val="Normal"/>
    <w:link w:val="FooterChar"/>
    <w:uiPriority w:val="99"/>
    <w:unhideWhenUsed/>
    <w:rsid w:val="00BF4D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D31"/>
  </w:style>
  <w:style w:type="character" w:styleId="CommentReference">
    <w:name w:val="annotation reference"/>
    <w:basedOn w:val="DefaultParagraphFont"/>
    <w:uiPriority w:val="99"/>
    <w:semiHidden/>
    <w:unhideWhenUsed/>
    <w:rsid w:val="005067FF"/>
    <w:rPr>
      <w:sz w:val="16"/>
      <w:szCs w:val="16"/>
    </w:rPr>
  </w:style>
  <w:style w:type="paragraph" w:styleId="CommentText">
    <w:name w:val="annotation text"/>
    <w:basedOn w:val="Normal"/>
    <w:link w:val="CommentTextChar"/>
    <w:uiPriority w:val="99"/>
    <w:semiHidden/>
    <w:unhideWhenUsed/>
    <w:rsid w:val="005067FF"/>
    <w:pPr>
      <w:spacing w:line="240" w:lineRule="auto"/>
    </w:pPr>
  </w:style>
  <w:style w:type="character" w:customStyle="1" w:styleId="CommentTextChar">
    <w:name w:val="Comment Text Char"/>
    <w:basedOn w:val="DefaultParagraphFont"/>
    <w:link w:val="CommentText"/>
    <w:uiPriority w:val="99"/>
    <w:semiHidden/>
    <w:rsid w:val="005067FF"/>
    <w:rPr>
      <w:sz w:val="20"/>
      <w:szCs w:val="20"/>
    </w:rPr>
  </w:style>
  <w:style w:type="paragraph" w:styleId="CommentSubject">
    <w:name w:val="annotation subject"/>
    <w:basedOn w:val="CommentText"/>
    <w:next w:val="CommentText"/>
    <w:link w:val="CommentSubjectChar"/>
    <w:uiPriority w:val="99"/>
    <w:semiHidden/>
    <w:unhideWhenUsed/>
    <w:rsid w:val="005067FF"/>
    <w:rPr>
      <w:b/>
      <w:bCs/>
    </w:rPr>
  </w:style>
  <w:style w:type="character" w:customStyle="1" w:styleId="CommentSubjectChar">
    <w:name w:val="Comment Subject Char"/>
    <w:basedOn w:val="CommentTextChar"/>
    <w:link w:val="CommentSubject"/>
    <w:uiPriority w:val="99"/>
    <w:semiHidden/>
    <w:rsid w:val="005067FF"/>
    <w:rPr>
      <w:b/>
      <w:bCs/>
      <w:sz w:val="20"/>
      <w:szCs w:val="20"/>
    </w:rPr>
  </w:style>
  <w:style w:type="paragraph" w:styleId="BalloonText">
    <w:name w:val="Balloon Text"/>
    <w:basedOn w:val="Normal"/>
    <w:link w:val="BalloonTextChar"/>
    <w:uiPriority w:val="99"/>
    <w:semiHidden/>
    <w:unhideWhenUsed/>
    <w:rsid w:val="005067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7FF"/>
    <w:rPr>
      <w:rFonts w:ascii="Segoe UI" w:hAnsi="Segoe UI" w:cs="Segoe UI"/>
      <w:sz w:val="18"/>
      <w:szCs w:val="18"/>
    </w:rPr>
  </w:style>
  <w:style w:type="paragraph" w:styleId="NormalWeb">
    <w:name w:val="Normal (Web)"/>
    <w:basedOn w:val="Normal"/>
    <w:uiPriority w:val="99"/>
    <w:semiHidden/>
    <w:unhideWhenUsed/>
    <w:rsid w:val="00F827D3"/>
    <w:pPr>
      <w:spacing w:before="100" w:beforeAutospacing="1" w:after="100" w:afterAutospacing="1" w:line="240" w:lineRule="auto"/>
    </w:pPr>
    <w:rPr>
      <w:rFonts w:ascii="Times New Roman" w:eastAsia="Times New Roman" w:hAnsi="Times New Roman"/>
      <w:sz w:val="24"/>
      <w:szCs w:val="24"/>
    </w:rPr>
  </w:style>
  <w:style w:type="character" w:customStyle="1" w:styleId="italic">
    <w:name w:val="italic"/>
    <w:basedOn w:val="DefaultParagraphFont"/>
    <w:rsid w:val="00F827D3"/>
  </w:style>
  <w:style w:type="paragraph" w:styleId="EndnoteText">
    <w:name w:val="endnote text"/>
    <w:basedOn w:val="Normal"/>
    <w:link w:val="EndnoteTextChar"/>
    <w:uiPriority w:val="99"/>
    <w:semiHidden/>
    <w:unhideWhenUsed/>
    <w:rsid w:val="0075717D"/>
    <w:pPr>
      <w:spacing w:after="0" w:line="240" w:lineRule="auto"/>
    </w:pPr>
  </w:style>
  <w:style w:type="character" w:customStyle="1" w:styleId="EndnoteTextChar">
    <w:name w:val="Endnote Text Char"/>
    <w:basedOn w:val="DefaultParagraphFont"/>
    <w:link w:val="EndnoteText"/>
    <w:uiPriority w:val="99"/>
    <w:semiHidden/>
    <w:rsid w:val="0075717D"/>
    <w:rPr>
      <w:sz w:val="20"/>
      <w:szCs w:val="20"/>
    </w:rPr>
  </w:style>
  <w:style w:type="character" w:styleId="EndnoteReference">
    <w:name w:val="endnote reference"/>
    <w:basedOn w:val="DefaultParagraphFont"/>
    <w:uiPriority w:val="99"/>
    <w:semiHidden/>
    <w:unhideWhenUsed/>
    <w:rsid w:val="0075717D"/>
    <w:rPr>
      <w:vertAlign w:val="superscript"/>
    </w:rPr>
  </w:style>
  <w:style w:type="table" w:customStyle="1" w:styleId="TableGrid1">
    <w:name w:val="Table Grid1"/>
    <w:basedOn w:val="TableNormal"/>
    <w:next w:val="TableGrid"/>
    <w:uiPriority w:val="39"/>
    <w:rsid w:val="00523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5C0E0F"/>
    <w:pPr>
      <w:spacing w:after="0" w:line="240" w:lineRule="auto"/>
    </w:pPr>
    <w:rPr>
      <w:rFonts w:ascii="Times New Roman" w:eastAsia="Times New Roman" w:hAnsi="Times New Roman"/>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06E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A284B"/>
    <w:rPr>
      <w:color w:val="808080"/>
    </w:rPr>
  </w:style>
  <w:style w:type="table" w:customStyle="1" w:styleId="TableGrid5">
    <w:name w:val="Table Grid5"/>
    <w:basedOn w:val="TableNormal"/>
    <w:next w:val="TableGrid"/>
    <w:uiPriority w:val="59"/>
    <w:rsid w:val="00E53014"/>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05B1"/>
    <w:pPr>
      <w:spacing w:after="0" w:line="240" w:lineRule="auto"/>
    </w:pPr>
  </w:style>
  <w:style w:type="table" w:customStyle="1" w:styleId="TableGrid6">
    <w:name w:val="Table Grid6"/>
    <w:basedOn w:val="TableNormal"/>
    <w:next w:val="TableGrid"/>
    <w:uiPriority w:val="59"/>
    <w:rsid w:val="009905B1"/>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079B8"/>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535D7"/>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300F1"/>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D6B91"/>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105D1"/>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73427"/>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59"/>
    <w:rsid w:val="00C343BC"/>
    <w:pPr>
      <w:spacing w:after="0" w:line="240" w:lineRule="auto"/>
    </w:pPr>
    <w:rPr>
      <w:rFonts w:ascii="Calibri" w:hAnsi="Calibr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75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A2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0937">
      <w:bodyDiv w:val="1"/>
      <w:marLeft w:val="0"/>
      <w:marRight w:val="0"/>
      <w:marTop w:val="0"/>
      <w:marBottom w:val="0"/>
      <w:divBdr>
        <w:top w:val="none" w:sz="0" w:space="0" w:color="auto"/>
        <w:left w:val="none" w:sz="0" w:space="0" w:color="auto"/>
        <w:bottom w:val="none" w:sz="0" w:space="0" w:color="auto"/>
        <w:right w:val="none" w:sz="0" w:space="0" w:color="auto"/>
      </w:divBdr>
    </w:div>
    <w:div w:id="48042933">
      <w:bodyDiv w:val="1"/>
      <w:marLeft w:val="0"/>
      <w:marRight w:val="0"/>
      <w:marTop w:val="0"/>
      <w:marBottom w:val="0"/>
      <w:divBdr>
        <w:top w:val="none" w:sz="0" w:space="0" w:color="auto"/>
        <w:left w:val="none" w:sz="0" w:space="0" w:color="auto"/>
        <w:bottom w:val="none" w:sz="0" w:space="0" w:color="auto"/>
        <w:right w:val="none" w:sz="0" w:space="0" w:color="auto"/>
      </w:divBdr>
    </w:div>
    <w:div w:id="173228826">
      <w:bodyDiv w:val="1"/>
      <w:marLeft w:val="0"/>
      <w:marRight w:val="0"/>
      <w:marTop w:val="0"/>
      <w:marBottom w:val="0"/>
      <w:divBdr>
        <w:top w:val="none" w:sz="0" w:space="0" w:color="auto"/>
        <w:left w:val="none" w:sz="0" w:space="0" w:color="auto"/>
        <w:bottom w:val="none" w:sz="0" w:space="0" w:color="auto"/>
        <w:right w:val="none" w:sz="0" w:space="0" w:color="auto"/>
      </w:divBdr>
    </w:div>
    <w:div w:id="199979053">
      <w:bodyDiv w:val="1"/>
      <w:marLeft w:val="0"/>
      <w:marRight w:val="0"/>
      <w:marTop w:val="0"/>
      <w:marBottom w:val="0"/>
      <w:divBdr>
        <w:top w:val="none" w:sz="0" w:space="0" w:color="auto"/>
        <w:left w:val="none" w:sz="0" w:space="0" w:color="auto"/>
        <w:bottom w:val="none" w:sz="0" w:space="0" w:color="auto"/>
        <w:right w:val="none" w:sz="0" w:space="0" w:color="auto"/>
      </w:divBdr>
    </w:div>
    <w:div w:id="269164467">
      <w:bodyDiv w:val="1"/>
      <w:marLeft w:val="0"/>
      <w:marRight w:val="0"/>
      <w:marTop w:val="0"/>
      <w:marBottom w:val="0"/>
      <w:divBdr>
        <w:top w:val="none" w:sz="0" w:space="0" w:color="auto"/>
        <w:left w:val="none" w:sz="0" w:space="0" w:color="auto"/>
        <w:bottom w:val="none" w:sz="0" w:space="0" w:color="auto"/>
        <w:right w:val="none" w:sz="0" w:space="0" w:color="auto"/>
      </w:divBdr>
    </w:div>
    <w:div w:id="303973516">
      <w:bodyDiv w:val="1"/>
      <w:marLeft w:val="0"/>
      <w:marRight w:val="0"/>
      <w:marTop w:val="0"/>
      <w:marBottom w:val="0"/>
      <w:divBdr>
        <w:top w:val="none" w:sz="0" w:space="0" w:color="auto"/>
        <w:left w:val="none" w:sz="0" w:space="0" w:color="auto"/>
        <w:bottom w:val="none" w:sz="0" w:space="0" w:color="auto"/>
        <w:right w:val="none" w:sz="0" w:space="0" w:color="auto"/>
      </w:divBdr>
    </w:div>
    <w:div w:id="315571173">
      <w:bodyDiv w:val="1"/>
      <w:marLeft w:val="0"/>
      <w:marRight w:val="0"/>
      <w:marTop w:val="0"/>
      <w:marBottom w:val="0"/>
      <w:divBdr>
        <w:top w:val="none" w:sz="0" w:space="0" w:color="auto"/>
        <w:left w:val="none" w:sz="0" w:space="0" w:color="auto"/>
        <w:bottom w:val="none" w:sz="0" w:space="0" w:color="auto"/>
        <w:right w:val="none" w:sz="0" w:space="0" w:color="auto"/>
      </w:divBdr>
    </w:div>
    <w:div w:id="332490776">
      <w:bodyDiv w:val="1"/>
      <w:marLeft w:val="0"/>
      <w:marRight w:val="0"/>
      <w:marTop w:val="0"/>
      <w:marBottom w:val="0"/>
      <w:divBdr>
        <w:top w:val="none" w:sz="0" w:space="0" w:color="auto"/>
        <w:left w:val="none" w:sz="0" w:space="0" w:color="auto"/>
        <w:bottom w:val="none" w:sz="0" w:space="0" w:color="auto"/>
        <w:right w:val="none" w:sz="0" w:space="0" w:color="auto"/>
      </w:divBdr>
    </w:div>
    <w:div w:id="452745956">
      <w:bodyDiv w:val="1"/>
      <w:marLeft w:val="0"/>
      <w:marRight w:val="0"/>
      <w:marTop w:val="0"/>
      <w:marBottom w:val="0"/>
      <w:divBdr>
        <w:top w:val="none" w:sz="0" w:space="0" w:color="auto"/>
        <w:left w:val="none" w:sz="0" w:space="0" w:color="auto"/>
        <w:bottom w:val="none" w:sz="0" w:space="0" w:color="auto"/>
        <w:right w:val="none" w:sz="0" w:space="0" w:color="auto"/>
      </w:divBdr>
    </w:div>
    <w:div w:id="458229380">
      <w:bodyDiv w:val="1"/>
      <w:marLeft w:val="0"/>
      <w:marRight w:val="0"/>
      <w:marTop w:val="0"/>
      <w:marBottom w:val="0"/>
      <w:divBdr>
        <w:top w:val="none" w:sz="0" w:space="0" w:color="auto"/>
        <w:left w:val="none" w:sz="0" w:space="0" w:color="auto"/>
        <w:bottom w:val="none" w:sz="0" w:space="0" w:color="auto"/>
        <w:right w:val="none" w:sz="0" w:space="0" w:color="auto"/>
      </w:divBdr>
    </w:div>
    <w:div w:id="560602948">
      <w:bodyDiv w:val="1"/>
      <w:marLeft w:val="0"/>
      <w:marRight w:val="0"/>
      <w:marTop w:val="0"/>
      <w:marBottom w:val="0"/>
      <w:divBdr>
        <w:top w:val="none" w:sz="0" w:space="0" w:color="auto"/>
        <w:left w:val="none" w:sz="0" w:space="0" w:color="auto"/>
        <w:bottom w:val="none" w:sz="0" w:space="0" w:color="auto"/>
        <w:right w:val="none" w:sz="0" w:space="0" w:color="auto"/>
      </w:divBdr>
    </w:div>
    <w:div w:id="593243788">
      <w:bodyDiv w:val="1"/>
      <w:marLeft w:val="0"/>
      <w:marRight w:val="0"/>
      <w:marTop w:val="0"/>
      <w:marBottom w:val="0"/>
      <w:divBdr>
        <w:top w:val="none" w:sz="0" w:space="0" w:color="auto"/>
        <w:left w:val="none" w:sz="0" w:space="0" w:color="auto"/>
        <w:bottom w:val="none" w:sz="0" w:space="0" w:color="auto"/>
        <w:right w:val="none" w:sz="0" w:space="0" w:color="auto"/>
      </w:divBdr>
    </w:div>
    <w:div w:id="716130458">
      <w:bodyDiv w:val="1"/>
      <w:marLeft w:val="0"/>
      <w:marRight w:val="0"/>
      <w:marTop w:val="0"/>
      <w:marBottom w:val="0"/>
      <w:divBdr>
        <w:top w:val="none" w:sz="0" w:space="0" w:color="auto"/>
        <w:left w:val="none" w:sz="0" w:space="0" w:color="auto"/>
        <w:bottom w:val="none" w:sz="0" w:space="0" w:color="auto"/>
        <w:right w:val="none" w:sz="0" w:space="0" w:color="auto"/>
      </w:divBdr>
    </w:div>
    <w:div w:id="755705850">
      <w:bodyDiv w:val="1"/>
      <w:marLeft w:val="0"/>
      <w:marRight w:val="0"/>
      <w:marTop w:val="0"/>
      <w:marBottom w:val="0"/>
      <w:divBdr>
        <w:top w:val="none" w:sz="0" w:space="0" w:color="auto"/>
        <w:left w:val="none" w:sz="0" w:space="0" w:color="auto"/>
        <w:bottom w:val="none" w:sz="0" w:space="0" w:color="auto"/>
        <w:right w:val="none" w:sz="0" w:space="0" w:color="auto"/>
      </w:divBdr>
    </w:div>
    <w:div w:id="876048087">
      <w:bodyDiv w:val="1"/>
      <w:marLeft w:val="0"/>
      <w:marRight w:val="0"/>
      <w:marTop w:val="0"/>
      <w:marBottom w:val="0"/>
      <w:divBdr>
        <w:top w:val="none" w:sz="0" w:space="0" w:color="auto"/>
        <w:left w:val="none" w:sz="0" w:space="0" w:color="auto"/>
        <w:bottom w:val="none" w:sz="0" w:space="0" w:color="auto"/>
        <w:right w:val="none" w:sz="0" w:space="0" w:color="auto"/>
      </w:divBdr>
    </w:div>
    <w:div w:id="876966349">
      <w:bodyDiv w:val="1"/>
      <w:marLeft w:val="0"/>
      <w:marRight w:val="0"/>
      <w:marTop w:val="0"/>
      <w:marBottom w:val="0"/>
      <w:divBdr>
        <w:top w:val="none" w:sz="0" w:space="0" w:color="auto"/>
        <w:left w:val="none" w:sz="0" w:space="0" w:color="auto"/>
        <w:bottom w:val="none" w:sz="0" w:space="0" w:color="auto"/>
        <w:right w:val="none" w:sz="0" w:space="0" w:color="auto"/>
      </w:divBdr>
    </w:div>
    <w:div w:id="880745606">
      <w:bodyDiv w:val="1"/>
      <w:marLeft w:val="0"/>
      <w:marRight w:val="0"/>
      <w:marTop w:val="0"/>
      <w:marBottom w:val="0"/>
      <w:divBdr>
        <w:top w:val="none" w:sz="0" w:space="0" w:color="auto"/>
        <w:left w:val="none" w:sz="0" w:space="0" w:color="auto"/>
        <w:bottom w:val="none" w:sz="0" w:space="0" w:color="auto"/>
        <w:right w:val="none" w:sz="0" w:space="0" w:color="auto"/>
      </w:divBdr>
    </w:div>
    <w:div w:id="1002660247">
      <w:bodyDiv w:val="1"/>
      <w:marLeft w:val="0"/>
      <w:marRight w:val="0"/>
      <w:marTop w:val="0"/>
      <w:marBottom w:val="0"/>
      <w:divBdr>
        <w:top w:val="none" w:sz="0" w:space="0" w:color="auto"/>
        <w:left w:val="none" w:sz="0" w:space="0" w:color="auto"/>
        <w:bottom w:val="none" w:sz="0" w:space="0" w:color="auto"/>
        <w:right w:val="none" w:sz="0" w:space="0" w:color="auto"/>
      </w:divBdr>
    </w:div>
    <w:div w:id="1025254348">
      <w:bodyDiv w:val="1"/>
      <w:marLeft w:val="0"/>
      <w:marRight w:val="0"/>
      <w:marTop w:val="0"/>
      <w:marBottom w:val="0"/>
      <w:divBdr>
        <w:top w:val="none" w:sz="0" w:space="0" w:color="auto"/>
        <w:left w:val="none" w:sz="0" w:space="0" w:color="auto"/>
        <w:bottom w:val="none" w:sz="0" w:space="0" w:color="auto"/>
        <w:right w:val="none" w:sz="0" w:space="0" w:color="auto"/>
      </w:divBdr>
    </w:div>
    <w:div w:id="1121415112">
      <w:bodyDiv w:val="1"/>
      <w:marLeft w:val="0"/>
      <w:marRight w:val="0"/>
      <w:marTop w:val="0"/>
      <w:marBottom w:val="0"/>
      <w:divBdr>
        <w:top w:val="none" w:sz="0" w:space="0" w:color="auto"/>
        <w:left w:val="none" w:sz="0" w:space="0" w:color="auto"/>
        <w:bottom w:val="none" w:sz="0" w:space="0" w:color="auto"/>
        <w:right w:val="none" w:sz="0" w:space="0" w:color="auto"/>
      </w:divBdr>
      <w:divsChild>
        <w:div w:id="1677074586">
          <w:marLeft w:val="0"/>
          <w:marRight w:val="0"/>
          <w:marTop w:val="0"/>
          <w:marBottom w:val="0"/>
          <w:divBdr>
            <w:top w:val="none" w:sz="0" w:space="0" w:color="auto"/>
            <w:left w:val="none" w:sz="0" w:space="0" w:color="auto"/>
            <w:bottom w:val="none" w:sz="0" w:space="0" w:color="auto"/>
            <w:right w:val="none" w:sz="0" w:space="0" w:color="auto"/>
          </w:divBdr>
        </w:div>
      </w:divsChild>
    </w:div>
    <w:div w:id="1137914987">
      <w:bodyDiv w:val="1"/>
      <w:marLeft w:val="0"/>
      <w:marRight w:val="0"/>
      <w:marTop w:val="0"/>
      <w:marBottom w:val="0"/>
      <w:divBdr>
        <w:top w:val="none" w:sz="0" w:space="0" w:color="auto"/>
        <w:left w:val="none" w:sz="0" w:space="0" w:color="auto"/>
        <w:bottom w:val="none" w:sz="0" w:space="0" w:color="auto"/>
        <w:right w:val="none" w:sz="0" w:space="0" w:color="auto"/>
      </w:divBdr>
    </w:div>
    <w:div w:id="1333411327">
      <w:bodyDiv w:val="1"/>
      <w:marLeft w:val="0"/>
      <w:marRight w:val="0"/>
      <w:marTop w:val="0"/>
      <w:marBottom w:val="0"/>
      <w:divBdr>
        <w:top w:val="none" w:sz="0" w:space="0" w:color="auto"/>
        <w:left w:val="none" w:sz="0" w:space="0" w:color="auto"/>
        <w:bottom w:val="none" w:sz="0" w:space="0" w:color="auto"/>
        <w:right w:val="none" w:sz="0" w:space="0" w:color="auto"/>
      </w:divBdr>
    </w:div>
    <w:div w:id="1412240120">
      <w:bodyDiv w:val="1"/>
      <w:marLeft w:val="0"/>
      <w:marRight w:val="0"/>
      <w:marTop w:val="0"/>
      <w:marBottom w:val="0"/>
      <w:divBdr>
        <w:top w:val="none" w:sz="0" w:space="0" w:color="auto"/>
        <w:left w:val="none" w:sz="0" w:space="0" w:color="auto"/>
        <w:bottom w:val="none" w:sz="0" w:space="0" w:color="auto"/>
        <w:right w:val="none" w:sz="0" w:space="0" w:color="auto"/>
      </w:divBdr>
    </w:div>
    <w:div w:id="1422677821">
      <w:bodyDiv w:val="1"/>
      <w:marLeft w:val="0"/>
      <w:marRight w:val="0"/>
      <w:marTop w:val="0"/>
      <w:marBottom w:val="0"/>
      <w:divBdr>
        <w:top w:val="none" w:sz="0" w:space="0" w:color="auto"/>
        <w:left w:val="none" w:sz="0" w:space="0" w:color="auto"/>
        <w:bottom w:val="none" w:sz="0" w:space="0" w:color="auto"/>
        <w:right w:val="none" w:sz="0" w:space="0" w:color="auto"/>
      </w:divBdr>
    </w:div>
    <w:div w:id="1442913584">
      <w:bodyDiv w:val="1"/>
      <w:marLeft w:val="0"/>
      <w:marRight w:val="0"/>
      <w:marTop w:val="0"/>
      <w:marBottom w:val="0"/>
      <w:divBdr>
        <w:top w:val="none" w:sz="0" w:space="0" w:color="auto"/>
        <w:left w:val="none" w:sz="0" w:space="0" w:color="auto"/>
        <w:bottom w:val="none" w:sz="0" w:space="0" w:color="auto"/>
        <w:right w:val="none" w:sz="0" w:space="0" w:color="auto"/>
      </w:divBdr>
    </w:div>
    <w:div w:id="1490169726">
      <w:bodyDiv w:val="1"/>
      <w:marLeft w:val="0"/>
      <w:marRight w:val="0"/>
      <w:marTop w:val="0"/>
      <w:marBottom w:val="0"/>
      <w:divBdr>
        <w:top w:val="none" w:sz="0" w:space="0" w:color="auto"/>
        <w:left w:val="none" w:sz="0" w:space="0" w:color="auto"/>
        <w:bottom w:val="none" w:sz="0" w:space="0" w:color="auto"/>
        <w:right w:val="none" w:sz="0" w:space="0" w:color="auto"/>
      </w:divBdr>
    </w:div>
    <w:div w:id="1654526181">
      <w:bodyDiv w:val="1"/>
      <w:marLeft w:val="0"/>
      <w:marRight w:val="0"/>
      <w:marTop w:val="0"/>
      <w:marBottom w:val="0"/>
      <w:divBdr>
        <w:top w:val="none" w:sz="0" w:space="0" w:color="auto"/>
        <w:left w:val="none" w:sz="0" w:space="0" w:color="auto"/>
        <w:bottom w:val="none" w:sz="0" w:space="0" w:color="auto"/>
        <w:right w:val="none" w:sz="0" w:space="0" w:color="auto"/>
      </w:divBdr>
    </w:div>
    <w:div w:id="1703509171">
      <w:bodyDiv w:val="1"/>
      <w:marLeft w:val="0"/>
      <w:marRight w:val="0"/>
      <w:marTop w:val="0"/>
      <w:marBottom w:val="0"/>
      <w:divBdr>
        <w:top w:val="none" w:sz="0" w:space="0" w:color="auto"/>
        <w:left w:val="none" w:sz="0" w:space="0" w:color="auto"/>
        <w:bottom w:val="none" w:sz="0" w:space="0" w:color="auto"/>
        <w:right w:val="none" w:sz="0" w:space="0" w:color="auto"/>
      </w:divBdr>
    </w:div>
    <w:div w:id="1716126613">
      <w:bodyDiv w:val="1"/>
      <w:marLeft w:val="0"/>
      <w:marRight w:val="0"/>
      <w:marTop w:val="0"/>
      <w:marBottom w:val="0"/>
      <w:divBdr>
        <w:top w:val="none" w:sz="0" w:space="0" w:color="auto"/>
        <w:left w:val="none" w:sz="0" w:space="0" w:color="auto"/>
        <w:bottom w:val="none" w:sz="0" w:space="0" w:color="auto"/>
        <w:right w:val="none" w:sz="0" w:space="0" w:color="auto"/>
      </w:divBdr>
    </w:div>
    <w:div w:id="1732192107">
      <w:bodyDiv w:val="1"/>
      <w:marLeft w:val="0"/>
      <w:marRight w:val="0"/>
      <w:marTop w:val="0"/>
      <w:marBottom w:val="0"/>
      <w:divBdr>
        <w:top w:val="none" w:sz="0" w:space="0" w:color="auto"/>
        <w:left w:val="none" w:sz="0" w:space="0" w:color="auto"/>
        <w:bottom w:val="none" w:sz="0" w:space="0" w:color="auto"/>
        <w:right w:val="none" w:sz="0" w:space="0" w:color="auto"/>
      </w:divBdr>
    </w:div>
    <w:div w:id="1735661404">
      <w:bodyDiv w:val="1"/>
      <w:marLeft w:val="0"/>
      <w:marRight w:val="0"/>
      <w:marTop w:val="0"/>
      <w:marBottom w:val="0"/>
      <w:divBdr>
        <w:top w:val="none" w:sz="0" w:space="0" w:color="auto"/>
        <w:left w:val="none" w:sz="0" w:space="0" w:color="auto"/>
        <w:bottom w:val="none" w:sz="0" w:space="0" w:color="auto"/>
        <w:right w:val="none" w:sz="0" w:space="0" w:color="auto"/>
      </w:divBdr>
    </w:div>
    <w:div w:id="1747072166">
      <w:bodyDiv w:val="1"/>
      <w:marLeft w:val="0"/>
      <w:marRight w:val="0"/>
      <w:marTop w:val="0"/>
      <w:marBottom w:val="0"/>
      <w:divBdr>
        <w:top w:val="none" w:sz="0" w:space="0" w:color="auto"/>
        <w:left w:val="none" w:sz="0" w:space="0" w:color="auto"/>
        <w:bottom w:val="none" w:sz="0" w:space="0" w:color="auto"/>
        <w:right w:val="none" w:sz="0" w:space="0" w:color="auto"/>
      </w:divBdr>
    </w:div>
    <w:div w:id="1843544421">
      <w:bodyDiv w:val="1"/>
      <w:marLeft w:val="0"/>
      <w:marRight w:val="0"/>
      <w:marTop w:val="0"/>
      <w:marBottom w:val="0"/>
      <w:divBdr>
        <w:top w:val="none" w:sz="0" w:space="0" w:color="auto"/>
        <w:left w:val="none" w:sz="0" w:space="0" w:color="auto"/>
        <w:bottom w:val="none" w:sz="0" w:space="0" w:color="auto"/>
        <w:right w:val="none" w:sz="0" w:space="0" w:color="auto"/>
      </w:divBdr>
    </w:div>
    <w:div w:id="1938978395">
      <w:bodyDiv w:val="1"/>
      <w:marLeft w:val="0"/>
      <w:marRight w:val="0"/>
      <w:marTop w:val="0"/>
      <w:marBottom w:val="0"/>
      <w:divBdr>
        <w:top w:val="none" w:sz="0" w:space="0" w:color="auto"/>
        <w:left w:val="none" w:sz="0" w:space="0" w:color="auto"/>
        <w:bottom w:val="none" w:sz="0" w:space="0" w:color="auto"/>
        <w:right w:val="none" w:sz="0" w:space="0" w:color="auto"/>
      </w:divBdr>
    </w:div>
    <w:div w:id="1984890502">
      <w:bodyDiv w:val="1"/>
      <w:marLeft w:val="0"/>
      <w:marRight w:val="0"/>
      <w:marTop w:val="0"/>
      <w:marBottom w:val="0"/>
      <w:divBdr>
        <w:top w:val="none" w:sz="0" w:space="0" w:color="auto"/>
        <w:left w:val="none" w:sz="0" w:space="0" w:color="auto"/>
        <w:bottom w:val="none" w:sz="0" w:space="0" w:color="auto"/>
        <w:right w:val="none" w:sz="0" w:space="0" w:color="auto"/>
      </w:divBdr>
    </w:div>
    <w:div w:id="206721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Glossary:Coastal_reg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FF46-AD8B-4B7F-A60F-C32DF2F5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39477</Words>
  <Characters>22503</Characters>
  <Application>Microsoft Office Word</Application>
  <DocSecurity>0</DocSecurity>
  <Lines>187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Forele</dc:creator>
  <cp:keywords/>
  <dc:description/>
  <cp:lastModifiedBy>zane.gaile@kurzemesregions.lv</cp:lastModifiedBy>
  <cp:revision>3</cp:revision>
  <cp:lastPrinted>2020-03-07T20:04:00Z</cp:lastPrinted>
  <dcterms:created xsi:type="dcterms:W3CDTF">2020-03-30T12:07:00Z</dcterms:created>
  <dcterms:modified xsi:type="dcterms:W3CDTF">2020-03-30T14:02:00Z</dcterms:modified>
</cp:coreProperties>
</file>