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A9211" w14:textId="1DEC9E50" w:rsidR="00734BD5" w:rsidRPr="00B650D9" w:rsidRDefault="00CD2A0E" w:rsidP="00B650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TIRGUS IZPĒTES NOTEIKUMI</w:t>
      </w:r>
      <w:r w:rsidR="00C925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DC3D3A9" w14:textId="216247DE" w:rsidR="00734D5F" w:rsidRDefault="00CA593D" w:rsidP="00734D5F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Hlk8166414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vēstures </w:t>
      </w:r>
      <w:r w:rsidR="000B48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</w:t>
      </w:r>
      <w:r w:rsidR="00607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ksperta pakalpojumu sniegšanai</w:t>
      </w:r>
      <w:r w:rsidR="00734D5F" w:rsidRPr="00734D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276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Baltu</w:t>
      </w:r>
      <w:r w:rsidR="00E9322D" w:rsidRPr="00893C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93CFC" w:rsidRPr="00893CFC">
        <w:rPr>
          <w:rFonts w:ascii="Times New Roman" w:hAnsi="Times New Roman" w:cs="Times New Roman"/>
          <w:i/>
          <w:sz w:val="24"/>
          <w:szCs w:val="24"/>
        </w:rPr>
        <w:t>kultūrvēsturiskā mantojuma</w:t>
      </w:r>
      <w:r w:rsidR="00893CFC" w:rsidRPr="00893C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07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jomā</w:t>
      </w:r>
    </w:p>
    <w:bookmarkEnd w:id="0"/>
    <w:p w14:paraId="00DEB4AF" w14:textId="37A02809" w:rsidR="006416E0" w:rsidRPr="006416E0" w:rsidRDefault="006416E0" w:rsidP="00734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Rīgā, 20</w:t>
      </w:r>
      <w:r w:rsidR="00E9322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 gada </w:t>
      </w:r>
      <w:r w:rsidR="006F619B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760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C3410">
        <w:rPr>
          <w:rFonts w:ascii="Times New Roman" w:hAnsi="Times New Roman" w:cs="Times New Roman"/>
          <w:color w:val="000000" w:themeColor="text1"/>
          <w:sz w:val="24"/>
          <w:szCs w:val="24"/>
        </w:rPr>
        <w:t>jū</w:t>
      </w:r>
      <w:r w:rsidR="00E9322D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BC3410">
        <w:rPr>
          <w:rFonts w:ascii="Times New Roman" w:hAnsi="Times New Roman" w:cs="Times New Roman"/>
          <w:color w:val="000000" w:themeColor="text1"/>
          <w:sz w:val="24"/>
          <w:szCs w:val="24"/>
        </w:rPr>
        <w:t>ijā</w:t>
      </w:r>
    </w:p>
    <w:p w14:paraId="7CAC8099" w14:textId="32685EB5" w:rsidR="00B650D9" w:rsidRPr="00DB3CB5" w:rsidRDefault="00DB3CB5" w:rsidP="00DB3CB5">
      <w:pPr>
        <w:pStyle w:val="Sarakstarindkop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TIRGUS IZPĒTES VEICĒJS</w:t>
      </w:r>
    </w:p>
    <w:tbl>
      <w:tblPr>
        <w:tblW w:w="83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58"/>
        <w:gridCol w:w="5706"/>
      </w:tblGrid>
      <w:tr w:rsidR="00AE1821" w:rsidRPr="00D6554C" w14:paraId="2F30BFB7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73D72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Pasūtītājs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41C3" w14:textId="23FF26E1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Kurzemes plānošanas reģions</w:t>
            </w:r>
          </w:p>
        </w:tc>
      </w:tr>
      <w:tr w:rsidR="00AE1821" w:rsidRPr="00D6554C" w14:paraId="0195A578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79C34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07717" w14:textId="7E436623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Avotu iela 12, Saldus, </w:t>
            </w:r>
            <w:r w:rsidR="00DB3CB5">
              <w:rPr>
                <w:rFonts w:ascii="Times New Roman" w:hAnsi="Times New Roman" w:cs="Times New Roman"/>
                <w:sz w:val="24"/>
                <w:szCs w:val="24"/>
              </w:rPr>
              <w:t xml:space="preserve">Saldus novads, </w:t>
            </w: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LV-3801</w:t>
            </w:r>
          </w:p>
        </w:tc>
      </w:tr>
      <w:tr w:rsidR="00AE1821" w:rsidRPr="00D6554C" w14:paraId="18A2F6DA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9A6A9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Nr.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B98D5" w14:textId="7A7199E0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90002183562</w:t>
            </w:r>
          </w:p>
        </w:tc>
      </w:tr>
      <w:tr w:rsidR="00AE1821" w:rsidRPr="00D6554C" w14:paraId="64014C75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CA02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Kontakti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8D22" w14:textId="0B020161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Birojs: Valguma iela 4a, Rīga, LV-1048</w:t>
            </w:r>
          </w:p>
        </w:tc>
      </w:tr>
      <w:tr w:rsidR="00AE1821" w:rsidRPr="00D6554C" w14:paraId="51AF7596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0F0E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Kontaktpersona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43C9" w14:textId="5D522C99" w:rsidR="008B09C4" w:rsidRDefault="0062088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Alise Lūse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>, tālr.</w:t>
            </w:r>
            <w:r w:rsidR="008B09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6567874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514ACD" w14:textId="11BA0128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  <w:r w:rsidR="008B09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0881">
              <w:rPr>
                <w:rFonts w:ascii="Times New Roman" w:hAnsi="Times New Roman" w:cs="Times New Roman"/>
                <w:sz w:val="24"/>
                <w:szCs w:val="24"/>
              </w:rPr>
              <w:t>alise.luse</w:t>
            </w: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@kurzemesregions.lv</w:t>
            </w:r>
          </w:p>
        </w:tc>
      </w:tr>
    </w:tbl>
    <w:p w14:paraId="1D699B4A" w14:textId="61A55A1F" w:rsidR="00B650D9" w:rsidRPr="00F406A6" w:rsidRDefault="00433163" w:rsidP="004A77FD">
      <w:pPr>
        <w:pStyle w:val="Sarakstarindkopa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PAKALPOJUMS</w:t>
      </w:r>
    </w:p>
    <w:p w14:paraId="05BF2078" w14:textId="488554C7" w:rsidR="00562D9C" w:rsidRDefault="00562D9C" w:rsidP="006C3841">
      <w:pPr>
        <w:pStyle w:val="Sarakstarindkopa"/>
        <w:numPr>
          <w:ilvl w:val="1"/>
          <w:numId w:val="2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Iepirkuma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priekšmets ir </w:t>
      </w:r>
      <w:r w:rsidR="00CE2862" w:rsidRPr="00480935">
        <w:rPr>
          <w:rFonts w:ascii="Times New Roman" w:hAnsi="Times New Roman" w:cs="Times New Roman"/>
          <w:sz w:val="24"/>
          <w:szCs w:val="24"/>
        </w:rPr>
        <w:t xml:space="preserve">eksperta pakalpojumu sniegšana </w:t>
      </w:r>
      <w:r w:rsidR="001E3B3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Baltu</w:t>
      </w:r>
      <w:r w:rsidR="00037B41" w:rsidRPr="00037B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037B41" w:rsidRPr="00037B41">
        <w:rPr>
          <w:rFonts w:ascii="Times New Roman" w:hAnsi="Times New Roman" w:cs="Times New Roman"/>
          <w:iCs/>
          <w:sz w:val="24"/>
          <w:szCs w:val="24"/>
        </w:rPr>
        <w:t>kultūrvēsturiskā mantojuma</w:t>
      </w:r>
      <w:r w:rsidR="00037B41" w:rsidRPr="00037B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jomā</w:t>
      </w:r>
      <w:r w:rsidR="00CE2862" w:rsidRPr="00480935">
        <w:rPr>
          <w:rFonts w:ascii="Times New Roman" w:hAnsi="Times New Roman" w:cs="Times New Roman"/>
          <w:sz w:val="24"/>
          <w:szCs w:val="24"/>
        </w:rPr>
        <w:t xml:space="preserve"> saskaņā ar tehnisko specifikāciju projekta </w:t>
      </w:r>
      <w:r w:rsidR="00790ABC" w:rsidRPr="00E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="00790ABC" w:rsidRPr="00E37B16">
        <w:rPr>
          <w:rFonts w:ascii="Times New Roman" w:hAnsi="Times New Roman" w:cs="Times New Roman"/>
          <w:bCs/>
          <w:sz w:val="24"/>
          <w:szCs w:val="24"/>
        </w:rPr>
        <w:t>LLI-447 “Starptautiskā kultūras tūrisma maršruta “Baltu ceļš” atpazīstamības veicināšana”</w:t>
      </w:r>
      <w:r w:rsidR="00790A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0ABC" w:rsidRPr="00E37B16">
        <w:rPr>
          <w:rFonts w:ascii="Times New Roman" w:hAnsi="Times New Roman" w:cs="Times New Roman"/>
          <w:bCs/>
          <w:sz w:val="24"/>
          <w:szCs w:val="24"/>
        </w:rPr>
        <w:t>(Izzini Baltus)</w:t>
      </w:r>
      <w:r w:rsidR="00790A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2862" w:rsidRPr="00480935">
        <w:rPr>
          <w:rFonts w:ascii="Times New Roman" w:hAnsi="Times New Roman" w:cs="Times New Roman"/>
          <w:sz w:val="24"/>
          <w:szCs w:val="24"/>
        </w:rPr>
        <w:t>īstenošanas laikā</w:t>
      </w:r>
      <w:r w:rsidR="00CE2862"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>(turpmāk – Iepirkuma priekšmets).</w:t>
      </w:r>
    </w:p>
    <w:p w14:paraId="5B2E2E1F" w14:textId="3A83A821" w:rsidR="00562D9C" w:rsidRDefault="00562D9C" w:rsidP="006C3841">
      <w:pPr>
        <w:pStyle w:val="Sarakstarindkopa"/>
        <w:numPr>
          <w:ilvl w:val="1"/>
          <w:numId w:val="2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Iepirkuma priekšmets ir aprakstīts </w:t>
      </w:r>
      <w:r w:rsidR="00CD2A0E">
        <w:rPr>
          <w:rFonts w:ascii="Times New Roman" w:hAnsi="Times New Roman" w:cs="Times New Roman"/>
          <w:color w:val="000000" w:themeColor="text1"/>
          <w:sz w:val="24"/>
          <w:szCs w:val="24"/>
        </w:rPr>
        <w:t>tirgus izpētes noteikumu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(turpmāk – </w:t>
      </w:r>
      <w:r w:rsidR="00CD2A0E">
        <w:rPr>
          <w:rFonts w:ascii="Times New Roman" w:hAnsi="Times New Roman" w:cs="Times New Roman"/>
          <w:color w:val="000000" w:themeColor="text1"/>
          <w:sz w:val="24"/>
          <w:szCs w:val="24"/>
        </w:rPr>
        <w:t>noteikumi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>) 1.pielikumā „Tehniskā specifikācija”.</w:t>
      </w:r>
    </w:p>
    <w:p w14:paraId="47A228D9" w14:textId="4F2198CD" w:rsidR="00A30BA5" w:rsidRPr="00E37B16" w:rsidRDefault="00562D9C" w:rsidP="002D45CA">
      <w:pPr>
        <w:pStyle w:val="Sarakstarindkopa"/>
        <w:numPr>
          <w:ilvl w:val="1"/>
          <w:numId w:val="2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>Iepirkum</w:t>
      </w:r>
      <w:r w:rsidR="00E67778">
        <w:rPr>
          <w:rFonts w:ascii="Times New Roman" w:hAnsi="Times New Roman" w:cs="Times New Roman"/>
          <w:color w:val="000000" w:themeColor="text1"/>
          <w:sz w:val="24"/>
          <w:szCs w:val="24"/>
        </w:rPr>
        <w:t>a priekšmets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tiek finansēts no </w:t>
      </w:r>
      <w:r w:rsidR="002D45CA" w:rsidRPr="00E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INTERREG </w:t>
      </w:r>
      <w:r w:rsidR="00353C7B" w:rsidRPr="00E37B16">
        <w:rPr>
          <w:rFonts w:ascii="Times New Roman" w:hAnsi="Times New Roman" w:cs="Times New Roman"/>
          <w:sz w:val="24"/>
          <w:szCs w:val="24"/>
        </w:rPr>
        <w:t>V-A Latvijas - Lietuvas pārrobežu sadarbības programmas 2014.-2020. gadam</w:t>
      </w:r>
      <w:r w:rsidR="00353C7B" w:rsidRPr="00E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45CA" w:rsidRPr="00E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līdzfinansētā projekta Nr. </w:t>
      </w:r>
      <w:r w:rsidR="00E37B16" w:rsidRPr="00E37B16">
        <w:rPr>
          <w:rFonts w:ascii="Times New Roman" w:hAnsi="Times New Roman" w:cs="Times New Roman"/>
          <w:bCs/>
          <w:sz w:val="24"/>
          <w:szCs w:val="24"/>
        </w:rPr>
        <w:t>LLI-447 “Starptautiskā kultūras tūrisma maršruta “Baltu ceļš” atpazīstamības veicināšana”</w:t>
      </w:r>
      <w:r w:rsidR="00E37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B16" w:rsidRPr="00E37B16">
        <w:rPr>
          <w:rFonts w:ascii="Times New Roman" w:hAnsi="Times New Roman" w:cs="Times New Roman"/>
          <w:bCs/>
          <w:sz w:val="24"/>
          <w:szCs w:val="24"/>
        </w:rPr>
        <w:t>(Izzini Baltus)</w:t>
      </w:r>
      <w:r w:rsidR="00E37B1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393FC4" w14:textId="716EEDB5" w:rsidR="00562D9C" w:rsidRDefault="00562D9C" w:rsidP="002D45CA">
      <w:pPr>
        <w:pStyle w:val="Sarakstarindkopa"/>
        <w:numPr>
          <w:ilvl w:val="1"/>
          <w:numId w:val="2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Pakalpojuma sniegšanas termiņš: </w:t>
      </w:r>
      <w:r w:rsidR="0053083C">
        <w:rPr>
          <w:rFonts w:ascii="Times New Roman" w:hAnsi="Times New Roman" w:cs="Times New Roman"/>
          <w:color w:val="000000" w:themeColor="text1"/>
          <w:sz w:val="24"/>
          <w:szCs w:val="24"/>
        </w:rPr>
        <w:t>atbilstoši noteikumu 1. pielikumā norādītajam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DF86CD" w14:textId="408A328A" w:rsidR="008072D6" w:rsidRPr="00161731" w:rsidRDefault="008072D6" w:rsidP="00F406A6">
      <w:pPr>
        <w:pStyle w:val="Sarakstarindkopa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IZVĒLES KRITĒRIJS</w:t>
      </w:r>
    </w:p>
    <w:p w14:paraId="14C9D9DD" w14:textId="3397B22E" w:rsidR="00805D04" w:rsidRPr="00805D04" w:rsidRDefault="008C46C9" w:rsidP="00805D04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5D04">
        <w:rPr>
          <w:rFonts w:ascii="Times New Roman" w:hAnsi="Times New Roman"/>
          <w:bCs/>
          <w:sz w:val="24"/>
          <w:szCs w:val="24"/>
        </w:rPr>
        <w:t xml:space="preserve">Piedāvājuma izvēles kritērijs ir </w:t>
      </w:r>
      <w:r w:rsidR="007D109D" w:rsidRPr="00DE46EB">
        <w:rPr>
          <w:rFonts w:ascii="Times New Roman" w:hAnsi="Times New Roman" w:cs="Times New Roman"/>
          <w:color w:val="000000"/>
          <w:sz w:val="24"/>
          <w:szCs w:val="24"/>
        </w:rPr>
        <w:t>saimnieciski izdevīgākais piedāvājums</w:t>
      </w:r>
      <w:r w:rsidR="00805D04" w:rsidRPr="00805D04">
        <w:rPr>
          <w:rFonts w:ascii="Times New Roman" w:hAnsi="Times New Roman"/>
          <w:sz w:val="24"/>
          <w:szCs w:val="24"/>
        </w:rPr>
        <w:t>.</w:t>
      </w:r>
    </w:p>
    <w:p w14:paraId="0CE07DF4" w14:textId="26EB191D" w:rsidR="00B650D9" w:rsidRPr="00161731" w:rsidRDefault="008C46C9" w:rsidP="00C87EC4">
      <w:pPr>
        <w:pStyle w:val="Sarakstarindkopa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E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1731"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IESNIEGŠANAS NOTEIKUMI</w:t>
      </w:r>
    </w:p>
    <w:p w14:paraId="4A618BE6" w14:textId="59200DFC" w:rsidR="00710C37" w:rsidRPr="00C87EC4" w:rsidRDefault="00710C37" w:rsidP="00C87E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Piedāvājums iesniedzams līdz </w:t>
      </w:r>
      <w:r w:rsidRPr="00C87E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B56E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C87E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 </w:t>
      </w:r>
      <w:r w:rsidRPr="002743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gada </w:t>
      </w:r>
      <w:r w:rsidR="00FB4A0E" w:rsidRPr="002743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743B9" w:rsidRPr="002743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F70A8C" w:rsidRPr="002743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91E80" w:rsidRPr="00C87E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56E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augusta</w:t>
      </w:r>
      <w:r w:rsidR="002743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Pr="00C87E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nosūtot aizpildītu </w:t>
      </w:r>
      <w:r w:rsidR="002A32C2"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>pieteikuma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 (2. pielikums) un piedāvājumu uz e-pastu: </w:t>
      </w:r>
      <w:hyperlink r:id="rId8" w:history="1">
        <w:r w:rsidR="00480935" w:rsidRPr="00C87EC4">
          <w:rPr>
            <w:rStyle w:val="Hipersaite"/>
            <w:rFonts w:ascii="Times New Roman" w:hAnsi="Times New Roman" w:cs="Times New Roman"/>
            <w:sz w:val="24"/>
            <w:szCs w:val="24"/>
          </w:rPr>
          <w:t>alise.luse@kurzemesregions.lv</w:t>
        </w:r>
      </w:hyperlink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1E9089" w14:textId="2B597C0E" w:rsidR="00940AEE" w:rsidRPr="00940AEE" w:rsidRDefault="00940AEE" w:rsidP="00940AEE">
      <w:pPr>
        <w:tabs>
          <w:tab w:val="left" w:pos="709"/>
        </w:tabs>
        <w:spacing w:after="120" w:line="240" w:lineRule="auto"/>
        <w:jc w:val="center"/>
        <w:rPr>
          <w:rStyle w:val="Izteiksmgs"/>
          <w:rFonts w:ascii="Times New Roman" w:hAnsi="Times New Roman" w:cs="Times New Roman"/>
          <w:sz w:val="24"/>
          <w:szCs w:val="24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Pr="00940AEE">
        <w:rPr>
          <w:rStyle w:val="Izteiksmgs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Izteiksmgs"/>
          <w:rFonts w:ascii="Times New Roman" w:hAnsi="Times New Roman" w:cs="Times New Roman"/>
          <w:sz w:val="24"/>
          <w:szCs w:val="24"/>
        </w:rPr>
        <w:t xml:space="preserve">PIEDĀVĀJUMA </w:t>
      </w:r>
      <w:r w:rsidRPr="00940AEE">
        <w:rPr>
          <w:rStyle w:val="Izteiksmgs"/>
          <w:rFonts w:ascii="Times New Roman" w:hAnsi="Times New Roman" w:cs="Times New Roman"/>
          <w:sz w:val="24"/>
          <w:szCs w:val="24"/>
        </w:rPr>
        <w:t>IZVĒRTĒŠANA, LĒMUMA PIEŅEMŠANA UN IEPIRKUMA LĪGUMA SLĒGŠANA</w:t>
      </w:r>
    </w:p>
    <w:p w14:paraId="749B8699" w14:textId="38F7D720" w:rsidR="00940AEE" w:rsidRPr="00FB6D32" w:rsidRDefault="00B3544B" w:rsidP="00940AEE">
      <w:pPr>
        <w:spacing w:after="120" w:line="240" w:lineRule="auto"/>
        <w:rPr>
          <w:rStyle w:val="Izteiksmgs"/>
          <w:rFonts w:ascii="Times New Roman" w:hAnsi="Times New Roman" w:cs="Times New Roman"/>
          <w:sz w:val="24"/>
          <w:szCs w:val="24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="00940AEE" w:rsidRPr="00FB6D32">
        <w:rPr>
          <w:rStyle w:val="Izteiksmgs"/>
          <w:rFonts w:ascii="Times New Roman" w:hAnsi="Times New Roman" w:cs="Times New Roman"/>
          <w:sz w:val="24"/>
          <w:szCs w:val="24"/>
        </w:rPr>
        <w:t>.1. Piedāvājuma izvērtēšanas pamatnoteikumi</w:t>
      </w:r>
    </w:p>
    <w:p w14:paraId="0D878995" w14:textId="556CD73D" w:rsidR="00940AEE" w:rsidRPr="00F73875" w:rsidRDefault="00940AEE" w:rsidP="004B6276">
      <w:pPr>
        <w:pStyle w:val="Sarakstarindkopa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73875">
        <w:rPr>
          <w:rFonts w:ascii="Times New Roman" w:hAnsi="Times New Roman" w:cs="Times New Roman"/>
          <w:color w:val="000000"/>
          <w:sz w:val="24"/>
          <w:szCs w:val="24"/>
        </w:rPr>
        <w:t xml:space="preserve">Pēc piedāvājumu iesniegšanas termiņa beigām notiks </w:t>
      </w:r>
      <w:r w:rsidR="00FB6D32" w:rsidRPr="00F73875">
        <w:rPr>
          <w:rFonts w:ascii="Times New Roman" w:hAnsi="Times New Roman" w:cs="Times New Roman"/>
          <w:color w:val="000000"/>
          <w:sz w:val="24"/>
          <w:szCs w:val="24"/>
        </w:rPr>
        <w:t xml:space="preserve">piedāvājumu izskatīšana un </w:t>
      </w:r>
      <w:r w:rsidR="0050420A" w:rsidRPr="00F738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24135" w:rsidRPr="00F7387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B6D32" w:rsidRPr="00F73875">
        <w:rPr>
          <w:rFonts w:ascii="Times New Roman" w:hAnsi="Times New Roman" w:cs="Times New Roman"/>
          <w:color w:val="000000"/>
          <w:sz w:val="24"/>
          <w:szCs w:val="24"/>
        </w:rPr>
        <w:t>vērtēšana</w:t>
      </w:r>
      <w:r w:rsidRPr="00F738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3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B5BF1F" w14:textId="02B5F261" w:rsidR="00940AEE" w:rsidRPr="00FB6D32" w:rsidRDefault="0050420A" w:rsidP="004B6276">
      <w:pPr>
        <w:pStyle w:val="Sarakstarindkopa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pēc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piedāvājumu 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saņemšanas, ir tiesības veikt sarunas ar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retendentiem</w:t>
      </w:r>
      <w:r w:rsidR="00E63C3A">
        <w:rPr>
          <w:rFonts w:ascii="Times New Roman" w:hAnsi="Times New Roman" w:cs="Times New Roman"/>
          <w:color w:val="000000"/>
          <w:sz w:val="24"/>
          <w:szCs w:val="24"/>
        </w:rPr>
        <w:t xml:space="preserve"> par piedāvājumu uzlabošanu un iepirkuma līguma noteikumiem. </w:t>
      </w:r>
    </w:p>
    <w:p w14:paraId="0E71BF43" w14:textId="3C5A567B" w:rsidR="00940AEE" w:rsidRPr="00FB6D32" w:rsidRDefault="0050420A" w:rsidP="004B6276">
      <w:pPr>
        <w:pStyle w:val="Sarakstarindkopa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jebkurā brīdī līdz galīgā lēmuma pieņemšanai par tirgus izpētes rezultātiem ir tiesības uzaicināt citus </w:t>
      </w:r>
      <w:r w:rsidR="00A015FF">
        <w:rPr>
          <w:rFonts w:ascii="Times New Roman" w:hAnsi="Times New Roman" w:cs="Times New Roman"/>
          <w:color w:val="000000"/>
          <w:sz w:val="24"/>
          <w:szCs w:val="24"/>
        </w:rPr>
        <w:t>pretendentus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iesniegt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piedāvājumus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kā arī uzaicināt viņus uz sarunām. </w:t>
      </w:r>
    </w:p>
    <w:p w14:paraId="3CC32D41" w14:textId="62E440BB" w:rsidR="00940AEE" w:rsidRPr="00940AEE" w:rsidRDefault="0050420A" w:rsidP="004B6276">
      <w:pPr>
        <w:pStyle w:val="Sarakstarindkopa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 ir tiesības sarunas veikt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tikai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ar tiem 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retendent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iem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kuru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iesniegtie piedāvājumi 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ir potenciāli visizdevīgākie. </w:t>
      </w:r>
      <w:r>
        <w:rPr>
          <w:rFonts w:ascii="Times New Roman" w:hAnsi="Times New Roman" w:cs="Times New Roman"/>
          <w:color w:val="000000"/>
          <w:sz w:val="24"/>
          <w:szCs w:val="24"/>
        </w:rPr>
        <w:t>Tirgus izpētes veicējs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ir tiesīgs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uzsākt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sarunas ar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ī ar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retendentu,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ar kuru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iepriekš sarunas netika veiktas.</w:t>
      </w:r>
    </w:p>
    <w:p w14:paraId="2CDB47D3" w14:textId="160EC9FA" w:rsidR="00940AEE" w:rsidRPr="00940AEE" w:rsidRDefault="0050420A" w:rsidP="004B6276">
      <w:pPr>
        <w:pStyle w:val="Sarakstarindkopa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Tirgus izpētes veicējs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 lūdz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retendentus, ar kuriem notikušas sarunas, apstiprināt savu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gala piedāvājumu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, ja uzskata, ka ir iegūts tā vajadzībām atbilstošs piedāvājums. </w:t>
      </w:r>
    </w:p>
    <w:p w14:paraId="735F2957" w14:textId="163414E5" w:rsidR="00940AEE" w:rsidRPr="00DE46EB" w:rsidRDefault="00D70D61" w:rsidP="004B6276">
      <w:pPr>
        <w:pStyle w:val="Sarakstarindkopa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DE46EB">
        <w:rPr>
          <w:rFonts w:ascii="Times New Roman" w:hAnsi="Times New Roman" w:cs="Times New Roman"/>
          <w:color w:val="000000"/>
          <w:sz w:val="24"/>
          <w:szCs w:val="24"/>
        </w:rPr>
        <w:t xml:space="preserve">No iesniegtajiem piedāvājumiem tiks izvēlēts saimnieciski visizdevīgākais piedāvājums. </w:t>
      </w:r>
      <w:r w:rsidR="00897000" w:rsidRPr="00DE46EB">
        <w:rPr>
          <w:rFonts w:ascii="Times New Roman" w:hAnsi="Times New Roman" w:cs="Times New Roman"/>
          <w:color w:val="000000"/>
          <w:sz w:val="24"/>
          <w:szCs w:val="24"/>
        </w:rPr>
        <w:t>Tirgus izpētes veicējs izvērtēs piedāvātā eksperta pieredzes</w:t>
      </w:r>
      <w:r w:rsidR="00897000">
        <w:rPr>
          <w:rFonts w:ascii="Times New Roman" w:hAnsi="Times New Roman" w:cs="Times New Roman"/>
          <w:color w:val="000000"/>
          <w:sz w:val="24"/>
          <w:szCs w:val="24"/>
        </w:rPr>
        <w:t xml:space="preserve"> aprakstu, t.sk.</w:t>
      </w:r>
      <w:r w:rsidR="00897000" w:rsidRPr="00DE46EB">
        <w:rPr>
          <w:rFonts w:ascii="Times New Roman" w:hAnsi="Times New Roman" w:cs="Times New Roman"/>
          <w:color w:val="000000"/>
          <w:sz w:val="24"/>
          <w:szCs w:val="24"/>
        </w:rPr>
        <w:t xml:space="preserve"> specializāciju konkrēti kuršu kultūrvēsturiskā mantojuma jomā.</w:t>
      </w:r>
      <w:r w:rsidR="00897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6EB">
        <w:rPr>
          <w:rFonts w:ascii="Times New Roman" w:hAnsi="Times New Roman" w:cs="Times New Roman"/>
          <w:color w:val="000000"/>
          <w:sz w:val="24"/>
          <w:szCs w:val="24"/>
        </w:rPr>
        <w:t xml:space="preserve">Tirgus izpētes veicējs izvēlas darba uzdevumā aprakstītajiem mērķiem atbilstošāko piedāvājumu ar zemāko cenu. </w:t>
      </w:r>
    </w:p>
    <w:p w14:paraId="7B6713BC" w14:textId="396F1BD7" w:rsidR="00A87BDB" w:rsidRPr="00940AEE" w:rsidRDefault="00A87BDB" w:rsidP="004B6276">
      <w:pPr>
        <w:pStyle w:val="Sarakstarindkopa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Tirgus izpētes veicējam ir tiesības pārtraukt tirgus izpēti, ja piedāvātā cena pārsniedz tirgus izpētes veicēja budžeta iespējas vai ja nav iespējams saņemt Tirgus izpētes veicējam vajadzībām atbilstošu piedāvājumu. </w:t>
      </w:r>
    </w:p>
    <w:p w14:paraId="3B78350A" w14:textId="2FEB4C08" w:rsidR="00940AEE" w:rsidRPr="00940AEE" w:rsidRDefault="00940AEE" w:rsidP="004B6276">
      <w:pPr>
        <w:pStyle w:val="Sarakstarindkopa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940AEE">
        <w:rPr>
          <w:rFonts w:ascii="Times New Roman" w:hAnsi="Times New Roman" w:cs="Times New Roman"/>
          <w:bCs/>
          <w:sz w:val="24"/>
          <w:szCs w:val="24"/>
        </w:rPr>
        <w:t xml:space="preserve">Ja </w:t>
      </w:r>
      <w:r w:rsidR="0093380F">
        <w:rPr>
          <w:rFonts w:ascii="Times New Roman" w:hAnsi="Times New Roman" w:cs="Times New Roman"/>
          <w:bCs/>
          <w:sz w:val="24"/>
          <w:szCs w:val="24"/>
        </w:rPr>
        <w:t>p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retendents, kurš ir iesniedzis noteikumu prasībām atbilstošu piedāvājumu, ir atzīts par uzvarētāju tirgus izpētē, nenoslēdz </w:t>
      </w:r>
      <w:r w:rsidR="0093380F">
        <w:rPr>
          <w:rFonts w:ascii="Times New Roman" w:hAnsi="Times New Roman" w:cs="Times New Roman"/>
          <w:bCs/>
          <w:sz w:val="24"/>
          <w:szCs w:val="24"/>
        </w:rPr>
        <w:t>i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epirkuma līgumu, </w:t>
      </w:r>
      <w:r w:rsidR="0050420A">
        <w:rPr>
          <w:rFonts w:ascii="Times New Roman" w:hAnsi="Times New Roman" w:cs="Times New Roman"/>
          <w:bCs/>
          <w:sz w:val="24"/>
          <w:szCs w:val="24"/>
        </w:rPr>
        <w:t>Tirgus izpētes veicējam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 ir tiesības izvēlēties nākamo </w:t>
      </w:r>
      <w:r w:rsidR="0093380F">
        <w:rPr>
          <w:rFonts w:ascii="Times New Roman" w:hAnsi="Times New Roman" w:cs="Times New Roman"/>
          <w:bCs/>
          <w:sz w:val="24"/>
          <w:szCs w:val="24"/>
        </w:rPr>
        <w:t>piedāvājumu</w:t>
      </w:r>
      <w:r w:rsidR="002E198F">
        <w:rPr>
          <w:rFonts w:ascii="Times New Roman" w:hAnsi="Times New Roman" w:cs="Times New Roman"/>
          <w:bCs/>
          <w:sz w:val="24"/>
          <w:szCs w:val="24"/>
        </w:rPr>
        <w:t xml:space="preserve"> ar zemāko cenu</w:t>
      </w:r>
      <w:r w:rsidR="0093380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97862B" w14:textId="453421D3" w:rsidR="00940AEE" w:rsidRPr="00940AEE" w:rsidRDefault="00F73875" w:rsidP="00940AEE">
      <w:pPr>
        <w:spacing w:after="120" w:line="240" w:lineRule="auto"/>
        <w:rPr>
          <w:rStyle w:val="Izteiksmgs"/>
          <w:rFonts w:ascii="Times New Roman" w:hAnsi="Times New Roman" w:cs="Times New Roman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="00940AEE" w:rsidRPr="00940AEE">
        <w:rPr>
          <w:rStyle w:val="Izteiksmgs"/>
          <w:rFonts w:ascii="Times New Roman" w:hAnsi="Times New Roman" w:cs="Times New Roman"/>
          <w:sz w:val="24"/>
          <w:szCs w:val="24"/>
        </w:rPr>
        <w:t xml:space="preserve">.2. </w:t>
      </w:r>
      <w:r w:rsidR="004B6276">
        <w:rPr>
          <w:rStyle w:val="Izteiksmgs"/>
          <w:rFonts w:ascii="Times New Roman" w:hAnsi="Times New Roman" w:cs="Times New Roman"/>
          <w:sz w:val="24"/>
          <w:szCs w:val="24"/>
        </w:rPr>
        <w:t>Tirgus izpētes rezultātu</w:t>
      </w:r>
      <w:r w:rsidR="00940AEE" w:rsidRPr="00940AEE">
        <w:rPr>
          <w:rStyle w:val="Izteiksmgs"/>
          <w:rFonts w:ascii="Times New Roman" w:hAnsi="Times New Roman" w:cs="Times New Roman"/>
          <w:sz w:val="24"/>
          <w:szCs w:val="24"/>
        </w:rPr>
        <w:t xml:space="preserve"> paziņošana</w:t>
      </w:r>
    </w:p>
    <w:p w14:paraId="0902E8AE" w14:textId="7E12FDF2" w:rsidR="00940AEE" w:rsidRPr="00940AEE" w:rsidRDefault="00940AEE" w:rsidP="00940AE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40AEE">
        <w:rPr>
          <w:rFonts w:ascii="Times New Roman" w:hAnsi="Times New Roman" w:cs="Times New Roman"/>
          <w:sz w:val="24"/>
          <w:szCs w:val="24"/>
        </w:rPr>
        <w:t xml:space="preserve">Triju darbdienu laikā pēc </w:t>
      </w:r>
      <w:r w:rsidR="004B6276">
        <w:rPr>
          <w:rFonts w:ascii="Times New Roman" w:hAnsi="Times New Roman" w:cs="Times New Roman"/>
          <w:sz w:val="24"/>
          <w:szCs w:val="24"/>
        </w:rPr>
        <w:t>tirgus izpētes rezultātu apstiprināšanas,</w:t>
      </w:r>
      <w:r w:rsidRPr="00940AEE">
        <w:rPr>
          <w:rFonts w:ascii="Times New Roman" w:hAnsi="Times New Roman" w:cs="Times New Roman"/>
          <w:sz w:val="24"/>
          <w:szCs w:val="24"/>
        </w:rPr>
        <w:t xml:space="preserve"> </w:t>
      </w:r>
      <w:r w:rsidR="0050420A">
        <w:rPr>
          <w:rFonts w:ascii="Times New Roman" w:hAnsi="Times New Roman" w:cs="Times New Roman"/>
          <w:sz w:val="24"/>
          <w:szCs w:val="24"/>
        </w:rPr>
        <w:t>Tirgus izpētes veicējs</w:t>
      </w:r>
      <w:r w:rsidRPr="00940AEE">
        <w:rPr>
          <w:rFonts w:ascii="Times New Roman" w:hAnsi="Times New Roman" w:cs="Times New Roman"/>
          <w:sz w:val="24"/>
          <w:szCs w:val="24"/>
        </w:rPr>
        <w:t xml:space="preserve"> informē visus </w:t>
      </w:r>
      <w:r w:rsidR="0093380F">
        <w:rPr>
          <w:rFonts w:ascii="Times New Roman" w:hAnsi="Times New Roman" w:cs="Times New Roman"/>
          <w:sz w:val="24"/>
          <w:szCs w:val="24"/>
        </w:rPr>
        <w:t>p</w:t>
      </w:r>
      <w:r w:rsidRPr="00940AEE">
        <w:rPr>
          <w:rFonts w:ascii="Times New Roman" w:hAnsi="Times New Roman" w:cs="Times New Roman"/>
          <w:sz w:val="24"/>
          <w:szCs w:val="24"/>
        </w:rPr>
        <w:t>retendentus par tirgus izpētes rezultātiem.</w:t>
      </w:r>
    </w:p>
    <w:p w14:paraId="4FA51282" w14:textId="7305027A" w:rsidR="00940AEE" w:rsidRPr="00940AEE" w:rsidRDefault="00F73875" w:rsidP="00940AEE">
      <w:pPr>
        <w:spacing w:after="120" w:line="240" w:lineRule="auto"/>
        <w:rPr>
          <w:rStyle w:val="Izteiksmgs"/>
          <w:rFonts w:ascii="Times New Roman" w:hAnsi="Times New Roman" w:cs="Times New Roman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="00940AEE" w:rsidRPr="00940AEE">
        <w:rPr>
          <w:rStyle w:val="Izteiksmgs"/>
          <w:rFonts w:ascii="Times New Roman" w:hAnsi="Times New Roman" w:cs="Times New Roman"/>
          <w:sz w:val="24"/>
          <w:szCs w:val="24"/>
        </w:rPr>
        <w:t>.3. Iepirkuma līguma slēgšana</w:t>
      </w:r>
    </w:p>
    <w:p w14:paraId="71387248" w14:textId="3E7A4D80" w:rsidR="00415852" w:rsidRPr="00B80F08" w:rsidRDefault="00940AEE" w:rsidP="00B80F08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>Pasūtītāj</w:t>
      </w:r>
      <w:r w:rsidR="00F328B9">
        <w:rPr>
          <w:rFonts w:ascii="Times New Roman" w:hAnsi="Times New Roman" w:cs="Times New Roman"/>
          <w:sz w:val="24"/>
          <w:szCs w:val="24"/>
        </w:rPr>
        <w:t>s</w:t>
      </w:r>
      <w:r w:rsidRPr="00B80F08">
        <w:rPr>
          <w:rFonts w:ascii="Times New Roman" w:hAnsi="Times New Roman" w:cs="Times New Roman"/>
          <w:sz w:val="24"/>
          <w:szCs w:val="24"/>
        </w:rPr>
        <w:t xml:space="preserve"> slēdz </w:t>
      </w:r>
      <w:r w:rsidR="0050420A" w:rsidRPr="00B80F08">
        <w:rPr>
          <w:rFonts w:ascii="Times New Roman" w:hAnsi="Times New Roman" w:cs="Times New Roman"/>
          <w:sz w:val="24"/>
          <w:szCs w:val="24"/>
        </w:rPr>
        <w:t>i</w:t>
      </w:r>
      <w:r w:rsidRPr="00B80F08">
        <w:rPr>
          <w:rFonts w:ascii="Times New Roman" w:hAnsi="Times New Roman" w:cs="Times New Roman"/>
          <w:sz w:val="24"/>
          <w:szCs w:val="24"/>
        </w:rPr>
        <w:t xml:space="preserve">epirkuma līgumu ar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retendentu, pamatojoties uz Tehnisko specifikāciju,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retendenta iesniegto </w:t>
      </w:r>
      <w:r w:rsidR="0050420A" w:rsidRPr="00B80F08">
        <w:rPr>
          <w:rFonts w:ascii="Times New Roman" w:hAnsi="Times New Roman" w:cs="Times New Roman"/>
          <w:sz w:val="24"/>
          <w:szCs w:val="24"/>
        </w:rPr>
        <w:t>piedāvājumu</w:t>
      </w:r>
      <w:r w:rsidRPr="00B80F08">
        <w:rPr>
          <w:rFonts w:ascii="Times New Roman" w:hAnsi="Times New Roman" w:cs="Times New Roman"/>
          <w:sz w:val="24"/>
          <w:szCs w:val="24"/>
        </w:rPr>
        <w:t xml:space="preserve">, saskaņā ar šādiem noteikumiem, ja </w:t>
      </w:r>
      <w:r w:rsidR="0050420A" w:rsidRPr="00B80F08">
        <w:rPr>
          <w:rFonts w:ascii="Times New Roman" w:hAnsi="Times New Roman" w:cs="Times New Roman"/>
          <w:sz w:val="24"/>
          <w:szCs w:val="24"/>
        </w:rPr>
        <w:t>Tirgus izpētes veicējs</w:t>
      </w:r>
      <w:r w:rsidRPr="00B80F08">
        <w:rPr>
          <w:rFonts w:ascii="Times New Roman" w:hAnsi="Times New Roman" w:cs="Times New Roman"/>
          <w:sz w:val="24"/>
          <w:szCs w:val="24"/>
        </w:rPr>
        <w:t xml:space="preserve"> un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>retendents sarunās nav vienojušies par citiem noteikumiem:</w:t>
      </w:r>
    </w:p>
    <w:p w14:paraId="179C1D7D" w14:textId="0E2E2F22" w:rsidR="00940AEE" w:rsidRPr="00B80F08" w:rsidRDefault="00940AEE" w:rsidP="00B80F08">
      <w:pPr>
        <w:pStyle w:val="Sarakstarindkopa"/>
        <w:numPr>
          <w:ilvl w:val="2"/>
          <w:numId w:val="43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 xml:space="preserve">Piedāvātā </w:t>
      </w:r>
      <w:r w:rsidR="00415852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akalpojuma cena bez pievienotās vērtības nodokļa ir nemainīga visā </w:t>
      </w:r>
      <w:r w:rsidR="00415852" w:rsidRPr="00B80F08">
        <w:rPr>
          <w:rFonts w:ascii="Times New Roman" w:hAnsi="Times New Roman" w:cs="Times New Roman"/>
          <w:sz w:val="24"/>
          <w:szCs w:val="24"/>
        </w:rPr>
        <w:t>i</w:t>
      </w:r>
      <w:r w:rsidRPr="00B80F08">
        <w:rPr>
          <w:rFonts w:ascii="Times New Roman" w:hAnsi="Times New Roman" w:cs="Times New Roman"/>
          <w:sz w:val="24"/>
          <w:szCs w:val="24"/>
        </w:rPr>
        <w:t>epirkuma līguma darbības laikā;</w:t>
      </w:r>
    </w:p>
    <w:p w14:paraId="5B23FF61" w14:textId="5931E7AC" w:rsidR="00940AEE" w:rsidRPr="00940AEE" w:rsidRDefault="00940AEE" w:rsidP="00B80F08">
      <w:pPr>
        <w:pStyle w:val="Sarakstarindkopa"/>
        <w:numPr>
          <w:ilvl w:val="2"/>
          <w:numId w:val="43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AEE">
        <w:rPr>
          <w:rFonts w:ascii="Times New Roman" w:hAnsi="Times New Roman" w:cs="Times New Roman"/>
          <w:sz w:val="24"/>
          <w:szCs w:val="24"/>
        </w:rPr>
        <w:t>Pasūtītāj</w:t>
      </w:r>
      <w:r w:rsidR="00415852">
        <w:rPr>
          <w:rFonts w:ascii="Times New Roman" w:hAnsi="Times New Roman" w:cs="Times New Roman"/>
          <w:sz w:val="24"/>
          <w:szCs w:val="24"/>
        </w:rPr>
        <w:t>i</w:t>
      </w:r>
      <w:r w:rsidRPr="00940AEE">
        <w:rPr>
          <w:rFonts w:ascii="Times New Roman" w:hAnsi="Times New Roman" w:cs="Times New Roman"/>
          <w:sz w:val="24"/>
          <w:szCs w:val="24"/>
        </w:rPr>
        <w:t xml:space="preserve"> norēķinās ar </w:t>
      </w:r>
      <w:r w:rsidR="00415852">
        <w:rPr>
          <w:rFonts w:ascii="Times New Roman" w:hAnsi="Times New Roman" w:cs="Times New Roman"/>
          <w:sz w:val="24"/>
          <w:szCs w:val="24"/>
        </w:rPr>
        <w:t>i</w:t>
      </w:r>
      <w:r w:rsidRPr="00940AEE">
        <w:rPr>
          <w:rFonts w:ascii="Times New Roman" w:hAnsi="Times New Roman" w:cs="Times New Roman"/>
          <w:sz w:val="24"/>
          <w:szCs w:val="24"/>
        </w:rPr>
        <w:t>zpildītāju 15 dienu laikā no rēķina izrakstīšanas un pieņemšanas – nodošanas akta parakstīšanas dienas;</w:t>
      </w:r>
    </w:p>
    <w:p w14:paraId="7572BF4F" w14:textId="4877DDD2" w:rsidR="00940AEE" w:rsidRPr="00415852" w:rsidRDefault="00940AEE" w:rsidP="00B80F08">
      <w:pPr>
        <w:pStyle w:val="Sarakstarindkopa"/>
        <w:numPr>
          <w:ilvl w:val="2"/>
          <w:numId w:val="43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5852">
        <w:rPr>
          <w:rFonts w:ascii="Times New Roman" w:hAnsi="Times New Roman" w:cs="Times New Roman"/>
          <w:sz w:val="24"/>
          <w:szCs w:val="24"/>
        </w:rPr>
        <w:t xml:space="preserve">Pasūtītājam ir tiesības samazināt </w:t>
      </w:r>
      <w:r w:rsidR="00FF6603">
        <w:rPr>
          <w:rFonts w:ascii="Times New Roman" w:hAnsi="Times New Roman" w:cs="Times New Roman"/>
          <w:sz w:val="24"/>
          <w:szCs w:val="24"/>
        </w:rPr>
        <w:t>izpildītājam</w:t>
      </w:r>
      <w:r w:rsidRPr="00415852">
        <w:rPr>
          <w:rFonts w:ascii="Times New Roman" w:hAnsi="Times New Roman" w:cs="Times New Roman"/>
          <w:sz w:val="24"/>
          <w:szCs w:val="24"/>
        </w:rPr>
        <w:t xml:space="preserve"> veicamo maksājumu par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akalpojuma sniegšanu, ja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akalpojums nav bijis nodrošināts atbilstoši Tehniskajai specifikācijai. Pieņemšanas un nodošanas aktā tiek fiksētas atkāpes no Tehniskajā specifikācijā noteiktajām prasībām. </w:t>
      </w:r>
      <w:r w:rsidR="00FF6603">
        <w:rPr>
          <w:rFonts w:ascii="Times New Roman" w:hAnsi="Times New Roman" w:cs="Times New Roman"/>
          <w:sz w:val="24"/>
          <w:szCs w:val="24"/>
        </w:rPr>
        <w:t>I</w:t>
      </w:r>
      <w:r w:rsidRPr="00415852">
        <w:rPr>
          <w:rFonts w:ascii="Times New Roman" w:hAnsi="Times New Roman" w:cs="Times New Roman"/>
          <w:sz w:val="24"/>
          <w:szCs w:val="24"/>
        </w:rPr>
        <w:t xml:space="preserve">zmaksas </w:t>
      </w:r>
      <w:r w:rsidR="00FF6603">
        <w:rPr>
          <w:rFonts w:ascii="Times New Roman" w:hAnsi="Times New Roman" w:cs="Times New Roman"/>
          <w:sz w:val="24"/>
          <w:szCs w:val="24"/>
        </w:rPr>
        <w:t xml:space="preserve">tiek </w:t>
      </w:r>
      <w:r w:rsidRPr="00415852">
        <w:rPr>
          <w:rFonts w:ascii="Times New Roman" w:hAnsi="Times New Roman" w:cs="Times New Roman"/>
          <w:sz w:val="24"/>
          <w:szCs w:val="24"/>
        </w:rPr>
        <w:t>aprēķin</w:t>
      </w:r>
      <w:r w:rsidR="00FF6603">
        <w:rPr>
          <w:rFonts w:ascii="Times New Roman" w:hAnsi="Times New Roman" w:cs="Times New Roman"/>
          <w:sz w:val="24"/>
          <w:szCs w:val="24"/>
        </w:rPr>
        <w:t>ātas</w:t>
      </w:r>
      <w:r w:rsidRPr="00415852">
        <w:rPr>
          <w:rFonts w:ascii="Times New Roman" w:hAnsi="Times New Roman" w:cs="Times New Roman"/>
          <w:sz w:val="24"/>
          <w:szCs w:val="24"/>
        </w:rPr>
        <w:t xml:space="preserve">, veicot attiecīgo pakalpojumu sniedzēju cenu aptauju, vai pieaicina nozares lietpratēju, kas var noteikt izmaksu apmēru. Izpildītājs var izteikt iebildumus pret izmaksu apmēru, bet, ja Puses nevar vienoties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asūtītāj</w:t>
      </w:r>
      <w:r w:rsidR="00FF6603">
        <w:rPr>
          <w:rFonts w:ascii="Times New Roman" w:hAnsi="Times New Roman" w:cs="Times New Roman"/>
          <w:sz w:val="24"/>
          <w:szCs w:val="24"/>
        </w:rPr>
        <w:t>u</w:t>
      </w:r>
      <w:r w:rsidRPr="00415852">
        <w:rPr>
          <w:rFonts w:ascii="Times New Roman" w:hAnsi="Times New Roman" w:cs="Times New Roman"/>
          <w:sz w:val="24"/>
          <w:szCs w:val="24"/>
        </w:rPr>
        <w:t xml:space="preserve"> noteiktā termiņā par izmaksu apmēru, </w:t>
      </w:r>
      <w:r w:rsidR="00FF6603">
        <w:rPr>
          <w:rFonts w:ascii="Times New Roman" w:hAnsi="Times New Roman" w:cs="Times New Roman"/>
          <w:sz w:val="24"/>
          <w:szCs w:val="24"/>
        </w:rPr>
        <w:t>pa</w:t>
      </w:r>
      <w:r w:rsidRPr="00415852">
        <w:rPr>
          <w:rFonts w:ascii="Times New Roman" w:hAnsi="Times New Roman" w:cs="Times New Roman"/>
          <w:sz w:val="24"/>
          <w:szCs w:val="24"/>
        </w:rPr>
        <w:t>sūtītāj</w:t>
      </w:r>
      <w:r w:rsidR="00FF6603">
        <w:rPr>
          <w:rFonts w:ascii="Times New Roman" w:hAnsi="Times New Roman" w:cs="Times New Roman"/>
          <w:sz w:val="24"/>
          <w:szCs w:val="24"/>
        </w:rPr>
        <w:t>iem</w:t>
      </w:r>
      <w:r w:rsidRPr="00415852">
        <w:rPr>
          <w:rFonts w:ascii="Times New Roman" w:hAnsi="Times New Roman" w:cs="Times New Roman"/>
          <w:sz w:val="24"/>
          <w:szCs w:val="24"/>
        </w:rPr>
        <w:t xml:space="preserve"> ir tiesības nepieņemt attiecīgos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akalpojumus un neveikt to apmaksu.</w:t>
      </w:r>
    </w:p>
    <w:p w14:paraId="4E2224EC" w14:textId="41F7E6A0" w:rsidR="00940AEE" w:rsidRDefault="00940AEE" w:rsidP="00B80F08">
      <w:pPr>
        <w:pStyle w:val="Sarakstarindkopa"/>
        <w:numPr>
          <w:ilvl w:val="2"/>
          <w:numId w:val="43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5852">
        <w:rPr>
          <w:rFonts w:ascii="Times New Roman" w:hAnsi="Times New Roman" w:cs="Times New Roman"/>
          <w:sz w:val="24"/>
          <w:szCs w:val="24"/>
        </w:rPr>
        <w:t xml:space="preserve">Iepirkuma līguma slēgšanas laiks tiks noteikts,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retendentam un </w:t>
      </w:r>
      <w:r w:rsidR="00B80F08">
        <w:rPr>
          <w:rFonts w:ascii="Times New Roman" w:hAnsi="Times New Roman" w:cs="Times New Roman"/>
          <w:sz w:val="24"/>
          <w:szCs w:val="24"/>
        </w:rPr>
        <w:t>Tirgus izpētes veicējam</w:t>
      </w:r>
      <w:r w:rsidR="00FF6603">
        <w:rPr>
          <w:rFonts w:ascii="Times New Roman" w:hAnsi="Times New Roman" w:cs="Times New Roman"/>
          <w:sz w:val="24"/>
          <w:szCs w:val="24"/>
        </w:rPr>
        <w:t xml:space="preserve"> </w:t>
      </w:r>
      <w:r w:rsidRPr="00415852">
        <w:rPr>
          <w:rFonts w:ascii="Times New Roman" w:hAnsi="Times New Roman" w:cs="Times New Roman"/>
          <w:sz w:val="24"/>
          <w:szCs w:val="24"/>
        </w:rPr>
        <w:t>vienojoties.</w:t>
      </w:r>
    </w:p>
    <w:p w14:paraId="5E575753" w14:textId="5E90A077" w:rsidR="00E47417" w:rsidRDefault="00E47417" w:rsidP="00B80F08">
      <w:pPr>
        <w:pStyle w:val="Sarakstarindkopa"/>
        <w:numPr>
          <w:ilvl w:val="2"/>
          <w:numId w:val="43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 ir tiesības slēgt līgumu tikai par daļu no kopējā darba apjoma</w:t>
      </w:r>
      <w:r w:rsidR="006130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2E325D" w14:textId="0EEF48E1" w:rsidR="00524306" w:rsidRPr="00380A03" w:rsidRDefault="00940AEE" w:rsidP="0041585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0387DD12" w14:textId="77777777" w:rsidR="00EA062F" w:rsidRPr="004B490C" w:rsidRDefault="00EA062F" w:rsidP="000C005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DF8B3D" w14:textId="6BED5AD4" w:rsidR="009334A2" w:rsidRDefault="00933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C275A6" w14:textId="3E2813E2" w:rsidR="009334A2" w:rsidRDefault="00933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8F8FE2" w14:textId="4D3C9651" w:rsidR="001D4A69" w:rsidRDefault="001D4A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9EE9BCA" w14:textId="19EC6C11" w:rsidR="009334A2" w:rsidRPr="009334A2" w:rsidRDefault="009334A2" w:rsidP="009334A2">
      <w:pPr>
        <w:pStyle w:val="Sarakstarindkopa"/>
        <w:numPr>
          <w:ilvl w:val="0"/>
          <w:numId w:val="4"/>
        </w:num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4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pielikums </w:t>
      </w:r>
    </w:p>
    <w:p w14:paraId="38ED3E7A" w14:textId="58609DA4" w:rsidR="009334A2" w:rsidRDefault="009334A2" w:rsidP="009334A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TEHNISKĀ SPECIFIKĀCIJA</w:t>
      </w:r>
    </w:p>
    <w:p w14:paraId="0007DEC1" w14:textId="24AD4D8E" w:rsidR="005F2021" w:rsidRPr="005F2021" w:rsidRDefault="005F2021" w:rsidP="005F2021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2021">
        <w:rPr>
          <w:rFonts w:ascii="Times New Roman" w:hAnsi="Times New Roman" w:cs="Times New Roman"/>
          <w:b/>
          <w:sz w:val="24"/>
          <w:szCs w:val="24"/>
          <w:u w:val="single"/>
        </w:rPr>
        <w:t>PROJEKTA APRAKSTS</w:t>
      </w:r>
      <w:r w:rsidRPr="005F20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85C8504" w14:textId="39D7D9B5" w:rsidR="002D0BBF" w:rsidRPr="00CF247B" w:rsidRDefault="002D0BBF" w:rsidP="002D0BBF">
      <w:pPr>
        <w:jc w:val="both"/>
        <w:rPr>
          <w:rFonts w:ascii="Times New Roman" w:hAnsi="Times New Roman" w:cs="Times New Roman"/>
          <w:sz w:val="24"/>
          <w:szCs w:val="24"/>
        </w:rPr>
      </w:pPr>
      <w:r w:rsidRPr="002D0BBF">
        <w:rPr>
          <w:rFonts w:ascii="Times New Roman" w:hAnsi="Times New Roman" w:cs="Times New Roman"/>
          <w:sz w:val="24"/>
          <w:szCs w:val="24"/>
        </w:rPr>
        <w:t xml:space="preserve">Projekta mērķis ir </w:t>
      </w:r>
      <w:r w:rsidR="00A21E92">
        <w:rPr>
          <w:rFonts w:ascii="Times New Roman" w:hAnsi="Times New Roman" w:cs="Times New Roman"/>
          <w:sz w:val="24"/>
          <w:szCs w:val="24"/>
        </w:rPr>
        <w:t>p</w:t>
      </w:r>
      <w:r w:rsidR="00A21E92" w:rsidRPr="00A21E92">
        <w:rPr>
          <w:rFonts w:ascii="Times New Roman" w:hAnsi="Times New Roman" w:cs="Times New Roman"/>
          <w:sz w:val="24"/>
          <w:szCs w:val="24"/>
        </w:rPr>
        <w:t xml:space="preserve">alielināt apmeklētāju skaitu  Latvijas un Lietuvas pierobežas reģionos, attīstot izveidoto pārrobežu kultūras maršrutu “Baltu </w:t>
      </w:r>
      <w:r w:rsidR="00A21E92" w:rsidRPr="00CF247B">
        <w:rPr>
          <w:rFonts w:ascii="Times New Roman" w:hAnsi="Times New Roman" w:cs="Times New Roman"/>
          <w:sz w:val="24"/>
          <w:szCs w:val="24"/>
        </w:rPr>
        <w:t>ceļš”.</w:t>
      </w:r>
      <w:r w:rsidRPr="00CF247B">
        <w:rPr>
          <w:rFonts w:ascii="Times New Roman" w:hAnsi="Times New Roman" w:cs="Times New Roman"/>
          <w:sz w:val="24"/>
          <w:szCs w:val="24"/>
        </w:rPr>
        <w:t xml:space="preserve"> Detalizēta informācija par projektu pieejama saitē: </w:t>
      </w:r>
      <w:hyperlink r:id="rId9" w:history="1">
        <w:r w:rsidR="00CF247B" w:rsidRPr="00CF247B">
          <w:rPr>
            <w:rStyle w:val="Hipersaite"/>
            <w:rFonts w:ascii="Times New Roman" w:hAnsi="Times New Roman" w:cs="Times New Roman"/>
            <w:sz w:val="24"/>
            <w:szCs w:val="24"/>
          </w:rPr>
          <w:t>https://www.kurzemesregions.lv/projekti/turisms/izzini-baltus/</w:t>
        </w:r>
      </w:hyperlink>
      <w:r w:rsidR="00CF247B" w:rsidRPr="00CF247B">
        <w:rPr>
          <w:rFonts w:ascii="Times New Roman" w:hAnsi="Times New Roman" w:cs="Times New Roman"/>
          <w:sz w:val="24"/>
          <w:szCs w:val="24"/>
        </w:rPr>
        <w:t xml:space="preserve"> </w:t>
      </w:r>
      <w:r w:rsidRPr="00CF24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0614F" w14:textId="103430A6" w:rsidR="005F2021" w:rsidRPr="002D0BBF" w:rsidRDefault="002D0BBF" w:rsidP="002D0BBF">
      <w:pPr>
        <w:jc w:val="both"/>
        <w:rPr>
          <w:rFonts w:ascii="Times New Roman" w:hAnsi="Times New Roman" w:cs="Times New Roman"/>
          <w:sz w:val="24"/>
          <w:szCs w:val="24"/>
        </w:rPr>
      </w:pPr>
      <w:r w:rsidRPr="002D0BBF">
        <w:rPr>
          <w:rFonts w:ascii="Times New Roman" w:hAnsi="Times New Roman" w:cs="Times New Roman"/>
          <w:sz w:val="24"/>
          <w:szCs w:val="24"/>
        </w:rPr>
        <w:t>Detalizēts pakalpojuma apraksts iekļauts darba uzdevumā.</w:t>
      </w:r>
      <w:r w:rsidR="005F2021" w:rsidRPr="002D0B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02E27" w14:textId="5D90214C" w:rsidR="005F2021" w:rsidRPr="00CD2921" w:rsidRDefault="005F2021" w:rsidP="005F20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921">
        <w:rPr>
          <w:rFonts w:ascii="Times New Roman" w:hAnsi="Times New Roman" w:cs="Times New Roman"/>
          <w:b/>
          <w:sz w:val="24"/>
          <w:szCs w:val="24"/>
          <w:u w:val="single"/>
        </w:rPr>
        <w:t>DARBA UZDEVUM</w:t>
      </w:r>
      <w:r w:rsidR="00CD2921" w:rsidRPr="00CD292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53609663" w14:textId="77777777" w:rsidR="0097294E" w:rsidRDefault="00202918" w:rsidP="001D1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Identificēt un aprakstīt iespējami jaunus tūrisma objektus</w:t>
      </w:r>
      <w:r w:rsidR="0097294E">
        <w:rPr>
          <w:rFonts w:ascii="Times New Roman" w:hAnsi="Times New Roman" w:cs="Times New Roman"/>
          <w:sz w:val="24"/>
          <w:szCs w:val="24"/>
        </w:rPr>
        <w:t xml:space="preserve"> iekļaušanai maršrutā un sagatavojamajā Kuršu loka ceļvedī</w:t>
      </w:r>
      <w:r>
        <w:rPr>
          <w:rFonts w:ascii="Times New Roman" w:hAnsi="Times New Roman" w:cs="Times New Roman"/>
          <w:sz w:val="24"/>
          <w:szCs w:val="24"/>
        </w:rPr>
        <w:t xml:space="preserve">, balstoties uz Pasūtītāja sagatavotu klasifikāciju – līdz </w:t>
      </w:r>
      <w:r>
        <w:rPr>
          <w:rFonts w:ascii="Times New Roman" w:hAnsi="Times New Roman"/>
          <w:sz w:val="24"/>
          <w:szCs w:val="24"/>
        </w:rPr>
        <w:t>2021.gada 31.maijam</w:t>
      </w:r>
      <w:r w:rsidR="001D1223" w:rsidRPr="001D1223">
        <w:rPr>
          <w:rFonts w:ascii="Times New Roman" w:hAnsi="Times New Roman" w:cs="Times New Roman"/>
          <w:sz w:val="24"/>
          <w:szCs w:val="24"/>
        </w:rPr>
        <w:t>;</w:t>
      </w:r>
    </w:p>
    <w:p w14:paraId="47705827" w14:textId="0EA0837B" w:rsidR="00BD64C1" w:rsidRDefault="00BD64C1" w:rsidP="001D1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Izskatīt un uzlabot Kuršu loka ceļvedī iekļauto tūrisma objektu saturisko aprakstu</w:t>
      </w:r>
      <w:r w:rsidR="00FC6BE3">
        <w:rPr>
          <w:rFonts w:ascii="Times New Roman" w:hAnsi="Times New Roman" w:cs="Times New Roman"/>
          <w:sz w:val="24"/>
          <w:szCs w:val="24"/>
        </w:rPr>
        <w:t xml:space="preserve"> un foto atbilstību</w:t>
      </w:r>
      <w:r>
        <w:rPr>
          <w:rFonts w:ascii="Times New Roman" w:hAnsi="Times New Roman" w:cs="Times New Roman"/>
          <w:sz w:val="24"/>
          <w:szCs w:val="24"/>
        </w:rPr>
        <w:t xml:space="preserve"> – līdz 2021.gada 31.</w:t>
      </w:r>
      <w:r w:rsidR="004F399E">
        <w:rPr>
          <w:rFonts w:ascii="Times New Roman" w:hAnsi="Times New Roman" w:cs="Times New Roman"/>
          <w:sz w:val="24"/>
          <w:szCs w:val="24"/>
        </w:rPr>
        <w:t>jūlijam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AF23D7" w14:textId="2FA63FAD" w:rsidR="001D1223" w:rsidRDefault="00EF6ED8" w:rsidP="001D1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Izstrādāt koncepciju </w:t>
      </w:r>
      <w:r w:rsidR="00A16C49">
        <w:rPr>
          <w:rFonts w:ascii="Times New Roman" w:hAnsi="Times New Roman" w:cs="Times New Roman"/>
          <w:sz w:val="24"/>
          <w:szCs w:val="24"/>
        </w:rPr>
        <w:t xml:space="preserve">trīs </w:t>
      </w:r>
      <w:r>
        <w:rPr>
          <w:rFonts w:ascii="Times New Roman" w:hAnsi="Times New Roman" w:cs="Times New Roman"/>
          <w:sz w:val="24"/>
          <w:szCs w:val="24"/>
        </w:rPr>
        <w:t>seno arodu meistarklasēm</w:t>
      </w:r>
      <w:r w:rsidR="00972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 to kā izmantot Baltu tradīcijas un vēsturi jaunu un esoš</w:t>
      </w:r>
      <w:r w:rsidR="00BD64C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amatniecības produktu izveidē un attīstībā, ieteikt amatniekus meistarklašu vadīšanai – </w:t>
      </w:r>
      <w:r w:rsidR="0077202F">
        <w:rPr>
          <w:rFonts w:ascii="Times New Roman" w:hAnsi="Times New Roman" w:cs="Times New Roman"/>
          <w:sz w:val="24"/>
          <w:szCs w:val="24"/>
        </w:rPr>
        <w:t>visā projekta laikā</w:t>
      </w:r>
      <w:r>
        <w:rPr>
          <w:rFonts w:ascii="Times New Roman" w:hAnsi="Times New Roman"/>
          <w:sz w:val="24"/>
          <w:szCs w:val="24"/>
        </w:rPr>
        <w:t>;</w:t>
      </w:r>
    </w:p>
    <w:p w14:paraId="1F8C848A" w14:textId="72D95D19" w:rsidR="00FF6008" w:rsidRDefault="0097294E" w:rsidP="001D1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Izstrādāt koncepciju</w:t>
      </w:r>
      <w:r w:rsidR="00A106ED">
        <w:rPr>
          <w:rFonts w:ascii="Times New Roman" w:hAnsi="Times New Roman" w:cs="Times New Roman"/>
          <w:sz w:val="24"/>
          <w:szCs w:val="24"/>
        </w:rPr>
        <w:t xml:space="preserve"> </w:t>
      </w:r>
      <w:r w:rsidR="005B321A">
        <w:rPr>
          <w:rFonts w:ascii="Times New Roman" w:hAnsi="Times New Roman" w:cs="Times New Roman"/>
          <w:sz w:val="24"/>
          <w:szCs w:val="24"/>
        </w:rPr>
        <w:t>papildinātās realitātes</w:t>
      </w:r>
      <w:r w:rsidR="00353550">
        <w:rPr>
          <w:rFonts w:ascii="Times New Roman" w:hAnsi="Times New Roman" w:cs="Times New Roman"/>
          <w:sz w:val="24"/>
          <w:szCs w:val="24"/>
        </w:rPr>
        <w:t xml:space="preserve"> (3D video)</w:t>
      </w:r>
      <w:r w:rsidR="005B321A">
        <w:rPr>
          <w:rFonts w:ascii="Times New Roman" w:hAnsi="Times New Roman" w:cs="Times New Roman"/>
          <w:sz w:val="24"/>
          <w:szCs w:val="24"/>
        </w:rPr>
        <w:t xml:space="preserve"> materiāl</w:t>
      </w:r>
      <w:r w:rsidR="00353550">
        <w:rPr>
          <w:rFonts w:ascii="Times New Roman" w:hAnsi="Times New Roman" w:cs="Times New Roman"/>
          <w:sz w:val="24"/>
          <w:szCs w:val="24"/>
        </w:rPr>
        <w:t>a</w:t>
      </w:r>
      <w:r w:rsidR="00A106ED">
        <w:rPr>
          <w:rFonts w:ascii="Times New Roman" w:hAnsi="Times New Roman" w:cs="Times New Roman"/>
          <w:sz w:val="24"/>
          <w:szCs w:val="24"/>
        </w:rPr>
        <w:t xml:space="preserve">m un </w:t>
      </w:r>
      <w:r>
        <w:rPr>
          <w:rFonts w:ascii="Times New Roman" w:hAnsi="Times New Roman" w:cs="Times New Roman"/>
          <w:sz w:val="24"/>
          <w:szCs w:val="24"/>
        </w:rPr>
        <w:t xml:space="preserve">izstrādāt un uzraudzīt papildinātās realitātes </w:t>
      </w:r>
      <w:r w:rsidR="00202918">
        <w:rPr>
          <w:rFonts w:ascii="Times New Roman" w:hAnsi="Times New Roman" w:cs="Times New Roman"/>
          <w:sz w:val="24"/>
          <w:szCs w:val="24"/>
        </w:rPr>
        <w:t>video</w:t>
      </w:r>
      <w:r w:rsidR="005B321A">
        <w:rPr>
          <w:rFonts w:ascii="Times New Roman" w:hAnsi="Times New Roman" w:cs="Times New Roman"/>
          <w:sz w:val="24"/>
          <w:szCs w:val="24"/>
        </w:rPr>
        <w:t xml:space="preserve"> satur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20226B">
        <w:rPr>
          <w:rFonts w:ascii="Times New Roman" w:hAnsi="Times New Roman" w:cs="Times New Roman"/>
          <w:sz w:val="24"/>
          <w:szCs w:val="24"/>
        </w:rPr>
        <w:t xml:space="preserve">– </w:t>
      </w:r>
      <w:r w:rsidR="00353550">
        <w:rPr>
          <w:rFonts w:ascii="Times New Roman" w:hAnsi="Times New Roman" w:cs="Times New Roman"/>
          <w:sz w:val="24"/>
          <w:szCs w:val="24"/>
        </w:rPr>
        <w:t xml:space="preserve">līdz </w:t>
      </w:r>
      <w:r w:rsidR="00A106ED">
        <w:rPr>
          <w:rFonts w:ascii="Times New Roman" w:hAnsi="Times New Roman"/>
          <w:sz w:val="24"/>
          <w:szCs w:val="24"/>
        </w:rPr>
        <w:t>2021.gada 31.maijam</w:t>
      </w:r>
      <w:r w:rsidR="00FF600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7D570E9" w14:textId="7509FEAD" w:rsidR="00A16C49" w:rsidRDefault="00A16C49" w:rsidP="001D1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Koordinēt gidu apmācību saturu</w:t>
      </w:r>
      <w:r w:rsidR="00C05E9B">
        <w:rPr>
          <w:rFonts w:ascii="Times New Roman" w:hAnsi="Times New Roman" w:cs="Times New Roman"/>
          <w:sz w:val="24"/>
          <w:szCs w:val="24"/>
        </w:rPr>
        <w:t xml:space="preserve"> (četras divu dienu sesijas, katrā līdz 25 dalībniekiem)</w:t>
      </w:r>
      <w:r>
        <w:rPr>
          <w:rFonts w:ascii="Times New Roman" w:hAnsi="Times New Roman" w:cs="Times New Roman"/>
          <w:sz w:val="24"/>
          <w:szCs w:val="24"/>
        </w:rPr>
        <w:t xml:space="preserve"> – visā projekta laikā;</w:t>
      </w:r>
    </w:p>
    <w:p w14:paraId="7FFBCFF4" w14:textId="289F668E" w:rsidR="00743FD1" w:rsidRDefault="00C9314A" w:rsidP="00DA69CE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D1">
        <w:rPr>
          <w:rFonts w:ascii="Times New Roman" w:hAnsi="Times New Roman" w:cs="Times New Roman"/>
          <w:sz w:val="24"/>
          <w:szCs w:val="24"/>
        </w:rPr>
        <w:t>Koordinēt Kuršu lokā iekļauto tūrisma objektu pārstāvju un tūrisma speciālistu pieredzes apmaiņas vizīšu (viena uz Zemgales reģiona Baltu ceļa objektiem</w:t>
      </w:r>
      <w:r w:rsidR="00474A2A" w:rsidRPr="00743FD1">
        <w:rPr>
          <w:rFonts w:ascii="Times New Roman" w:hAnsi="Times New Roman" w:cs="Times New Roman"/>
          <w:sz w:val="24"/>
          <w:szCs w:val="24"/>
        </w:rPr>
        <w:t xml:space="preserve"> (t.sk. sēļu loks)</w:t>
      </w:r>
      <w:r w:rsidRPr="00743FD1">
        <w:rPr>
          <w:rFonts w:ascii="Times New Roman" w:hAnsi="Times New Roman" w:cs="Times New Roman"/>
          <w:sz w:val="24"/>
          <w:szCs w:val="24"/>
        </w:rPr>
        <w:t xml:space="preserve"> un viena uz Lietuvas Baltu ceļa objektiem) saturisko programmu</w:t>
      </w:r>
      <w:r w:rsidR="00743FD1" w:rsidRPr="00743FD1">
        <w:rPr>
          <w:rFonts w:ascii="Times New Roman" w:hAnsi="Times New Roman" w:cs="Times New Roman"/>
          <w:sz w:val="24"/>
          <w:szCs w:val="24"/>
        </w:rPr>
        <w:t xml:space="preserve"> – līdz 20</w:t>
      </w:r>
      <w:r w:rsidR="00743FD1">
        <w:rPr>
          <w:rFonts w:ascii="Times New Roman" w:hAnsi="Times New Roman" w:cs="Times New Roman"/>
          <w:sz w:val="24"/>
          <w:szCs w:val="24"/>
        </w:rPr>
        <w:t>20.gada 21.augustam;</w:t>
      </w:r>
    </w:p>
    <w:p w14:paraId="38832D94" w14:textId="04385404" w:rsidR="00584EEE" w:rsidRPr="00743FD1" w:rsidRDefault="00E00D8D" w:rsidP="00DA69CE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D1">
        <w:rPr>
          <w:rFonts w:ascii="Times New Roman" w:hAnsi="Times New Roman" w:cs="Times New Roman"/>
          <w:sz w:val="24"/>
          <w:szCs w:val="24"/>
        </w:rPr>
        <w:t>Sadarb</w:t>
      </w:r>
      <w:r w:rsidR="0097294E" w:rsidRPr="00743FD1">
        <w:rPr>
          <w:rFonts w:ascii="Times New Roman" w:hAnsi="Times New Roman" w:cs="Times New Roman"/>
          <w:sz w:val="24"/>
          <w:szCs w:val="24"/>
        </w:rPr>
        <w:t>oties</w:t>
      </w:r>
      <w:r w:rsidRPr="00743FD1">
        <w:rPr>
          <w:rFonts w:ascii="Times New Roman" w:hAnsi="Times New Roman" w:cs="Times New Roman"/>
          <w:sz w:val="24"/>
          <w:szCs w:val="24"/>
        </w:rPr>
        <w:t xml:space="preserve"> ar projektā iesaistītajiem </w:t>
      </w:r>
      <w:r w:rsidR="00BF66A9" w:rsidRPr="00743FD1">
        <w:rPr>
          <w:rFonts w:ascii="Times New Roman" w:hAnsi="Times New Roman" w:cs="Times New Roman"/>
          <w:sz w:val="24"/>
          <w:szCs w:val="24"/>
        </w:rPr>
        <w:t xml:space="preserve">partneriem un </w:t>
      </w:r>
      <w:r w:rsidR="0097294E" w:rsidRPr="00743FD1">
        <w:rPr>
          <w:rFonts w:ascii="Times New Roman" w:hAnsi="Times New Roman" w:cs="Times New Roman"/>
          <w:sz w:val="24"/>
          <w:szCs w:val="24"/>
        </w:rPr>
        <w:t>pie</w:t>
      </w:r>
      <w:r w:rsidR="00BF66A9" w:rsidRPr="00743FD1">
        <w:rPr>
          <w:rFonts w:ascii="Times New Roman" w:hAnsi="Times New Roman" w:cs="Times New Roman"/>
          <w:sz w:val="24"/>
          <w:szCs w:val="24"/>
        </w:rPr>
        <w:t>dalī</w:t>
      </w:r>
      <w:r w:rsidR="0097294E" w:rsidRPr="00743FD1">
        <w:rPr>
          <w:rFonts w:ascii="Times New Roman" w:hAnsi="Times New Roman" w:cs="Times New Roman"/>
          <w:sz w:val="24"/>
          <w:szCs w:val="24"/>
        </w:rPr>
        <w:t>ties</w:t>
      </w:r>
      <w:r w:rsidR="000B2D49" w:rsidRPr="00743FD1">
        <w:rPr>
          <w:rFonts w:ascii="Times New Roman" w:hAnsi="Times New Roman" w:cs="Times New Roman"/>
          <w:sz w:val="24"/>
          <w:szCs w:val="24"/>
        </w:rPr>
        <w:t xml:space="preserve"> </w:t>
      </w:r>
      <w:r w:rsidR="00BF66A9" w:rsidRPr="00743FD1">
        <w:rPr>
          <w:rFonts w:ascii="Times New Roman" w:hAnsi="Times New Roman" w:cs="Times New Roman"/>
          <w:sz w:val="24"/>
          <w:szCs w:val="24"/>
        </w:rPr>
        <w:t xml:space="preserve">projekta sanāksmēs (ja </w:t>
      </w:r>
      <w:r w:rsidR="00502960" w:rsidRPr="00743FD1">
        <w:rPr>
          <w:rFonts w:ascii="Times New Roman" w:hAnsi="Times New Roman" w:cs="Times New Roman"/>
          <w:sz w:val="24"/>
          <w:szCs w:val="24"/>
        </w:rPr>
        <w:t>nepieciešams</w:t>
      </w:r>
      <w:r w:rsidR="00BF66A9" w:rsidRPr="00743FD1">
        <w:rPr>
          <w:rFonts w:ascii="Times New Roman" w:hAnsi="Times New Roman" w:cs="Times New Roman"/>
          <w:sz w:val="24"/>
          <w:szCs w:val="24"/>
        </w:rPr>
        <w:t xml:space="preserve">) </w:t>
      </w:r>
      <w:r w:rsidR="000B2D49" w:rsidRPr="00743FD1">
        <w:rPr>
          <w:rFonts w:ascii="Times New Roman" w:hAnsi="Times New Roman" w:cs="Times New Roman"/>
          <w:sz w:val="24"/>
          <w:szCs w:val="24"/>
        </w:rPr>
        <w:t>– visā projekta laikā</w:t>
      </w:r>
      <w:r w:rsidRPr="00743FD1">
        <w:rPr>
          <w:rFonts w:ascii="Times New Roman" w:hAnsi="Times New Roman" w:cs="Times New Roman"/>
          <w:sz w:val="24"/>
          <w:szCs w:val="24"/>
        </w:rPr>
        <w:t>.</w:t>
      </w:r>
    </w:p>
    <w:p w14:paraId="797E0CF1" w14:textId="77777777" w:rsidR="00BF66A9" w:rsidRPr="00BF66A9" w:rsidRDefault="00BF66A9" w:rsidP="00BF66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91528E8" w14:textId="18F536B6" w:rsidR="00915002" w:rsidRPr="00915002" w:rsidRDefault="000D0321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02">
        <w:rPr>
          <w:rFonts w:ascii="Times New Roman" w:hAnsi="Times New Roman" w:cs="Times New Roman"/>
          <w:sz w:val="24"/>
          <w:szCs w:val="24"/>
        </w:rPr>
        <w:t>P</w:t>
      </w:r>
      <w:r w:rsidR="00347A74" w:rsidRPr="00915002">
        <w:rPr>
          <w:rFonts w:ascii="Times New Roman" w:hAnsi="Times New Roman" w:cs="Times New Roman"/>
          <w:sz w:val="24"/>
          <w:szCs w:val="24"/>
        </w:rPr>
        <w:t xml:space="preserve">akalpojuma izpildei pretendents nodrošina vismaz vienu speciālistu </w:t>
      </w:r>
      <w:r w:rsidR="005767BD" w:rsidRPr="00915002">
        <w:rPr>
          <w:rFonts w:ascii="Times New Roman" w:hAnsi="Times New Roman" w:cs="Times New Roman"/>
          <w:sz w:val="24"/>
          <w:szCs w:val="24"/>
        </w:rPr>
        <w:t xml:space="preserve">- </w:t>
      </w:r>
      <w:r w:rsidR="00926522" w:rsidRPr="009150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ekspert</w:t>
      </w:r>
      <w:r w:rsidR="005767BD" w:rsidRPr="009150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</w:t>
      </w:r>
      <w:r w:rsidR="00926522" w:rsidRPr="009150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61620" w:rsidRPr="009150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ar </w:t>
      </w:r>
      <w:r w:rsidR="00FE646F" w:rsidRPr="009150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vēstures </w:t>
      </w:r>
      <w:r w:rsidR="00B61620" w:rsidRPr="009150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doktora grādu</w:t>
      </w:r>
      <w:r w:rsidR="00A5307B" w:rsidRPr="009150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060429" w:rsidRPr="009150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vismaz 5 gadu </w:t>
      </w:r>
      <w:r w:rsidR="00B61620" w:rsidRPr="009150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darba pieredzi </w:t>
      </w:r>
      <w:r w:rsidR="00A5307B" w:rsidRPr="009150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Baltu</w:t>
      </w:r>
      <w:r w:rsidR="00926522" w:rsidRPr="009150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926522" w:rsidRPr="00915002">
        <w:rPr>
          <w:rFonts w:ascii="Times New Roman" w:hAnsi="Times New Roman" w:cs="Times New Roman"/>
          <w:iCs/>
          <w:sz w:val="24"/>
          <w:szCs w:val="24"/>
        </w:rPr>
        <w:t>kultūrvēsturiskā mantojuma</w:t>
      </w:r>
      <w:r w:rsidR="00926522" w:rsidRPr="009150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915002" w:rsidRPr="009150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un arheoloģiskā mantojuma jomā, kā arī pedagoģiskā vai sabiedrības izglītošanas darba pieredzi par attiecīgo</w:t>
      </w:r>
      <w:r w:rsidR="00915002" w:rsidRPr="009150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jom</w:t>
      </w:r>
      <w:r w:rsidR="00915002" w:rsidRPr="009150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</w:t>
      </w:r>
      <w:r w:rsidR="00347A74" w:rsidRPr="00915002">
        <w:rPr>
          <w:rFonts w:ascii="Times New Roman" w:hAnsi="Times New Roman" w:cs="Times New Roman"/>
          <w:sz w:val="24"/>
          <w:szCs w:val="24"/>
        </w:rPr>
        <w:t>.</w:t>
      </w:r>
      <w:r w:rsidRPr="009150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D04CB" w14:textId="72FB55E6" w:rsidR="005F2021" w:rsidRDefault="00E17964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02">
        <w:rPr>
          <w:rFonts w:ascii="Times New Roman" w:hAnsi="Times New Roman" w:cs="Times New Roman"/>
          <w:sz w:val="24"/>
          <w:szCs w:val="24"/>
        </w:rPr>
        <w:t>Eksperta pakalpojumi</w:t>
      </w:r>
      <w:r w:rsidRPr="001D1223">
        <w:rPr>
          <w:rFonts w:ascii="Times New Roman" w:hAnsi="Times New Roman" w:cs="Times New Roman"/>
          <w:sz w:val="24"/>
          <w:szCs w:val="24"/>
        </w:rPr>
        <w:t xml:space="preserve"> sniedzami</w:t>
      </w:r>
      <w:r w:rsidR="005F2021" w:rsidRPr="001D1223">
        <w:rPr>
          <w:rFonts w:ascii="Times New Roman" w:hAnsi="Times New Roman" w:cs="Times New Roman"/>
          <w:sz w:val="24"/>
          <w:szCs w:val="24"/>
        </w:rPr>
        <w:t xml:space="preserve"> latviešu </w:t>
      </w:r>
      <w:r w:rsidRPr="001D1223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angļu </w:t>
      </w:r>
      <w:r w:rsidR="005F2021" w:rsidRPr="005F2021">
        <w:rPr>
          <w:rFonts w:ascii="Times New Roman" w:hAnsi="Times New Roman" w:cs="Times New Roman"/>
          <w:sz w:val="24"/>
          <w:szCs w:val="24"/>
        </w:rPr>
        <w:t>valodā</w:t>
      </w:r>
      <w:r>
        <w:rPr>
          <w:rFonts w:ascii="Times New Roman" w:hAnsi="Times New Roman" w:cs="Times New Roman"/>
          <w:sz w:val="24"/>
          <w:szCs w:val="24"/>
        </w:rPr>
        <w:t>s</w:t>
      </w:r>
      <w:r w:rsidR="005F2021" w:rsidRPr="005F2021">
        <w:rPr>
          <w:rFonts w:ascii="Times New Roman" w:hAnsi="Times New Roman" w:cs="Times New Roman"/>
          <w:sz w:val="24"/>
          <w:szCs w:val="24"/>
        </w:rPr>
        <w:t xml:space="preserve">. </w:t>
      </w:r>
      <w:r w:rsidR="00C37F6B">
        <w:rPr>
          <w:rFonts w:ascii="Times New Roman" w:hAnsi="Times New Roman"/>
          <w:sz w:val="24"/>
          <w:szCs w:val="24"/>
        </w:rPr>
        <w:t>Piedāvāto vēstures ekspertu pieredzes apraksts iesniedzams pieteikuma pielikumā.</w:t>
      </w:r>
      <w:r w:rsidR="00331B20">
        <w:rPr>
          <w:rFonts w:ascii="Times New Roman" w:hAnsi="Times New Roman"/>
          <w:sz w:val="24"/>
          <w:szCs w:val="24"/>
        </w:rPr>
        <w:t xml:space="preserve"> </w:t>
      </w:r>
      <w:r w:rsidR="00AF5EE0">
        <w:rPr>
          <w:rFonts w:ascii="Times New Roman" w:hAnsi="Times New Roman"/>
          <w:sz w:val="24"/>
          <w:szCs w:val="24"/>
        </w:rPr>
        <w:t xml:space="preserve">Cenā </w:t>
      </w:r>
      <w:r w:rsidR="00AF5EE0">
        <w:rPr>
          <w:rFonts w:ascii="Times New Roman" w:hAnsi="Times New Roman" w:cs="Times New Roman"/>
          <w:sz w:val="24"/>
          <w:szCs w:val="24"/>
        </w:rPr>
        <w:t xml:space="preserve">jāiekļauj visi iespējamie izdevumi, lai nodrošinātu pilnīgu darba uzdevuma prasību izpildi (piem., transporta izdevumi nokļūšanai uz/no objekta/pasākuma </w:t>
      </w:r>
      <w:proofErr w:type="spellStart"/>
      <w:r w:rsidR="00AF5EE0">
        <w:rPr>
          <w:rFonts w:ascii="Times New Roman" w:hAnsi="Times New Roman" w:cs="Times New Roman"/>
          <w:sz w:val="24"/>
          <w:szCs w:val="24"/>
        </w:rPr>
        <w:t>utml</w:t>
      </w:r>
      <w:proofErr w:type="spellEnd"/>
      <w:r w:rsidR="00AF5EE0">
        <w:rPr>
          <w:rFonts w:ascii="Times New Roman" w:hAnsi="Times New Roman" w:cs="Times New Roman"/>
          <w:sz w:val="24"/>
          <w:szCs w:val="24"/>
        </w:rPr>
        <w:t>.)</w:t>
      </w:r>
      <w:r w:rsidR="00737832">
        <w:rPr>
          <w:rFonts w:ascii="Times New Roman" w:hAnsi="Times New Roman" w:cs="Times New Roman"/>
          <w:sz w:val="24"/>
          <w:szCs w:val="24"/>
        </w:rPr>
        <w:t xml:space="preserve">. </w:t>
      </w:r>
      <w:r w:rsidR="00331B20">
        <w:rPr>
          <w:rFonts w:ascii="Times New Roman" w:hAnsi="Times New Roman"/>
          <w:sz w:val="24"/>
          <w:szCs w:val="24"/>
        </w:rPr>
        <w:t xml:space="preserve">Pakalpojums sniedzams līdz </w:t>
      </w:r>
      <w:r w:rsidR="00B2187D">
        <w:rPr>
          <w:rFonts w:ascii="Times New Roman" w:hAnsi="Times New Roman"/>
          <w:sz w:val="24"/>
          <w:szCs w:val="24"/>
        </w:rPr>
        <w:t>2022.gada 31.maijam.</w:t>
      </w:r>
    </w:p>
    <w:p w14:paraId="3E1BBA54" w14:textId="48C80CEB" w:rsidR="00407EDE" w:rsidRDefault="00407EDE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8D48A" w14:textId="77777777" w:rsidR="00407EDE" w:rsidRDefault="00407EDE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C936C" w14:textId="14F0A618" w:rsidR="000D0321" w:rsidRDefault="000D0321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09E9D" w14:textId="5171DA34" w:rsidR="0054261B" w:rsidRDefault="0054261B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CEFC2" w14:textId="2C16AA6A" w:rsidR="0054261B" w:rsidRDefault="0054261B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45C2D" w14:textId="62A128FA" w:rsidR="0054261B" w:rsidRDefault="0054261B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DD7C2" w14:textId="373B1E9F" w:rsidR="0054261B" w:rsidRDefault="0054261B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277E0" w14:textId="498DBC78" w:rsidR="0054261B" w:rsidRDefault="0054261B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4173E" w14:textId="2F7C8296" w:rsidR="0054261B" w:rsidRDefault="0054261B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A7EE5" w14:textId="65D2FF31" w:rsidR="0054261B" w:rsidRDefault="0054261B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4D922" w14:textId="6B5AE17D" w:rsidR="0054261B" w:rsidRDefault="0054261B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96715" w14:textId="6A444F0B" w:rsidR="0054261B" w:rsidRDefault="0054261B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93E99" w14:textId="6703591C" w:rsidR="0054261B" w:rsidRDefault="0054261B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E65BC" w14:textId="3A11999D" w:rsidR="0054261B" w:rsidRDefault="0054261B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EFE57" w14:textId="77777777" w:rsidR="0054261B" w:rsidRPr="005F2021" w:rsidRDefault="0054261B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5128E" w14:textId="44127DCE" w:rsidR="00123031" w:rsidRDefault="00FB6FBF" w:rsidP="00EB6F6C">
      <w:pPr>
        <w:pStyle w:val="Sarakstarindkopa"/>
        <w:numPr>
          <w:ilvl w:val="0"/>
          <w:numId w:val="4"/>
        </w:num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pielikums</w:t>
      </w:r>
    </w:p>
    <w:p w14:paraId="123D0E1B" w14:textId="77777777" w:rsidR="00F0582F" w:rsidRPr="00D6554C" w:rsidRDefault="00F0582F" w:rsidP="00F0582F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554C">
        <w:rPr>
          <w:rFonts w:ascii="Times New Roman" w:hAnsi="Times New Roman"/>
          <w:b/>
          <w:bCs/>
          <w:sz w:val="24"/>
          <w:szCs w:val="24"/>
        </w:rPr>
        <w:t>PIETEIKUMS</w:t>
      </w:r>
    </w:p>
    <w:p w14:paraId="39A9151E" w14:textId="64F62D7B" w:rsidR="00E17964" w:rsidRDefault="00D057F6" w:rsidP="00E17964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vēstures eksperta pakalpojumu sniegšanai</w:t>
      </w:r>
      <w:r w:rsidRPr="00734D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E3B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Baltu</w:t>
      </w:r>
      <w:r w:rsidRPr="00893C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93CFC">
        <w:rPr>
          <w:rFonts w:ascii="Times New Roman" w:hAnsi="Times New Roman" w:cs="Times New Roman"/>
          <w:i/>
          <w:sz w:val="24"/>
          <w:szCs w:val="24"/>
        </w:rPr>
        <w:t>kultūrvēsturiskā mantojuma</w:t>
      </w:r>
      <w:r w:rsidRPr="00893C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jomā</w:t>
      </w:r>
    </w:p>
    <w:p w14:paraId="478D37FF" w14:textId="31237E17" w:rsidR="00F0582F" w:rsidRPr="00D6554C" w:rsidRDefault="00F0582F" w:rsidP="00F058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t xml:space="preserve">Pretendents: </w:t>
      </w:r>
      <w:r w:rsidRPr="00D6554C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5953"/>
      </w:tblGrid>
      <w:tr w:rsidR="00F0582F" w:rsidRPr="00D6554C" w14:paraId="3E3DCB8A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0FA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Nosaukums/Vārds, uzvārds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2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11C1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B80CFB6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5056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numurs/ personas kods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3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DFF6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96730D4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D4FC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adrese/ deklarētā dzīvesvietas adrese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4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981B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287CB3C1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19D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4638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72F9F4FF" w14:textId="77777777" w:rsidTr="00A0760F">
        <w:trPr>
          <w:trHeight w:val="32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8ABAF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E-pasts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5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F37B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38C256" w14:textId="77777777" w:rsidR="00F0582F" w:rsidRPr="00D6554C" w:rsidRDefault="00F0582F" w:rsidP="00F058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5979"/>
      </w:tblGrid>
      <w:tr w:rsidR="00F0582F" w:rsidRPr="00D6554C" w14:paraId="60FEE770" w14:textId="77777777" w:rsidTr="00A076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4610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Kontaktpersona :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D882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254DCC4F" w14:textId="77777777" w:rsidTr="00A076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1A95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B5B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B01545" w14:textId="3E1DE175" w:rsidR="00F0582F" w:rsidRDefault="00F0582F" w:rsidP="00D973F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t xml:space="preserve">Pretendents apliecina, ka </w:t>
      </w:r>
      <w:r w:rsidRPr="00D6554C">
        <w:rPr>
          <w:rFonts w:ascii="Times New Roman" w:hAnsi="Times New Roman"/>
          <w:bCs/>
          <w:sz w:val="24"/>
          <w:szCs w:val="24"/>
        </w:rPr>
        <w:t xml:space="preserve">nav tādu apstākļu, kuri liegtu </w:t>
      </w:r>
      <w:r>
        <w:rPr>
          <w:rFonts w:ascii="Times New Roman" w:hAnsi="Times New Roman"/>
          <w:bCs/>
          <w:sz w:val="24"/>
          <w:szCs w:val="24"/>
        </w:rPr>
        <w:t>iesniegt piedāvājumu</w:t>
      </w:r>
      <w:r w:rsidRPr="00D6554C">
        <w:rPr>
          <w:rFonts w:ascii="Times New Roman" w:hAnsi="Times New Roman"/>
          <w:bCs/>
          <w:sz w:val="24"/>
          <w:szCs w:val="24"/>
        </w:rPr>
        <w:t xml:space="preserve"> un pildīt Tehniskajā specifikācijā norādītās prasības</w:t>
      </w:r>
      <w:r w:rsidRPr="00D6554C">
        <w:rPr>
          <w:rFonts w:ascii="Times New Roman" w:hAnsi="Times New Roman"/>
          <w:sz w:val="24"/>
          <w:szCs w:val="24"/>
        </w:rPr>
        <w:t>.</w:t>
      </w:r>
    </w:p>
    <w:p w14:paraId="63DDEEC6" w14:textId="4E5D7C24" w:rsidR="00FF30ED" w:rsidRPr="00430B9A" w:rsidRDefault="00FF30ED" w:rsidP="00FF30E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30B9A">
        <w:rPr>
          <w:rFonts w:ascii="Times New Roman" w:hAnsi="Times New Roman"/>
          <w:sz w:val="24"/>
          <w:szCs w:val="24"/>
        </w:rPr>
        <w:t xml:space="preserve">Pretendents apņemas </w:t>
      </w:r>
      <w:r w:rsidR="00E17964">
        <w:rPr>
          <w:rFonts w:ascii="Times New Roman" w:hAnsi="Times New Roman"/>
          <w:sz w:val="24"/>
          <w:szCs w:val="24"/>
        </w:rPr>
        <w:t xml:space="preserve">sniegt </w:t>
      </w:r>
      <w:r w:rsidR="00372868" w:rsidRPr="0037286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vēstures eksperta pakalpojumu</w:t>
      </w:r>
      <w:r w:rsidR="0037286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</w:t>
      </w:r>
      <w:r w:rsidR="00372868" w:rsidRPr="0037286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A035E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Baltu</w:t>
      </w:r>
      <w:r w:rsidR="00372868" w:rsidRPr="0037286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372868" w:rsidRPr="00372868">
        <w:rPr>
          <w:rFonts w:ascii="Times New Roman" w:hAnsi="Times New Roman" w:cs="Times New Roman"/>
          <w:iCs/>
          <w:sz w:val="24"/>
          <w:szCs w:val="24"/>
        </w:rPr>
        <w:t>kultūrvēsturiskā mantojuma</w:t>
      </w:r>
      <w:r w:rsidR="00372868" w:rsidRPr="0037286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jomā</w:t>
      </w:r>
      <w:r w:rsidR="00E17964">
        <w:rPr>
          <w:rFonts w:ascii="Times New Roman" w:hAnsi="Times New Roman"/>
          <w:sz w:val="24"/>
          <w:szCs w:val="24"/>
        </w:rPr>
        <w:t xml:space="preserve"> saskaņā ar darba uzdevumu</w:t>
      </w:r>
      <w:r w:rsidR="00CD2921">
        <w:rPr>
          <w:rFonts w:ascii="Times New Roman" w:hAnsi="Times New Roman"/>
          <w:sz w:val="24"/>
          <w:szCs w:val="24"/>
        </w:rPr>
        <w:t>.</w:t>
      </w:r>
    </w:p>
    <w:p w14:paraId="29727CD7" w14:textId="1481782F" w:rsidR="009A3673" w:rsidRDefault="009A3673" w:rsidP="009A367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Iesniedzot</w:t>
      </w:r>
      <w:r w:rsidRPr="00430B9A">
        <w:rPr>
          <w:rFonts w:ascii="Times New Roman" w:hAnsi="Times New Roman"/>
          <w:sz w:val="24"/>
          <w:szCs w:val="24"/>
        </w:rPr>
        <w:t xml:space="preserve"> pieteikumu, </w:t>
      </w:r>
      <w:r w:rsidR="00E24E1D"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 xml:space="preserve">retendents piekrīt, ka </w:t>
      </w:r>
      <w:r w:rsidR="00E24E1D">
        <w:rPr>
          <w:rFonts w:ascii="Times New Roman" w:hAnsi="Times New Roman"/>
          <w:sz w:val="24"/>
          <w:szCs w:val="24"/>
        </w:rPr>
        <w:t>Tirgus izpētes veicējs</w:t>
      </w:r>
      <w:r w:rsidRPr="00430B9A">
        <w:rPr>
          <w:rFonts w:ascii="Times New Roman" w:hAnsi="Times New Roman"/>
          <w:sz w:val="24"/>
          <w:szCs w:val="24"/>
        </w:rPr>
        <w:t xml:space="preserve"> komunikācijai ar </w:t>
      </w:r>
      <w:r w:rsidR="00E24E1D"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>retendentu izmantos šajā pieteikumā norādīto elektroniskā pasta adresi</w:t>
      </w:r>
      <w:r w:rsidR="00C17B25">
        <w:rPr>
          <w:rFonts w:ascii="Times New Roman" w:hAnsi="Times New Roman"/>
          <w:sz w:val="24"/>
          <w:szCs w:val="24"/>
        </w:rPr>
        <w:t xml:space="preserve"> un telefona numuru</w:t>
      </w:r>
      <w:r w:rsidRPr="00430B9A">
        <w:rPr>
          <w:rFonts w:ascii="Times New Roman" w:hAnsi="Times New Roman"/>
          <w:sz w:val="24"/>
          <w:szCs w:val="24"/>
        </w:rPr>
        <w:t>.</w:t>
      </w:r>
      <w:r w:rsidR="00846120">
        <w:rPr>
          <w:rFonts w:ascii="Times New Roman" w:hAnsi="Times New Roman"/>
          <w:sz w:val="24"/>
          <w:szCs w:val="24"/>
        </w:rPr>
        <w:t xml:space="preserve"> </w:t>
      </w:r>
    </w:p>
    <w:p w14:paraId="53C3A03B" w14:textId="781240BA" w:rsidR="003E1CB1" w:rsidRPr="00430B9A" w:rsidRDefault="003E1CB1" w:rsidP="003E1CB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bidi="lv-LV"/>
        </w:rPr>
      </w:pPr>
      <w:r>
        <w:rPr>
          <w:rFonts w:ascii="Times New Roman" w:hAnsi="Times New Roman"/>
          <w:sz w:val="24"/>
          <w:szCs w:val="24"/>
          <w:lang w:bidi="lv-LV"/>
        </w:rPr>
        <w:t>Pretendents apliecina, ka tam ir nepieciešamie speciālisti un resursi, lai kvalitatīvi veiktu</w:t>
      </w:r>
      <w:r w:rsidR="00E17964">
        <w:rPr>
          <w:rFonts w:ascii="Times New Roman" w:hAnsi="Times New Roman"/>
          <w:sz w:val="24"/>
          <w:szCs w:val="24"/>
          <w:lang w:bidi="lv-LV"/>
        </w:rPr>
        <w:t xml:space="preserve"> darba uzdevumu</w:t>
      </w:r>
      <w:r w:rsidR="00CD2921">
        <w:rPr>
          <w:rFonts w:ascii="Times New Roman" w:hAnsi="Times New Roman"/>
          <w:sz w:val="24"/>
          <w:szCs w:val="24"/>
        </w:rPr>
        <w:t>.</w:t>
      </w:r>
      <w:r w:rsidR="008615B9">
        <w:rPr>
          <w:rFonts w:ascii="Times New Roman" w:hAnsi="Times New Roman"/>
          <w:sz w:val="24"/>
          <w:szCs w:val="24"/>
        </w:rPr>
        <w:t xml:space="preserve"> Piedāvāto vēstures ekspertu pieredzes apraksts pielikumā.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24"/>
        <w:gridCol w:w="2688"/>
        <w:gridCol w:w="2510"/>
      </w:tblGrid>
      <w:tr w:rsidR="003E1CB1" w:rsidRPr="00430B9A" w14:paraId="66A56E53" w14:textId="77777777" w:rsidTr="00A0760F">
        <w:tc>
          <w:tcPr>
            <w:tcW w:w="3324" w:type="dxa"/>
            <w:shd w:val="clear" w:color="auto" w:fill="auto"/>
            <w:vAlign w:val="center"/>
          </w:tcPr>
          <w:p w14:paraId="10C6E676" w14:textId="77777777" w:rsidR="003E1CB1" w:rsidRPr="00430B9A" w:rsidRDefault="003E1CB1" w:rsidP="00A076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>Pozīcija</w:t>
            </w:r>
          </w:p>
        </w:tc>
        <w:tc>
          <w:tcPr>
            <w:tcW w:w="2688" w:type="dxa"/>
          </w:tcPr>
          <w:p w14:paraId="3983F178" w14:textId="0984D4FF" w:rsidR="003E1CB1" w:rsidRPr="00430B9A" w:rsidRDefault="00E24E1D" w:rsidP="00A076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bez</w:t>
            </w:r>
            <w:r w:rsidR="003E1CB1"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PVN, EUR</w:t>
            </w:r>
          </w:p>
        </w:tc>
        <w:tc>
          <w:tcPr>
            <w:tcW w:w="2510" w:type="dxa"/>
          </w:tcPr>
          <w:p w14:paraId="15D34FB4" w14:textId="3AB002E3" w:rsidR="003E1CB1" w:rsidRPr="00430B9A" w:rsidRDefault="00E24E1D" w:rsidP="00A076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</w:t>
            </w:r>
            <w:r w:rsidR="003E1CB1"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ar PVN, EUR</w:t>
            </w:r>
          </w:p>
        </w:tc>
      </w:tr>
      <w:tr w:rsidR="00E24E1D" w:rsidRPr="00430B9A" w14:paraId="30F202E6" w14:textId="77777777" w:rsidTr="00A0760F">
        <w:tc>
          <w:tcPr>
            <w:tcW w:w="3324" w:type="dxa"/>
            <w:shd w:val="clear" w:color="auto" w:fill="auto"/>
          </w:tcPr>
          <w:p w14:paraId="7386605C" w14:textId="1E54C6CA" w:rsidR="00E24E1D" w:rsidRPr="00275E9F" w:rsidRDefault="00275E9F" w:rsidP="00E24E1D">
            <w:pPr>
              <w:spacing w:after="12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5E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Vēstures eksperta pakalpojum</w:t>
            </w:r>
            <w:r w:rsidR="0037286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u sniegšana</w:t>
            </w:r>
            <w:r w:rsidRPr="00275E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5D6E1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Baltu</w:t>
            </w:r>
            <w:r w:rsidRPr="00275E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75E9F">
              <w:rPr>
                <w:rFonts w:ascii="Times New Roman" w:hAnsi="Times New Roman" w:cs="Times New Roman"/>
                <w:iCs/>
                <w:sz w:val="24"/>
                <w:szCs w:val="24"/>
              </w:rPr>
              <w:t>kultūrvēsturiskā mantojuma</w:t>
            </w:r>
            <w:r w:rsidRPr="00275E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jomā</w:t>
            </w:r>
          </w:p>
        </w:tc>
        <w:tc>
          <w:tcPr>
            <w:tcW w:w="2688" w:type="dxa"/>
          </w:tcPr>
          <w:p w14:paraId="052B8D15" w14:textId="77777777" w:rsidR="00E24E1D" w:rsidRPr="00430B9A" w:rsidRDefault="00E24E1D" w:rsidP="00E24E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72D00238" w14:textId="77777777" w:rsidR="00E24E1D" w:rsidRPr="00430B9A" w:rsidRDefault="00E24E1D" w:rsidP="00E24E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18A686" w14:textId="77777777" w:rsidR="00F0582F" w:rsidRPr="00D6554C" w:rsidRDefault="00F0582F" w:rsidP="005406D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54C">
        <w:rPr>
          <w:rFonts w:ascii="Times New Roman" w:hAnsi="Times New Roman"/>
          <w:b/>
          <w:sz w:val="24"/>
          <w:szCs w:val="24"/>
        </w:rPr>
        <w:t>Pretendenta pārstāvis:</w:t>
      </w:r>
    </w:p>
    <w:tbl>
      <w:tblPr>
        <w:tblW w:w="0" w:type="auto"/>
        <w:tblInd w:w="2741" w:type="dxa"/>
        <w:tblLayout w:type="fixed"/>
        <w:tblLook w:val="0000" w:firstRow="0" w:lastRow="0" w:firstColumn="0" w:lastColumn="0" w:noHBand="0" w:noVBand="0"/>
      </w:tblPr>
      <w:tblGrid>
        <w:gridCol w:w="2518"/>
        <w:gridCol w:w="3638"/>
      </w:tblGrid>
      <w:tr w:rsidR="00F0582F" w:rsidRPr="00D6554C" w14:paraId="33FE3A37" w14:textId="77777777" w:rsidTr="00A0760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92AC3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4AA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C04B74E" w14:textId="77777777" w:rsidTr="00A0760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1225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D7D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39509962" w14:textId="77777777" w:rsidTr="00A0760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A8CF1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Vieta, datums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F5E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4682EA" w14:textId="77777777" w:rsidR="00FB6FBF" w:rsidRPr="00FB6FBF" w:rsidRDefault="00FB6FBF" w:rsidP="00FB6FBF">
      <w:pPr>
        <w:pStyle w:val="Sarakstarindkopa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B6FBF" w:rsidRPr="00FB6FBF" w:rsidSect="001D4A69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321BB" w14:textId="77777777" w:rsidR="00983B47" w:rsidRDefault="00983B47" w:rsidP="00C925EE">
      <w:pPr>
        <w:spacing w:after="0" w:line="240" w:lineRule="auto"/>
      </w:pPr>
      <w:r>
        <w:separator/>
      </w:r>
    </w:p>
  </w:endnote>
  <w:endnote w:type="continuationSeparator" w:id="0">
    <w:p w14:paraId="06A2A6A6" w14:textId="77777777" w:rsidR="00983B47" w:rsidRDefault="00983B47" w:rsidP="00C9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315970"/>
      <w:docPartObj>
        <w:docPartGallery w:val="Page Numbers (Bottom of Page)"/>
        <w:docPartUnique/>
      </w:docPartObj>
    </w:sdtPr>
    <w:sdtEndPr/>
    <w:sdtContent>
      <w:p w14:paraId="73E53DA4" w14:textId="4BAED625" w:rsidR="00D973F2" w:rsidRDefault="00D973F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B25">
          <w:rPr>
            <w:noProof/>
          </w:rPr>
          <w:t>12</w:t>
        </w:r>
        <w:r>
          <w:fldChar w:fldCharType="end"/>
        </w:r>
      </w:p>
    </w:sdtContent>
  </w:sdt>
  <w:p w14:paraId="16E578BC" w14:textId="77777777" w:rsidR="00D973F2" w:rsidRDefault="00D973F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5CD17" w14:textId="77777777" w:rsidR="00983B47" w:rsidRDefault="00983B47" w:rsidP="00C925EE">
      <w:pPr>
        <w:spacing w:after="0" w:line="240" w:lineRule="auto"/>
      </w:pPr>
      <w:r>
        <w:separator/>
      </w:r>
    </w:p>
  </w:footnote>
  <w:footnote w:type="continuationSeparator" w:id="0">
    <w:p w14:paraId="6B7EA4C5" w14:textId="77777777" w:rsidR="00983B47" w:rsidRDefault="00983B47" w:rsidP="00C925EE">
      <w:pPr>
        <w:spacing w:after="0" w:line="240" w:lineRule="auto"/>
      </w:pPr>
      <w:r>
        <w:continuationSeparator/>
      </w:r>
    </w:p>
  </w:footnote>
  <w:footnote w:id="1">
    <w:p w14:paraId="641909FC" w14:textId="77777777" w:rsidR="00F0582F" w:rsidRPr="00CD08C0" w:rsidRDefault="00F0582F" w:rsidP="00F0582F">
      <w:pPr>
        <w:pStyle w:val="Vresteksts"/>
        <w:spacing w:after="60"/>
        <w:jc w:val="both"/>
        <w:rPr>
          <w:rFonts w:ascii="Times New Roman" w:hAnsi="Times New Roman"/>
          <w:color w:val="000000"/>
        </w:rPr>
      </w:pPr>
      <w:r w:rsidRPr="00CD08C0">
        <w:rPr>
          <w:rStyle w:val="Vresatsauce"/>
          <w:rFonts w:ascii="Times New Roman" w:hAnsi="Times New Roman"/>
          <w:color w:val="000000"/>
        </w:rPr>
        <w:footnoteRef/>
      </w:r>
      <w:r w:rsidRPr="00CD08C0">
        <w:rPr>
          <w:rFonts w:ascii="Times New Roman" w:hAnsi="Times New Roman"/>
          <w:color w:val="000000"/>
        </w:rPr>
        <w:t xml:space="preserve"> Personu apvienība prasīto informāciju (nosaukumu, reģistrācijas Nr. utt.) aizpilda par katru personu apvienības dalībnieku, kopējot un aizpildot norādīto tabulu. </w:t>
      </w:r>
    </w:p>
  </w:footnote>
  <w:footnote w:id="2">
    <w:p w14:paraId="2FA0EA08" w14:textId="188111E7" w:rsidR="00F0582F" w:rsidRPr="00CD08C0" w:rsidRDefault="00F0582F" w:rsidP="00F0582F">
      <w:pPr>
        <w:pStyle w:val="Vresteksts"/>
        <w:rPr>
          <w:rFonts w:ascii="Times New Roman" w:hAnsi="Times New Roman"/>
        </w:rPr>
      </w:pPr>
      <w:r w:rsidRPr="00CD08C0">
        <w:rPr>
          <w:rStyle w:val="Vresatsau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</w:t>
      </w:r>
      <w:r w:rsidRPr="00CD08C0">
        <w:rPr>
          <w:rFonts w:ascii="Times New Roman" w:hAnsi="Times New Roman"/>
        </w:rPr>
        <w:t xml:space="preserve">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fiziska persona vai </w:t>
      </w:r>
      <w:proofErr w:type="spellStart"/>
      <w:r w:rsidRPr="00CD08C0">
        <w:rPr>
          <w:rFonts w:ascii="Times New Roman" w:hAnsi="Times New Roman"/>
        </w:rPr>
        <w:t>pašnodarbināta</w:t>
      </w:r>
      <w:proofErr w:type="spellEnd"/>
      <w:r w:rsidRPr="00CD08C0">
        <w:rPr>
          <w:rFonts w:ascii="Times New Roman" w:hAnsi="Times New Roman"/>
        </w:rPr>
        <w:t xml:space="preserve"> persona</w:t>
      </w:r>
    </w:p>
  </w:footnote>
  <w:footnote w:id="3">
    <w:p w14:paraId="4B3EF472" w14:textId="735D1D3B" w:rsidR="00F0582F" w:rsidRPr="00CD08C0" w:rsidRDefault="00F0582F" w:rsidP="00F0582F">
      <w:pPr>
        <w:pStyle w:val="Vresteksts"/>
        <w:rPr>
          <w:rFonts w:ascii="Times New Roman" w:hAnsi="Times New Roman"/>
        </w:rPr>
      </w:pPr>
      <w:r w:rsidRPr="00CD08C0">
        <w:rPr>
          <w:rStyle w:val="Vresatsau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</w:t>
      </w:r>
      <w:r w:rsidRPr="00CD08C0">
        <w:rPr>
          <w:rFonts w:ascii="Times New Roman" w:hAnsi="Times New Roman"/>
        </w:rPr>
        <w:t xml:space="preserve">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fiziska persona.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</w:t>
      </w:r>
      <w:proofErr w:type="spellStart"/>
      <w:r w:rsidRPr="00CD08C0">
        <w:rPr>
          <w:rFonts w:ascii="Times New Roman" w:hAnsi="Times New Roman"/>
        </w:rPr>
        <w:t>pašnodarbināta</w:t>
      </w:r>
      <w:proofErr w:type="spellEnd"/>
      <w:r w:rsidRPr="00CD08C0">
        <w:rPr>
          <w:rFonts w:ascii="Times New Roman" w:hAnsi="Times New Roman"/>
        </w:rPr>
        <w:t xml:space="preserve"> persona, norāda </w:t>
      </w:r>
      <w:proofErr w:type="spellStart"/>
      <w:r w:rsidRPr="00CD08C0">
        <w:rPr>
          <w:rFonts w:ascii="Times New Roman" w:hAnsi="Times New Roman"/>
        </w:rPr>
        <w:t>pašnodarbinātas</w:t>
      </w:r>
      <w:proofErr w:type="spellEnd"/>
      <w:r w:rsidRPr="00CD08C0">
        <w:rPr>
          <w:rFonts w:ascii="Times New Roman" w:hAnsi="Times New Roman"/>
        </w:rPr>
        <w:t xml:space="preserve"> personas reģistrācijas numuru.  </w:t>
      </w:r>
    </w:p>
  </w:footnote>
  <w:footnote w:id="4">
    <w:p w14:paraId="49349474" w14:textId="3EA34D37" w:rsidR="00F0582F" w:rsidRPr="00CD08C0" w:rsidRDefault="00F0582F" w:rsidP="00F0582F">
      <w:pPr>
        <w:pStyle w:val="Vresteksts"/>
        <w:rPr>
          <w:rFonts w:ascii="Times New Roman" w:hAnsi="Times New Roman"/>
        </w:rPr>
      </w:pPr>
      <w:r w:rsidRPr="00CD08C0">
        <w:rPr>
          <w:rStyle w:val="Vresatsau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</w:t>
      </w:r>
      <w:r w:rsidRPr="00CD08C0">
        <w:rPr>
          <w:rFonts w:ascii="Times New Roman" w:hAnsi="Times New Roman"/>
        </w:rPr>
        <w:t xml:space="preserve">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fiziska persona vai </w:t>
      </w:r>
      <w:proofErr w:type="spellStart"/>
      <w:r w:rsidRPr="00CD08C0">
        <w:rPr>
          <w:rFonts w:ascii="Times New Roman" w:hAnsi="Times New Roman"/>
        </w:rPr>
        <w:t>pašnodarbināta</w:t>
      </w:r>
      <w:proofErr w:type="spellEnd"/>
      <w:r w:rsidRPr="00CD08C0">
        <w:rPr>
          <w:rFonts w:ascii="Times New Roman" w:hAnsi="Times New Roman"/>
        </w:rPr>
        <w:t xml:space="preserve"> persona</w:t>
      </w:r>
    </w:p>
  </w:footnote>
  <w:footnote w:id="5">
    <w:p w14:paraId="012FF438" w14:textId="60BABFDC" w:rsidR="00F0582F" w:rsidRPr="00CD08C0" w:rsidRDefault="00F0582F" w:rsidP="00F0582F">
      <w:pPr>
        <w:pStyle w:val="Vresteksts"/>
        <w:rPr>
          <w:rFonts w:ascii="Times New Roman" w:hAnsi="Times New Roman"/>
        </w:rPr>
      </w:pPr>
      <w:r w:rsidRPr="00CD08C0">
        <w:rPr>
          <w:rStyle w:val="Vresatsau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</w:t>
      </w:r>
      <w:r w:rsidRPr="00CD08C0">
        <w:rPr>
          <w:rFonts w:ascii="Times New Roman" w:hAnsi="Times New Roman"/>
        </w:rPr>
        <w:t>E-pasts saziņai ar</w:t>
      </w:r>
      <w:r w:rsidR="00D973F2">
        <w:rPr>
          <w:rFonts w:ascii="Times New Roman" w:hAnsi="Times New Roman"/>
        </w:rPr>
        <w:t xml:space="preserve"> Tirgus izpētes veicēju</w:t>
      </w:r>
      <w:r w:rsidRPr="00CD08C0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788D"/>
    <w:multiLevelType w:val="multilevel"/>
    <w:tmpl w:val="325C64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06471119"/>
    <w:multiLevelType w:val="multilevel"/>
    <w:tmpl w:val="4EA455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83788A"/>
    <w:multiLevelType w:val="hybridMultilevel"/>
    <w:tmpl w:val="526A1E88"/>
    <w:lvl w:ilvl="0" w:tplc="A300D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27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67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CE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84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6B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6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85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4F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A34CD0"/>
    <w:multiLevelType w:val="multilevel"/>
    <w:tmpl w:val="45F8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6AF19EE"/>
    <w:multiLevelType w:val="hybridMultilevel"/>
    <w:tmpl w:val="F26CAFB0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027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67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CE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84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6B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6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85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4F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EB7B28"/>
    <w:multiLevelType w:val="multilevel"/>
    <w:tmpl w:val="45F8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C04F65"/>
    <w:multiLevelType w:val="multilevel"/>
    <w:tmpl w:val="938CD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056656"/>
    <w:multiLevelType w:val="hybridMultilevel"/>
    <w:tmpl w:val="9B404E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6D37"/>
    <w:multiLevelType w:val="multilevel"/>
    <w:tmpl w:val="0FE87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1DFA2EF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E1668F0"/>
    <w:multiLevelType w:val="multilevel"/>
    <w:tmpl w:val="9EF48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DD3066"/>
    <w:multiLevelType w:val="hybridMultilevel"/>
    <w:tmpl w:val="9C3C1B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A6573"/>
    <w:multiLevelType w:val="multilevel"/>
    <w:tmpl w:val="10D89E60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207E42FC"/>
    <w:multiLevelType w:val="hybridMultilevel"/>
    <w:tmpl w:val="ABEE5236"/>
    <w:lvl w:ilvl="0" w:tplc="AFA62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757EE"/>
    <w:multiLevelType w:val="hybridMultilevel"/>
    <w:tmpl w:val="0B04D854"/>
    <w:lvl w:ilvl="0" w:tplc="A6708D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433C1"/>
    <w:multiLevelType w:val="hybridMultilevel"/>
    <w:tmpl w:val="0AACC6A8"/>
    <w:lvl w:ilvl="0" w:tplc="042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2CAD3669"/>
    <w:multiLevelType w:val="hybridMultilevel"/>
    <w:tmpl w:val="4C6663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10FCD"/>
    <w:multiLevelType w:val="multilevel"/>
    <w:tmpl w:val="C4AC7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FD67F9"/>
    <w:multiLevelType w:val="hybridMultilevel"/>
    <w:tmpl w:val="55C4C918"/>
    <w:lvl w:ilvl="0" w:tplc="54546D44">
      <w:start w:val="3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D339F"/>
    <w:multiLevelType w:val="hybridMultilevel"/>
    <w:tmpl w:val="9B404E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C4D7F"/>
    <w:multiLevelType w:val="multilevel"/>
    <w:tmpl w:val="ABD454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4902A2"/>
    <w:multiLevelType w:val="multilevel"/>
    <w:tmpl w:val="816203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90360FD"/>
    <w:multiLevelType w:val="multilevel"/>
    <w:tmpl w:val="221E25E8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3F35208D"/>
    <w:multiLevelType w:val="multilevel"/>
    <w:tmpl w:val="10D89E6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F433E7"/>
    <w:multiLevelType w:val="hybridMultilevel"/>
    <w:tmpl w:val="D870DB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3592E"/>
    <w:multiLevelType w:val="hybridMultilevel"/>
    <w:tmpl w:val="149E77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C3E52"/>
    <w:multiLevelType w:val="hybridMultilevel"/>
    <w:tmpl w:val="045217C4"/>
    <w:lvl w:ilvl="0" w:tplc="042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188218C"/>
    <w:multiLevelType w:val="hybridMultilevel"/>
    <w:tmpl w:val="DFC063D6"/>
    <w:lvl w:ilvl="0" w:tplc="AB4E4404">
      <w:numFmt w:val="bullet"/>
      <w:lvlText w:val="-"/>
      <w:lvlJc w:val="left"/>
      <w:pPr>
        <w:ind w:left="644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8D65A09"/>
    <w:multiLevelType w:val="hybridMultilevel"/>
    <w:tmpl w:val="84BCAFF6"/>
    <w:lvl w:ilvl="0" w:tplc="F9888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B5702"/>
    <w:multiLevelType w:val="multilevel"/>
    <w:tmpl w:val="519429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0" w15:restartNumberingAfterBreak="0">
    <w:nsid w:val="5AEF3C6C"/>
    <w:multiLevelType w:val="hybridMultilevel"/>
    <w:tmpl w:val="283A7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A2D56"/>
    <w:multiLevelType w:val="hybridMultilevel"/>
    <w:tmpl w:val="14C04D0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426546"/>
    <w:multiLevelType w:val="multilevel"/>
    <w:tmpl w:val="110C5C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FDC49A6"/>
    <w:multiLevelType w:val="multilevel"/>
    <w:tmpl w:val="38CC49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7251A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B3063C"/>
    <w:multiLevelType w:val="hybridMultilevel"/>
    <w:tmpl w:val="C6E61E6A"/>
    <w:lvl w:ilvl="0" w:tplc="0426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1027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2" w:tplc="BAE67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3" w:tplc="5E9CE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4" w:tplc="D5D84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5" w:tplc="C896B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6" w:tplc="A6D6CCE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7" w:tplc="47585CE8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  <w:lvl w:ilvl="8" w:tplc="A4D4F0CC" w:tentative="1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ascii="Arial" w:hAnsi="Arial" w:hint="default"/>
      </w:rPr>
    </w:lvl>
  </w:abstractNum>
  <w:abstractNum w:abstractNumId="36" w15:restartNumberingAfterBreak="0">
    <w:nsid w:val="66F2284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8D210F0"/>
    <w:multiLevelType w:val="hybridMultilevel"/>
    <w:tmpl w:val="F0884368"/>
    <w:lvl w:ilvl="0" w:tplc="0426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8" w15:restartNumberingAfterBreak="0">
    <w:nsid w:val="6BAD1A41"/>
    <w:multiLevelType w:val="multilevel"/>
    <w:tmpl w:val="1136C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D0410F3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DB17CAC"/>
    <w:multiLevelType w:val="multilevel"/>
    <w:tmpl w:val="C4AC7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28E09AB"/>
    <w:multiLevelType w:val="multilevel"/>
    <w:tmpl w:val="3B6CED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3060EC3"/>
    <w:multiLevelType w:val="multilevel"/>
    <w:tmpl w:val="01EC17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B1655F7"/>
    <w:multiLevelType w:val="multilevel"/>
    <w:tmpl w:val="4DAC4F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F262DDA"/>
    <w:multiLevelType w:val="multilevel"/>
    <w:tmpl w:val="537E8E00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24"/>
  </w:num>
  <w:num w:numId="4">
    <w:abstractNumId w:val="9"/>
  </w:num>
  <w:num w:numId="5">
    <w:abstractNumId w:val="3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9"/>
  </w:num>
  <w:num w:numId="9">
    <w:abstractNumId w:val="42"/>
  </w:num>
  <w:num w:numId="10">
    <w:abstractNumId w:val="27"/>
  </w:num>
  <w:num w:numId="11">
    <w:abstractNumId w:val="26"/>
  </w:num>
  <w:num w:numId="12">
    <w:abstractNumId w:val="41"/>
  </w:num>
  <w:num w:numId="13">
    <w:abstractNumId w:val="7"/>
  </w:num>
  <w:num w:numId="14">
    <w:abstractNumId w:val="39"/>
  </w:num>
  <w:num w:numId="15">
    <w:abstractNumId w:val="36"/>
  </w:num>
  <w:num w:numId="16">
    <w:abstractNumId w:val="34"/>
  </w:num>
  <w:num w:numId="17">
    <w:abstractNumId w:val="21"/>
  </w:num>
  <w:num w:numId="18">
    <w:abstractNumId w:val="17"/>
  </w:num>
  <w:num w:numId="19">
    <w:abstractNumId w:val="40"/>
  </w:num>
  <w:num w:numId="20">
    <w:abstractNumId w:val="18"/>
  </w:num>
  <w:num w:numId="21">
    <w:abstractNumId w:val="16"/>
  </w:num>
  <w:num w:numId="22">
    <w:abstractNumId w:val="6"/>
  </w:num>
  <w:num w:numId="23">
    <w:abstractNumId w:val="20"/>
  </w:num>
  <w:num w:numId="24">
    <w:abstractNumId w:val="38"/>
  </w:num>
  <w:num w:numId="25">
    <w:abstractNumId w:val="10"/>
  </w:num>
  <w:num w:numId="26">
    <w:abstractNumId w:val="1"/>
  </w:num>
  <w:num w:numId="27">
    <w:abstractNumId w:val="32"/>
  </w:num>
  <w:num w:numId="28">
    <w:abstractNumId w:val="43"/>
  </w:num>
  <w:num w:numId="29">
    <w:abstractNumId w:val="14"/>
  </w:num>
  <w:num w:numId="30">
    <w:abstractNumId w:val="23"/>
  </w:num>
  <w:num w:numId="31">
    <w:abstractNumId w:val="3"/>
  </w:num>
  <w:num w:numId="32">
    <w:abstractNumId w:val="12"/>
  </w:num>
  <w:num w:numId="33">
    <w:abstractNumId w:val="2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44"/>
  </w:num>
  <w:num w:numId="36">
    <w:abstractNumId w:val="11"/>
  </w:num>
  <w:num w:numId="37">
    <w:abstractNumId w:val="15"/>
  </w:num>
  <w:num w:numId="38">
    <w:abstractNumId w:val="2"/>
  </w:num>
  <w:num w:numId="39">
    <w:abstractNumId w:val="37"/>
  </w:num>
  <w:num w:numId="40">
    <w:abstractNumId w:val="35"/>
  </w:num>
  <w:num w:numId="41">
    <w:abstractNumId w:val="4"/>
  </w:num>
  <w:num w:numId="42">
    <w:abstractNumId w:val="33"/>
  </w:num>
  <w:num w:numId="43">
    <w:abstractNumId w:val="0"/>
  </w:num>
  <w:num w:numId="44">
    <w:abstractNumId w:val="31"/>
  </w:num>
  <w:num w:numId="45">
    <w:abstractNumId w:val="2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EB"/>
    <w:rsid w:val="00001F80"/>
    <w:rsid w:val="00006C0F"/>
    <w:rsid w:val="0001671D"/>
    <w:rsid w:val="00032470"/>
    <w:rsid w:val="00037A34"/>
    <w:rsid w:val="00037B41"/>
    <w:rsid w:val="00046204"/>
    <w:rsid w:val="00054A37"/>
    <w:rsid w:val="00060429"/>
    <w:rsid w:val="000616F8"/>
    <w:rsid w:val="00080DE6"/>
    <w:rsid w:val="00083758"/>
    <w:rsid w:val="00083915"/>
    <w:rsid w:val="00083C8F"/>
    <w:rsid w:val="000B2D49"/>
    <w:rsid w:val="000B48B0"/>
    <w:rsid w:val="000C005D"/>
    <w:rsid w:val="000D0321"/>
    <w:rsid w:val="000D2B9E"/>
    <w:rsid w:val="000D64FF"/>
    <w:rsid w:val="000E49D9"/>
    <w:rsid w:val="000E7B1F"/>
    <w:rsid w:val="00107651"/>
    <w:rsid w:val="001208D1"/>
    <w:rsid w:val="00122BA3"/>
    <w:rsid w:val="00123031"/>
    <w:rsid w:val="00124135"/>
    <w:rsid w:val="00127611"/>
    <w:rsid w:val="001303AC"/>
    <w:rsid w:val="00131BB3"/>
    <w:rsid w:val="00135ABA"/>
    <w:rsid w:val="00137E2F"/>
    <w:rsid w:val="00144894"/>
    <w:rsid w:val="00151FBB"/>
    <w:rsid w:val="00157537"/>
    <w:rsid w:val="00161731"/>
    <w:rsid w:val="00167F4D"/>
    <w:rsid w:val="00174538"/>
    <w:rsid w:val="00194427"/>
    <w:rsid w:val="001A78B6"/>
    <w:rsid w:val="001B1F4A"/>
    <w:rsid w:val="001B6501"/>
    <w:rsid w:val="001D1223"/>
    <w:rsid w:val="001D4A69"/>
    <w:rsid w:val="001E0D3C"/>
    <w:rsid w:val="001E0FB9"/>
    <w:rsid w:val="001E18FB"/>
    <w:rsid w:val="001E3B30"/>
    <w:rsid w:val="001F7408"/>
    <w:rsid w:val="0020226B"/>
    <w:rsid w:val="00202918"/>
    <w:rsid w:val="002127C6"/>
    <w:rsid w:val="00214852"/>
    <w:rsid w:val="0022066B"/>
    <w:rsid w:val="00226BB0"/>
    <w:rsid w:val="002322CC"/>
    <w:rsid w:val="00235F7A"/>
    <w:rsid w:val="002440DD"/>
    <w:rsid w:val="00256DAD"/>
    <w:rsid w:val="0026056C"/>
    <w:rsid w:val="002743B9"/>
    <w:rsid w:val="00275E9F"/>
    <w:rsid w:val="00286B52"/>
    <w:rsid w:val="002A1745"/>
    <w:rsid w:val="002A32C2"/>
    <w:rsid w:val="002B5418"/>
    <w:rsid w:val="002C0ED5"/>
    <w:rsid w:val="002C4B67"/>
    <w:rsid w:val="002D0BBF"/>
    <w:rsid w:val="002D45CA"/>
    <w:rsid w:val="002D65BF"/>
    <w:rsid w:val="002D7197"/>
    <w:rsid w:val="002D76A0"/>
    <w:rsid w:val="002E198F"/>
    <w:rsid w:val="002E59BE"/>
    <w:rsid w:val="003117E9"/>
    <w:rsid w:val="0031757F"/>
    <w:rsid w:val="003267BD"/>
    <w:rsid w:val="00331B20"/>
    <w:rsid w:val="00343782"/>
    <w:rsid w:val="00347A74"/>
    <w:rsid w:val="00353550"/>
    <w:rsid w:val="00353C7B"/>
    <w:rsid w:val="00353FC4"/>
    <w:rsid w:val="00362A40"/>
    <w:rsid w:val="00367CE2"/>
    <w:rsid w:val="00372230"/>
    <w:rsid w:val="00372868"/>
    <w:rsid w:val="00380A03"/>
    <w:rsid w:val="003C356E"/>
    <w:rsid w:val="003C4D2B"/>
    <w:rsid w:val="003C782F"/>
    <w:rsid w:val="003E1CB1"/>
    <w:rsid w:val="003E6C60"/>
    <w:rsid w:val="00407EDE"/>
    <w:rsid w:val="00415852"/>
    <w:rsid w:val="00416CE7"/>
    <w:rsid w:val="00416DD1"/>
    <w:rsid w:val="004301C0"/>
    <w:rsid w:val="00430DDD"/>
    <w:rsid w:val="004328D8"/>
    <w:rsid w:val="00433163"/>
    <w:rsid w:val="00435D82"/>
    <w:rsid w:val="00457D72"/>
    <w:rsid w:val="00460E6F"/>
    <w:rsid w:val="00463335"/>
    <w:rsid w:val="00464315"/>
    <w:rsid w:val="00474A2A"/>
    <w:rsid w:val="00480935"/>
    <w:rsid w:val="004814CF"/>
    <w:rsid w:val="00494CF0"/>
    <w:rsid w:val="004A21AE"/>
    <w:rsid w:val="004A77FD"/>
    <w:rsid w:val="004B09EF"/>
    <w:rsid w:val="004B0A93"/>
    <w:rsid w:val="004B490C"/>
    <w:rsid w:val="004B6276"/>
    <w:rsid w:val="004B6783"/>
    <w:rsid w:val="004C5EB8"/>
    <w:rsid w:val="004C743A"/>
    <w:rsid w:val="004E1A54"/>
    <w:rsid w:val="004E4059"/>
    <w:rsid w:val="004E75D3"/>
    <w:rsid w:val="004F399E"/>
    <w:rsid w:val="00502960"/>
    <w:rsid w:val="0050420A"/>
    <w:rsid w:val="00506DBB"/>
    <w:rsid w:val="005070C3"/>
    <w:rsid w:val="00507E34"/>
    <w:rsid w:val="005174E3"/>
    <w:rsid w:val="00524306"/>
    <w:rsid w:val="0053083C"/>
    <w:rsid w:val="005366E7"/>
    <w:rsid w:val="005406D8"/>
    <w:rsid w:val="0054077C"/>
    <w:rsid w:val="0054261B"/>
    <w:rsid w:val="00543D61"/>
    <w:rsid w:val="00552F81"/>
    <w:rsid w:val="00554D43"/>
    <w:rsid w:val="00557FC1"/>
    <w:rsid w:val="005604B7"/>
    <w:rsid w:val="00562D9C"/>
    <w:rsid w:val="00574294"/>
    <w:rsid w:val="00574B34"/>
    <w:rsid w:val="005767BD"/>
    <w:rsid w:val="00580494"/>
    <w:rsid w:val="00584EEE"/>
    <w:rsid w:val="00585A7A"/>
    <w:rsid w:val="005877EF"/>
    <w:rsid w:val="005A13FA"/>
    <w:rsid w:val="005A638A"/>
    <w:rsid w:val="005B283B"/>
    <w:rsid w:val="005B321A"/>
    <w:rsid w:val="005C58CE"/>
    <w:rsid w:val="005D2E7F"/>
    <w:rsid w:val="005D6081"/>
    <w:rsid w:val="005D6E18"/>
    <w:rsid w:val="005E6655"/>
    <w:rsid w:val="005F2021"/>
    <w:rsid w:val="005F2AA7"/>
    <w:rsid w:val="00604DD2"/>
    <w:rsid w:val="0060783E"/>
    <w:rsid w:val="006130DA"/>
    <w:rsid w:val="00620881"/>
    <w:rsid w:val="0062766C"/>
    <w:rsid w:val="00632172"/>
    <w:rsid w:val="006416E0"/>
    <w:rsid w:val="00644E28"/>
    <w:rsid w:val="00650E7E"/>
    <w:rsid w:val="00655AE2"/>
    <w:rsid w:val="006635AF"/>
    <w:rsid w:val="006702DD"/>
    <w:rsid w:val="00671E59"/>
    <w:rsid w:val="00673C56"/>
    <w:rsid w:val="0067780E"/>
    <w:rsid w:val="006878D0"/>
    <w:rsid w:val="00693727"/>
    <w:rsid w:val="006A78AF"/>
    <w:rsid w:val="006B5765"/>
    <w:rsid w:val="006C3841"/>
    <w:rsid w:val="006D01A4"/>
    <w:rsid w:val="006D1D9C"/>
    <w:rsid w:val="006D4D6F"/>
    <w:rsid w:val="006D7D64"/>
    <w:rsid w:val="006F1281"/>
    <w:rsid w:val="006F619B"/>
    <w:rsid w:val="00710C37"/>
    <w:rsid w:val="00711778"/>
    <w:rsid w:val="00712D4A"/>
    <w:rsid w:val="00715F11"/>
    <w:rsid w:val="007238E6"/>
    <w:rsid w:val="00734BD5"/>
    <w:rsid w:val="00734D5F"/>
    <w:rsid w:val="00736068"/>
    <w:rsid w:val="00737832"/>
    <w:rsid w:val="0074029D"/>
    <w:rsid w:val="00743FD1"/>
    <w:rsid w:val="007440E9"/>
    <w:rsid w:val="0074513A"/>
    <w:rsid w:val="00745D33"/>
    <w:rsid w:val="00746E27"/>
    <w:rsid w:val="00756278"/>
    <w:rsid w:val="00760D1B"/>
    <w:rsid w:val="007630C1"/>
    <w:rsid w:val="00765455"/>
    <w:rsid w:val="00765AA1"/>
    <w:rsid w:val="0077202F"/>
    <w:rsid w:val="00772CA0"/>
    <w:rsid w:val="00772EC2"/>
    <w:rsid w:val="00785B57"/>
    <w:rsid w:val="00790ABC"/>
    <w:rsid w:val="00797D22"/>
    <w:rsid w:val="007A0A70"/>
    <w:rsid w:val="007A28E4"/>
    <w:rsid w:val="007A377F"/>
    <w:rsid w:val="007B194E"/>
    <w:rsid w:val="007C360D"/>
    <w:rsid w:val="007D109D"/>
    <w:rsid w:val="007D4DEA"/>
    <w:rsid w:val="007E00D9"/>
    <w:rsid w:val="007E686F"/>
    <w:rsid w:val="007F09D8"/>
    <w:rsid w:val="007F2588"/>
    <w:rsid w:val="007F32E6"/>
    <w:rsid w:val="007F5567"/>
    <w:rsid w:val="008010D2"/>
    <w:rsid w:val="00803F05"/>
    <w:rsid w:val="008044CD"/>
    <w:rsid w:val="00805D04"/>
    <w:rsid w:val="008072D6"/>
    <w:rsid w:val="008100F4"/>
    <w:rsid w:val="00835272"/>
    <w:rsid w:val="00845A97"/>
    <w:rsid w:val="00845B5D"/>
    <w:rsid w:val="00846120"/>
    <w:rsid w:val="008559D8"/>
    <w:rsid w:val="008615B9"/>
    <w:rsid w:val="00861C01"/>
    <w:rsid w:val="00866293"/>
    <w:rsid w:val="0086788D"/>
    <w:rsid w:val="008720A4"/>
    <w:rsid w:val="00876DCE"/>
    <w:rsid w:val="0088118A"/>
    <w:rsid w:val="00893CFC"/>
    <w:rsid w:val="008945DD"/>
    <w:rsid w:val="00897000"/>
    <w:rsid w:val="008A1519"/>
    <w:rsid w:val="008A495D"/>
    <w:rsid w:val="008A7FAB"/>
    <w:rsid w:val="008B09C4"/>
    <w:rsid w:val="008B139C"/>
    <w:rsid w:val="008B1448"/>
    <w:rsid w:val="008C073B"/>
    <w:rsid w:val="008C1E39"/>
    <w:rsid w:val="008C46C9"/>
    <w:rsid w:val="008D260B"/>
    <w:rsid w:val="008D311F"/>
    <w:rsid w:val="008E0A63"/>
    <w:rsid w:val="008E2DFC"/>
    <w:rsid w:val="008E5661"/>
    <w:rsid w:val="008E65E8"/>
    <w:rsid w:val="009024CA"/>
    <w:rsid w:val="00907FF4"/>
    <w:rsid w:val="0091105B"/>
    <w:rsid w:val="009128DD"/>
    <w:rsid w:val="009149CC"/>
    <w:rsid w:val="00915002"/>
    <w:rsid w:val="00915FEB"/>
    <w:rsid w:val="00922099"/>
    <w:rsid w:val="00926522"/>
    <w:rsid w:val="009334A2"/>
    <w:rsid w:val="0093380F"/>
    <w:rsid w:val="0093392F"/>
    <w:rsid w:val="00937B8C"/>
    <w:rsid w:val="00940AEE"/>
    <w:rsid w:val="00944E8D"/>
    <w:rsid w:val="0094503B"/>
    <w:rsid w:val="00945F1F"/>
    <w:rsid w:val="00957DFC"/>
    <w:rsid w:val="009602FF"/>
    <w:rsid w:val="00971650"/>
    <w:rsid w:val="0097294E"/>
    <w:rsid w:val="00975FE2"/>
    <w:rsid w:val="00983B47"/>
    <w:rsid w:val="009925E7"/>
    <w:rsid w:val="009A1F86"/>
    <w:rsid w:val="009A3673"/>
    <w:rsid w:val="009A727C"/>
    <w:rsid w:val="009B6936"/>
    <w:rsid w:val="009C1738"/>
    <w:rsid w:val="009D1E28"/>
    <w:rsid w:val="009D2A8E"/>
    <w:rsid w:val="009D7DDC"/>
    <w:rsid w:val="009F34D5"/>
    <w:rsid w:val="009F5C80"/>
    <w:rsid w:val="00A015FF"/>
    <w:rsid w:val="00A02034"/>
    <w:rsid w:val="00A035E2"/>
    <w:rsid w:val="00A106ED"/>
    <w:rsid w:val="00A15017"/>
    <w:rsid w:val="00A16C49"/>
    <w:rsid w:val="00A21E92"/>
    <w:rsid w:val="00A30BA5"/>
    <w:rsid w:val="00A371D9"/>
    <w:rsid w:val="00A41233"/>
    <w:rsid w:val="00A500E2"/>
    <w:rsid w:val="00A5307B"/>
    <w:rsid w:val="00A54260"/>
    <w:rsid w:val="00A6274F"/>
    <w:rsid w:val="00A67869"/>
    <w:rsid w:val="00A82ADF"/>
    <w:rsid w:val="00A83D53"/>
    <w:rsid w:val="00A87BDB"/>
    <w:rsid w:val="00A92B5A"/>
    <w:rsid w:val="00A92E26"/>
    <w:rsid w:val="00AA05C3"/>
    <w:rsid w:val="00AA2A26"/>
    <w:rsid w:val="00AA7265"/>
    <w:rsid w:val="00AC54BC"/>
    <w:rsid w:val="00AD2D66"/>
    <w:rsid w:val="00AD432C"/>
    <w:rsid w:val="00AE1821"/>
    <w:rsid w:val="00AE7845"/>
    <w:rsid w:val="00AF0C98"/>
    <w:rsid w:val="00AF5EE0"/>
    <w:rsid w:val="00AF6EF2"/>
    <w:rsid w:val="00B1170B"/>
    <w:rsid w:val="00B15438"/>
    <w:rsid w:val="00B2187D"/>
    <w:rsid w:val="00B238A5"/>
    <w:rsid w:val="00B2553B"/>
    <w:rsid w:val="00B34EA1"/>
    <w:rsid w:val="00B3544B"/>
    <w:rsid w:val="00B47646"/>
    <w:rsid w:val="00B50980"/>
    <w:rsid w:val="00B5516C"/>
    <w:rsid w:val="00B56ECA"/>
    <w:rsid w:val="00B61620"/>
    <w:rsid w:val="00B62F47"/>
    <w:rsid w:val="00B63CFC"/>
    <w:rsid w:val="00B650D9"/>
    <w:rsid w:val="00B67BC4"/>
    <w:rsid w:val="00B73B28"/>
    <w:rsid w:val="00B8057E"/>
    <w:rsid w:val="00B80F08"/>
    <w:rsid w:val="00B8100A"/>
    <w:rsid w:val="00B962C3"/>
    <w:rsid w:val="00B97F61"/>
    <w:rsid w:val="00BB03B3"/>
    <w:rsid w:val="00BB1B65"/>
    <w:rsid w:val="00BB37C6"/>
    <w:rsid w:val="00BC3410"/>
    <w:rsid w:val="00BC6AB1"/>
    <w:rsid w:val="00BC76E1"/>
    <w:rsid w:val="00BD1EB3"/>
    <w:rsid w:val="00BD3AE9"/>
    <w:rsid w:val="00BD64C1"/>
    <w:rsid w:val="00BD6588"/>
    <w:rsid w:val="00BE13A7"/>
    <w:rsid w:val="00BE3DDA"/>
    <w:rsid w:val="00BF023A"/>
    <w:rsid w:val="00BF5A89"/>
    <w:rsid w:val="00BF66A9"/>
    <w:rsid w:val="00C018DB"/>
    <w:rsid w:val="00C05E9B"/>
    <w:rsid w:val="00C13FE8"/>
    <w:rsid w:val="00C17B25"/>
    <w:rsid w:val="00C2042C"/>
    <w:rsid w:val="00C23E45"/>
    <w:rsid w:val="00C2755C"/>
    <w:rsid w:val="00C27FC3"/>
    <w:rsid w:val="00C343CB"/>
    <w:rsid w:val="00C34461"/>
    <w:rsid w:val="00C344D9"/>
    <w:rsid w:val="00C37F6B"/>
    <w:rsid w:val="00C410B4"/>
    <w:rsid w:val="00C4515A"/>
    <w:rsid w:val="00C66F5F"/>
    <w:rsid w:val="00C67031"/>
    <w:rsid w:val="00C77FC3"/>
    <w:rsid w:val="00C8214A"/>
    <w:rsid w:val="00C87EC4"/>
    <w:rsid w:val="00C90092"/>
    <w:rsid w:val="00C925EE"/>
    <w:rsid w:val="00C9307F"/>
    <w:rsid w:val="00C9314A"/>
    <w:rsid w:val="00C9791D"/>
    <w:rsid w:val="00CA3C87"/>
    <w:rsid w:val="00CA4CE7"/>
    <w:rsid w:val="00CA593D"/>
    <w:rsid w:val="00CB18FE"/>
    <w:rsid w:val="00CB5913"/>
    <w:rsid w:val="00CB7CBB"/>
    <w:rsid w:val="00CC193D"/>
    <w:rsid w:val="00CC320D"/>
    <w:rsid w:val="00CD08C0"/>
    <w:rsid w:val="00CD216B"/>
    <w:rsid w:val="00CD2921"/>
    <w:rsid w:val="00CD2A0E"/>
    <w:rsid w:val="00CD3778"/>
    <w:rsid w:val="00CD412E"/>
    <w:rsid w:val="00CE2862"/>
    <w:rsid w:val="00CF2017"/>
    <w:rsid w:val="00CF247B"/>
    <w:rsid w:val="00CF3971"/>
    <w:rsid w:val="00D057F6"/>
    <w:rsid w:val="00D07CCB"/>
    <w:rsid w:val="00D1199D"/>
    <w:rsid w:val="00D13CAD"/>
    <w:rsid w:val="00D31581"/>
    <w:rsid w:val="00D3696C"/>
    <w:rsid w:val="00D40265"/>
    <w:rsid w:val="00D509AF"/>
    <w:rsid w:val="00D51FED"/>
    <w:rsid w:val="00D52623"/>
    <w:rsid w:val="00D52EDC"/>
    <w:rsid w:val="00D6441B"/>
    <w:rsid w:val="00D70D61"/>
    <w:rsid w:val="00D747DB"/>
    <w:rsid w:val="00D74F6D"/>
    <w:rsid w:val="00D7720E"/>
    <w:rsid w:val="00D8665C"/>
    <w:rsid w:val="00D96B8A"/>
    <w:rsid w:val="00D973F2"/>
    <w:rsid w:val="00DA1211"/>
    <w:rsid w:val="00DA1CCB"/>
    <w:rsid w:val="00DB31B0"/>
    <w:rsid w:val="00DB3CB5"/>
    <w:rsid w:val="00DB5BA0"/>
    <w:rsid w:val="00DC490D"/>
    <w:rsid w:val="00DC7F05"/>
    <w:rsid w:val="00DD3984"/>
    <w:rsid w:val="00DD3E59"/>
    <w:rsid w:val="00DE46EB"/>
    <w:rsid w:val="00DF78EF"/>
    <w:rsid w:val="00E00D8D"/>
    <w:rsid w:val="00E018C0"/>
    <w:rsid w:val="00E14D7C"/>
    <w:rsid w:val="00E15A21"/>
    <w:rsid w:val="00E17964"/>
    <w:rsid w:val="00E206D1"/>
    <w:rsid w:val="00E2228A"/>
    <w:rsid w:val="00E24E1D"/>
    <w:rsid w:val="00E32FB4"/>
    <w:rsid w:val="00E35A7E"/>
    <w:rsid w:val="00E376FD"/>
    <w:rsid w:val="00E37B16"/>
    <w:rsid w:val="00E47417"/>
    <w:rsid w:val="00E47B87"/>
    <w:rsid w:val="00E52A00"/>
    <w:rsid w:val="00E55A22"/>
    <w:rsid w:val="00E578F8"/>
    <w:rsid w:val="00E6272D"/>
    <w:rsid w:val="00E63C3A"/>
    <w:rsid w:val="00E67778"/>
    <w:rsid w:val="00E7018A"/>
    <w:rsid w:val="00E73929"/>
    <w:rsid w:val="00E75790"/>
    <w:rsid w:val="00E84D33"/>
    <w:rsid w:val="00E91E80"/>
    <w:rsid w:val="00E9322D"/>
    <w:rsid w:val="00E93279"/>
    <w:rsid w:val="00EA062F"/>
    <w:rsid w:val="00EA493A"/>
    <w:rsid w:val="00EB1542"/>
    <w:rsid w:val="00EB18A9"/>
    <w:rsid w:val="00EB6F6C"/>
    <w:rsid w:val="00EB73D6"/>
    <w:rsid w:val="00EB77CF"/>
    <w:rsid w:val="00EC0F66"/>
    <w:rsid w:val="00EC21F7"/>
    <w:rsid w:val="00EE5E12"/>
    <w:rsid w:val="00EF6ED8"/>
    <w:rsid w:val="00EF7C4E"/>
    <w:rsid w:val="00F00046"/>
    <w:rsid w:val="00F0582F"/>
    <w:rsid w:val="00F152D3"/>
    <w:rsid w:val="00F221A3"/>
    <w:rsid w:val="00F2569C"/>
    <w:rsid w:val="00F30ED9"/>
    <w:rsid w:val="00F328B9"/>
    <w:rsid w:val="00F406A6"/>
    <w:rsid w:val="00F41508"/>
    <w:rsid w:val="00F45B15"/>
    <w:rsid w:val="00F46CF1"/>
    <w:rsid w:val="00F47B9E"/>
    <w:rsid w:val="00F5606F"/>
    <w:rsid w:val="00F578F1"/>
    <w:rsid w:val="00F61214"/>
    <w:rsid w:val="00F636FC"/>
    <w:rsid w:val="00F70A8C"/>
    <w:rsid w:val="00F73875"/>
    <w:rsid w:val="00F772E0"/>
    <w:rsid w:val="00FA1B3B"/>
    <w:rsid w:val="00FA2B37"/>
    <w:rsid w:val="00FA4B97"/>
    <w:rsid w:val="00FB3381"/>
    <w:rsid w:val="00FB4A0E"/>
    <w:rsid w:val="00FB6D32"/>
    <w:rsid w:val="00FB6FBF"/>
    <w:rsid w:val="00FC6BE3"/>
    <w:rsid w:val="00FC7124"/>
    <w:rsid w:val="00FD57DD"/>
    <w:rsid w:val="00FE3E04"/>
    <w:rsid w:val="00FE646F"/>
    <w:rsid w:val="00FF30ED"/>
    <w:rsid w:val="00FF6008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7C65"/>
  <w15:docId w15:val="{178FDFAA-DA63-47D0-BAD5-E53FE281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next w:val="Parasts"/>
    <w:link w:val="Virsraksts3Rakstz"/>
    <w:uiPriority w:val="9"/>
    <w:qFormat/>
    <w:rsid w:val="00F636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650D9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650D9"/>
    <w:rPr>
      <w:color w:val="605E5C"/>
      <w:shd w:val="clear" w:color="auto" w:fill="E1DFDD"/>
    </w:rPr>
  </w:style>
  <w:style w:type="paragraph" w:styleId="Sarakstarindkopa">
    <w:name w:val="List Paragraph"/>
    <w:aliases w:val="Strip,2,H&amp;P List Paragraph"/>
    <w:basedOn w:val="Parasts"/>
    <w:link w:val="SarakstarindkopaRakstz"/>
    <w:uiPriority w:val="34"/>
    <w:qFormat/>
    <w:rsid w:val="00161731"/>
    <w:pPr>
      <w:ind w:left="720"/>
      <w:contextualSpacing/>
    </w:pPr>
  </w:style>
  <w:style w:type="paragraph" w:styleId="Vresteksts">
    <w:name w:val="footnote text"/>
    <w:aliases w:val="Fußnote,single space,ft Rakstz. Rakstz.,ft Rakstz.,ft,-E Fußnotentext,Fußnotentext Ursprung,Vēres teksts Char Char Char Char Char,Char Char Char Char Char Char Char Char Char Char Char Char,Vēres teksts Char Char Char,footnote tex, Rakstz."/>
    <w:basedOn w:val="Parasts"/>
    <w:link w:val="VrestekstsRakstz"/>
    <w:uiPriority w:val="99"/>
    <w:unhideWhenUsed/>
    <w:qFormat/>
    <w:rsid w:val="00C925E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VrestekstsRakstz">
    <w:name w:val="Vēres teksts Rakstz."/>
    <w:aliases w:val="Fußnote Rakstz.,single space Rakstz.,ft Rakstz. Rakstz. Rakstz.,ft Rakstz. Rakstz.1,ft Rakstz.1,-E Fußnotentext Rakstz.,Fußnotentext Ursprung Rakstz.,Vēres teksts Char Char Char Char Char Rakstz.,Vēres teksts Char Char Char Rakstz."/>
    <w:basedOn w:val="Noklusjumarindkopasfonts"/>
    <w:link w:val="Vresteksts"/>
    <w:uiPriority w:val="99"/>
    <w:rsid w:val="00C925EE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link w:val="CharCharCharChar"/>
    <w:uiPriority w:val="99"/>
    <w:unhideWhenUsed/>
    <w:rsid w:val="00C925EE"/>
    <w:rPr>
      <w:vertAlign w:val="superscript"/>
    </w:rPr>
  </w:style>
  <w:style w:type="character" w:styleId="Izteiksmgs">
    <w:name w:val="Strong"/>
    <w:uiPriority w:val="99"/>
    <w:qFormat/>
    <w:rsid w:val="008C46C9"/>
    <w:rPr>
      <w:b/>
      <w:bCs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8C46C9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character" w:customStyle="1" w:styleId="SarakstarindkopaRakstz">
    <w:name w:val="Saraksta rindkopa Rakstz."/>
    <w:aliases w:val="Strip Rakstz.,2 Rakstz.,H&amp;P List Paragraph Rakstz."/>
    <w:link w:val="Sarakstarindkopa"/>
    <w:uiPriority w:val="34"/>
    <w:locked/>
    <w:rsid w:val="004814CF"/>
  </w:style>
  <w:style w:type="paragraph" w:styleId="Balonteksts">
    <w:name w:val="Balloon Text"/>
    <w:basedOn w:val="Parasts"/>
    <w:link w:val="BalontekstsRakstz"/>
    <w:uiPriority w:val="99"/>
    <w:semiHidden/>
    <w:unhideWhenUsed/>
    <w:rsid w:val="00E15A2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15A21"/>
    <w:rPr>
      <w:rFonts w:ascii="Tahoma" w:eastAsia="Calibri" w:hAnsi="Tahoma" w:cs="Times New Roman"/>
      <w:sz w:val="16"/>
      <w:szCs w:val="1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F636FC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msonormalcxspmiddle">
    <w:name w:val="msonormalcxspmiddle"/>
    <w:basedOn w:val="Parasts"/>
    <w:rsid w:val="00F6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973F2"/>
  </w:style>
  <w:style w:type="paragraph" w:styleId="Kjene">
    <w:name w:val="footer"/>
    <w:basedOn w:val="Parasts"/>
    <w:link w:val="KjeneRakstz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973F2"/>
  </w:style>
  <w:style w:type="paragraph" w:customStyle="1" w:styleId="CharCharCharCharCharCharCharCharCharRakstzRakstz1CharCharRakstzRakstz">
    <w:name w:val="Char Char Char Char Char Char Char Char Char Rakstz. Rakstz.1 Char Char Rakstz. Rakstz."/>
    <w:basedOn w:val="Parasts"/>
    <w:next w:val="Parasts"/>
    <w:rsid w:val="00CE2862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0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e.luse@kurzemesregion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urzemesregions.lv/projekti/turisms/izzini-baltus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6021-90DE-437D-BB8A-FF639967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Jurists KPR</dc:creator>
  <cp:lastModifiedBy>Alise Lūse</cp:lastModifiedBy>
  <cp:revision>86</cp:revision>
  <cp:lastPrinted>2020-07-29T07:46:00Z</cp:lastPrinted>
  <dcterms:created xsi:type="dcterms:W3CDTF">2020-07-28T10:20:00Z</dcterms:created>
  <dcterms:modified xsi:type="dcterms:W3CDTF">2020-08-03T06:56:00Z</dcterms:modified>
</cp:coreProperties>
</file>