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34" w:rsidRPr="00132AFF" w:rsidRDefault="00B22D99" w:rsidP="00B22D99">
      <w:pPr>
        <w:jc w:val="center"/>
        <w:rPr>
          <w:b/>
          <w:lang w:val="en-GB"/>
        </w:rPr>
      </w:pPr>
      <w:r w:rsidRPr="00132AFF">
        <w:rPr>
          <w:noProof/>
          <w:lang w:val="lv-LV" w:eastAsia="lv-LV"/>
        </w:rPr>
        <w:drawing>
          <wp:inline distT="0" distB="0" distL="0" distR="0" wp14:anchorId="61661D6D" wp14:editId="2583D7FC">
            <wp:extent cx="3619500" cy="1172590"/>
            <wp:effectExtent l="0" t="0" r="0" b="8890"/>
            <wp:docPr id="2" name="Picture 1" descr="C:\Users\JulijaJakovleva\Desktop\LATLIT_logo_mix_fu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jaJakovleva\Desktop\LATLIT_logo_mix_full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580" cy="118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F37" w:rsidRPr="00132AFF" w:rsidRDefault="002D50E9" w:rsidP="001D6F37">
      <w:pPr>
        <w:spacing w:after="0"/>
        <w:jc w:val="center"/>
        <w:rPr>
          <w:b/>
          <w:lang w:val="en-GB"/>
        </w:rPr>
      </w:pPr>
      <w:r w:rsidRPr="00132AFF">
        <w:rPr>
          <w:b/>
          <w:lang w:val="en-GB"/>
        </w:rPr>
        <w:t xml:space="preserve">LLI-303 </w:t>
      </w:r>
      <w:r w:rsidR="003D70FF">
        <w:rPr>
          <w:b/>
          <w:lang w:val="en-GB"/>
        </w:rPr>
        <w:t>“Live in clean environment – a better future</w:t>
      </w:r>
      <w:r w:rsidR="003D70FF">
        <w:rPr>
          <w:b/>
          <w:lang w:val="en-US"/>
        </w:rPr>
        <w:t>!” (</w:t>
      </w:r>
      <w:r w:rsidRPr="00132AFF">
        <w:rPr>
          <w:b/>
          <w:lang w:val="en-GB"/>
        </w:rPr>
        <w:t>Clean Brownfields</w:t>
      </w:r>
      <w:r w:rsidR="003D70FF">
        <w:rPr>
          <w:b/>
          <w:lang w:val="en-GB"/>
        </w:rPr>
        <w:t>)</w:t>
      </w:r>
    </w:p>
    <w:p w:rsidR="00B22D99" w:rsidRDefault="00F62325" w:rsidP="00315902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FINAL CONFERENCE</w:t>
      </w:r>
    </w:p>
    <w:p w:rsidR="001D6F37" w:rsidRPr="00132AFF" w:rsidRDefault="001D6F37" w:rsidP="00315902">
      <w:pPr>
        <w:spacing w:after="0"/>
        <w:jc w:val="center"/>
        <w:rPr>
          <w:b/>
          <w:lang w:val="en-GB"/>
        </w:rPr>
      </w:pPr>
    </w:p>
    <w:p w:rsidR="00920D59" w:rsidRPr="00315902" w:rsidRDefault="00867E50" w:rsidP="00315902">
      <w:pPr>
        <w:spacing w:after="0"/>
        <w:jc w:val="center"/>
        <w:rPr>
          <w:lang w:val="en-GB"/>
        </w:rPr>
      </w:pPr>
      <w:r w:rsidRPr="003D70FF">
        <w:rPr>
          <w:lang w:val="en-GB"/>
        </w:rPr>
        <w:t>Hotel „</w:t>
      </w:r>
      <w:r w:rsidR="003D70FF" w:rsidRPr="003D70FF">
        <w:rPr>
          <w:lang w:val="en-GB"/>
        </w:rPr>
        <w:t>Best Western Santaka</w:t>
      </w:r>
      <w:r w:rsidRPr="003D70FF">
        <w:rPr>
          <w:lang w:val="en-GB"/>
        </w:rPr>
        <w:t xml:space="preserve">“ </w:t>
      </w:r>
      <w:r w:rsidR="00B6330D" w:rsidRPr="003D70FF">
        <w:rPr>
          <w:lang w:val="en-GB"/>
        </w:rPr>
        <w:t>(</w:t>
      </w:r>
      <w:r w:rsidR="003D70FF" w:rsidRPr="003D70FF">
        <w:rPr>
          <w:lang w:val="en-GB"/>
        </w:rPr>
        <w:t>J. Gruodžio 21, Kaunas</w:t>
      </w:r>
      <w:r w:rsidR="00B6330D" w:rsidRPr="003D70FF">
        <w:rPr>
          <w:lang w:val="en-GB"/>
        </w:rPr>
        <w:t>)</w:t>
      </w:r>
    </w:p>
    <w:p w:rsidR="00B6330D" w:rsidRPr="00315902" w:rsidRDefault="00B6330D" w:rsidP="00315902">
      <w:pPr>
        <w:spacing w:after="0"/>
        <w:jc w:val="center"/>
        <w:rPr>
          <w:lang w:val="en-GB"/>
        </w:rPr>
      </w:pPr>
      <w:r w:rsidRPr="00315902">
        <w:rPr>
          <w:lang w:val="en-GB"/>
        </w:rPr>
        <w:t>20</w:t>
      </w:r>
      <w:r w:rsidR="00F62325">
        <w:rPr>
          <w:lang w:val="en-GB"/>
        </w:rPr>
        <w:t>20</w:t>
      </w:r>
      <w:r w:rsidRPr="00315902">
        <w:rPr>
          <w:lang w:val="en-GB"/>
        </w:rPr>
        <w:t>-</w:t>
      </w:r>
      <w:r w:rsidR="00F62325">
        <w:rPr>
          <w:lang w:val="en-GB"/>
        </w:rPr>
        <w:t>10</w:t>
      </w:r>
      <w:r w:rsidRPr="00315902">
        <w:rPr>
          <w:lang w:val="en-GB"/>
        </w:rPr>
        <w:t>-</w:t>
      </w:r>
      <w:r w:rsidR="001D6F37">
        <w:rPr>
          <w:lang w:val="en-GB"/>
        </w:rPr>
        <w:t>07</w:t>
      </w:r>
    </w:p>
    <w:p w:rsidR="00B6330D" w:rsidRDefault="00B6330D" w:rsidP="00315902">
      <w:pPr>
        <w:spacing w:after="0"/>
        <w:jc w:val="center"/>
        <w:rPr>
          <w:b/>
          <w:lang w:val="en-GB"/>
        </w:rPr>
      </w:pPr>
      <w:r w:rsidRPr="00132AFF">
        <w:rPr>
          <w:b/>
          <w:lang w:val="en-GB"/>
        </w:rPr>
        <w:t>AGENDA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22"/>
        <w:gridCol w:w="8073"/>
      </w:tblGrid>
      <w:tr w:rsidR="00A62BBF" w:rsidRPr="00132AFF" w:rsidTr="00CD4BC4">
        <w:tc>
          <w:tcPr>
            <w:tcW w:w="2122" w:type="dxa"/>
          </w:tcPr>
          <w:p w:rsidR="00A62BBF" w:rsidRPr="00132AFF" w:rsidRDefault="00A62BBF" w:rsidP="00A62BBF">
            <w:pPr>
              <w:spacing w:before="240"/>
              <w:jc w:val="both"/>
              <w:rPr>
                <w:b/>
                <w:lang w:val="en-GB"/>
              </w:rPr>
            </w:pPr>
            <w:bookmarkStart w:id="0" w:name="_GoBack"/>
            <w:bookmarkEnd w:id="0"/>
            <w:r>
              <w:rPr>
                <w:b/>
                <w:lang w:val="en-GB"/>
              </w:rPr>
              <w:t>10.00</w:t>
            </w:r>
            <w:r w:rsidRPr="00132AFF">
              <w:rPr>
                <w:b/>
                <w:lang w:val="en-GB"/>
              </w:rPr>
              <w:t>-1</w:t>
            </w:r>
            <w:r>
              <w:rPr>
                <w:b/>
                <w:lang w:val="en-GB"/>
              </w:rPr>
              <w:t>1</w:t>
            </w:r>
            <w:r w:rsidRPr="00132AFF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>0</w:t>
            </w:r>
            <w:r w:rsidRPr="00132AFF">
              <w:rPr>
                <w:b/>
                <w:lang w:val="en-GB"/>
              </w:rPr>
              <w:t>0</w:t>
            </w:r>
          </w:p>
        </w:tc>
        <w:tc>
          <w:tcPr>
            <w:tcW w:w="8073" w:type="dxa"/>
          </w:tcPr>
          <w:p w:rsidR="00A62BBF" w:rsidRPr="00132AFF" w:rsidRDefault="00A62BBF" w:rsidP="00CD4BC4">
            <w:pPr>
              <w:spacing w:before="24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Project partners meeting (online)</w:t>
            </w:r>
          </w:p>
        </w:tc>
      </w:tr>
    </w:tbl>
    <w:p w:rsidR="00A62BBF" w:rsidRDefault="00A62BBF" w:rsidP="00315902">
      <w:pPr>
        <w:rPr>
          <w:b/>
          <w:lang w:val="en-GB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22"/>
        <w:gridCol w:w="8073"/>
      </w:tblGrid>
      <w:tr w:rsidR="000D7E0C" w:rsidRPr="00132AFF" w:rsidTr="000D7E0C">
        <w:tc>
          <w:tcPr>
            <w:tcW w:w="2122" w:type="dxa"/>
          </w:tcPr>
          <w:p w:rsidR="000D7E0C" w:rsidRPr="00132AFF" w:rsidRDefault="001D6F37" w:rsidP="001D6F37">
            <w:pPr>
              <w:spacing w:before="24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11.00</w:t>
            </w:r>
            <w:r w:rsidR="000D7E0C" w:rsidRPr="00132AFF">
              <w:rPr>
                <w:b/>
                <w:lang w:val="en-GB"/>
              </w:rPr>
              <w:t>-1</w:t>
            </w:r>
            <w:r>
              <w:rPr>
                <w:b/>
                <w:lang w:val="en-GB"/>
              </w:rPr>
              <w:t>1</w:t>
            </w:r>
            <w:r w:rsidR="000D7E0C" w:rsidRPr="00132AFF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>3</w:t>
            </w:r>
            <w:r w:rsidR="000D7E0C" w:rsidRPr="00132AFF">
              <w:rPr>
                <w:b/>
                <w:lang w:val="en-GB"/>
              </w:rPr>
              <w:t>0</w:t>
            </w:r>
          </w:p>
        </w:tc>
        <w:tc>
          <w:tcPr>
            <w:tcW w:w="8073" w:type="dxa"/>
          </w:tcPr>
          <w:p w:rsidR="000D7E0C" w:rsidRPr="00132AFF" w:rsidRDefault="000D7E0C" w:rsidP="0069066F">
            <w:pPr>
              <w:spacing w:before="240"/>
              <w:jc w:val="both"/>
              <w:rPr>
                <w:b/>
                <w:lang w:val="en-GB"/>
              </w:rPr>
            </w:pPr>
            <w:r w:rsidRPr="00132AFF">
              <w:rPr>
                <w:b/>
                <w:lang w:val="en-GB"/>
              </w:rPr>
              <w:t>Registration</w:t>
            </w:r>
            <w:r w:rsidR="00886538">
              <w:rPr>
                <w:b/>
                <w:lang w:val="en-GB"/>
              </w:rPr>
              <w:t xml:space="preserve"> of conference participants</w:t>
            </w:r>
            <w:r w:rsidR="00B63386" w:rsidRPr="00132AFF">
              <w:rPr>
                <w:b/>
                <w:lang w:val="en-GB"/>
              </w:rPr>
              <w:t>, welcome coffee</w:t>
            </w:r>
          </w:p>
        </w:tc>
      </w:tr>
      <w:tr w:rsidR="000D7E0C" w:rsidRPr="00132AFF" w:rsidTr="000D7E0C">
        <w:tc>
          <w:tcPr>
            <w:tcW w:w="2122" w:type="dxa"/>
          </w:tcPr>
          <w:p w:rsidR="000D7E0C" w:rsidRPr="00132AFF" w:rsidRDefault="000D7E0C" w:rsidP="001D6F37">
            <w:pPr>
              <w:spacing w:before="240"/>
              <w:jc w:val="both"/>
              <w:rPr>
                <w:b/>
                <w:lang w:val="en-GB"/>
              </w:rPr>
            </w:pPr>
            <w:r w:rsidRPr="00132AFF">
              <w:rPr>
                <w:b/>
                <w:lang w:val="en-GB"/>
              </w:rPr>
              <w:t>1</w:t>
            </w:r>
            <w:r w:rsidR="001D6F37">
              <w:rPr>
                <w:b/>
                <w:lang w:val="en-GB"/>
              </w:rPr>
              <w:t>1</w:t>
            </w:r>
            <w:r w:rsidRPr="00132AFF">
              <w:rPr>
                <w:b/>
                <w:lang w:val="en-GB"/>
              </w:rPr>
              <w:t>.</w:t>
            </w:r>
            <w:r w:rsidR="001D6F37">
              <w:rPr>
                <w:b/>
                <w:lang w:val="en-GB"/>
              </w:rPr>
              <w:t>3</w:t>
            </w:r>
            <w:r w:rsidRPr="00132AFF">
              <w:rPr>
                <w:b/>
                <w:lang w:val="en-GB"/>
              </w:rPr>
              <w:t>0-1</w:t>
            </w:r>
            <w:r w:rsidR="001D6F37">
              <w:rPr>
                <w:b/>
                <w:lang w:val="en-GB"/>
              </w:rPr>
              <w:t>1</w:t>
            </w:r>
            <w:r w:rsidRPr="00132AFF">
              <w:rPr>
                <w:b/>
                <w:lang w:val="en-GB"/>
              </w:rPr>
              <w:t>.</w:t>
            </w:r>
            <w:r w:rsidR="001D6F37">
              <w:rPr>
                <w:b/>
                <w:lang w:val="en-GB"/>
              </w:rPr>
              <w:t>4</w:t>
            </w:r>
            <w:r w:rsidRPr="00132AFF">
              <w:rPr>
                <w:b/>
                <w:lang w:val="en-GB"/>
              </w:rPr>
              <w:t>0</w:t>
            </w:r>
          </w:p>
        </w:tc>
        <w:tc>
          <w:tcPr>
            <w:tcW w:w="8073" w:type="dxa"/>
          </w:tcPr>
          <w:p w:rsidR="000D7E0C" w:rsidRPr="00132AFF" w:rsidRDefault="000D7E0C" w:rsidP="00F62325">
            <w:pPr>
              <w:spacing w:before="240"/>
              <w:jc w:val="both"/>
              <w:rPr>
                <w:b/>
                <w:lang w:val="en-GB"/>
              </w:rPr>
            </w:pPr>
            <w:r w:rsidRPr="00132AFF">
              <w:rPr>
                <w:b/>
                <w:lang w:val="en-GB"/>
              </w:rPr>
              <w:t xml:space="preserve">Welcome of participants, introduction of </w:t>
            </w:r>
            <w:r w:rsidR="00F62325">
              <w:rPr>
                <w:b/>
                <w:lang w:val="en-GB"/>
              </w:rPr>
              <w:t>conference agenda</w:t>
            </w:r>
          </w:p>
        </w:tc>
      </w:tr>
      <w:tr w:rsidR="000D7E0C" w:rsidRPr="00132AFF" w:rsidTr="000D7E0C">
        <w:tc>
          <w:tcPr>
            <w:tcW w:w="2122" w:type="dxa"/>
          </w:tcPr>
          <w:p w:rsidR="000D7E0C" w:rsidRPr="001D6F37" w:rsidRDefault="000D7E0C" w:rsidP="00F62325">
            <w:pPr>
              <w:spacing w:before="240"/>
              <w:jc w:val="both"/>
              <w:rPr>
                <w:b/>
                <w:lang w:val="en-GB"/>
              </w:rPr>
            </w:pPr>
          </w:p>
        </w:tc>
        <w:tc>
          <w:tcPr>
            <w:tcW w:w="8073" w:type="dxa"/>
          </w:tcPr>
          <w:p w:rsidR="000D7E0C" w:rsidRPr="00132AFF" w:rsidRDefault="000D7E0C" w:rsidP="00F62325">
            <w:pPr>
              <w:spacing w:before="240"/>
              <w:jc w:val="both"/>
              <w:rPr>
                <w:b/>
                <w:lang w:val="en-GB"/>
              </w:rPr>
            </w:pPr>
            <w:r w:rsidRPr="00132AFF">
              <w:rPr>
                <w:b/>
                <w:lang w:val="en-GB"/>
              </w:rPr>
              <w:t xml:space="preserve">Session I: </w:t>
            </w:r>
            <w:r w:rsidR="00F62325">
              <w:rPr>
                <w:b/>
                <w:lang w:val="en-GB"/>
              </w:rPr>
              <w:t>Implementation of Clean Brownfields project and main outcomes</w:t>
            </w:r>
          </w:p>
        </w:tc>
      </w:tr>
      <w:tr w:rsidR="000D7E0C" w:rsidRPr="00132AFF" w:rsidTr="000D7E0C">
        <w:tc>
          <w:tcPr>
            <w:tcW w:w="2122" w:type="dxa"/>
          </w:tcPr>
          <w:p w:rsidR="000D7E0C" w:rsidRPr="00F62325" w:rsidRDefault="00F62325" w:rsidP="001D6F37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1D6F37">
              <w:rPr>
                <w:b/>
              </w:rPr>
              <w:t>1</w:t>
            </w:r>
            <w:r>
              <w:rPr>
                <w:b/>
              </w:rPr>
              <w:t>.</w:t>
            </w:r>
            <w:r w:rsidR="001D6F37">
              <w:rPr>
                <w:b/>
              </w:rPr>
              <w:t>4</w:t>
            </w:r>
            <w:r>
              <w:rPr>
                <w:b/>
              </w:rPr>
              <w:t>0-1</w:t>
            </w:r>
            <w:r w:rsidR="001D6F37">
              <w:rPr>
                <w:b/>
              </w:rPr>
              <w:t>2</w:t>
            </w:r>
            <w:r>
              <w:rPr>
                <w:b/>
              </w:rPr>
              <w:t>.</w:t>
            </w:r>
            <w:r w:rsidR="001D6F37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8073" w:type="dxa"/>
          </w:tcPr>
          <w:p w:rsidR="000D7E0C" w:rsidRPr="00132AFF" w:rsidRDefault="00F62325" w:rsidP="0069066F">
            <w:pPr>
              <w:spacing w:before="24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Investments</w:t>
            </w:r>
            <w:r w:rsidR="003D70FF">
              <w:rPr>
                <w:b/>
                <w:lang w:val="en-GB"/>
              </w:rPr>
              <w:t xml:space="preserve"> and works implemented during the project</w:t>
            </w:r>
          </w:p>
          <w:p w:rsidR="000D7E0C" w:rsidRPr="00132AFF" w:rsidRDefault="000D7E0C" w:rsidP="0069066F">
            <w:pPr>
              <w:spacing w:before="240"/>
              <w:jc w:val="right"/>
              <w:rPr>
                <w:i/>
                <w:lang w:val="en-GB"/>
              </w:rPr>
            </w:pPr>
            <w:r w:rsidRPr="00132AFF">
              <w:rPr>
                <w:i/>
                <w:lang w:val="en-GB"/>
              </w:rPr>
              <w:t>Sarmite Ozoliņa, Kurzeme Planning Region</w:t>
            </w:r>
          </w:p>
        </w:tc>
      </w:tr>
      <w:tr w:rsidR="000D7E0C" w:rsidRPr="00132AFF" w:rsidTr="000D7E0C">
        <w:tc>
          <w:tcPr>
            <w:tcW w:w="2122" w:type="dxa"/>
          </w:tcPr>
          <w:p w:rsidR="000D7E0C" w:rsidRPr="00132AFF" w:rsidRDefault="00F62325" w:rsidP="001D6F37">
            <w:pPr>
              <w:spacing w:before="24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="001D6F37">
              <w:rPr>
                <w:b/>
                <w:lang w:val="en-GB"/>
              </w:rPr>
              <w:t>2</w:t>
            </w:r>
            <w:r>
              <w:rPr>
                <w:b/>
                <w:lang w:val="en-GB"/>
              </w:rPr>
              <w:t>.</w:t>
            </w:r>
            <w:r w:rsidR="001D6F37">
              <w:rPr>
                <w:b/>
                <w:lang w:val="en-GB"/>
              </w:rPr>
              <w:t>0</w:t>
            </w:r>
            <w:r>
              <w:rPr>
                <w:b/>
                <w:lang w:val="en-GB"/>
              </w:rPr>
              <w:t>0-1</w:t>
            </w:r>
            <w:r w:rsidR="001D6F37">
              <w:rPr>
                <w:b/>
                <w:lang w:val="en-GB"/>
              </w:rPr>
              <w:t>2</w:t>
            </w:r>
            <w:r>
              <w:rPr>
                <w:b/>
                <w:lang w:val="en-GB"/>
              </w:rPr>
              <w:t>.</w:t>
            </w:r>
            <w:r w:rsidR="001D6F37">
              <w:rPr>
                <w:b/>
                <w:lang w:val="en-GB"/>
              </w:rPr>
              <w:t>2</w:t>
            </w:r>
            <w:r>
              <w:rPr>
                <w:b/>
                <w:lang w:val="en-GB"/>
              </w:rPr>
              <w:t>0</w:t>
            </w:r>
          </w:p>
        </w:tc>
        <w:tc>
          <w:tcPr>
            <w:tcW w:w="8073" w:type="dxa"/>
          </w:tcPr>
          <w:p w:rsidR="000D7E0C" w:rsidRPr="00132AFF" w:rsidRDefault="003D70FF" w:rsidP="0069066F">
            <w:pPr>
              <w:spacing w:before="24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Knowledge and e</w:t>
            </w:r>
            <w:r w:rsidR="00F62325">
              <w:rPr>
                <w:b/>
                <w:lang w:val="en-GB"/>
              </w:rPr>
              <w:t>xperience exchange activities of the project</w:t>
            </w:r>
          </w:p>
          <w:p w:rsidR="00B63386" w:rsidRPr="00132AFF" w:rsidRDefault="00F62325" w:rsidP="0069066F">
            <w:pPr>
              <w:spacing w:before="240"/>
              <w:jc w:val="right"/>
              <w:rPr>
                <w:b/>
                <w:i/>
                <w:lang w:val="en-GB"/>
              </w:rPr>
            </w:pPr>
            <w:r>
              <w:rPr>
                <w:i/>
                <w:lang w:val="en-GB"/>
              </w:rPr>
              <w:t>Elena Talockaite, Kaunas Regional Development Agency</w:t>
            </w:r>
          </w:p>
        </w:tc>
      </w:tr>
      <w:tr w:rsidR="001D6F37" w:rsidRPr="00132AFF" w:rsidTr="000D7E0C">
        <w:tc>
          <w:tcPr>
            <w:tcW w:w="2122" w:type="dxa"/>
          </w:tcPr>
          <w:p w:rsidR="001D6F37" w:rsidRDefault="001D6F37" w:rsidP="001D6F37">
            <w:pPr>
              <w:spacing w:before="24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12.20-12.50</w:t>
            </w:r>
          </w:p>
        </w:tc>
        <w:tc>
          <w:tcPr>
            <w:tcW w:w="8073" w:type="dxa"/>
          </w:tcPr>
          <w:p w:rsidR="001D6F37" w:rsidRDefault="001D6F37" w:rsidP="0069066F">
            <w:pPr>
              <w:spacing w:before="24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Experience of project partners: methods used for </w:t>
            </w:r>
            <w:r w:rsidR="003D70FF">
              <w:rPr>
                <w:b/>
                <w:lang w:val="en-GB"/>
              </w:rPr>
              <w:t xml:space="preserve">the cleaning of </w:t>
            </w:r>
            <w:r>
              <w:rPr>
                <w:b/>
                <w:lang w:val="en-GB"/>
              </w:rPr>
              <w:t>brownfields</w:t>
            </w:r>
          </w:p>
          <w:p w:rsidR="00B2177A" w:rsidRDefault="00B2177A" w:rsidP="001D6F37">
            <w:pPr>
              <w:spacing w:before="240"/>
              <w:jc w:val="right"/>
              <w:rPr>
                <w:i/>
                <w:lang w:val="en-GB"/>
              </w:rPr>
            </w:pPr>
            <w:r w:rsidRPr="00B2177A">
              <w:rPr>
                <w:i/>
              </w:rPr>
              <w:t>Elīna Voika, Kuldīga Development Agency</w:t>
            </w:r>
          </w:p>
          <w:p w:rsidR="001D6F37" w:rsidRPr="00B2177A" w:rsidRDefault="001D6F37" w:rsidP="00B2177A">
            <w:pPr>
              <w:spacing w:before="240"/>
              <w:jc w:val="right"/>
              <w:rPr>
                <w:i/>
                <w:lang w:val="en-GB"/>
              </w:rPr>
            </w:pPr>
            <w:r w:rsidRPr="001D6F37">
              <w:rPr>
                <w:i/>
                <w:lang w:val="en-GB"/>
              </w:rPr>
              <w:t>Mindaugas Norkus</w:t>
            </w:r>
            <w:r>
              <w:rPr>
                <w:i/>
                <w:lang w:val="en-GB"/>
              </w:rPr>
              <w:t>, Telsiai district municipality</w:t>
            </w:r>
          </w:p>
        </w:tc>
      </w:tr>
      <w:tr w:rsidR="00F62325" w:rsidRPr="00132AFF" w:rsidTr="000D7E0C">
        <w:tc>
          <w:tcPr>
            <w:tcW w:w="2122" w:type="dxa"/>
          </w:tcPr>
          <w:p w:rsidR="00F62325" w:rsidRDefault="001D6F37" w:rsidP="001D6F37">
            <w:pPr>
              <w:spacing w:before="24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  <w:r w:rsidR="00F62325">
              <w:rPr>
                <w:b/>
                <w:lang w:val="en-GB"/>
              </w:rPr>
              <w:t>.50-1</w:t>
            </w:r>
            <w:r>
              <w:rPr>
                <w:b/>
                <w:lang w:val="en-GB"/>
              </w:rPr>
              <w:t>3</w:t>
            </w:r>
            <w:r w:rsidR="00F62325">
              <w:rPr>
                <w:b/>
                <w:lang w:val="en-GB"/>
              </w:rPr>
              <w:t>.00</w:t>
            </w:r>
          </w:p>
        </w:tc>
        <w:tc>
          <w:tcPr>
            <w:tcW w:w="8073" w:type="dxa"/>
          </w:tcPr>
          <w:p w:rsidR="00F62325" w:rsidRDefault="00F62325" w:rsidP="0069066F">
            <w:pPr>
              <w:spacing w:before="24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Questions/answers/discussion</w:t>
            </w:r>
          </w:p>
        </w:tc>
      </w:tr>
      <w:tr w:rsidR="001D6F37" w:rsidRPr="00132AFF" w:rsidTr="000D7E0C">
        <w:tc>
          <w:tcPr>
            <w:tcW w:w="2122" w:type="dxa"/>
          </w:tcPr>
          <w:p w:rsidR="001D6F37" w:rsidRDefault="001D6F37" w:rsidP="0069066F">
            <w:pPr>
              <w:spacing w:before="24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13.00-14.00</w:t>
            </w:r>
          </w:p>
        </w:tc>
        <w:tc>
          <w:tcPr>
            <w:tcW w:w="8073" w:type="dxa"/>
          </w:tcPr>
          <w:p w:rsidR="001D6F37" w:rsidRDefault="001D6F37" w:rsidP="0069066F">
            <w:pPr>
              <w:spacing w:before="24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Lunch</w:t>
            </w:r>
          </w:p>
        </w:tc>
      </w:tr>
      <w:tr w:rsidR="000D7E0C" w:rsidRPr="00132AFF" w:rsidTr="000D7E0C">
        <w:tc>
          <w:tcPr>
            <w:tcW w:w="2122" w:type="dxa"/>
          </w:tcPr>
          <w:p w:rsidR="000D7E0C" w:rsidRPr="00132AFF" w:rsidRDefault="000D7E0C" w:rsidP="0069066F">
            <w:pPr>
              <w:spacing w:before="240"/>
              <w:jc w:val="both"/>
              <w:rPr>
                <w:b/>
                <w:lang w:val="en-GB"/>
              </w:rPr>
            </w:pPr>
          </w:p>
        </w:tc>
        <w:tc>
          <w:tcPr>
            <w:tcW w:w="8073" w:type="dxa"/>
          </w:tcPr>
          <w:p w:rsidR="008C65B9" w:rsidRPr="00132AFF" w:rsidRDefault="00F62325" w:rsidP="00F62325">
            <w:pPr>
              <w:spacing w:before="240"/>
              <w:rPr>
                <w:b/>
                <w:i/>
                <w:lang w:val="en-GB"/>
              </w:rPr>
            </w:pPr>
            <w:r>
              <w:rPr>
                <w:b/>
                <w:lang w:val="en-GB"/>
              </w:rPr>
              <w:t xml:space="preserve">Session II: </w:t>
            </w:r>
            <w:r w:rsidR="00B2560B">
              <w:rPr>
                <w:b/>
                <w:lang w:val="en-GB"/>
              </w:rPr>
              <w:t>Good practices in brownfields management</w:t>
            </w:r>
          </w:p>
        </w:tc>
      </w:tr>
      <w:tr w:rsidR="001D6F37" w:rsidRPr="00132AFF" w:rsidTr="00D62F53">
        <w:tc>
          <w:tcPr>
            <w:tcW w:w="2122" w:type="dxa"/>
          </w:tcPr>
          <w:p w:rsidR="001D6F37" w:rsidRDefault="001D6F37" w:rsidP="001D6F37">
            <w:pPr>
              <w:spacing w:before="24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14.00-14.30</w:t>
            </w:r>
          </w:p>
        </w:tc>
        <w:tc>
          <w:tcPr>
            <w:tcW w:w="8073" w:type="dxa"/>
          </w:tcPr>
          <w:p w:rsidR="001D6F37" w:rsidRPr="003D70FF" w:rsidRDefault="001D6F37" w:rsidP="00D62F53">
            <w:pPr>
              <w:spacing w:before="240"/>
              <w:jc w:val="both"/>
              <w:rPr>
                <w:rFonts w:cs="Times New Roman"/>
                <w:b/>
                <w:szCs w:val="24"/>
                <w:lang w:val="en-GB"/>
              </w:rPr>
            </w:pPr>
            <w:r w:rsidRPr="003D70FF">
              <w:rPr>
                <w:rFonts w:eastAsia="Times New Roman" w:cs="Times New Roman"/>
                <w:b/>
                <w:szCs w:val="24"/>
              </w:rPr>
              <w:t>Negotiating (urban) spaces:</w:t>
            </w:r>
            <w:r w:rsidR="003D70FF" w:rsidRPr="003D70FF">
              <w:rPr>
                <w:rFonts w:eastAsia="Times New Roman" w:cs="Times New Roman"/>
                <w:b/>
                <w:szCs w:val="24"/>
              </w:rPr>
              <w:t xml:space="preserve"> memory, community and dialogue</w:t>
            </w:r>
          </w:p>
          <w:p w:rsidR="001D6F37" w:rsidRPr="00B2560B" w:rsidRDefault="001D6F37" w:rsidP="00D62F53">
            <w:pPr>
              <w:spacing w:before="240"/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>Daina Pupkeviciute,</w:t>
            </w:r>
            <w:r w:rsidR="003D70FF">
              <w:rPr>
                <w:i/>
                <w:lang w:val="en-GB"/>
              </w:rPr>
              <w:t xml:space="preserve"> </w:t>
            </w:r>
            <w:r w:rsidR="003D70FF" w:rsidRPr="003D70FF">
              <w:rPr>
                <w:rFonts w:eastAsia="Times New Roman" w:cs="Times New Roman"/>
                <w:i/>
                <w:szCs w:val="24"/>
              </w:rPr>
              <w:t>artist, doctoral student at Tartu University, member of applied anthropology association Anthropos</w:t>
            </w:r>
            <w:r>
              <w:rPr>
                <w:i/>
                <w:lang w:val="en-GB"/>
              </w:rPr>
              <w:t xml:space="preserve"> </w:t>
            </w:r>
          </w:p>
        </w:tc>
      </w:tr>
      <w:tr w:rsidR="00B63386" w:rsidRPr="00132AFF" w:rsidTr="000D7E0C">
        <w:tc>
          <w:tcPr>
            <w:tcW w:w="2122" w:type="dxa"/>
          </w:tcPr>
          <w:p w:rsidR="00B63386" w:rsidRPr="00132AFF" w:rsidRDefault="00F62325" w:rsidP="003D70FF">
            <w:pPr>
              <w:spacing w:before="24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="003D70FF">
              <w:rPr>
                <w:b/>
                <w:lang w:val="en-GB"/>
              </w:rPr>
              <w:t>4</w:t>
            </w:r>
            <w:r>
              <w:rPr>
                <w:b/>
                <w:lang w:val="en-GB"/>
              </w:rPr>
              <w:t>.</w:t>
            </w:r>
            <w:r w:rsidR="003D70FF">
              <w:rPr>
                <w:b/>
                <w:lang w:val="en-GB"/>
              </w:rPr>
              <w:t>3</w:t>
            </w:r>
            <w:r>
              <w:rPr>
                <w:b/>
                <w:lang w:val="en-GB"/>
              </w:rPr>
              <w:t>0-1</w:t>
            </w:r>
            <w:r w:rsidR="003D70FF">
              <w:rPr>
                <w:b/>
                <w:lang w:val="en-GB"/>
              </w:rPr>
              <w:t>5</w:t>
            </w:r>
            <w:r>
              <w:rPr>
                <w:b/>
                <w:lang w:val="en-GB"/>
              </w:rPr>
              <w:t>.</w:t>
            </w:r>
            <w:r w:rsidR="003D70FF">
              <w:rPr>
                <w:b/>
                <w:lang w:val="en-GB"/>
              </w:rPr>
              <w:t>0</w:t>
            </w:r>
            <w:r>
              <w:rPr>
                <w:b/>
                <w:lang w:val="en-GB"/>
              </w:rPr>
              <w:t>0</w:t>
            </w:r>
          </w:p>
        </w:tc>
        <w:tc>
          <w:tcPr>
            <w:tcW w:w="8073" w:type="dxa"/>
          </w:tcPr>
          <w:p w:rsidR="00B63386" w:rsidRDefault="00D91C7B" w:rsidP="0069066F">
            <w:pPr>
              <w:spacing w:before="24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Conversion of former industrial areas: good practices in Vilnius, Kaunas and Klaipeda</w:t>
            </w:r>
          </w:p>
          <w:p w:rsidR="00D91C7B" w:rsidRPr="00D91C7B" w:rsidRDefault="00D91C7B" w:rsidP="00D91C7B">
            <w:pPr>
              <w:spacing w:before="240"/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>Mindaugas Statulevicius, Lithuanian Real Estate Development Association</w:t>
            </w:r>
          </w:p>
        </w:tc>
      </w:tr>
      <w:tr w:rsidR="00B63386" w:rsidRPr="00132AFF" w:rsidTr="000D7E0C">
        <w:tc>
          <w:tcPr>
            <w:tcW w:w="2122" w:type="dxa"/>
          </w:tcPr>
          <w:p w:rsidR="00B63386" w:rsidRPr="00132AFF" w:rsidRDefault="00737241" w:rsidP="003D70FF">
            <w:pPr>
              <w:spacing w:before="24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="003D70FF">
              <w:rPr>
                <w:b/>
                <w:lang w:val="en-GB"/>
              </w:rPr>
              <w:t>5</w:t>
            </w:r>
            <w:r>
              <w:rPr>
                <w:b/>
                <w:lang w:val="en-GB"/>
              </w:rPr>
              <w:t>.00-1</w:t>
            </w:r>
            <w:r w:rsidR="003D70FF">
              <w:rPr>
                <w:b/>
                <w:lang w:val="en-GB"/>
              </w:rPr>
              <w:t>5</w:t>
            </w:r>
            <w:r>
              <w:rPr>
                <w:b/>
                <w:lang w:val="en-GB"/>
              </w:rPr>
              <w:t>.</w:t>
            </w:r>
            <w:r w:rsidR="003D70FF">
              <w:rPr>
                <w:b/>
                <w:lang w:val="en-GB"/>
              </w:rPr>
              <w:t>3</w:t>
            </w:r>
            <w:r>
              <w:rPr>
                <w:b/>
                <w:lang w:val="en-GB"/>
              </w:rPr>
              <w:t>0</w:t>
            </w:r>
          </w:p>
        </w:tc>
        <w:tc>
          <w:tcPr>
            <w:tcW w:w="8073" w:type="dxa"/>
          </w:tcPr>
          <w:p w:rsidR="00B63386" w:rsidRPr="00132AFF" w:rsidRDefault="008C65B9" w:rsidP="004D3AD8">
            <w:pPr>
              <w:spacing w:before="240"/>
              <w:jc w:val="both"/>
              <w:rPr>
                <w:b/>
                <w:lang w:val="en-GB"/>
              </w:rPr>
            </w:pPr>
            <w:r w:rsidRPr="00132AFF">
              <w:rPr>
                <w:b/>
                <w:lang w:val="en-GB"/>
              </w:rPr>
              <w:t xml:space="preserve">Discussion: </w:t>
            </w:r>
            <w:r w:rsidR="004D3AD8" w:rsidRPr="003D70FF">
              <w:rPr>
                <w:b/>
                <w:lang w:val="en-GB"/>
              </w:rPr>
              <w:t>Improvement of brownfields management at local and regional level: challenges, needs and solutions</w:t>
            </w:r>
          </w:p>
        </w:tc>
      </w:tr>
    </w:tbl>
    <w:p w:rsidR="00B6330D" w:rsidRPr="00132AFF" w:rsidRDefault="00B6330D" w:rsidP="00B6330D">
      <w:pPr>
        <w:jc w:val="both"/>
        <w:rPr>
          <w:b/>
          <w:lang w:val="en-GB"/>
        </w:rPr>
      </w:pPr>
    </w:p>
    <w:sectPr w:rsidR="00B6330D" w:rsidRPr="00132AFF" w:rsidSect="00422A34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67" w:rsidRDefault="00983B67" w:rsidP="00AA1066">
      <w:pPr>
        <w:spacing w:after="0" w:line="240" w:lineRule="auto"/>
      </w:pPr>
      <w:r>
        <w:separator/>
      </w:r>
    </w:p>
  </w:endnote>
  <w:endnote w:type="continuationSeparator" w:id="0">
    <w:p w:rsidR="00983B67" w:rsidRDefault="00983B67" w:rsidP="00AA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67" w:rsidRDefault="00983B67" w:rsidP="00AA1066">
      <w:pPr>
        <w:spacing w:after="0" w:line="240" w:lineRule="auto"/>
      </w:pPr>
      <w:r>
        <w:separator/>
      </w:r>
    </w:p>
  </w:footnote>
  <w:footnote w:type="continuationSeparator" w:id="0">
    <w:p w:rsidR="00983B67" w:rsidRDefault="00983B67" w:rsidP="00AA1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2B"/>
    <w:rsid w:val="00016E94"/>
    <w:rsid w:val="00022BDD"/>
    <w:rsid w:val="00044B51"/>
    <w:rsid w:val="000762B1"/>
    <w:rsid w:val="000878FE"/>
    <w:rsid w:val="000D7E0C"/>
    <w:rsid w:val="000F2CD6"/>
    <w:rsid w:val="00132AFF"/>
    <w:rsid w:val="0014345A"/>
    <w:rsid w:val="001A6B48"/>
    <w:rsid w:val="001D6F37"/>
    <w:rsid w:val="001E27B8"/>
    <w:rsid w:val="0024348E"/>
    <w:rsid w:val="00261918"/>
    <w:rsid w:val="002C70DB"/>
    <w:rsid w:val="002D50E9"/>
    <w:rsid w:val="00315902"/>
    <w:rsid w:val="00367BD4"/>
    <w:rsid w:val="00395588"/>
    <w:rsid w:val="003C2045"/>
    <w:rsid w:val="003D70FF"/>
    <w:rsid w:val="004017F6"/>
    <w:rsid w:val="004145B0"/>
    <w:rsid w:val="00422A34"/>
    <w:rsid w:val="00497438"/>
    <w:rsid w:val="004D3AD8"/>
    <w:rsid w:val="004E6F8B"/>
    <w:rsid w:val="005012B4"/>
    <w:rsid w:val="00513585"/>
    <w:rsid w:val="00513DC4"/>
    <w:rsid w:val="005450D8"/>
    <w:rsid w:val="005B43B3"/>
    <w:rsid w:val="00625B4B"/>
    <w:rsid w:val="0063306D"/>
    <w:rsid w:val="006418D1"/>
    <w:rsid w:val="00666727"/>
    <w:rsid w:val="0068276C"/>
    <w:rsid w:val="0069066F"/>
    <w:rsid w:val="00697422"/>
    <w:rsid w:val="006C6090"/>
    <w:rsid w:val="00737241"/>
    <w:rsid w:val="00782CCF"/>
    <w:rsid w:val="007F678D"/>
    <w:rsid w:val="00867E50"/>
    <w:rsid w:val="00886538"/>
    <w:rsid w:val="008C65B9"/>
    <w:rsid w:val="00920D59"/>
    <w:rsid w:val="0096697E"/>
    <w:rsid w:val="00983B67"/>
    <w:rsid w:val="0098567A"/>
    <w:rsid w:val="009C33F1"/>
    <w:rsid w:val="00A1462B"/>
    <w:rsid w:val="00A32EC1"/>
    <w:rsid w:val="00A371FF"/>
    <w:rsid w:val="00A62BBF"/>
    <w:rsid w:val="00A6618B"/>
    <w:rsid w:val="00AA1066"/>
    <w:rsid w:val="00B2177A"/>
    <w:rsid w:val="00B22D99"/>
    <w:rsid w:val="00B2560B"/>
    <w:rsid w:val="00B311E9"/>
    <w:rsid w:val="00B36485"/>
    <w:rsid w:val="00B6330D"/>
    <w:rsid w:val="00B63386"/>
    <w:rsid w:val="00B66FE9"/>
    <w:rsid w:val="00BA50BB"/>
    <w:rsid w:val="00BB6E08"/>
    <w:rsid w:val="00C03D52"/>
    <w:rsid w:val="00C52176"/>
    <w:rsid w:val="00C74BC2"/>
    <w:rsid w:val="00C8401D"/>
    <w:rsid w:val="00C96E64"/>
    <w:rsid w:val="00CB2CDD"/>
    <w:rsid w:val="00CE3FD1"/>
    <w:rsid w:val="00D44E6B"/>
    <w:rsid w:val="00D51EAD"/>
    <w:rsid w:val="00D91C7B"/>
    <w:rsid w:val="00EA0D66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EAD6F-47EB-409C-930D-E10BAF1A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44B51"/>
    <w:rPr>
      <w:rFonts w:ascii="Times New Roman" w:hAnsi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68276C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8276C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68276C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8276C"/>
    <w:rPr>
      <w:rFonts w:ascii="Times New Roman" w:eastAsiaTheme="majorEastAsia" w:hAnsi="Times New Roman" w:cstheme="majorBidi"/>
      <w:sz w:val="24"/>
      <w:szCs w:val="26"/>
    </w:rPr>
  </w:style>
  <w:style w:type="table" w:styleId="Reatabula">
    <w:name w:val="Table Grid"/>
    <w:basedOn w:val="Parastatabula"/>
    <w:uiPriority w:val="39"/>
    <w:rsid w:val="00B2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AA1066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A1066"/>
    <w:rPr>
      <w:rFonts w:ascii="Times New Roman" w:hAnsi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AA1066"/>
    <w:rPr>
      <w:vertAlign w:val="superscript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AA1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AA1066"/>
    <w:rPr>
      <w:rFonts w:ascii="Courier New" w:hAnsi="Courier New" w:cs="Courier New"/>
      <w:color w:val="000000"/>
      <w:sz w:val="20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AA106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920D59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920D59"/>
    <w:rPr>
      <w:rFonts w:ascii="Calibri" w:hAnsi="Calibri"/>
      <w:szCs w:val="21"/>
    </w:rPr>
  </w:style>
  <w:style w:type="character" w:customStyle="1" w:styleId="lrzxr">
    <w:name w:val="lrzxr"/>
    <w:basedOn w:val="Noklusjumarindkopasfonts"/>
    <w:rsid w:val="00CE3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46BA38AD-FEB1-45E3-9244-2585B70D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</dc:creator>
  <cp:keywords/>
  <dc:description/>
  <cp:lastModifiedBy>Windows User</cp:lastModifiedBy>
  <cp:revision>3</cp:revision>
  <dcterms:created xsi:type="dcterms:W3CDTF">2020-09-25T07:15:00Z</dcterms:created>
  <dcterms:modified xsi:type="dcterms:W3CDTF">2020-10-13T07:54:00Z</dcterms:modified>
</cp:coreProperties>
</file>