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9614" w14:textId="77777777" w:rsidR="00B23538" w:rsidRDefault="00B23538" w:rsidP="00B2353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TIRGUS IZPĒTES NOTEIKUMI </w:t>
      </w:r>
    </w:p>
    <w:p w14:paraId="6F207A78" w14:textId="096198CF" w:rsidR="00B23538" w:rsidRDefault="00B23538" w:rsidP="00B23538">
      <w:pPr>
        <w:jc w:val="center"/>
        <w:rPr>
          <w:rFonts w:ascii="Times New Roman" w:hAnsi="Times New Roman" w:cs="Times New Roman"/>
          <w:i/>
          <w:color w:val="000000" w:themeColor="text1"/>
          <w:sz w:val="24"/>
          <w:szCs w:val="24"/>
        </w:rPr>
      </w:pPr>
      <w:bookmarkStart w:id="0" w:name="_Hlk8166414"/>
      <w:r>
        <w:rPr>
          <w:rFonts w:ascii="Times New Roman" w:hAnsi="Times New Roman" w:cs="Times New Roman"/>
          <w:i/>
          <w:color w:val="000000" w:themeColor="text1"/>
          <w:sz w:val="24"/>
          <w:szCs w:val="24"/>
        </w:rPr>
        <w:t>Bukleta un kartes maketēšanas pakalpojumi</w:t>
      </w:r>
    </w:p>
    <w:bookmarkEnd w:id="0"/>
    <w:p w14:paraId="4C073B83" w14:textId="5F2AD3CC" w:rsidR="00B23538" w:rsidRDefault="00B23538" w:rsidP="00B23538">
      <w:pPr>
        <w:jc w:val="both"/>
        <w:rPr>
          <w:rFonts w:ascii="Times New Roman" w:hAnsi="Times New Roman" w:cs="Times New Roman"/>
          <w:sz w:val="24"/>
          <w:szCs w:val="24"/>
        </w:rPr>
      </w:pPr>
      <w:r>
        <w:rPr>
          <w:rFonts w:ascii="Times New Roman" w:hAnsi="Times New Roman" w:cs="Times New Roman"/>
          <w:color w:val="000000" w:themeColor="text1"/>
          <w:sz w:val="24"/>
          <w:szCs w:val="24"/>
        </w:rPr>
        <w:t>Rīgā, 2021. </w:t>
      </w:r>
      <w:r>
        <w:rPr>
          <w:rFonts w:ascii="Times New Roman" w:hAnsi="Times New Roman" w:cs="Times New Roman"/>
          <w:sz w:val="24"/>
          <w:szCs w:val="24"/>
        </w:rPr>
        <w:t>gada </w:t>
      </w:r>
      <w:r w:rsidR="008F634B">
        <w:rPr>
          <w:rFonts w:ascii="Times New Roman" w:hAnsi="Times New Roman" w:cs="Times New Roman"/>
          <w:sz w:val="24"/>
          <w:szCs w:val="24"/>
        </w:rPr>
        <w:t>12</w:t>
      </w:r>
      <w:r>
        <w:rPr>
          <w:rFonts w:ascii="Times New Roman" w:hAnsi="Times New Roman" w:cs="Times New Roman"/>
          <w:sz w:val="24"/>
          <w:szCs w:val="24"/>
        </w:rPr>
        <w:t>. janvārī</w:t>
      </w:r>
    </w:p>
    <w:p w14:paraId="4C82FC69" w14:textId="77777777" w:rsidR="00B23538" w:rsidRDefault="00B23538" w:rsidP="001E7ECF">
      <w:pPr>
        <w:pStyle w:val="ListParagraph"/>
        <w:numPr>
          <w:ilvl w:val="0"/>
          <w:numId w:val="5"/>
        </w:numPr>
        <w:spacing w:after="120" w:line="240" w:lineRule="auto"/>
        <w:ind w:left="714" w:hanging="357"/>
        <w:jc w:val="center"/>
        <w:rPr>
          <w:rFonts w:ascii="Times New Roman" w:hAnsi="Times New Roman"/>
          <w:b/>
          <w:sz w:val="24"/>
          <w:szCs w:val="24"/>
        </w:rPr>
      </w:pPr>
      <w:r>
        <w:rPr>
          <w:rFonts w:ascii="Times New Roman" w:hAnsi="Times New Roman"/>
          <w:b/>
          <w:sz w:val="24"/>
          <w:szCs w:val="24"/>
        </w:rPr>
        <w:t>TIRGUS IZPĒTES VEICĒJS</w:t>
      </w:r>
    </w:p>
    <w:tbl>
      <w:tblPr>
        <w:tblW w:w="8370" w:type="dxa"/>
        <w:tblInd w:w="-5" w:type="dxa"/>
        <w:tblLayout w:type="fixed"/>
        <w:tblLook w:val="04A0" w:firstRow="1" w:lastRow="0" w:firstColumn="1" w:lastColumn="0" w:noHBand="0" w:noVBand="1"/>
      </w:tblPr>
      <w:tblGrid>
        <w:gridCol w:w="2660"/>
        <w:gridCol w:w="5710"/>
      </w:tblGrid>
      <w:tr w:rsidR="00B23538" w14:paraId="1416F06A" w14:textId="77777777" w:rsidTr="00B23538">
        <w:tc>
          <w:tcPr>
            <w:tcW w:w="2658" w:type="dxa"/>
            <w:tcBorders>
              <w:top w:val="single" w:sz="4" w:space="0" w:color="000000"/>
              <w:left w:val="single" w:sz="4" w:space="0" w:color="000000"/>
              <w:bottom w:val="single" w:sz="4" w:space="0" w:color="000000"/>
              <w:right w:val="nil"/>
            </w:tcBorders>
            <w:hideMark/>
          </w:tcPr>
          <w:p w14:paraId="581A3098" w14:textId="77777777" w:rsidR="00B23538" w:rsidRDefault="00B23538">
            <w:pPr>
              <w:snapToGrid w:val="0"/>
              <w:spacing w:after="0" w:line="240" w:lineRule="auto"/>
              <w:jc w:val="both"/>
              <w:rPr>
                <w:rFonts w:ascii="Times New Roman" w:hAnsi="Times New Roman"/>
                <w:sz w:val="24"/>
                <w:szCs w:val="24"/>
              </w:rPr>
            </w:pPr>
            <w:r>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hideMark/>
          </w:tcPr>
          <w:p w14:paraId="7FC718FF" w14:textId="77777777"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Kurzemes plānošanas reģions</w:t>
            </w:r>
          </w:p>
        </w:tc>
      </w:tr>
      <w:tr w:rsidR="00B23538" w14:paraId="59AF720E" w14:textId="77777777" w:rsidTr="00B23538">
        <w:tc>
          <w:tcPr>
            <w:tcW w:w="2658" w:type="dxa"/>
            <w:tcBorders>
              <w:top w:val="single" w:sz="4" w:space="0" w:color="000000"/>
              <w:left w:val="single" w:sz="4" w:space="0" w:color="000000"/>
              <w:bottom w:val="single" w:sz="4" w:space="0" w:color="000000"/>
              <w:right w:val="nil"/>
            </w:tcBorders>
            <w:hideMark/>
          </w:tcPr>
          <w:p w14:paraId="4F11DD10" w14:textId="77777777" w:rsidR="00B23538" w:rsidRDefault="00B23538">
            <w:pPr>
              <w:snapToGrid w:val="0"/>
              <w:spacing w:after="0" w:line="240" w:lineRule="auto"/>
              <w:jc w:val="both"/>
              <w:rPr>
                <w:rFonts w:ascii="Times New Roman" w:hAnsi="Times New Roman"/>
                <w:sz w:val="24"/>
                <w:szCs w:val="24"/>
              </w:rPr>
            </w:pPr>
            <w:r>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hideMark/>
          </w:tcPr>
          <w:p w14:paraId="7B5A7E62" w14:textId="77777777"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Avotu iela 12, Saldus, Saldus novads, LV-3801</w:t>
            </w:r>
          </w:p>
        </w:tc>
      </w:tr>
      <w:tr w:rsidR="00B23538" w14:paraId="34CC3860" w14:textId="77777777" w:rsidTr="00B23538">
        <w:tc>
          <w:tcPr>
            <w:tcW w:w="2658" w:type="dxa"/>
            <w:tcBorders>
              <w:top w:val="single" w:sz="4" w:space="0" w:color="000000"/>
              <w:left w:val="single" w:sz="4" w:space="0" w:color="000000"/>
              <w:bottom w:val="single" w:sz="4" w:space="0" w:color="000000"/>
              <w:right w:val="nil"/>
            </w:tcBorders>
            <w:hideMark/>
          </w:tcPr>
          <w:p w14:paraId="3AB7780D" w14:textId="77777777" w:rsidR="00B23538" w:rsidRDefault="00B23538">
            <w:pPr>
              <w:snapToGrid w:val="0"/>
              <w:spacing w:after="0" w:line="240" w:lineRule="auto"/>
              <w:jc w:val="both"/>
              <w:rPr>
                <w:rFonts w:ascii="Times New Roman" w:hAnsi="Times New Roman"/>
                <w:sz w:val="24"/>
                <w:szCs w:val="24"/>
              </w:rPr>
            </w:pPr>
            <w:r>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hideMark/>
          </w:tcPr>
          <w:p w14:paraId="2B8552F5" w14:textId="77777777"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90002183562</w:t>
            </w:r>
          </w:p>
        </w:tc>
      </w:tr>
      <w:tr w:rsidR="00B23538" w14:paraId="180BA48D" w14:textId="77777777" w:rsidTr="00B23538">
        <w:tc>
          <w:tcPr>
            <w:tcW w:w="2658" w:type="dxa"/>
            <w:tcBorders>
              <w:top w:val="single" w:sz="4" w:space="0" w:color="000000"/>
              <w:left w:val="single" w:sz="4" w:space="0" w:color="000000"/>
              <w:bottom w:val="single" w:sz="4" w:space="0" w:color="000000"/>
              <w:right w:val="nil"/>
            </w:tcBorders>
            <w:hideMark/>
          </w:tcPr>
          <w:p w14:paraId="199B9DA2" w14:textId="77777777" w:rsidR="00B23538" w:rsidRDefault="00B23538">
            <w:pPr>
              <w:snapToGrid w:val="0"/>
              <w:spacing w:after="0" w:line="240" w:lineRule="auto"/>
              <w:jc w:val="both"/>
              <w:rPr>
                <w:rFonts w:ascii="Times New Roman" w:hAnsi="Times New Roman"/>
                <w:sz w:val="24"/>
                <w:szCs w:val="24"/>
              </w:rPr>
            </w:pPr>
            <w:r>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hideMark/>
          </w:tcPr>
          <w:p w14:paraId="01FB12C4" w14:textId="77777777"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Birojs: Valguma iela 4a, Rīga, LV-1048</w:t>
            </w:r>
          </w:p>
        </w:tc>
      </w:tr>
      <w:tr w:rsidR="00B23538" w14:paraId="21028CEF" w14:textId="77777777" w:rsidTr="00B23538">
        <w:tc>
          <w:tcPr>
            <w:tcW w:w="2658" w:type="dxa"/>
            <w:tcBorders>
              <w:top w:val="single" w:sz="4" w:space="0" w:color="000000"/>
              <w:left w:val="single" w:sz="4" w:space="0" w:color="000000"/>
              <w:bottom w:val="single" w:sz="4" w:space="0" w:color="000000"/>
              <w:right w:val="nil"/>
            </w:tcBorders>
            <w:hideMark/>
          </w:tcPr>
          <w:p w14:paraId="11B4634F" w14:textId="77777777" w:rsidR="00B23538" w:rsidRDefault="00B23538">
            <w:pPr>
              <w:snapToGrid w:val="0"/>
              <w:spacing w:after="0" w:line="240" w:lineRule="auto"/>
              <w:jc w:val="both"/>
              <w:rPr>
                <w:rFonts w:ascii="Times New Roman" w:hAnsi="Times New Roman"/>
                <w:sz w:val="24"/>
                <w:szCs w:val="24"/>
              </w:rPr>
            </w:pPr>
            <w:r>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hideMark/>
          </w:tcPr>
          <w:p w14:paraId="50528D03" w14:textId="09E659E6"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Zane Gaile, tālr. </w:t>
            </w:r>
            <w:r w:rsidRPr="00B23538">
              <w:rPr>
                <w:rFonts w:ascii="Times New Roman" w:hAnsi="Times New Roman" w:cs="Times New Roman"/>
                <w:sz w:val="24"/>
                <w:szCs w:val="24"/>
              </w:rPr>
              <w:t>29206098</w:t>
            </w:r>
            <w:r>
              <w:rPr>
                <w:rFonts w:ascii="Times New Roman" w:hAnsi="Times New Roman" w:cs="Times New Roman"/>
                <w:sz w:val="24"/>
                <w:szCs w:val="24"/>
              </w:rPr>
              <w:t xml:space="preserve">, </w:t>
            </w:r>
          </w:p>
          <w:p w14:paraId="09F89897" w14:textId="4303C0C2"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e-pasts: </w:t>
            </w:r>
            <w:hyperlink r:id="rId7" w:history="1">
              <w:r w:rsidRPr="00BD683F">
                <w:rPr>
                  <w:rStyle w:val="Hyperlink"/>
                  <w:rFonts w:ascii="Times New Roman" w:hAnsi="Times New Roman" w:cs="Times New Roman"/>
                  <w:sz w:val="24"/>
                  <w:szCs w:val="24"/>
                </w:rPr>
                <w:t>zane.gaile@kurzemesregions.lv</w:t>
              </w:r>
            </w:hyperlink>
          </w:p>
        </w:tc>
      </w:tr>
    </w:tbl>
    <w:p w14:paraId="79E56983" w14:textId="0BE78086" w:rsidR="00B23538" w:rsidRDefault="00FD422B" w:rsidP="001E7ECF">
      <w:pPr>
        <w:pStyle w:val="ListParagraph"/>
        <w:numPr>
          <w:ilvl w:val="0"/>
          <w:numId w:val="5"/>
        </w:numPr>
        <w:spacing w:before="120" w:after="120" w:line="240" w:lineRule="auto"/>
        <w:ind w:left="714" w:hanging="3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PRIEKŠMETA VISPĀRĪGS APRAKSTS</w:t>
      </w:r>
    </w:p>
    <w:p w14:paraId="710DCBBC" w14:textId="4B3A430F" w:rsidR="00B23538" w:rsidRDefault="00B23538" w:rsidP="001E7ECF">
      <w:pPr>
        <w:pStyle w:val="ListParagraph"/>
        <w:numPr>
          <w:ilvl w:val="1"/>
          <w:numId w:val="5"/>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priekšmets ir </w:t>
      </w:r>
      <w:r w:rsidRPr="004A3C41">
        <w:rPr>
          <w:rFonts w:ascii="Times New Roman" w:hAnsi="Times New Roman" w:cs="Times New Roman"/>
          <w:color w:val="000000" w:themeColor="text1"/>
          <w:sz w:val="24"/>
          <w:szCs w:val="24"/>
        </w:rPr>
        <w:t>bukleta un karte</w:t>
      </w:r>
      <w:r>
        <w:rPr>
          <w:rFonts w:ascii="Times New Roman" w:hAnsi="Times New Roman" w:cs="Times New Roman"/>
          <w:color w:val="000000" w:themeColor="text1"/>
          <w:sz w:val="24"/>
          <w:szCs w:val="24"/>
        </w:rPr>
        <w:t>s</w:t>
      </w:r>
      <w:r w:rsidRPr="004A3C41">
        <w:rPr>
          <w:rFonts w:ascii="Times New Roman" w:hAnsi="Times New Roman" w:cs="Times New Roman"/>
          <w:color w:val="000000" w:themeColor="text1"/>
          <w:sz w:val="24"/>
          <w:szCs w:val="24"/>
        </w:rPr>
        <w:t xml:space="preserve"> “Makšķerē Kurzemē</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Fish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Kurzeme</w:t>
      </w:r>
      <w:r w:rsidRPr="004A3C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maketa izstrādes pakalpojums </w:t>
      </w:r>
      <w:r w:rsidRPr="004A3C41">
        <w:rPr>
          <w:rFonts w:ascii="Times New Roman" w:hAnsi="Times New Roman" w:cs="Times New Roman"/>
          <w:color w:val="000000" w:themeColor="text1"/>
          <w:sz w:val="24"/>
          <w:szCs w:val="24"/>
        </w:rPr>
        <w:t xml:space="preserve">saskaņā </w:t>
      </w:r>
      <w:r>
        <w:rPr>
          <w:rFonts w:ascii="Times New Roman" w:hAnsi="Times New Roman" w:cs="Times New Roman"/>
          <w:sz w:val="24"/>
          <w:szCs w:val="24"/>
        </w:rPr>
        <w:t xml:space="preserve">ar tehnisko specifikāciju </w:t>
      </w:r>
      <w:r>
        <w:rPr>
          <w:rFonts w:ascii="Times New Roman" w:hAnsi="Times New Roman" w:cs="Times New Roman"/>
          <w:color w:val="000000" w:themeColor="text1"/>
          <w:sz w:val="24"/>
          <w:szCs w:val="24"/>
        </w:rPr>
        <w:t xml:space="preserve">(turpmāk – Iepirkuma priekšmets). </w:t>
      </w:r>
    </w:p>
    <w:p w14:paraId="394DE2F5" w14:textId="2704674D" w:rsidR="00B23538" w:rsidRDefault="00B23538" w:rsidP="001E7ECF">
      <w:pPr>
        <w:pStyle w:val="ListParagraph"/>
        <w:numPr>
          <w:ilvl w:val="1"/>
          <w:numId w:val="5"/>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priekšmeta CPV kods: </w:t>
      </w:r>
      <w:r w:rsidR="00D96533" w:rsidRPr="00D96533">
        <w:rPr>
          <w:rFonts w:ascii="Times New Roman" w:hAnsi="Times New Roman" w:cs="Times New Roman"/>
          <w:color w:val="000000" w:themeColor="text1"/>
          <w:sz w:val="24"/>
          <w:szCs w:val="24"/>
        </w:rPr>
        <w:t xml:space="preserve">79822000-2 </w:t>
      </w:r>
      <w:r>
        <w:rPr>
          <w:rFonts w:ascii="Times New Roman" w:hAnsi="Times New Roman" w:cs="Times New Roman"/>
          <w:color w:val="000000" w:themeColor="text1"/>
          <w:sz w:val="24"/>
          <w:szCs w:val="24"/>
        </w:rPr>
        <w:t>(</w:t>
      </w:r>
      <w:r w:rsidR="00D96533" w:rsidRPr="00D96533">
        <w:rPr>
          <w:rFonts w:ascii="Times New Roman" w:hAnsi="Times New Roman" w:cs="Times New Roman"/>
          <w:color w:val="000000" w:themeColor="text1"/>
          <w:sz w:val="24"/>
          <w:szCs w:val="24"/>
        </w:rPr>
        <w:t>Salikšanas pakalpojumi</w:t>
      </w:r>
      <w:r>
        <w:rPr>
          <w:rFonts w:ascii="Times New Roman" w:hAnsi="Times New Roman" w:cs="Times New Roman"/>
          <w:color w:val="000000" w:themeColor="text1"/>
          <w:sz w:val="24"/>
          <w:szCs w:val="24"/>
        </w:rPr>
        <w:t>).</w:t>
      </w:r>
    </w:p>
    <w:p w14:paraId="7C08ADFD" w14:textId="603BAC5D" w:rsidR="00B23538" w:rsidRDefault="00B23538" w:rsidP="001E7ECF">
      <w:pPr>
        <w:pStyle w:val="ListParagraph"/>
        <w:numPr>
          <w:ilvl w:val="1"/>
          <w:numId w:val="5"/>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Iepirkuma priekšmet</w:t>
      </w:r>
      <w:r w:rsidR="00D96533">
        <w:rPr>
          <w:rFonts w:ascii="Times New Roman" w:hAnsi="Times New Roman" w:cs="Times New Roman"/>
          <w:color w:val="000000" w:themeColor="text1"/>
          <w:sz w:val="24"/>
          <w:szCs w:val="24"/>
        </w:rPr>
        <w:t>a ietvaros veicamā pakalpojuma darba uzdevums</w:t>
      </w:r>
      <w:r>
        <w:rPr>
          <w:rFonts w:ascii="Times New Roman" w:hAnsi="Times New Roman" w:cs="Times New Roman"/>
          <w:color w:val="000000" w:themeColor="text1"/>
          <w:sz w:val="24"/>
          <w:szCs w:val="24"/>
        </w:rPr>
        <w:t xml:space="preserve">  aprakstīts tirgus izpētes noteikumu (turpmāk – noteikumi) 1.pielikumā „Tehniskā specifikācija”.</w:t>
      </w:r>
    </w:p>
    <w:p w14:paraId="7407ACB5" w14:textId="058AA754" w:rsidR="00B23538" w:rsidRDefault="00B23538" w:rsidP="00083D6F">
      <w:pPr>
        <w:pStyle w:val="ListParagraph"/>
        <w:numPr>
          <w:ilvl w:val="1"/>
          <w:numId w:val="5"/>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priekšmets tiek finansēts no </w:t>
      </w:r>
      <w:r w:rsidR="00083D6F">
        <w:rPr>
          <w:rFonts w:ascii="Times New Roman" w:hAnsi="Times New Roman" w:cs="Times New Roman"/>
          <w:color w:val="000000" w:themeColor="text1"/>
          <w:sz w:val="24"/>
          <w:szCs w:val="24"/>
        </w:rPr>
        <w:t xml:space="preserve">INTERREG Baltijas jūras reģiona programmas projekta </w:t>
      </w:r>
      <w:r w:rsidR="00083D6F" w:rsidRPr="00083D6F">
        <w:rPr>
          <w:rFonts w:ascii="Times New Roman" w:hAnsi="Times New Roman" w:cs="Times New Roman"/>
          <w:color w:val="000000" w:themeColor="text1"/>
          <w:sz w:val="24"/>
          <w:szCs w:val="24"/>
        </w:rPr>
        <w:t>Nr.R065 “Baltijas jūras reģions kā makšķerēšanas tūrisma galamērķis un tā attīstība, veicināš</w:t>
      </w:r>
      <w:r w:rsidR="00083D6F">
        <w:rPr>
          <w:rFonts w:ascii="Times New Roman" w:hAnsi="Times New Roman" w:cs="Times New Roman"/>
          <w:color w:val="000000" w:themeColor="text1"/>
          <w:sz w:val="24"/>
          <w:szCs w:val="24"/>
        </w:rPr>
        <w:t>ana un ilgtspējīga pārvaldība” (</w:t>
      </w:r>
      <w:r w:rsidR="00083D6F" w:rsidRPr="00083D6F">
        <w:rPr>
          <w:rFonts w:ascii="Times New Roman" w:hAnsi="Times New Roman" w:cs="Times New Roman"/>
          <w:color w:val="000000" w:themeColor="text1"/>
          <w:sz w:val="24"/>
          <w:szCs w:val="24"/>
        </w:rPr>
        <w:t>RETROUT</w:t>
      </w:r>
      <w:r w:rsidR="00083D6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657987E0" w14:textId="77777777" w:rsidR="00B23538" w:rsidRDefault="00B23538" w:rsidP="001E7ECF">
      <w:pPr>
        <w:pStyle w:val="ListParagraph"/>
        <w:numPr>
          <w:ilvl w:val="1"/>
          <w:numId w:val="5"/>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Pakalpojuma sniegšanas termiņš: atbilstoši noteikumu 1. pielikumā norādītajam.</w:t>
      </w:r>
    </w:p>
    <w:p w14:paraId="025E7A6A" w14:textId="77777777" w:rsidR="00B23538" w:rsidRDefault="00B23538" w:rsidP="001E7ECF">
      <w:pPr>
        <w:pStyle w:val="ListParagraph"/>
        <w:numPr>
          <w:ilvl w:val="0"/>
          <w:numId w:val="5"/>
        </w:numPr>
        <w:spacing w:after="120" w:line="240" w:lineRule="auto"/>
        <w:ind w:left="714" w:hanging="3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PIEDĀVĀJUMA IZVĒLES KRITĒRIJS</w:t>
      </w:r>
    </w:p>
    <w:p w14:paraId="7D8AE668" w14:textId="18CB7C18" w:rsidR="00B23538" w:rsidRDefault="00B23538" w:rsidP="00B23538">
      <w:pPr>
        <w:spacing w:after="120" w:line="240" w:lineRule="auto"/>
        <w:jc w:val="both"/>
        <w:rPr>
          <w:rFonts w:ascii="Times New Roman" w:hAnsi="Times New Roman"/>
          <w:bCs/>
          <w:sz w:val="24"/>
          <w:szCs w:val="24"/>
        </w:rPr>
      </w:pPr>
      <w:r>
        <w:rPr>
          <w:rFonts w:ascii="Times New Roman" w:hAnsi="Times New Roman"/>
          <w:bCs/>
          <w:sz w:val="24"/>
          <w:szCs w:val="24"/>
        </w:rPr>
        <w:t>Piedāvājuma izvē</w:t>
      </w:r>
      <w:r w:rsidR="001E7ECF">
        <w:rPr>
          <w:rFonts w:ascii="Times New Roman" w:hAnsi="Times New Roman"/>
          <w:bCs/>
          <w:sz w:val="24"/>
          <w:szCs w:val="24"/>
        </w:rPr>
        <w:t xml:space="preserve">rtēšanas </w:t>
      </w:r>
      <w:r>
        <w:rPr>
          <w:rFonts w:ascii="Times New Roman" w:hAnsi="Times New Roman"/>
          <w:bCs/>
          <w:sz w:val="24"/>
          <w:szCs w:val="24"/>
        </w:rPr>
        <w:t xml:space="preserve">kritērijs ir </w:t>
      </w:r>
      <w:r>
        <w:rPr>
          <w:rFonts w:ascii="Times New Roman" w:hAnsi="Times New Roman"/>
          <w:b/>
          <w:bCs/>
          <w:sz w:val="24"/>
          <w:szCs w:val="24"/>
        </w:rPr>
        <w:t>saimnieciski visizdevīgākais piedāvājums</w:t>
      </w:r>
      <w:r w:rsidR="00FD422B">
        <w:rPr>
          <w:rFonts w:ascii="Times New Roman" w:hAnsi="Times New Roman"/>
          <w:b/>
          <w:bCs/>
          <w:sz w:val="24"/>
          <w:szCs w:val="24"/>
        </w:rPr>
        <w:t xml:space="preserve">. </w:t>
      </w:r>
    </w:p>
    <w:p w14:paraId="54B622F0" w14:textId="096FA531" w:rsidR="00B23538" w:rsidRDefault="00B23538" w:rsidP="001E7ECF">
      <w:pPr>
        <w:pStyle w:val="ListParagraph"/>
        <w:numPr>
          <w:ilvl w:val="0"/>
          <w:numId w:val="5"/>
        </w:numPr>
        <w:spacing w:after="1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PIEDĀVĀJUMA IESNIEGŠANAS NOTEIKUMI</w:t>
      </w:r>
    </w:p>
    <w:p w14:paraId="5A281CC9" w14:textId="353CE08F" w:rsidR="001E7ECF" w:rsidRPr="001E7ECF" w:rsidRDefault="001E7ECF" w:rsidP="001E7ECF">
      <w:pPr>
        <w:spacing w:after="120" w:line="240" w:lineRule="auto"/>
        <w:jc w:val="both"/>
        <w:rPr>
          <w:rFonts w:ascii="Times New Roman" w:hAnsi="Times New Roman" w:cs="Times New Roman"/>
          <w:color w:val="000000" w:themeColor="text1"/>
          <w:sz w:val="24"/>
          <w:szCs w:val="24"/>
        </w:rPr>
      </w:pPr>
      <w:r w:rsidRPr="001E7ECF">
        <w:rPr>
          <w:rFonts w:ascii="Times New Roman" w:hAnsi="Times New Roman" w:cs="Times New Roman"/>
          <w:color w:val="000000" w:themeColor="text1"/>
          <w:sz w:val="24"/>
          <w:szCs w:val="24"/>
        </w:rPr>
        <w:t xml:space="preserve">Piedāvājums iesniedzams līdz </w:t>
      </w:r>
      <w:r w:rsidRPr="001E7ECF">
        <w:rPr>
          <w:rFonts w:ascii="Times New Roman" w:hAnsi="Times New Roman" w:cs="Times New Roman"/>
          <w:b/>
          <w:sz w:val="24"/>
          <w:szCs w:val="24"/>
        </w:rPr>
        <w:t xml:space="preserve">2021. gada </w:t>
      </w:r>
      <w:r w:rsidR="00083D6F">
        <w:rPr>
          <w:rFonts w:ascii="Times New Roman" w:hAnsi="Times New Roman" w:cs="Times New Roman"/>
          <w:b/>
          <w:sz w:val="24"/>
          <w:szCs w:val="24"/>
        </w:rPr>
        <w:t>19</w:t>
      </w:r>
      <w:r w:rsidRPr="001E7ECF">
        <w:rPr>
          <w:rFonts w:ascii="Times New Roman" w:hAnsi="Times New Roman" w:cs="Times New Roman"/>
          <w:b/>
          <w:sz w:val="24"/>
          <w:szCs w:val="24"/>
        </w:rPr>
        <w:t xml:space="preserve">. </w:t>
      </w:r>
      <w:r w:rsidR="00083D6F">
        <w:rPr>
          <w:rFonts w:ascii="Times New Roman" w:hAnsi="Times New Roman" w:cs="Times New Roman"/>
          <w:b/>
          <w:sz w:val="24"/>
          <w:szCs w:val="24"/>
        </w:rPr>
        <w:t>janvāra</w:t>
      </w:r>
      <w:r w:rsidRPr="001E7ECF">
        <w:rPr>
          <w:rFonts w:ascii="Times New Roman" w:hAnsi="Times New Roman" w:cs="Times New Roman"/>
          <w:b/>
          <w:sz w:val="24"/>
          <w:szCs w:val="24"/>
        </w:rPr>
        <w:t xml:space="preserve"> pulksten 17.00, </w:t>
      </w:r>
      <w:r w:rsidRPr="001E7ECF">
        <w:rPr>
          <w:rFonts w:ascii="Times New Roman" w:hAnsi="Times New Roman" w:cs="Times New Roman"/>
          <w:color w:val="000000" w:themeColor="text1"/>
          <w:sz w:val="24"/>
          <w:szCs w:val="24"/>
        </w:rPr>
        <w:t xml:space="preserve">nosūtot aizpildītu pieteikuma formu (2. pielikums) uz e-pastu: </w:t>
      </w:r>
      <w:hyperlink r:id="rId8" w:history="1">
        <w:r w:rsidRPr="001E7ECF">
          <w:rPr>
            <w:rStyle w:val="Hyperlink"/>
            <w:rFonts w:ascii="Times New Roman" w:hAnsi="Times New Roman" w:cs="Times New Roman"/>
            <w:sz w:val="24"/>
            <w:szCs w:val="24"/>
          </w:rPr>
          <w:t>zane.gaile@kurzemesregions.lv</w:t>
        </w:r>
      </w:hyperlink>
      <w:r w:rsidRPr="001E7ECF">
        <w:rPr>
          <w:rFonts w:ascii="Times New Roman" w:hAnsi="Times New Roman" w:cs="Times New Roman"/>
          <w:color w:val="000000" w:themeColor="text1"/>
          <w:sz w:val="24"/>
          <w:szCs w:val="24"/>
        </w:rPr>
        <w:t>.</w:t>
      </w:r>
    </w:p>
    <w:p w14:paraId="12048790" w14:textId="24782EE5" w:rsidR="00B23538" w:rsidRPr="001E7ECF" w:rsidRDefault="00B23538" w:rsidP="001E7ECF">
      <w:pPr>
        <w:pStyle w:val="ListParagraph"/>
        <w:numPr>
          <w:ilvl w:val="0"/>
          <w:numId w:val="5"/>
        </w:numPr>
        <w:spacing w:after="120" w:line="240" w:lineRule="auto"/>
        <w:jc w:val="center"/>
        <w:rPr>
          <w:rStyle w:val="Strong"/>
          <w:rFonts w:ascii="Times New Roman" w:hAnsi="Times New Roman" w:cs="Times New Roman"/>
          <w:bCs w:val="0"/>
          <w:color w:val="000000" w:themeColor="text1"/>
          <w:sz w:val="24"/>
          <w:szCs w:val="24"/>
        </w:rPr>
      </w:pPr>
      <w:r w:rsidRPr="001E7ECF">
        <w:rPr>
          <w:rStyle w:val="Strong"/>
          <w:rFonts w:ascii="Times New Roman" w:hAnsi="Times New Roman" w:cs="Times New Roman"/>
          <w:sz w:val="24"/>
          <w:szCs w:val="24"/>
        </w:rPr>
        <w:t>PIEDĀVĀJUMA IZVĒRTĒŠANA, LĒMUMA PIEŅEMŠANA UN IEPIRKUMA LĪGUMA SLĒGŠANA</w:t>
      </w:r>
    </w:p>
    <w:p w14:paraId="52D1691E" w14:textId="77777777" w:rsidR="00B23538" w:rsidRPr="001E7ECF" w:rsidRDefault="00B23538" w:rsidP="00B23538">
      <w:pPr>
        <w:spacing w:after="120" w:line="240" w:lineRule="auto"/>
        <w:rPr>
          <w:rStyle w:val="Strong"/>
          <w:rFonts w:ascii="Times New Roman" w:hAnsi="Times New Roman" w:cs="Times New Roman"/>
          <w:sz w:val="24"/>
          <w:szCs w:val="24"/>
        </w:rPr>
      </w:pPr>
      <w:r w:rsidRPr="001E7ECF">
        <w:rPr>
          <w:rStyle w:val="Strong"/>
          <w:rFonts w:ascii="Times New Roman" w:hAnsi="Times New Roman" w:cs="Times New Roman"/>
          <w:sz w:val="24"/>
          <w:szCs w:val="24"/>
        </w:rPr>
        <w:t>5.1. Piedāvājuma izvērtēšanas pamatnoteikumi</w:t>
      </w:r>
    </w:p>
    <w:p w14:paraId="46BA7A84" w14:textId="77777777" w:rsidR="00B23538" w:rsidRPr="001E7ECF"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lang w:eastAsia="lv-LV"/>
        </w:rPr>
      </w:pPr>
      <w:r w:rsidRPr="001E7ECF">
        <w:rPr>
          <w:rFonts w:ascii="Times New Roman" w:hAnsi="Times New Roman" w:cs="Times New Roman"/>
          <w:color w:val="000000"/>
          <w:sz w:val="24"/>
          <w:szCs w:val="24"/>
        </w:rPr>
        <w:t xml:space="preserve">Pēc piedāvājumu iesniegšanas termiņa beigām notiks piedāvājumu izskatīšana un izvērtēšana. </w:t>
      </w:r>
    </w:p>
    <w:p w14:paraId="7AFAF2E4"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1E7ECF">
        <w:rPr>
          <w:rFonts w:ascii="Times New Roman" w:hAnsi="Times New Roman" w:cs="Times New Roman"/>
          <w:color w:val="000000"/>
          <w:sz w:val="24"/>
          <w:szCs w:val="24"/>
        </w:rPr>
        <w:t>Tirgus izpētes veicējam, pēc piedāvājumu</w:t>
      </w:r>
      <w:r>
        <w:rPr>
          <w:rFonts w:ascii="Times New Roman" w:hAnsi="Times New Roman" w:cs="Times New Roman"/>
          <w:color w:val="000000"/>
          <w:sz w:val="24"/>
          <w:szCs w:val="24"/>
        </w:rPr>
        <w:t xml:space="preserve"> saņemšanas, ir tiesības veikt sarunas ar pretendentiem par piedāvājumu precizēšanu un/vai uzlabošanu un iepirkuma līguma noteikumiem. </w:t>
      </w:r>
    </w:p>
    <w:p w14:paraId="084505F9"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 xml:space="preserve">Tirgus izpētes veicējam jebkurā brīdī līdz galīgā lēmuma pieņemšanai par tirgus izpētes rezultātiem ir tiesības uzaicināt citus pretendentus iesniegt piedāvājumus, kā arī uzaicināt viņus uz sarunām. </w:t>
      </w:r>
    </w:p>
    <w:p w14:paraId="5B02DFB9"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184D93E0"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 xml:space="preserve">Tirgus izpētes veicējs lūdz pretendentus, ar kuriem notikušas sarunas, apstiprināt savu gala piedāvājumu, ja uzskata, ka ir iegūts tā vajadzībām atbilstošs piedāvājums. </w:t>
      </w:r>
    </w:p>
    <w:p w14:paraId="48165B45" w14:textId="3362F993" w:rsidR="00FD422B" w:rsidRPr="00FD422B" w:rsidRDefault="00B23538" w:rsidP="00FD422B">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FD422B">
        <w:rPr>
          <w:rFonts w:ascii="Times New Roman" w:hAnsi="Times New Roman" w:cs="Times New Roman"/>
          <w:color w:val="000000"/>
          <w:sz w:val="24"/>
          <w:szCs w:val="24"/>
        </w:rPr>
        <w:t>No iesniegtajiem piedāvājumiem tiks izvēlēts saimnieciski visizdevīgākais piedāvājums</w:t>
      </w:r>
      <w:r w:rsidR="00FD422B" w:rsidRPr="00FD422B">
        <w:rPr>
          <w:rFonts w:ascii="Times New Roman" w:hAnsi="Times New Roman" w:cs="Times New Roman"/>
          <w:color w:val="000000"/>
          <w:sz w:val="24"/>
          <w:szCs w:val="24"/>
        </w:rPr>
        <w:t>, kurš tiks noteikts izmantojot cenu kā vienīgo kritēriju. Piedāvājums, kurā tiks piedāvāts iepirkuma priekšmets atbilstoši Tehniskajā specifikācijā noteiktām prasībām par zemāko cenu, tiks atzīsts par saimnieciski visizdevīgāko piedāvājumu.</w:t>
      </w:r>
    </w:p>
    <w:p w14:paraId="63803977"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492973F4"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bCs/>
          <w:sz w:val="24"/>
          <w:szCs w:val="24"/>
        </w:rPr>
        <w:t>Ja pretendents, kurš ir iesniedzis noteikumu prasībām atbilstošu piedāvājumu, ir atzīts par uzvarētāju tirgus izpētē, nenoslēdz iepirkuma līgumu, Tirgus izpētes veicējam ir tiesības izvēlēties nākamo piedāvājumu ar zemāko cenu.</w:t>
      </w:r>
    </w:p>
    <w:p w14:paraId="56523CCB" w14:textId="77777777" w:rsidR="00B23538" w:rsidRPr="001E7ECF" w:rsidRDefault="00B23538" w:rsidP="00B23538">
      <w:pPr>
        <w:spacing w:after="120" w:line="240" w:lineRule="auto"/>
        <w:rPr>
          <w:rStyle w:val="Strong"/>
          <w:rFonts w:ascii="Times New Roman" w:hAnsi="Times New Roman" w:cs="Times New Roman"/>
        </w:rPr>
      </w:pPr>
      <w:r w:rsidRPr="001E7ECF">
        <w:rPr>
          <w:rStyle w:val="Strong"/>
          <w:rFonts w:ascii="Times New Roman" w:hAnsi="Times New Roman" w:cs="Times New Roman"/>
          <w:sz w:val="24"/>
          <w:szCs w:val="24"/>
        </w:rPr>
        <w:t>5.2. Tirgus izpētes rezultātu paziņošana</w:t>
      </w:r>
    </w:p>
    <w:p w14:paraId="2BF319D4" w14:textId="77777777" w:rsidR="00B23538" w:rsidRDefault="00B23538" w:rsidP="00B23538">
      <w:pPr>
        <w:spacing w:after="120" w:line="240" w:lineRule="auto"/>
        <w:jc w:val="both"/>
        <w:rPr>
          <w:rFonts w:ascii="Times New Roman" w:hAnsi="Times New Roman" w:cs="Times New Roman"/>
        </w:rPr>
      </w:pPr>
      <w:r>
        <w:rPr>
          <w:rFonts w:ascii="Times New Roman" w:hAnsi="Times New Roman" w:cs="Times New Roman"/>
          <w:sz w:val="24"/>
          <w:szCs w:val="24"/>
        </w:rPr>
        <w:t>Tirgus izpētes veicējs informē visus pretendentus par tirgus izpētes rezultātiem.</w:t>
      </w:r>
    </w:p>
    <w:p w14:paraId="2832AAF1" w14:textId="77777777" w:rsidR="00B23538" w:rsidRPr="001E7ECF" w:rsidRDefault="00B23538" w:rsidP="00B23538">
      <w:pPr>
        <w:spacing w:after="120" w:line="240" w:lineRule="auto"/>
        <w:rPr>
          <w:rStyle w:val="Strong"/>
          <w:rFonts w:ascii="Times New Roman" w:hAnsi="Times New Roman" w:cs="Times New Roman"/>
        </w:rPr>
      </w:pPr>
      <w:r w:rsidRPr="001E7ECF">
        <w:rPr>
          <w:rStyle w:val="Strong"/>
          <w:rFonts w:ascii="Times New Roman" w:hAnsi="Times New Roman" w:cs="Times New Roman"/>
          <w:sz w:val="24"/>
          <w:szCs w:val="24"/>
        </w:rPr>
        <w:t>5.3. Iepirkuma līguma slēgšana</w:t>
      </w:r>
    </w:p>
    <w:p w14:paraId="3AD4999F" w14:textId="77777777" w:rsidR="00B23538" w:rsidRDefault="00B23538" w:rsidP="00B23538">
      <w:pPr>
        <w:suppressAutoHyphens/>
        <w:overflowPunct w:val="0"/>
        <w:autoSpaceDE w:val="0"/>
        <w:spacing w:after="120" w:line="240" w:lineRule="auto"/>
        <w:jc w:val="both"/>
        <w:textAlignment w:val="baseline"/>
        <w:rPr>
          <w:rFonts w:ascii="Times New Roman" w:hAnsi="Times New Roman" w:cs="Times New Roman"/>
        </w:rPr>
      </w:pPr>
      <w:r>
        <w:rPr>
          <w:rFonts w:ascii="Times New Roman" w:hAnsi="Times New Roman" w:cs="Times New Roman"/>
          <w:sz w:val="24"/>
          <w:szCs w:val="24"/>
        </w:rPr>
        <w:t>Pasūtītājs slēdz iepirkuma līgumu ar pretendentu, pamatojoties uz Tehnisko specifikāciju, pretendenta iesniegto piedāvājumu, saskaņā ar šādiem noteikumiem, ja Tirgus izpētes veicējs un pretendents sarunās nav vienojušies par citiem noteikumiem:</w:t>
      </w:r>
    </w:p>
    <w:p w14:paraId="091639D6" w14:textId="77777777" w:rsidR="00B23538" w:rsidRDefault="00B23538" w:rsidP="00B23538">
      <w:pPr>
        <w:pStyle w:val="ListParagraph"/>
        <w:numPr>
          <w:ilvl w:val="2"/>
          <w:numId w:val="7"/>
        </w:numPr>
        <w:suppressAutoHyphens/>
        <w:overflowPunct w:val="0"/>
        <w:autoSpaceDE w:val="0"/>
        <w:spacing w:after="120" w:line="240" w:lineRule="auto"/>
        <w:jc w:val="both"/>
        <w:textAlignment w:val="baseline"/>
        <w:rPr>
          <w:rFonts w:ascii="Times New Roman" w:hAnsi="Times New Roman" w:cs="Times New Roman"/>
        </w:rPr>
      </w:pPr>
      <w:r>
        <w:rPr>
          <w:rFonts w:ascii="Times New Roman" w:hAnsi="Times New Roman" w:cs="Times New Roman"/>
          <w:sz w:val="24"/>
          <w:szCs w:val="24"/>
        </w:rPr>
        <w:t>Piedāvātā pakalpojuma cena bez pievienotās vērtības nodokļa ir nemainīga visā iepirkuma līguma darbības laikā;</w:t>
      </w:r>
    </w:p>
    <w:p w14:paraId="34B58EC0" w14:textId="77777777" w:rsidR="00B23538" w:rsidRDefault="00B23538" w:rsidP="00B23538">
      <w:pPr>
        <w:pStyle w:val="ListParagraph"/>
        <w:numPr>
          <w:ilvl w:val="2"/>
          <w:numId w:val="7"/>
        </w:numPr>
        <w:suppressAutoHyphens/>
        <w:overflowPunct w:val="0"/>
        <w:autoSpaceDE w:val="0"/>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Pasūtītājs norēķinās ar izpildītāju 15 dienu laikā no rēķina izrakstīšanas un pieņemšanas – nodošanas akta parakstīšanas dienas;</w:t>
      </w:r>
    </w:p>
    <w:p w14:paraId="34322495" w14:textId="77777777" w:rsidR="00B23538" w:rsidRDefault="00B23538" w:rsidP="00B23538">
      <w:pPr>
        <w:pStyle w:val="ListParagraph"/>
        <w:numPr>
          <w:ilvl w:val="2"/>
          <w:numId w:val="7"/>
        </w:numPr>
        <w:suppressAutoHyphens/>
        <w:overflowPunct w:val="0"/>
        <w:autoSpaceDE w:val="0"/>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pieaicina nozares lietpratēju, kas var noteikt izmaksu apmēru. Izpildītājs var izteikt iebildumus pret izmaksu apmēru, bet, ja Puses nevar vienoties pasūtītāju noteiktā termiņā par izmaksu apmēru, pasūtītājiem ir tiesības nepieņemt attiecīgos pakalpojumus un neveikt to apmaksu.</w:t>
      </w:r>
    </w:p>
    <w:p w14:paraId="02B230E3" w14:textId="77777777" w:rsidR="00B23538" w:rsidRDefault="00B23538" w:rsidP="00B23538">
      <w:pPr>
        <w:pStyle w:val="ListParagraph"/>
        <w:numPr>
          <w:ilvl w:val="2"/>
          <w:numId w:val="7"/>
        </w:numPr>
        <w:suppressAutoHyphens/>
        <w:overflowPunct w:val="0"/>
        <w:autoSpaceDE w:val="0"/>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Iepirkuma līguma slēgšanas laiks tiks noteikts, pretendentam un Tirgus izpētes veicējam vienojoties.</w:t>
      </w:r>
    </w:p>
    <w:p w14:paraId="090A3641" w14:textId="77777777" w:rsidR="00B23538" w:rsidRDefault="00B23538" w:rsidP="00B23538">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67D02186" w14:textId="77777777" w:rsidR="00B23538" w:rsidRDefault="00B23538" w:rsidP="00B23538">
      <w:pPr>
        <w:spacing w:after="120" w:line="240" w:lineRule="auto"/>
        <w:jc w:val="both"/>
        <w:rPr>
          <w:rFonts w:ascii="Times New Roman" w:hAnsi="Times New Roman" w:cs="Times New Roman"/>
          <w:color w:val="000000" w:themeColor="text1"/>
          <w:sz w:val="24"/>
          <w:szCs w:val="24"/>
        </w:rPr>
      </w:pPr>
    </w:p>
    <w:p w14:paraId="36A2EE35" w14:textId="77777777" w:rsidR="00B23538" w:rsidRDefault="00B23538" w:rsidP="00B23538">
      <w:pPr>
        <w:rPr>
          <w:rFonts w:ascii="Times New Roman" w:hAnsi="Times New Roman" w:cs="Times New Roman"/>
          <w:color w:val="000000" w:themeColor="text1"/>
          <w:sz w:val="24"/>
          <w:szCs w:val="24"/>
        </w:rPr>
      </w:pPr>
    </w:p>
    <w:p w14:paraId="1EE9F801" w14:textId="77777777" w:rsidR="00FD422B" w:rsidRDefault="00FD422B" w:rsidP="00AD2C83">
      <w:pPr>
        <w:spacing w:before="120" w:after="120" w:line="240" w:lineRule="auto"/>
        <w:ind w:left="360"/>
        <w:jc w:val="right"/>
        <w:rPr>
          <w:rFonts w:ascii="Times New Roman" w:hAnsi="Times New Roman" w:cs="Times New Roman"/>
          <w:b/>
          <w:color w:val="000000" w:themeColor="text1"/>
          <w:sz w:val="24"/>
          <w:szCs w:val="24"/>
        </w:rPr>
      </w:pPr>
    </w:p>
    <w:p w14:paraId="63DED3FD" w14:textId="77777777" w:rsidR="00FD422B" w:rsidRDefault="00FD422B" w:rsidP="00AD2C83">
      <w:pPr>
        <w:spacing w:before="120" w:after="120" w:line="240" w:lineRule="auto"/>
        <w:ind w:left="360"/>
        <w:jc w:val="right"/>
        <w:rPr>
          <w:rFonts w:ascii="Times New Roman" w:hAnsi="Times New Roman" w:cs="Times New Roman"/>
          <w:b/>
          <w:color w:val="000000" w:themeColor="text1"/>
          <w:sz w:val="24"/>
          <w:szCs w:val="24"/>
        </w:rPr>
      </w:pPr>
    </w:p>
    <w:p w14:paraId="5ECE3358" w14:textId="77777777" w:rsidR="00FD422B" w:rsidRDefault="00FD422B" w:rsidP="00AD2C83">
      <w:pPr>
        <w:spacing w:before="120" w:after="120" w:line="240" w:lineRule="auto"/>
        <w:ind w:left="360"/>
        <w:jc w:val="right"/>
        <w:rPr>
          <w:rFonts w:ascii="Times New Roman" w:hAnsi="Times New Roman" w:cs="Times New Roman"/>
          <w:b/>
          <w:color w:val="000000" w:themeColor="text1"/>
          <w:sz w:val="24"/>
          <w:szCs w:val="24"/>
        </w:rPr>
      </w:pPr>
    </w:p>
    <w:p w14:paraId="092DEAC1" w14:textId="77777777" w:rsidR="00FD422B" w:rsidRDefault="00FD422B" w:rsidP="00AD2C83">
      <w:pPr>
        <w:spacing w:before="120" w:after="120" w:line="240" w:lineRule="auto"/>
        <w:ind w:left="360"/>
        <w:jc w:val="right"/>
        <w:rPr>
          <w:rFonts w:ascii="Times New Roman" w:hAnsi="Times New Roman" w:cs="Times New Roman"/>
          <w:b/>
          <w:color w:val="000000" w:themeColor="text1"/>
          <w:sz w:val="24"/>
          <w:szCs w:val="24"/>
        </w:rPr>
      </w:pPr>
    </w:p>
    <w:p w14:paraId="58E1618F" w14:textId="77777777" w:rsidR="00FD422B" w:rsidRDefault="00FD422B" w:rsidP="00AD2C83">
      <w:pPr>
        <w:spacing w:before="120" w:after="120" w:line="240" w:lineRule="auto"/>
        <w:ind w:left="360"/>
        <w:jc w:val="right"/>
        <w:rPr>
          <w:rFonts w:ascii="Times New Roman" w:hAnsi="Times New Roman" w:cs="Times New Roman"/>
          <w:b/>
          <w:color w:val="000000" w:themeColor="text1"/>
          <w:sz w:val="24"/>
          <w:szCs w:val="24"/>
        </w:rPr>
      </w:pPr>
    </w:p>
    <w:p w14:paraId="58192FB6" w14:textId="4193A9AE" w:rsidR="00AD2C83" w:rsidRPr="00FD422B" w:rsidRDefault="00D96533" w:rsidP="00FD422B">
      <w:pPr>
        <w:spacing w:after="0" w:line="240" w:lineRule="auto"/>
        <w:ind w:left="357"/>
        <w:jc w:val="right"/>
        <w:rPr>
          <w:rFonts w:ascii="Times New Roman" w:hAnsi="Times New Roman" w:cs="Times New Roman"/>
          <w:b/>
          <w:color w:val="000000" w:themeColor="text1"/>
          <w:sz w:val="24"/>
          <w:szCs w:val="24"/>
        </w:rPr>
      </w:pPr>
      <w:bookmarkStart w:id="1" w:name="_Hlk61026719"/>
      <w:r w:rsidRPr="00FD422B">
        <w:rPr>
          <w:rFonts w:ascii="Times New Roman" w:hAnsi="Times New Roman" w:cs="Times New Roman"/>
          <w:b/>
          <w:color w:val="000000" w:themeColor="text1"/>
          <w:sz w:val="24"/>
          <w:szCs w:val="24"/>
        </w:rPr>
        <w:lastRenderedPageBreak/>
        <w:t>1.Pielikums</w:t>
      </w:r>
    </w:p>
    <w:p w14:paraId="4DA9A93A" w14:textId="1CB80483" w:rsidR="00AD2C83" w:rsidRPr="00FD422B" w:rsidRDefault="00AD2C83" w:rsidP="00FD422B">
      <w:pPr>
        <w:spacing w:after="0" w:line="240" w:lineRule="auto"/>
        <w:ind w:left="357"/>
        <w:jc w:val="right"/>
        <w:rPr>
          <w:rFonts w:ascii="Times New Roman" w:hAnsi="Times New Roman" w:cs="Times New Roman"/>
          <w:bCs/>
          <w:color w:val="000000" w:themeColor="text1"/>
          <w:sz w:val="24"/>
          <w:szCs w:val="24"/>
        </w:rPr>
      </w:pPr>
      <w:r w:rsidRPr="00FD422B">
        <w:rPr>
          <w:rFonts w:ascii="Times New Roman" w:hAnsi="Times New Roman" w:cs="Times New Roman"/>
          <w:bCs/>
          <w:color w:val="000000" w:themeColor="text1"/>
          <w:sz w:val="24"/>
          <w:szCs w:val="24"/>
        </w:rPr>
        <w:t>Tirgus izpētes noteikumiem</w:t>
      </w:r>
    </w:p>
    <w:p w14:paraId="5A91DC19" w14:textId="6357694C" w:rsidR="00AD2C83" w:rsidRPr="00FD422B" w:rsidRDefault="00AD2C83" w:rsidP="00FD422B">
      <w:pPr>
        <w:spacing w:after="0" w:line="240" w:lineRule="auto"/>
        <w:ind w:left="357"/>
        <w:jc w:val="right"/>
        <w:rPr>
          <w:rFonts w:ascii="Times New Roman" w:hAnsi="Times New Roman" w:cs="Times New Roman"/>
          <w:bCs/>
          <w:color w:val="000000" w:themeColor="text1"/>
          <w:sz w:val="24"/>
          <w:szCs w:val="24"/>
        </w:rPr>
      </w:pPr>
      <w:r w:rsidRPr="00FD422B">
        <w:rPr>
          <w:rFonts w:ascii="Times New Roman" w:hAnsi="Times New Roman" w:cs="Times New Roman"/>
          <w:bCs/>
          <w:color w:val="000000" w:themeColor="text1"/>
          <w:sz w:val="24"/>
          <w:szCs w:val="24"/>
        </w:rPr>
        <w:t>Bukleta un kartes maketēšanas pakalpojumiem</w:t>
      </w:r>
    </w:p>
    <w:bookmarkEnd w:id="1"/>
    <w:p w14:paraId="03B2D2F5" w14:textId="2A77FC5C" w:rsidR="00B23538" w:rsidRDefault="00D96533" w:rsidP="005C7C0D">
      <w:pPr>
        <w:spacing w:before="120" w:after="120" w:line="240" w:lineRule="auto"/>
        <w:ind w:left="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TEHNISKĀ SPECIFIKĀCIJA</w:t>
      </w:r>
    </w:p>
    <w:p w14:paraId="0DD14D52" w14:textId="497F0AAF" w:rsidR="00AD2C83" w:rsidRPr="005C7C0D" w:rsidRDefault="005C7C0D" w:rsidP="005C7C0D">
      <w:pPr>
        <w:spacing w:before="120" w:after="120" w:line="240" w:lineRule="auto"/>
        <w:ind w:left="360"/>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b</w:t>
      </w:r>
      <w:r w:rsidR="00FC5145" w:rsidRPr="005C7C0D">
        <w:rPr>
          <w:rFonts w:ascii="Times New Roman" w:hAnsi="Times New Roman" w:cs="Times New Roman"/>
          <w:b/>
          <w:i/>
          <w:iCs/>
          <w:color w:val="000000" w:themeColor="text1"/>
          <w:sz w:val="24"/>
          <w:szCs w:val="24"/>
        </w:rPr>
        <w:t xml:space="preserve">ukleta un kartes </w:t>
      </w:r>
      <w:r w:rsidR="004A3C41" w:rsidRPr="005C7C0D">
        <w:rPr>
          <w:rFonts w:ascii="Times New Roman" w:hAnsi="Times New Roman" w:cs="Times New Roman"/>
          <w:b/>
          <w:i/>
          <w:iCs/>
          <w:color w:val="000000" w:themeColor="text1"/>
          <w:sz w:val="24"/>
          <w:szCs w:val="24"/>
        </w:rPr>
        <w:t>“</w:t>
      </w:r>
      <w:r w:rsidR="00FC5145" w:rsidRPr="005C7C0D">
        <w:rPr>
          <w:rFonts w:ascii="Times New Roman" w:hAnsi="Times New Roman" w:cs="Times New Roman"/>
          <w:b/>
          <w:i/>
          <w:iCs/>
          <w:color w:val="000000" w:themeColor="text1"/>
          <w:sz w:val="24"/>
          <w:szCs w:val="24"/>
        </w:rPr>
        <w:t>Makšķerē Kurzemē</w:t>
      </w:r>
      <w:r w:rsidR="004A3C41" w:rsidRPr="005C7C0D">
        <w:rPr>
          <w:rFonts w:ascii="Times New Roman" w:hAnsi="Times New Roman" w:cs="Times New Roman"/>
          <w:b/>
          <w:i/>
          <w:iCs/>
          <w:color w:val="000000" w:themeColor="text1"/>
          <w:sz w:val="24"/>
          <w:szCs w:val="24"/>
        </w:rPr>
        <w:t>”</w:t>
      </w:r>
      <w:r w:rsidR="00FC5145" w:rsidRPr="005C7C0D">
        <w:rPr>
          <w:rFonts w:ascii="Times New Roman" w:hAnsi="Times New Roman" w:cs="Times New Roman"/>
          <w:b/>
          <w:i/>
          <w:iCs/>
          <w:color w:val="000000" w:themeColor="text1"/>
          <w:sz w:val="24"/>
          <w:szCs w:val="24"/>
        </w:rPr>
        <w:t xml:space="preserve"> </w:t>
      </w:r>
      <w:r w:rsidR="00B249CD">
        <w:rPr>
          <w:rFonts w:ascii="Times New Roman" w:hAnsi="Times New Roman" w:cs="Times New Roman"/>
          <w:b/>
          <w:i/>
          <w:iCs/>
          <w:color w:val="000000" w:themeColor="text1"/>
          <w:sz w:val="24"/>
          <w:szCs w:val="24"/>
        </w:rPr>
        <w:t xml:space="preserve">latviešu un angļu valodā </w:t>
      </w:r>
      <w:r w:rsidR="00FC5145" w:rsidRPr="005C7C0D">
        <w:rPr>
          <w:rFonts w:ascii="Times New Roman" w:hAnsi="Times New Roman" w:cs="Times New Roman"/>
          <w:b/>
          <w:i/>
          <w:iCs/>
          <w:color w:val="000000" w:themeColor="text1"/>
          <w:sz w:val="24"/>
          <w:szCs w:val="24"/>
        </w:rPr>
        <w:t>maketēšana</w:t>
      </w:r>
    </w:p>
    <w:p w14:paraId="234E66DD" w14:textId="31554C8B" w:rsidR="00FC5145" w:rsidRDefault="00AD2C83" w:rsidP="004A3C41">
      <w:pPr>
        <w:spacing w:before="120" w:after="12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Pakalpojuma sniegšanas termiņš: </w:t>
      </w:r>
      <w:r w:rsidRPr="00AD2C83">
        <w:rPr>
          <w:rFonts w:ascii="Times New Roman" w:hAnsi="Times New Roman" w:cs="Times New Roman"/>
          <w:bCs/>
          <w:color w:val="000000" w:themeColor="text1"/>
          <w:sz w:val="24"/>
          <w:szCs w:val="24"/>
        </w:rPr>
        <w:t>bukleta un kartes maket</w:t>
      </w:r>
      <w:r w:rsidR="00B249CD">
        <w:rPr>
          <w:rFonts w:ascii="Times New Roman" w:hAnsi="Times New Roman" w:cs="Times New Roman"/>
          <w:bCs/>
          <w:color w:val="000000" w:themeColor="text1"/>
          <w:sz w:val="24"/>
          <w:szCs w:val="24"/>
        </w:rPr>
        <w:t>iem jābūt iesniegtie</w:t>
      </w:r>
      <w:r w:rsidRPr="00AD2C83">
        <w:rPr>
          <w:rFonts w:ascii="Times New Roman" w:hAnsi="Times New Roman" w:cs="Times New Roman"/>
          <w:bCs/>
          <w:color w:val="000000" w:themeColor="text1"/>
          <w:sz w:val="24"/>
          <w:szCs w:val="24"/>
        </w:rPr>
        <w:t xml:space="preserve">m Pasūtītājam ne vēlāk kā </w:t>
      </w:r>
      <w:r w:rsidR="00B249CD">
        <w:rPr>
          <w:rFonts w:ascii="Times New Roman" w:hAnsi="Times New Roman" w:cs="Times New Roman"/>
          <w:bCs/>
          <w:color w:val="000000" w:themeColor="text1"/>
          <w:sz w:val="24"/>
          <w:szCs w:val="24"/>
        </w:rPr>
        <w:t>30 (trīsdesmit)</w:t>
      </w:r>
      <w:r w:rsidRPr="00AD2C83">
        <w:rPr>
          <w:rFonts w:ascii="Times New Roman" w:hAnsi="Times New Roman" w:cs="Times New Roman"/>
          <w:bCs/>
          <w:color w:val="000000" w:themeColor="text1"/>
          <w:sz w:val="24"/>
          <w:szCs w:val="24"/>
        </w:rPr>
        <w:t xml:space="preserve"> dienu laikā no publiska pakalpojuma līguma noslēgšanas dienas.</w:t>
      </w:r>
      <w:r w:rsidR="00FC5145" w:rsidRPr="004A3C41">
        <w:rPr>
          <w:rFonts w:ascii="Times New Roman" w:hAnsi="Times New Roman" w:cs="Times New Roman"/>
          <w:b/>
          <w:color w:val="000000" w:themeColor="text1"/>
          <w:sz w:val="24"/>
          <w:szCs w:val="24"/>
        </w:rPr>
        <w:t xml:space="preserve"> </w:t>
      </w:r>
    </w:p>
    <w:p w14:paraId="066D672A" w14:textId="1E62AF1D" w:rsidR="00E42F00" w:rsidRPr="004A3C41" w:rsidRDefault="00E42F00" w:rsidP="004A3C41">
      <w:pPr>
        <w:spacing w:before="120" w:after="12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Darba uzdevums</w:t>
      </w:r>
    </w:p>
    <w:p w14:paraId="11CCF7D1" w14:textId="7B7F98F3" w:rsidR="00FC5145" w:rsidRPr="004A3C41" w:rsidRDefault="00FC5145" w:rsidP="004A3C41">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 xml:space="preserve">Izpildītājs sagatavo </w:t>
      </w:r>
      <w:bookmarkStart w:id="2" w:name="_Hlk61021045"/>
      <w:r w:rsidRPr="004A3C41">
        <w:rPr>
          <w:rFonts w:ascii="Times New Roman" w:hAnsi="Times New Roman" w:cs="Times New Roman"/>
          <w:color w:val="000000" w:themeColor="text1"/>
          <w:sz w:val="24"/>
          <w:szCs w:val="24"/>
        </w:rPr>
        <w:t>maketu</w:t>
      </w:r>
      <w:r w:rsidR="00B249CD">
        <w:rPr>
          <w:rFonts w:ascii="Times New Roman" w:hAnsi="Times New Roman" w:cs="Times New Roman"/>
          <w:color w:val="000000" w:themeColor="text1"/>
          <w:sz w:val="24"/>
          <w:szCs w:val="24"/>
        </w:rPr>
        <w:t>s</w:t>
      </w:r>
      <w:r w:rsidRPr="004A3C41">
        <w:rPr>
          <w:rFonts w:ascii="Times New Roman" w:hAnsi="Times New Roman" w:cs="Times New Roman"/>
          <w:color w:val="000000" w:themeColor="text1"/>
          <w:sz w:val="24"/>
          <w:szCs w:val="24"/>
        </w:rPr>
        <w:t xml:space="preserve"> bukletam un kartei “Makšķerē Kurzemē</w:t>
      </w:r>
      <w:r w:rsidR="001E0126">
        <w:rPr>
          <w:rFonts w:ascii="Times New Roman" w:hAnsi="Times New Roman" w:cs="Times New Roman"/>
          <w:color w:val="000000" w:themeColor="text1"/>
          <w:sz w:val="24"/>
          <w:szCs w:val="24"/>
        </w:rPr>
        <w:t>”</w:t>
      </w:r>
      <w:r w:rsidR="00E42F00">
        <w:rPr>
          <w:rFonts w:ascii="Times New Roman" w:hAnsi="Times New Roman" w:cs="Times New Roman"/>
          <w:color w:val="000000" w:themeColor="text1"/>
          <w:sz w:val="24"/>
          <w:szCs w:val="24"/>
        </w:rPr>
        <w:t xml:space="preserve"> </w:t>
      </w:r>
      <w:r w:rsidRPr="004A3C41">
        <w:rPr>
          <w:rFonts w:ascii="Times New Roman" w:hAnsi="Times New Roman" w:cs="Times New Roman"/>
          <w:color w:val="000000" w:themeColor="text1"/>
          <w:sz w:val="24"/>
          <w:szCs w:val="24"/>
        </w:rPr>
        <w:t xml:space="preserve">saskaņā ar zemāk minētajām prasībām. </w:t>
      </w:r>
      <w:bookmarkEnd w:id="2"/>
      <w:r w:rsidR="00B249CD">
        <w:rPr>
          <w:rFonts w:ascii="Times New Roman" w:hAnsi="Times New Roman" w:cs="Times New Roman"/>
          <w:color w:val="000000" w:themeColor="text1"/>
          <w:sz w:val="24"/>
          <w:szCs w:val="24"/>
        </w:rPr>
        <w:t>Maketi izstrādājami</w:t>
      </w:r>
      <w:r w:rsidRPr="004A3C41">
        <w:rPr>
          <w:rFonts w:ascii="Times New Roman" w:hAnsi="Times New Roman" w:cs="Times New Roman"/>
          <w:color w:val="000000" w:themeColor="text1"/>
          <w:sz w:val="24"/>
          <w:szCs w:val="24"/>
        </w:rPr>
        <w:t xml:space="preserve"> </w:t>
      </w:r>
      <w:r w:rsidR="00B249CD">
        <w:rPr>
          <w:rFonts w:ascii="Times New Roman" w:hAnsi="Times New Roman" w:cs="Times New Roman"/>
          <w:color w:val="000000" w:themeColor="text1"/>
          <w:sz w:val="24"/>
          <w:szCs w:val="24"/>
        </w:rPr>
        <w:t xml:space="preserve">atsevišķi </w:t>
      </w:r>
      <w:r w:rsidRPr="004A3C41">
        <w:rPr>
          <w:rFonts w:ascii="Times New Roman" w:hAnsi="Times New Roman" w:cs="Times New Roman"/>
          <w:color w:val="000000" w:themeColor="text1"/>
          <w:sz w:val="24"/>
          <w:szCs w:val="24"/>
        </w:rPr>
        <w:t>latviešu un angļu valodā. Pasūtītājs nodrošina Kurzemes reģiona karti vektoros, tekstuālo informāciju MS Word</w:t>
      </w:r>
      <w:r w:rsidR="00B249CD">
        <w:rPr>
          <w:rFonts w:ascii="Times New Roman" w:hAnsi="Times New Roman" w:cs="Times New Roman"/>
          <w:color w:val="000000" w:themeColor="text1"/>
          <w:sz w:val="24"/>
          <w:szCs w:val="24"/>
        </w:rPr>
        <w:t xml:space="preserve"> </w:t>
      </w:r>
      <w:r w:rsidRPr="004A3C41">
        <w:rPr>
          <w:rFonts w:ascii="Times New Roman" w:hAnsi="Times New Roman" w:cs="Times New Roman"/>
          <w:color w:val="000000" w:themeColor="text1"/>
          <w:sz w:val="24"/>
          <w:szCs w:val="24"/>
        </w:rPr>
        <w:t>un MS Excel formātā</w:t>
      </w:r>
      <w:r w:rsidR="00B249CD">
        <w:rPr>
          <w:rFonts w:ascii="Times New Roman" w:hAnsi="Times New Roman" w:cs="Times New Roman"/>
          <w:color w:val="000000" w:themeColor="text1"/>
          <w:sz w:val="24"/>
          <w:szCs w:val="24"/>
        </w:rPr>
        <w:t xml:space="preserve"> latviešu un angļu valodā</w:t>
      </w:r>
      <w:r w:rsidRPr="004A3C41">
        <w:rPr>
          <w:rFonts w:ascii="Times New Roman" w:hAnsi="Times New Roman" w:cs="Times New Roman"/>
          <w:color w:val="000000" w:themeColor="text1"/>
          <w:sz w:val="24"/>
          <w:szCs w:val="24"/>
        </w:rPr>
        <w:t xml:space="preserve"> un fotogrāfijas digitālā formātā. </w:t>
      </w:r>
    </w:p>
    <w:p w14:paraId="5564A7EA" w14:textId="6A45D5D7" w:rsidR="004A3C41" w:rsidRDefault="00B249CD" w:rsidP="009F1E0E">
      <w:pPr>
        <w:pStyle w:val="ListParagraph"/>
        <w:numPr>
          <w:ilvl w:val="0"/>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Maketie</w:t>
      </w:r>
      <w:r w:rsidR="00FC5145" w:rsidRPr="004A3C41">
        <w:rPr>
          <w:rFonts w:ascii="Times New Roman" w:hAnsi="Times New Roman" w:cs="Times New Roman"/>
          <w:color w:val="000000" w:themeColor="text1"/>
          <w:sz w:val="24"/>
          <w:szCs w:val="24"/>
        </w:rPr>
        <w:t>m jābūt sag</w:t>
      </w:r>
      <w:r>
        <w:rPr>
          <w:rFonts w:ascii="Times New Roman" w:hAnsi="Times New Roman" w:cs="Times New Roman"/>
          <w:color w:val="000000" w:themeColor="text1"/>
          <w:sz w:val="24"/>
          <w:szCs w:val="24"/>
        </w:rPr>
        <w:t>atavotie</w:t>
      </w:r>
      <w:r w:rsidR="00FC5145" w:rsidRPr="004A3C41">
        <w:rPr>
          <w:rFonts w:ascii="Times New Roman" w:hAnsi="Times New Roman" w:cs="Times New Roman"/>
          <w:color w:val="000000" w:themeColor="text1"/>
          <w:sz w:val="24"/>
          <w:szCs w:val="24"/>
        </w:rPr>
        <w:t>m formātā, kāds nepiec</w:t>
      </w:r>
      <w:r w:rsidR="004A3C41" w:rsidRPr="004A3C41">
        <w:rPr>
          <w:rFonts w:ascii="Times New Roman" w:hAnsi="Times New Roman" w:cs="Times New Roman"/>
          <w:color w:val="000000" w:themeColor="text1"/>
          <w:sz w:val="24"/>
          <w:szCs w:val="24"/>
        </w:rPr>
        <w:t>iešams iespieddarbu uzsākšanai</w:t>
      </w:r>
      <w:r w:rsidR="004A3C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kā arī internetā ievietojamiem </w:t>
      </w:r>
      <w:proofErr w:type="spellStart"/>
      <w:r>
        <w:rPr>
          <w:rFonts w:ascii="Times New Roman" w:hAnsi="Times New Roman" w:cs="Times New Roman"/>
          <w:color w:val="000000" w:themeColor="text1"/>
          <w:sz w:val="24"/>
          <w:szCs w:val="24"/>
        </w:rPr>
        <w:t>pdf</w:t>
      </w:r>
      <w:proofErr w:type="spellEnd"/>
      <w:r>
        <w:rPr>
          <w:rFonts w:ascii="Times New Roman" w:hAnsi="Times New Roman" w:cs="Times New Roman"/>
          <w:color w:val="000000" w:themeColor="text1"/>
          <w:sz w:val="24"/>
          <w:szCs w:val="24"/>
        </w:rPr>
        <w:t xml:space="preserve"> materiālie</w:t>
      </w:r>
      <w:r w:rsidR="004A3C41" w:rsidRPr="004A3C41">
        <w:rPr>
          <w:rFonts w:ascii="Times New Roman" w:hAnsi="Times New Roman" w:cs="Times New Roman"/>
          <w:color w:val="000000" w:themeColor="text1"/>
          <w:sz w:val="24"/>
          <w:szCs w:val="24"/>
        </w:rPr>
        <w:t xml:space="preserve">m. </w:t>
      </w:r>
    </w:p>
    <w:p w14:paraId="18AAFAE3" w14:textId="18218197" w:rsidR="00FC5145" w:rsidRPr="004A3C41" w:rsidRDefault="00FC5145" w:rsidP="009F1E0E">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 xml:space="preserve">Izpildītājam jānodrošina Pasūtītājam iespēju </w:t>
      </w:r>
      <w:r w:rsidR="004A3C41">
        <w:rPr>
          <w:rFonts w:ascii="Times New Roman" w:hAnsi="Times New Roman" w:cs="Times New Roman"/>
          <w:color w:val="000000" w:themeColor="text1"/>
          <w:sz w:val="24"/>
          <w:szCs w:val="24"/>
        </w:rPr>
        <w:t>līdz 10</w:t>
      </w:r>
      <w:r w:rsidRPr="004A3C41">
        <w:rPr>
          <w:rFonts w:ascii="Times New Roman" w:hAnsi="Times New Roman" w:cs="Times New Roman"/>
          <w:color w:val="000000" w:themeColor="text1"/>
          <w:sz w:val="24"/>
          <w:szCs w:val="24"/>
        </w:rPr>
        <w:t xml:space="preserve"> reiz</w:t>
      </w:r>
      <w:r w:rsidR="004A3C41">
        <w:rPr>
          <w:rFonts w:ascii="Times New Roman" w:hAnsi="Times New Roman" w:cs="Times New Roman"/>
          <w:color w:val="000000" w:themeColor="text1"/>
          <w:sz w:val="24"/>
          <w:szCs w:val="24"/>
        </w:rPr>
        <w:t>ēm</w:t>
      </w:r>
      <w:r w:rsidRPr="004A3C41">
        <w:rPr>
          <w:rFonts w:ascii="Times New Roman" w:hAnsi="Times New Roman" w:cs="Times New Roman"/>
          <w:color w:val="000000" w:themeColor="text1"/>
          <w:sz w:val="24"/>
          <w:szCs w:val="24"/>
        </w:rPr>
        <w:t xml:space="preserve"> veikt iesūtītās tekstuālās informācijas redakcionālu labošanu vai maiņu</w:t>
      </w:r>
      <w:r w:rsidR="004A3C41">
        <w:rPr>
          <w:rFonts w:ascii="Times New Roman" w:hAnsi="Times New Roman" w:cs="Times New Roman"/>
          <w:color w:val="000000" w:themeColor="text1"/>
          <w:sz w:val="24"/>
          <w:szCs w:val="24"/>
        </w:rPr>
        <w:t xml:space="preserve"> un fotogrāfiju maiņu</w:t>
      </w:r>
      <w:r w:rsidRPr="004A3C41">
        <w:rPr>
          <w:rFonts w:ascii="Times New Roman" w:hAnsi="Times New Roman" w:cs="Times New Roman"/>
          <w:color w:val="000000" w:themeColor="text1"/>
          <w:sz w:val="24"/>
          <w:szCs w:val="24"/>
        </w:rPr>
        <w:t>.</w:t>
      </w:r>
    </w:p>
    <w:p w14:paraId="726783A5" w14:textId="77777777" w:rsidR="00FC5145" w:rsidRPr="004A3C41" w:rsidRDefault="00FC5145" w:rsidP="004A3C41">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 xml:space="preserve">Izpildītājam jānodrošina izdevumā iekļaujamo fotoattēlu apstrāde. </w:t>
      </w:r>
    </w:p>
    <w:p w14:paraId="08323F17" w14:textId="11717DDB" w:rsidR="00FC5145" w:rsidRPr="004A3C41" w:rsidRDefault="00B249CD" w:rsidP="004A3C41">
      <w:pPr>
        <w:pStyle w:val="ListParagraph"/>
        <w:numPr>
          <w:ilvl w:val="0"/>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Maketu</w:t>
      </w:r>
      <w:r w:rsidR="00FC5145" w:rsidRPr="004A3C41">
        <w:rPr>
          <w:rFonts w:ascii="Times New Roman" w:hAnsi="Times New Roman" w:cs="Times New Roman"/>
          <w:color w:val="000000" w:themeColor="text1"/>
          <w:sz w:val="24"/>
          <w:szCs w:val="24"/>
        </w:rPr>
        <w:t xml:space="preserve"> uzbūve un apjoms ir vienāds latviešu un angļu valodai, bet atšķirīgs ir dažādo valodu saturs (latviešu valodā vairāk teksta, angļu valodā vairāk vizuālā materiāla)</w:t>
      </w:r>
    </w:p>
    <w:p w14:paraId="12055EBB" w14:textId="6C9A842D" w:rsidR="00D33D52" w:rsidRPr="00D33D52" w:rsidRDefault="00FC5145" w:rsidP="00D33D52">
      <w:pPr>
        <w:pStyle w:val="ListParagraph"/>
        <w:numPr>
          <w:ilvl w:val="1"/>
          <w:numId w:val="3"/>
        </w:numPr>
        <w:spacing w:after="120" w:line="240" w:lineRule="auto"/>
        <w:jc w:val="both"/>
        <w:rPr>
          <w:rFonts w:ascii="Times New Roman" w:hAnsi="Times New Roman" w:cs="Times New Roman"/>
          <w:b/>
          <w:color w:val="000000" w:themeColor="text1"/>
          <w:sz w:val="24"/>
          <w:szCs w:val="24"/>
        </w:rPr>
      </w:pPr>
      <w:r w:rsidRPr="00D33D52">
        <w:rPr>
          <w:rFonts w:ascii="Times New Roman" w:hAnsi="Times New Roman" w:cs="Times New Roman"/>
          <w:b/>
          <w:color w:val="000000" w:themeColor="text1"/>
          <w:sz w:val="24"/>
          <w:szCs w:val="24"/>
        </w:rPr>
        <w:t>Uzbūve</w:t>
      </w:r>
      <w:r w:rsidR="004A3C41" w:rsidRPr="00D33D52">
        <w:rPr>
          <w:rFonts w:ascii="Times New Roman" w:hAnsi="Times New Roman" w:cs="Times New Roman"/>
          <w:b/>
          <w:color w:val="000000" w:themeColor="text1"/>
          <w:sz w:val="24"/>
          <w:szCs w:val="24"/>
        </w:rPr>
        <w:t xml:space="preserve"> </w:t>
      </w:r>
      <w:r w:rsidR="00D33D52">
        <w:rPr>
          <w:rFonts w:ascii="Times New Roman" w:hAnsi="Times New Roman" w:cs="Times New Roman"/>
          <w:b/>
          <w:color w:val="000000" w:themeColor="text1"/>
          <w:sz w:val="24"/>
          <w:szCs w:val="24"/>
        </w:rPr>
        <w:t xml:space="preserve">un apjoms </w:t>
      </w:r>
      <w:r w:rsidR="004A3C41" w:rsidRPr="00D33D52">
        <w:rPr>
          <w:rFonts w:ascii="Times New Roman" w:hAnsi="Times New Roman" w:cs="Times New Roman"/>
          <w:b/>
          <w:color w:val="000000" w:themeColor="text1"/>
          <w:sz w:val="24"/>
          <w:szCs w:val="24"/>
        </w:rPr>
        <w:t>b</w:t>
      </w:r>
      <w:r w:rsidRPr="00D33D52">
        <w:rPr>
          <w:rFonts w:ascii="Times New Roman" w:hAnsi="Times New Roman" w:cs="Times New Roman"/>
          <w:b/>
          <w:color w:val="000000" w:themeColor="text1"/>
          <w:sz w:val="24"/>
          <w:szCs w:val="24"/>
        </w:rPr>
        <w:t>rošūra</w:t>
      </w:r>
      <w:r w:rsidR="004A3C41" w:rsidRPr="00D33D52">
        <w:rPr>
          <w:rFonts w:ascii="Times New Roman" w:hAnsi="Times New Roman" w:cs="Times New Roman"/>
          <w:b/>
          <w:color w:val="000000" w:themeColor="text1"/>
          <w:sz w:val="24"/>
          <w:szCs w:val="24"/>
        </w:rPr>
        <w:t>i</w:t>
      </w:r>
      <w:r w:rsidRPr="00D33D52">
        <w:rPr>
          <w:rFonts w:ascii="Times New Roman" w:hAnsi="Times New Roman" w:cs="Times New Roman"/>
          <w:b/>
          <w:color w:val="000000" w:themeColor="text1"/>
          <w:sz w:val="24"/>
          <w:szCs w:val="24"/>
        </w:rPr>
        <w:t xml:space="preserve"> “Makšķerē Kurzemē”</w:t>
      </w:r>
      <w:r w:rsidR="00D33D52" w:rsidRPr="00D33D52">
        <w:rPr>
          <w:rFonts w:ascii="Times New Roman" w:hAnsi="Times New Roman" w:cs="Times New Roman"/>
          <w:b/>
          <w:color w:val="000000" w:themeColor="text1"/>
          <w:sz w:val="24"/>
          <w:szCs w:val="24"/>
        </w:rPr>
        <w:t>(gan latviešu, gan angļu valoda):</w:t>
      </w:r>
    </w:p>
    <w:p w14:paraId="2DC20C3D" w14:textId="73A8139D" w:rsidR="00FC5145" w:rsidRPr="004A3C41" w:rsidRDefault="004A3C41" w:rsidP="004A3C41">
      <w:pPr>
        <w:pStyle w:val="ListParagraph"/>
        <w:numPr>
          <w:ilvl w:val="2"/>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C5145" w:rsidRPr="004A3C41">
        <w:rPr>
          <w:rFonts w:ascii="Times New Roman" w:hAnsi="Times New Roman" w:cs="Times New Roman"/>
          <w:color w:val="000000" w:themeColor="text1"/>
          <w:sz w:val="24"/>
          <w:szCs w:val="24"/>
        </w:rPr>
        <w:t>Formāts: 140 x 140 mm (280 x 140 mm izvērsts);</w:t>
      </w:r>
    </w:p>
    <w:p w14:paraId="085C5163" w14:textId="6DB038CA" w:rsidR="00FC5145" w:rsidRPr="004A3C41" w:rsidRDefault="00FC5145" w:rsidP="004A3C41">
      <w:pPr>
        <w:pStyle w:val="ListParagraph"/>
        <w:numPr>
          <w:ilvl w:val="2"/>
          <w:numId w:val="3"/>
        </w:numPr>
        <w:spacing w:after="120" w:line="240" w:lineRule="auto"/>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 xml:space="preserve"> Apjoms: 24 lpp. + vāki;</w:t>
      </w:r>
    </w:p>
    <w:p w14:paraId="58AAF28B" w14:textId="1C7F8DC7" w:rsidR="00FC5145" w:rsidRPr="004A3C41" w:rsidRDefault="00FC5145" w:rsidP="004A3C41">
      <w:pPr>
        <w:pStyle w:val="ListParagraph"/>
        <w:numPr>
          <w:ilvl w:val="2"/>
          <w:numId w:val="3"/>
        </w:numPr>
        <w:spacing w:after="120" w:line="240" w:lineRule="auto"/>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 xml:space="preserve"> Papīrs: matēts, </w:t>
      </w:r>
      <w:proofErr w:type="spellStart"/>
      <w:r w:rsidRPr="004A3C41">
        <w:rPr>
          <w:rFonts w:ascii="Times New Roman" w:hAnsi="Times New Roman" w:cs="Times New Roman"/>
          <w:color w:val="000000" w:themeColor="text1"/>
          <w:sz w:val="24"/>
          <w:szCs w:val="24"/>
        </w:rPr>
        <w:t>krītots</w:t>
      </w:r>
      <w:proofErr w:type="spellEnd"/>
      <w:r w:rsidRPr="004A3C41">
        <w:rPr>
          <w:rFonts w:ascii="Times New Roman" w:hAnsi="Times New Roman" w:cs="Times New Roman"/>
          <w:color w:val="000000" w:themeColor="text1"/>
          <w:sz w:val="24"/>
          <w:szCs w:val="24"/>
        </w:rPr>
        <w:t xml:space="preserve"> papīrs 130 g/m2 </w:t>
      </w:r>
      <w:proofErr w:type="spellStart"/>
      <w:r w:rsidRPr="004A3C41">
        <w:rPr>
          <w:rFonts w:ascii="Times New Roman" w:hAnsi="Times New Roman" w:cs="Times New Roman"/>
          <w:color w:val="000000" w:themeColor="text1"/>
          <w:sz w:val="24"/>
          <w:szCs w:val="24"/>
        </w:rPr>
        <w:t>iekšlapām</w:t>
      </w:r>
      <w:proofErr w:type="spellEnd"/>
      <w:r w:rsidRPr="004A3C41">
        <w:rPr>
          <w:rFonts w:ascii="Times New Roman" w:hAnsi="Times New Roman" w:cs="Times New Roman"/>
          <w:color w:val="000000" w:themeColor="text1"/>
          <w:sz w:val="24"/>
          <w:szCs w:val="24"/>
        </w:rPr>
        <w:t>, 250 g/m2 vākiem.</w:t>
      </w:r>
    </w:p>
    <w:p w14:paraId="3127A573" w14:textId="471208E1" w:rsidR="00FC5145" w:rsidRPr="004A3C41" w:rsidRDefault="004A3C41" w:rsidP="004A3C41">
      <w:pPr>
        <w:pStyle w:val="ListParagraph"/>
        <w:numPr>
          <w:ilvl w:val="2"/>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Plānotā druka</w:t>
      </w:r>
      <w:r w:rsidR="00FC5145" w:rsidRPr="004A3C41">
        <w:rPr>
          <w:rFonts w:ascii="Times New Roman" w:hAnsi="Times New Roman" w:cs="Times New Roman"/>
          <w:color w:val="000000" w:themeColor="text1"/>
          <w:sz w:val="24"/>
          <w:szCs w:val="24"/>
        </w:rPr>
        <w:t xml:space="preserve">: 4+4 </w:t>
      </w:r>
      <w:proofErr w:type="spellStart"/>
      <w:r w:rsidR="00FC5145" w:rsidRPr="004A3C41">
        <w:rPr>
          <w:rFonts w:ascii="Times New Roman" w:hAnsi="Times New Roman" w:cs="Times New Roman"/>
          <w:color w:val="000000" w:themeColor="text1"/>
          <w:sz w:val="24"/>
          <w:szCs w:val="24"/>
        </w:rPr>
        <w:t>pilnkrāsu</w:t>
      </w:r>
      <w:proofErr w:type="spellEnd"/>
      <w:r w:rsidR="00FC5145" w:rsidRPr="004A3C41">
        <w:rPr>
          <w:rFonts w:ascii="Times New Roman" w:hAnsi="Times New Roman" w:cs="Times New Roman"/>
          <w:color w:val="000000" w:themeColor="text1"/>
          <w:sz w:val="24"/>
          <w:szCs w:val="24"/>
        </w:rPr>
        <w:t xml:space="preserve">, vākam abpusēja ūdens dispersijas laka, </w:t>
      </w:r>
      <w:proofErr w:type="spellStart"/>
      <w:r w:rsidR="00FC5145" w:rsidRPr="004A3C41">
        <w:rPr>
          <w:rFonts w:ascii="Times New Roman" w:hAnsi="Times New Roman" w:cs="Times New Roman"/>
          <w:color w:val="000000" w:themeColor="text1"/>
          <w:sz w:val="24"/>
          <w:szCs w:val="24"/>
        </w:rPr>
        <w:t>pusmatēta</w:t>
      </w:r>
      <w:proofErr w:type="spellEnd"/>
      <w:r w:rsidR="00FC5145" w:rsidRPr="004A3C41">
        <w:rPr>
          <w:rFonts w:ascii="Times New Roman" w:hAnsi="Times New Roman" w:cs="Times New Roman"/>
          <w:color w:val="000000" w:themeColor="text1"/>
          <w:sz w:val="24"/>
          <w:szCs w:val="24"/>
        </w:rPr>
        <w:t xml:space="preserve"> (satin);</w:t>
      </w:r>
    </w:p>
    <w:p w14:paraId="5902F648" w14:textId="7E17E842" w:rsidR="00FC5145" w:rsidRPr="004A3C41" w:rsidRDefault="004A3C41" w:rsidP="004A3C41">
      <w:pPr>
        <w:pStyle w:val="ListParagraph"/>
        <w:numPr>
          <w:ilvl w:val="2"/>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Iesējums: </w:t>
      </w:r>
      <w:proofErr w:type="spellStart"/>
      <w:r>
        <w:rPr>
          <w:rFonts w:ascii="Times New Roman" w:hAnsi="Times New Roman" w:cs="Times New Roman"/>
          <w:color w:val="000000" w:themeColor="text1"/>
          <w:sz w:val="24"/>
          <w:szCs w:val="24"/>
        </w:rPr>
        <w:t>skavots</w:t>
      </w:r>
      <w:proofErr w:type="spellEnd"/>
    </w:p>
    <w:p w14:paraId="61AF0943" w14:textId="1C05A274" w:rsidR="00FC5145" w:rsidRPr="004A3C41" w:rsidRDefault="00FC5145" w:rsidP="004A3C41">
      <w:pPr>
        <w:pStyle w:val="ListParagraph"/>
        <w:numPr>
          <w:ilvl w:val="2"/>
          <w:numId w:val="3"/>
        </w:numPr>
        <w:spacing w:after="120" w:line="240" w:lineRule="auto"/>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 xml:space="preserve"> Apstrāde: pie 3.vāka kabata – </w:t>
      </w:r>
      <w:r w:rsidR="00B249CD">
        <w:rPr>
          <w:rFonts w:ascii="Times New Roman" w:hAnsi="Times New Roman" w:cs="Times New Roman"/>
          <w:color w:val="000000" w:themeColor="text1"/>
          <w:sz w:val="24"/>
          <w:szCs w:val="24"/>
        </w:rPr>
        <w:t>atloks-</w:t>
      </w:r>
      <w:r w:rsidRPr="004A3C41">
        <w:rPr>
          <w:rFonts w:ascii="Times New Roman" w:hAnsi="Times New Roman" w:cs="Times New Roman"/>
          <w:color w:val="000000" w:themeColor="text1"/>
          <w:sz w:val="24"/>
          <w:szCs w:val="24"/>
        </w:rPr>
        <w:t xml:space="preserve">cirtnis 130 mm (platums) x 70mm </w:t>
      </w:r>
      <w:r w:rsidR="004A3C41">
        <w:rPr>
          <w:rFonts w:ascii="Times New Roman" w:hAnsi="Times New Roman" w:cs="Times New Roman"/>
          <w:color w:val="000000" w:themeColor="text1"/>
          <w:sz w:val="24"/>
          <w:szCs w:val="24"/>
        </w:rPr>
        <w:t>(</w:t>
      </w:r>
      <w:r w:rsidRPr="004A3C41">
        <w:rPr>
          <w:rFonts w:ascii="Times New Roman" w:hAnsi="Times New Roman" w:cs="Times New Roman"/>
          <w:color w:val="000000" w:themeColor="text1"/>
          <w:sz w:val="24"/>
          <w:szCs w:val="24"/>
        </w:rPr>
        <w:t>augstums)</w:t>
      </w:r>
    </w:p>
    <w:p w14:paraId="130338C4" w14:textId="4B5BD53F" w:rsidR="00FC5145" w:rsidRPr="004A3C41" w:rsidRDefault="004A3C41" w:rsidP="004A3C41">
      <w:pPr>
        <w:pStyle w:val="ListParagraph"/>
        <w:numPr>
          <w:ilvl w:val="1"/>
          <w:numId w:val="3"/>
        </w:numPr>
        <w:spacing w:after="120" w:line="240" w:lineRule="auto"/>
        <w:jc w:val="both"/>
        <w:rPr>
          <w:rFonts w:ascii="Times New Roman" w:hAnsi="Times New Roman" w:cs="Times New Roman"/>
          <w:b/>
          <w:color w:val="000000" w:themeColor="text1"/>
          <w:sz w:val="24"/>
          <w:szCs w:val="24"/>
        </w:rPr>
      </w:pPr>
      <w:r w:rsidRPr="004A3C41">
        <w:rPr>
          <w:rFonts w:ascii="Times New Roman" w:hAnsi="Times New Roman" w:cs="Times New Roman"/>
          <w:b/>
          <w:color w:val="000000" w:themeColor="text1"/>
          <w:sz w:val="24"/>
          <w:szCs w:val="24"/>
        </w:rPr>
        <w:t>Uzbūve</w:t>
      </w:r>
      <w:r w:rsidR="00D33D52">
        <w:rPr>
          <w:rFonts w:ascii="Times New Roman" w:hAnsi="Times New Roman" w:cs="Times New Roman"/>
          <w:b/>
          <w:color w:val="000000" w:themeColor="text1"/>
          <w:sz w:val="24"/>
          <w:szCs w:val="24"/>
        </w:rPr>
        <w:t xml:space="preserve"> un apjoms</w:t>
      </w:r>
      <w:r w:rsidRPr="004A3C41">
        <w:rPr>
          <w:rFonts w:ascii="Times New Roman" w:hAnsi="Times New Roman" w:cs="Times New Roman"/>
          <w:b/>
          <w:color w:val="000000" w:themeColor="text1"/>
          <w:sz w:val="24"/>
          <w:szCs w:val="24"/>
        </w:rPr>
        <w:t xml:space="preserve"> k</w:t>
      </w:r>
      <w:r w:rsidR="00FC5145" w:rsidRPr="004A3C41">
        <w:rPr>
          <w:rFonts w:ascii="Times New Roman" w:hAnsi="Times New Roman" w:cs="Times New Roman"/>
          <w:b/>
          <w:color w:val="000000" w:themeColor="text1"/>
          <w:sz w:val="24"/>
          <w:szCs w:val="24"/>
        </w:rPr>
        <w:t>arte</w:t>
      </w:r>
      <w:r w:rsidRPr="004A3C41">
        <w:rPr>
          <w:rFonts w:ascii="Times New Roman" w:hAnsi="Times New Roman" w:cs="Times New Roman"/>
          <w:b/>
          <w:color w:val="000000" w:themeColor="text1"/>
          <w:sz w:val="24"/>
          <w:szCs w:val="24"/>
        </w:rPr>
        <w:t>i</w:t>
      </w:r>
      <w:r w:rsidR="00FC5145" w:rsidRPr="004A3C41">
        <w:rPr>
          <w:rFonts w:ascii="Times New Roman" w:hAnsi="Times New Roman" w:cs="Times New Roman"/>
          <w:b/>
          <w:color w:val="000000" w:themeColor="text1"/>
          <w:sz w:val="24"/>
          <w:szCs w:val="24"/>
        </w:rPr>
        <w:t xml:space="preserve"> “Makšķerē Kurzemē”</w:t>
      </w:r>
      <w:r w:rsidR="00D33D52">
        <w:rPr>
          <w:rFonts w:ascii="Times New Roman" w:hAnsi="Times New Roman" w:cs="Times New Roman"/>
          <w:b/>
          <w:color w:val="000000" w:themeColor="text1"/>
          <w:sz w:val="24"/>
          <w:szCs w:val="24"/>
        </w:rPr>
        <w:t xml:space="preserve"> (gan latviešu, gan angļu valoda)</w:t>
      </w:r>
      <w:r w:rsidR="00FC5145" w:rsidRPr="004A3C41">
        <w:rPr>
          <w:rFonts w:ascii="Times New Roman" w:hAnsi="Times New Roman" w:cs="Times New Roman"/>
          <w:b/>
          <w:color w:val="000000" w:themeColor="text1"/>
          <w:sz w:val="24"/>
          <w:szCs w:val="24"/>
        </w:rPr>
        <w:t>:</w:t>
      </w:r>
    </w:p>
    <w:p w14:paraId="274FFFD7" w14:textId="116EFD2D" w:rsidR="00D33D52" w:rsidRDefault="00D33D52" w:rsidP="00D33D52">
      <w:pPr>
        <w:pStyle w:val="ListParagraph"/>
        <w:numPr>
          <w:ilvl w:val="2"/>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Formāts: A3 </w:t>
      </w:r>
      <w:r w:rsidRPr="00D33D52">
        <w:rPr>
          <w:rFonts w:ascii="Times New Roman" w:hAnsi="Times New Roman" w:cs="Times New Roman"/>
          <w:color w:val="000000" w:themeColor="text1"/>
          <w:sz w:val="24"/>
          <w:szCs w:val="24"/>
        </w:rPr>
        <w:t>(297mm x 420mm), lokās uz 74 x 105 mm (4+2 locījumi);</w:t>
      </w:r>
    </w:p>
    <w:p w14:paraId="7DA5807B" w14:textId="34EA9B2E" w:rsidR="00FC5145" w:rsidRPr="004A3C41" w:rsidRDefault="00FC5145" w:rsidP="00D33D52">
      <w:pPr>
        <w:pStyle w:val="ListParagraph"/>
        <w:numPr>
          <w:ilvl w:val="2"/>
          <w:numId w:val="3"/>
        </w:numPr>
        <w:spacing w:after="120" w:line="240" w:lineRule="auto"/>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 xml:space="preserve">Druka: 4+4 </w:t>
      </w:r>
      <w:proofErr w:type="spellStart"/>
      <w:r w:rsidRPr="004A3C41">
        <w:rPr>
          <w:rFonts w:ascii="Times New Roman" w:hAnsi="Times New Roman" w:cs="Times New Roman"/>
          <w:color w:val="000000" w:themeColor="text1"/>
          <w:sz w:val="24"/>
          <w:szCs w:val="24"/>
        </w:rPr>
        <w:t>pilnkrāsu</w:t>
      </w:r>
      <w:proofErr w:type="spellEnd"/>
      <w:r w:rsidRPr="004A3C41">
        <w:rPr>
          <w:rFonts w:ascii="Times New Roman" w:hAnsi="Times New Roman" w:cs="Times New Roman"/>
          <w:color w:val="000000" w:themeColor="text1"/>
          <w:sz w:val="24"/>
          <w:szCs w:val="24"/>
        </w:rPr>
        <w:t>;</w:t>
      </w:r>
    </w:p>
    <w:p w14:paraId="513EE140" w14:textId="69F35F77" w:rsidR="00FC5145" w:rsidRPr="004A3C41" w:rsidRDefault="00FC5145" w:rsidP="00D33D52">
      <w:pPr>
        <w:pStyle w:val="ListParagraph"/>
        <w:numPr>
          <w:ilvl w:val="2"/>
          <w:numId w:val="3"/>
        </w:numPr>
        <w:spacing w:after="120" w:line="240" w:lineRule="auto"/>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 xml:space="preserve">Papīrs: G </w:t>
      </w:r>
      <w:proofErr w:type="spellStart"/>
      <w:r w:rsidRPr="004A3C41">
        <w:rPr>
          <w:rFonts w:ascii="Times New Roman" w:hAnsi="Times New Roman" w:cs="Times New Roman"/>
          <w:color w:val="000000" w:themeColor="text1"/>
          <w:sz w:val="24"/>
          <w:szCs w:val="24"/>
        </w:rPr>
        <w:t>Print</w:t>
      </w:r>
      <w:proofErr w:type="spellEnd"/>
      <w:r w:rsidRPr="004A3C41">
        <w:rPr>
          <w:rFonts w:ascii="Times New Roman" w:hAnsi="Times New Roman" w:cs="Times New Roman"/>
          <w:color w:val="000000" w:themeColor="text1"/>
          <w:sz w:val="24"/>
          <w:szCs w:val="24"/>
        </w:rPr>
        <w:t xml:space="preserve"> vai ekvivalents </w:t>
      </w:r>
      <w:proofErr w:type="spellStart"/>
      <w:r w:rsidRPr="004A3C41">
        <w:rPr>
          <w:rFonts w:ascii="Times New Roman" w:hAnsi="Times New Roman" w:cs="Times New Roman"/>
          <w:color w:val="000000" w:themeColor="text1"/>
          <w:sz w:val="24"/>
          <w:szCs w:val="24"/>
        </w:rPr>
        <w:t>krītots</w:t>
      </w:r>
      <w:proofErr w:type="spellEnd"/>
      <w:r w:rsidRPr="004A3C41">
        <w:rPr>
          <w:rFonts w:ascii="Times New Roman" w:hAnsi="Times New Roman" w:cs="Times New Roman"/>
          <w:color w:val="000000" w:themeColor="text1"/>
          <w:sz w:val="24"/>
          <w:szCs w:val="24"/>
        </w:rPr>
        <w:t>, matēts papīrs, 80 g/m2.</w:t>
      </w:r>
    </w:p>
    <w:p w14:paraId="745423BF" w14:textId="6A9852CB" w:rsidR="00FC5145" w:rsidRDefault="00FC5145" w:rsidP="00D33D52">
      <w:pPr>
        <w:pStyle w:val="ListParagraph"/>
        <w:numPr>
          <w:ilvl w:val="2"/>
          <w:numId w:val="3"/>
        </w:numPr>
        <w:spacing w:after="120" w:line="240" w:lineRule="auto"/>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 xml:space="preserve">Apstrāde: </w:t>
      </w:r>
      <w:r w:rsidR="00D33D52">
        <w:rPr>
          <w:rFonts w:ascii="Times New Roman" w:hAnsi="Times New Roman" w:cs="Times New Roman"/>
          <w:color w:val="000000" w:themeColor="text1"/>
          <w:sz w:val="24"/>
          <w:szCs w:val="24"/>
        </w:rPr>
        <w:t>s</w:t>
      </w:r>
      <w:r w:rsidRPr="004A3C41">
        <w:rPr>
          <w:rFonts w:ascii="Times New Roman" w:hAnsi="Times New Roman" w:cs="Times New Roman"/>
          <w:color w:val="000000" w:themeColor="text1"/>
          <w:sz w:val="24"/>
          <w:szCs w:val="24"/>
        </w:rPr>
        <w:t>alocīta un ievietota 3.vāka kabatā brošūrai “Makšķerē Kurzemē”</w:t>
      </w:r>
    </w:p>
    <w:p w14:paraId="6A359FF5" w14:textId="77777777" w:rsidR="00D33D52" w:rsidRPr="00D33D52" w:rsidRDefault="00D33D52" w:rsidP="00D33D52">
      <w:pPr>
        <w:pStyle w:val="ListParagraph"/>
        <w:numPr>
          <w:ilvl w:val="1"/>
          <w:numId w:val="3"/>
        </w:numPr>
        <w:spacing w:after="120" w:line="240" w:lineRule="auto"/>
        <w:jc w:val="both"/>
        <w:rPr>
          <w:rFonts w:ascii="Times New Roman" w:hAnsi="Times New Roman" w:cs="Times New Roman"/>
          <w:b/>
          <w:color w:val="000000" w:themeColor="text1"/>
          <w:sz w:val="24"/>
          <w:szCs w:val="24"/>
        </w:rPr>
      </w:pPr>
      <w:r w:rsidRPr="00D33D52">
        <w:rPr>
          <w:rFonts w:ascii="Times New Roman" w:hAnsi="Times New Roman" w:cs="Times New Roman"/>
          <w:b/>
          <w:color w:val="000000" w:themeColor="text1"/>
          <w:sz w:val="24"/>
          <w:szCs w:val="24"/>
        </w:rPr>
        <w:t>Saturs brošūrai “Makšķerē Kurzemē”(gan latviešu, gan angļu valoda):</w:t>
      </w:r>
    </w:p>
    <w:p w14:paraId="440E8467" w14:textId="4CF89840" w:rsidR="00D33D52" w:rsidRDefault="00E42F00" w:rsidP="001E0126">
      <w:pPr>
        <w:pStyle w:val="ListParagraph"/>
        <w:numPr>
          <w:ilvl w:val="2"/>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Bukleta 1. un 2. vāka dizains attēlo materiāla būtību, ietver 1 – 3 fotogrāfijas un / vai zīmētas  vai grafiskas ilustrācijas, bukleta nosaukumu</w:t>
      </w:r>
      <w:r w:rsidR="000B5861">
        <w:rPr>
          <w:rFonts w:ascii="Times New Roman" w:hAnsi="Times New Roman" w:cs="Times New Roman"/>
          <w:color w:val="000000" w:themeColor="text1"/>
          <w:sz w:val="24"/>
          <w:szCs w:val="24"/>
        </w:rPr>
        <w:t>, satura valodu identificējošu zīmi</w:t>
      </w:r>
      <w:r>
        <w:rPr>
          <w:rFonts w:ascii="Times New Roman" w:hAnsi="Times New Roman" w:cs="Times New Roman"/>
          <w:color w:val="000000" w:themeColor="text1"/>
          <w:sz w:val="24"/>
          <w:szCs w:val="24"/>
        </w:rPr>
        <w:t xml:space="preserve">, </w:t>
      </w:r>
      <w:r w:rsidR="000B5861">
        <w:rPr>
          <w:rFonts w:ascii="Times New Roman" w:hAnsi="Times New Roman" w:cs="Times New Roman"/>
          <w:color w:val="000000" w:themeColor="text1"/>
          <w:sz w:val="24"/>
          <w:szCs w:val="24"/>
        </w:rPr>
        <w:t>logo saskaņā ar Programmas vizuālās identitātes vadlīnijām, noderīgu informāciju, shematisku Eiropas karti ar izceltu Kurzemes kontūru.</w:t>
      </w:r>
    </w:p>
    <w:p w14:paraId="5A41A32D" w14:textId="296EFF0F" w:rsidR="00FC5145" w:rsidRDefault="000B5861" w:rsidP="001E0126">
      <w:pPr>
        <w:pStyle w:val="ListParagraph"/>
        <w:numPr>
          <w:ilvl w:val="2"/>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Bukleta</w:t>
      </w:r>
      <w:r w:rsidR="00FC5145" w:rsidRPr="00C66F5F">
        <w:rPr>
          <w:rFonts w:ascii="Times New Roman" w:hAnsi="Times New Roman" w:cs="Times New Roman"/>
          <w:color w:val="000000" w:themeColor="text1"/>
          <w:sz w:val="24"/>
          <w:szCs w:val="24"/>
        </w:rPr>
        <w:t xml:space="preserve"> 3. un 4.vāks (aizmugure) ietver </w:t>
      </w:r>
      <w:r>
        <w:rPr>
          <w:rFonts w:ascii="Times New Roman" w:hAnsi="Times New Roman" w:cs="Times New Roman"/>
          <w:color w:val="000000" w:themeColor="text1"/>
          <w:sz w:val="24"/>
          <w:szCs w:val="24"/>
        </w:rPr>
        <w:t xml:space="preserve">shematisku </w:t>
      </w:r>
      <w:r w:rsidR="00B249CD">
        <w:rPr>
          <w:rFonts w:ascii="Times New Roman" w:hAnsi="Times New Roman" w:cs="Times New Roman"/>
          <w:color w:val="000000" w:themeColor="text1"/>
          <w:sz w:val="24"/>
          <w:szCs w:val="24"/>
        </w:rPr>
        <w:t xml:space="preserve">Eiropas </w:t>
      </w:r>
      <w:r>
        <w:rPr>
          <w:rFonts w:ascii="Times New Roman" w:hAnsi="Times New Roman" w:cs="Times New Roman"/>
          <w:color w:val="000000" w:themeColor="text1"/>
          <w:sz w:val="24"/>
          <w:szCs w:val="24"/>
        </w:rPr>
        <w:t>karti ar izceltu Kurzemes kontūru</w:t>
      </w:r>
      <w:r w:rsidR="00FC5145" w:rsidRPr="00C66F5F">
        <w:rPr>
          <w:rFonts w:ascii="Times New Roman" w:hAnsi="Times New Roman" w:cs="Times New Roman"/>
          <w:color w:val="000000" w:themeColor="text1"/>
          <w:sz w:val="24"/>
          <w:szCs w:val="24"/>
        </w:rPr>
        <w:t>, apzīmējumu atšifrējumu, u.c. nepieciešamo informāciju par</w:t>
      </w:r>
      <w:r w:rsidR="00FC5145">
        <w:rPr>
          <w:rFonts w:ascii="Times New Roman" w:hAnsi="Times New Roman" w:cs="Times New Roman"/>
          <w:color w:val="000000" w:themeColor="text1"/>
          <w:sz w:val="24"/>
          <w:szCs w:val="24"/>
        </w:rPr>
        <w:t xml:space="preserve"> katalogu</w:t>
      </w:r>
      <w:r>
        <w:rPr>
          <w:rFonts w:ascii="Times New Roman" w:hAnsi="Times New Roman" w:cs="Times New Roman"/>
          <w:color w:val="000000" w:themeColor="text1"/>
          <w:sz w:val="24"/>
          <w:szCs w:val="24"/>
        </w:rPr>
        <w:t>, izdošanas gadu</w:t>
      </w:r>
      <w:r w:rsidR="00FC5145">
        <w:rPr>
          <w:rFonts w:ascii="Times New Roman" w:hAnsi="Times New Roman" w:cs="Times New Roman"/>
          <w:color w:val="000000" w:themeColor="text1"/>
          <w:sz w:val="24"/>
          <w:szCs w:val="24"/>
        </w:rPr>
        <w:t>;</w:t>
      </w:r>
    </w:p>
    <w:p w14:paraId="49F7DAD3" w14:textId="0E75F22A" w:rsidR="001E0126" w:rsidRDefault="001E0126" w:rsidP="001E0126">
      <w:pPr>
        <w:pStyle w:val="ListParagraph"/>
        <w:numPr>
          <w:ilvl w:val="2"/>
          <w:numId w:val="3"/>
        </w:numPr>
        <w:spacing w:after="12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Iekšlap</w:t>
      </w:r>
      <w:r w:rsidR="00BC111F">
        <w:rPr>
          <w:rFonts w:ascii="Times New Roman" w:hAnsi="Times New Roman" w:cs="Times New Roman"/>
          <w:color w:val="000000" w:themeColor="text1"/>
          <w:sz w:val="24"/>
          <w:szCs w:val="24"/>
        </w:rPr>
        <w:t>as</w:t>
      </w:r>
      <w:proofErr w:type="spellEnd"/>
      <w:r w:rsidR="00BC111F">
        <w:rPr>
          <w:rFonts w:ascii="Times New Roman" w:hAnsi="Times New Roman" w:cs="Times New Roman"/>
          <w:color w:val="000000" w:themeColor="text1"/>
          <w:sz w:val="24"/>
          <w:szCs w:val="24"/>
        </w:rPr>
        <w:t>:</w:t>
      </w:r>
    </w:p>
    <w:p w14:paraId="2432DFDE" w14:textId="42A1D971" w:rsidR="00BC111F" w:rsidRDefault="00BC111F" w:rsidP="00BC111F">
      <w:pPr>
        <w:spacing w:after="0" w:line="240" w:lineRule="auto"/>
      </w:pPr>
    </w:p>
    <w:p w14:paraId="561F8A68" w14:textId="77777777" w:rsidR="00AD2C83" w:rsidRPr="003F2FC9" w:rsidRDefault="00AD2C83" w:rsidP="00BC111F">
      <w:pPr>
        <w:spacing w:after="0" w:line="240" w:lineRule="auto"/>
      </w:pPr>
    </w:p>
    <w:tbl>
      <w:tblPr>
        <w:tblStyle w:val="TableGrid"/>
        <w:tblW w:w="7230" w:type="dxa"/>
        <w:tblInd w:w="1131" w:type="dxa"/>
        <w:tblLook w:val="04A0" w:firstRow="1" w:lastRow="0" w:firstColumn="1" w:lastColumn="0" w:noHBand="0" w:noVBand="1"/>
      </w:tblPr>
      <w:tblGrid>
        <w:gridCol w:w="596"/>
        <w:gridCol w:w="3090"/>
        <w:gridCol w:w="3544"/>
      </w:tblGrid>
      <w:tr w:rsidR="00BC111F" w:rsidRPr="003F2FC9" w14:paraId="1A579988" w14:textId="77777777" w:rsidTr="00FF1638">
        <w:tc>
          <w:tcPr>
            <w:tcW w:w="596" w:type="dxa"/>
            <w:tcBorders>
              <w:top w:val="single" w:sz="2" w:space="0" w:color="auto"/>
              <w:left w:val="single" w:sz="2" w:space="0" w:color="auto"/>
              <w:bottom w:val="single" w:sz="2" w:space="0" w:color="auto"/>
              <w:right w:val="single" w:sz="2" w:space="0" w:color="auto"/>
            </w:tcBorders>
          </w:tcPr>
          <w:p w14:paraId="4EC3035E" w14:textId="77777777" w:rsidR="00BC111F" w:rsidRPr="003F2FC9" w:rsidRDefault="00BC111F" w:rsidP="008F7771">
            <w:r w:rsidRPr="003F2FC9">
              <w:t>Lpp.</w:t>
            </w:r>
          </w:p>
        </w:tc>
        <w:tc>
          <w:tcPr>
            <w:tcW w:w="3090" w:type="dxa"/>
            <w:tcBorders>
              <w:top w:val="single" w:sz="2" w:space="0" w:color="auto"/>
              <w:left w:val="single" w:sz="2" w:space="0" w:color="auto"/>
              <w:bottom w:val="single" w:sz="2" w:space="0" w:color="auto"/>
              <w:right w:val="single" w:sz="2" w:space="0" w:color="auto"/>
            </w:tcBorders>
          </w:tcPr>
          <w:p w14:paraId="2A64FE13" w14:textId="77777777" w:rsidR="00BC111F" w:rsidRPr="003F2FC9" w:rsidRDefault="00BC111F" w:rsidP="008F7771">
            <w:r w:rsidRPr="003F2FC9">
              <w:t>Tēma</w:t>
            </w:r>
          </w:p>
        </w:tc>
        <w:tc>
          <w:tcPr>
            <w:tcW w:w="3544" w:type="dxa"/>
            <w:tcBorders>
              <w:top w:val="single" w:sz="2" w:space="0" w:color="auto"/>
              <w:left w:val="single" w:sz="2" w:space="0" w:color="auto"/>
              <w:bottom w:val="single" w:sz="2" w:space="0" w:color="auto"/>
              <w:right w:val="single" w:sz="2" w:space="0" w:color="auto"/>
            </w:tcBorders>
          </w:tcPr>
          <w:p w14:paraId="7F73D8F8" w14:textId="77777777" w:rsidR="00BC111F" w:rsidRPr="003F2FC9" w:rsidRDefault="00BC111F" w:rsidP="008F7771">
            <w:r w:rsidRPr="003F2FC9">
              <w:t>Saturs</w:t>
            </w:r>
          </w:p>
        </w:tc>
      </w:tr>
      <w:tr w:rsidR="00BC111F" w:rsidRPr="003F2FC9" w14:paraId="72C294FA" w14:textId="77777777" w:rsidTr="00FF1638">
        <w:tc>
          <w:tcPr>
            <w:tcW w:w="596" w:type="dxa"/>
            <w:tcBorders>
              <w:top w:val="single" w:sz="2" w:space="0" w:color="auto"/>
            </w:tcBorders>
          </w:tcPr>
          <w:p w14:paraId="2DA9BE90" w14:textId="77777777" w:rsidR="00BC111F" w:rsidRPr="003F2FC9" w:rsidRDefault="00BC111F" w:rsidP="00BC111F">
            <w:pPr>
              <w:pStyle w:val="ListParagraph"/>
              <w:numPr>
                <w:ilvl w:val="0"/>
                <w:numId w:val="4"/>
              </w:numPr>
              <w:ind w:left="459"/>
            </w:pPr>
          </w:p>
        </w:tc>
        <w:tc>
          <w:tcPr>
            <w:tcW w:w="3090" w:type="dxa"/>
            <w:tcBorders>
              <w:top w:val="single" w:sz="2" w:space="0" w:color="auto"/>
            </w:tcBorders>
          </w:tcPr>
          <w:p w14:paraId="64007114" w14:textId="77777777" w:rsidR="00BC111F" w:rsidRPr="003F2FC9" w:rsidRDefault="00BC111F" w:rsidP="008F7771">
            <w:r w:rsidRPr="003F2FC9">
              <w:t xml:space="preserve">Makšķerē Kurzemē! </w:t>
            </w:r>
          </w:p>
        </w:tc>
        <w:tc>
          <w:tcPr>
            <w:tcW w:w="3544" w:type="dxa"/>
            <w:tcBorders>
              <w:top w:val="single" w:sz="2" w:space="0" w:color="auto"/>
              <w:bottom w:val="nil"/>
            </w:tcBorders>
          </w:tcPr>
          <w:p w14:paraId="7FFEF323" w14:textId="77777777" w:rsidR="00BC111F" w:rsidRPr="003F2FC9" w:rsidRDefault="00BC111F" w:rsidP="008F7771">
            <w:r w:rsidRPr="003F2FC9">
              <w:t>Teksts līdz 1000 zīmēm ar atstarpēm</w:t>
            </w:r>
          </w:p>
        </w:tc>
      </w:tr>
      <w:tr w:rsidR="00BC111F" w:rsidRPr="003F2FC9" w14:paraId="021B5BF7" w14:textId="77777777" w:rsidTr="00FF1638">
        <w:trPr>
          <w:trHeight w:val="980"/>
        </w:trPr>
        <w:tc>
          <w:tcPr>
            <w:tcW w:w="596" w:type="dxa"/>
            <w:tcBorders>
              <w:top w:val="single" w:sz="18" w:space="0" w:color="auto"/>
            </w:tcBorders>
          </w:tcPr>
          <w:p w14:paraId="2DDA200D" w14:textId="77777777" w:rsidR="00BC111F" w:rsidRPr="003F2FC9" w:rsidRDefault="00BC111F" w:rsidP="00BC111F">
            <w:pPr>
              <w:pStyle w:val="ListParagraph"/>
              <w:numPr>
                <w:ilvl w:val="0"/>
                <w:numId w:val="4"/>
              </w:numPr>
              <w:ind w:left="459"/>
            </w:pPr>
          </w:p>
        </w:tc>
        <w:tc>
          <w:tcPr>
            <w:tcW w:w="3090" w:type="dxa"/>
            <w:tcBorders>
              <w:top w:val="single" w:sz="18" w:space="0" w:color="auto"/>
            </w:tcBorders>
          </w:tcPr>
          <w:p w14:paraId="240C557C" w14:textId="77777777" w:rsidR="00BC111F" w:rsidRPr="003F2FC9" w:rsidRDefault="00BC111F" w:rsidP="008F7771">
            <w:r w:rsidRPr="003F2FC9">
              <w:t xml:space="preserve">Kādas zivis Kurzemē var noķert </w:t>
            </w:r>
            <w:r>
              <w:t>: TOP 20</w:t>
            </w:r>
          </w:p>
          <w:p w14:paraId="083849D2" w14:textId="77777777" w:rsidR="00BC111F" w:rsidRPr="003F2FC9" w:rsidRDefault="00BC111F" w:rsidP="008F7771">
            <w:r w:rsidRPr="003F2FC9">
              <w:t>Taimiņš, lasis</w:t>
            </w:r>
          </w:p>
        </w:tc>
        <w:tc>
          <w:tcPr>
            <w:tcW w:w="3544" w:type="dxa"/>
            <w:tcBorders>
              <w:top w:val="single" w:sz="18" w:space="0" w:color="auto"/>
            </w:tcBorders>
            <w:vAlign w:val="bottom"/>
          </w:tcPr>
          <w:p w14:paraId="7274B39C" w14:textId="529395BC" w:rsidR="00BC111F" w:rsidRPr="003F2FC9" w:rsidRDefault="00287554" w:rsidP="00287554">
            <w:r>
              <w:t>Katrai zivij b</w:t>
            </w:r>
            <w:r w:rsidR="00BC111F" w:rsidRPr="003F2FC9">
              <w:t xml:space="preserve">ilde, raksturojums </w:t>
            </w:r>
            <w:r w:rsidR="00BB00EE">
              <w:t>(līdz 3</w:t>
            </w:r>
            <w:bookmarkStart w:id="3" w:name="_GoBack"/>
            <w:bookmarkEnd w:id="3"/>
            <w:r>
              <w:t>00 zīmēm ar atstarpēm)</w:t>
            </w:r>
          </w:p>
        </w:tc>
      </w:tr>
      <w:tr w:rsidR="00BC111F" w:rsidRPr="003F2FC9" w14:paraId="310ED112" w14:textId="77777777" w:rsidTr="00FF1638">
        <w:tc>
          <w:tcPr>
            <w:tcW w:w="596" w:type="dxa"/>
            <w:tcBorders>
              <w:bottom w:val="single" w:sz="18" w:space="0" w:color="auto"/>
            </w:tcBorders>
          </w:tcPr>
          <w:p w14:paraId="6EA3C29B" w14:textId="77777777" w:rsidR="00BC111F" w:rsidRPr="003F2FC9" w:rsidRDefault="00BC111F" w:rsidP="00BC111F">
            <w:pPr>
              <w:pStyle w:val="ListParagraph"/>
              <w:numPr>
                <w:ilvl w:val="0"/>
                <w:numId w:val="4"/>
              </w:numPr>
              <w:ind w:left="459"/>
            </w:pPr>
          </w:p>
        </w:tc>
        <w:tc>
          <w:tcPr>
            <w:tcW w:w="3090" w:type="dxa"/>
            <w:tcBorders>
              <w:bottom w:val="single" w:sz="18" w:space="0" w:color="auto"/>
            </w:tcBorders>
          </w:tcPr>
          <w:p w14:paraId="1B6DB723" w14:textId="77777777" w:rsidR="00BC111F" w:rsidRPr="003F2FC9" w:rsidRDefault="00BC111F" w:rsidP="008F7771">
            <w:r>
              <w:t>Forele, vimba</w:t>
            </w:r>
          </w:p>
        </w:tc>
        <w:tc>
          <w:tcPr>
            <w:tcW w:w="3544" w:type="dxa"/>
            <w:tcBorders>
              <w:bottom w:val="single" w:sz="18" w:space="0" w:color="auto"/>
            </w:tcBorders>
          </w:tcPr>
          <w:p w14:paraId="5B1789D0" w14:textId="77777777" w:rsidR="00BC111F" w:rsidRPr="003F2FC9" w:rsidRDefault="00BC111F" w:rsidP="008F7771"/>
        </w:tc>
      </w:tr>
      <w:tr w:rsidR="00BC111F" w:rsidRPr="003F2FC9" w14:paraId="1721DDA2" w14:textId="77777777" w:rsidTr="00FF1638">
        <w:tc>
          <w:tcPr>
            <w:tcW w:w="596" w:type="dxa"/>
            <w:tcBorders>
              <w:top w:val="single" w:sz="18" w:space="0" w:color="auto"/>
            </w:tcBorders>
          </w:tcPr>
          <w:p w14:paraId="20777795" w14:textId="77777777" w:rsidR="00BC111F" w:rsidRPr="003F2FC9" w:rsidRDefault="00BC111F" w:rsidP="00BC111F">
            <w:pPr>
              <w:pStyle w:val="ListParagraph"/>
              <w:numPr>
                <w:ilvl w:val="0"/>
                <w:numId w:val="4"/>
              </w:numPr>
              <w:ind w:left="459"/>
            </w:pPr>
          </w:p>
        </w:tc>
        <w:tc>
          <w:tcPr>
            <w:tcW w:w="3090" w:type="dxa"/>
            <w:tcBorders>
              <w:top w:val="single" w:sz="18" w:space="0" w:color="auto"/>
            </w:tcBorders>
          </w:tcPr>
          <w:p w14:paraId="22335304" w14:textId="77777777" w:rsidR="00BC111F" w:rsidRPr="003F2FC9" w:rsidRDefault="00BC111F" w:rsidP="008F7771">
            <w:r>
              <w:t>Līdaka, asaris</w:t>
            </w:r>
          </w:p>
        </w:tc>
        <w:tc>
          <w:tcPr>
            <w:tcW w:w="3544" w:type="dxa"/>
            <w:vMerge w:val="restart"/>
            <w:tcBorders>
              <w:top w:val="single" w:sz="18" w:space="0" w:color="auto"/>
            </w:tcBorders>
          </w:tcPr>
          <w:p w14:paraId="260489A9" w14:textId="77777777" w:rsidR="00BC111F" w:rsidRPr="003F2FC9" w:rsidRDefault="00BC111F" w:rsidP="008F7771"/>
        </w:tc>
      </w:tr>
      <w:tr w:rsidR="00BC111F" w:rsidRPr="003F2FC9" w14:paraId="1239DB36" w14:textId="77777777" w:rsidTr="00FF1638">
        <w:tc>
          <w:tcPr>
            <w:tcW w:w="596" w:type="dxa"/>
            <w:tcBorders>
              <w:bottom w:val="single" w:sz="18" w:space="0" w:color="auto"/>
            </w:tcBorders>
          </w:tcPr>
          <w:p w14:paraId="09403D09" w14:textId="77777777" w:rsidR="00BC111F" w:rsidRPr="003F2FC9" w:rsidRDefault="00BC111F" w:rsidP="00BC111F">
            <w:pPr>
              <w:pStyle w:val="ListParagraph"/>
              <w:numPr>
                <w:ilvl w:val="0"/>
                <w:numId w:val="4"/>
              </w:numPr>
              <w:ind w:left="459"/>
            </w:pPr>
          </w:p>
        </w:tc>
        <w:tc>
          <w:tcPr>
            <w:tcW w:w="3090" w:type="dxa"/>
            <w:tcBorders>
              <w:bottom w:val="single" w:sz="18" w:space="0" w:color="auto"/>
            </w:tcBorders>
          </w:tcPr>
          <w:p w14:paraId="00724A0E" w14:textId="77777777" w:rsidR="00BC111F" w:rsidRPr="003F2FC9" w:rsidRDefault="00BC111F" w:rsidP="008F7771">
            <w:r>
              <w:t>Zandarts, salaka</w:t>
            </w:r>
          </w:p>
        </w:tc>
        <w:tc>
          <w:tcPr>
            <w:tcW w:w="3544" w:type="dxa"/>
            <w:vMerge/>
            <w:tcBorders>
              <w:bottom w:val="single" w:sz="18" w:space="0" w:color="auto"/>
            </w:tcBorders>
          </w:tcPr>
          <w:p w14:paraId="3B8FAF03" w14:textId="77777777" w:rsidR="00BC111F" w:rsidRPr="003F2FC9" w:rsidRDefault="00BC111F" w:rsidP="008F7771"/>
        </w:tc>
      </w:tr>
      <w:tr w:rsidR="00BC111F" w:rsidRPr="003F2FC9" w14:paraId="6673D0ED" w14:textId="77777777" w:rsidTr="00FF1638">
        <w:tc>
          <w:tcPr>
            <w:tcW w:w="596" w:type="dxa"/>
            <w:tcBorders>
              <w:top w:val="single" w:sz="18" w:space="0" w:color="auto"/>
            </w:tcBorders>
          </w:tcPr>
          <w:p w14:paraId="509B72BE" w14:textId="77777777" w:rsidR="00BC111F" w:rsidRPr="003F2FC9" w:rsidRDefault="00BC111F" w:rsidP="00BC111F">
            <w:pPr>
              <w:pStyle w:val="ListParagraph"/>
              <w:numPr>
                <w:ilvl w:val="0"/>
                <w:numId w:val="4"/>
              </w:numPr>
              <w:ind w:left="459"/>
            </w:pPr>
          </w:p>
        </w:tc>
        <w:tc>
          <w:tcPr>
            <w:tcW w:w="3090" w:type="dxa"/>
            <w:tcBorders>
              <w:top w:val="single" w:sz="18" w:space="0" w:color="auto"/>
            </w:tcBorders>
          </w:tcPr>
          <w:p w14:paraId="768DD1D7" w14:textId="77777777" w:rsidR="00BC111F" w:rsidRPr="003F2FC9" w:rsidRDefault="00BC111F" w:rsidP="008F7771">
            <w:r>
              <w:t>Bute, āte</w:t>
            </w:r>
          </w:p>
        </w:tc>
        <w:tc>
          <w:tcPr>
            <w:tcW w:w="3544" w:type="dxa"/>
            <w:vMerge w:val="restart"/>
          </w:tcPr>
          <w:p w14:paraId="39B817BF" w14:textId="77777777" w:rsidR="00BC111F" w:rsidRPr="003F2FC9" w:rsidRDefault="00BC111F" w:rsidP="008F7771"/>
        </w:tc>
      </w:tr>
      <w:tr w:rsidR="00BC111F" w:rsidRPr="003F2FC9" w14:paraId="4FE2E3D0" w14:textId="77777777" w:rsidTr="00FF1638">
        <w:tc>
          <w:tcPr>
            <w:tcW w:w="596" w:type="dxa"/>
          </w:tcPr>
          <w:p w14:paraId="04230C70" w14:textId="77777777" w:rsidR="00BC111F" w:rsidRPr="003F2FC9" w:rsidRDefault="00BC111F" w:rsidP="00BC111F">
            <w:pPr>
              <w:pStyle w:val="ListParagraph"/>
              <w:numPr>
                <w:ilvl w:val="0"/>
                <w:numId w:val="4"/>
              </w:numPr>
              <w:ind w:left="459"/>
            </w:pPr>
          </w:p>
        </w:tc>
        <w:tc>
          <w:tcPr>
            <w:tcW w:w="3090" w:type="dxa"/>
          </w:tcPr>
          <w:p w14:paraId="4FA0CD39" w14:textId="77777777" w:rsidR="00BC111F" w:rsidRPr="003F2FC9" w:rsidRDefault="00BC111F" w:rsidP="008F7771">
            <w:r>
              <w:t>Karpa, līnis</w:t>
            </w:r>
          </w:p>
        </w:tc>
        <w:tc>
          <w:tcPr>
            <w:tcW w:w="3544" w:type="dxa"/>
            <w:vMerge/>
          </w:tcPr>
          <w:p w14:paraId="66EDE7CF" w14:textId="77777777" w:rsidR="00BC111F" w:rsidRPr="003F2FC9" w:rsidRDefault="00BC111F" w:rsidP="008F7771"/>
        </w:tc>
      </w:tr>
      <w:tr w:rsidR="00BC111F" w:rsidRPr="003F2FC9" w14:paraId="3626ADCC" w14:textId="77777777" w:rsidTr="00FF1638">
        <w:tc>
          <w:tcPr>
            <w:tcW w:w="596" w:type="dxa"/>
            <w:tcBorders>
              <w:top w:val="single" w:sz="18" w:space="0" w:color="auto"/>
            </w:tcBorders>
          </w:tcPr>
          <w:p w14:paraId="4E4A86D1" w14:textId="77777777" w:rsidR="00BC111F" w:rsidRPr="003F2FC9" w:rsidRDefault="00BC111F" w:rsidP="00BC111F">
            <w:pPr>
              <w:pStyle w:val="ListParagraph"/>
              <w:numPr>
                <w:ilvl w:val="0"/>
                <w:numId w:val="4"/>
              </w:numPr>
              <w:ind w:left="459"/>
            </w:pPr>
          </w:p>
        </w:tc>
        <w:tc>
          <w:tcPr>
            <w:tcW w:w="3090" w:type="dxa"/>
            <w:tcBorders>
              <w:top w:val="single" w:sz="18" w:space="0" w:color="auto"/>
            </w:tcBorders>
          </w:tcPr>
          <w:p w14:paraId="1C22DB1E" w14:textId="77777777" w:rsidR="00BC111F" w:rsidRPr="003F2FC9" w:rsidRDefault="00BC111F" w:rsidP="008F7771">
            <w:r w:rsidRPr="003F2FC9">
              <w:t>Sapals, rauda</w:t>
            </w:r>
          </w:p>
        </w:tc>
        <w:tc>
          <w:tcPr>
            <w:tcW w:w="3544" w:type="dxa"/>
            <w:tcBorders>
              <w:top w:val="single" w:sz="18" w:space="0" w:color="auto"/>
            </w:tcBorders>
          </w:tcPr>
          <w:p w14:paraId="003CC38D" w14:textId="77777777" w:rsidR="00BC111F" w:rsidRPr="003F2FC9" w:rsidRDefault="00BC111F" w:rsidP="008F7771"/>
        </w:tc>
      </w:tr>
      <w:tr w:rsidR="00BC111F" w:rsidRPr="003F2FC9" w14:paraId="6B427A2C" w14:textId="77777777" w:rsidTr="00FF1638">
        <w:tc>
          <w:tcPr>
            <w:tcW w:w="596" w:type="dxa"/>
            <w:tcBorders>
              <w:bottom w:val="single" w:sz="18" w:space="0" w:color="auto"/>
            </w:tcBorders>
          </w:tcPr>
          <w:p w14:paraId="04E64015" w14:textId="77777777" w:rsidR="00BC111F" w:rsidRPr="003F2FC9" w:rsidRDefault="00BC111F" w:rsidP="00BC111F">
            <w:pPr>
              <w:pStyle w:val="ListParagraph"/>
              <w:numPr>
                <w:ilvl w:val="0"/>
                <w:numId w:val="4"/>
              </w:numPr>
              <w:ind w:left="459"/>
            </w:pPr>
          </w:p>
        </w:tc>
        <w:tc>
          <w:tcPr>
            <w:tcW w:w="3090" w:type="dxa"/>
            <w:tcBorders>
              <w:bottom w:val="single" w:sz="18" w:space="0" w:color="auto"/>
            </w:tcBorders>
          </w:tcPr>
          <w:p w14:paraId="103526BF" w14:textId="77777777" w:rsidR="00BC111F" w:rsidRPr="003F2FC9" w:rsidRDefault="00BC111F" w:rsidP="008F7771">
            <w:r>
              <w:t>Zutis,</w:t>
            </w:r>
            <w:r w:rsidRPr="003F2FC9">
              <w:t xml:space="preserve"> </w:t>
            </w:r>
            <w:r>
              <w:t>v</w:t>
            </w:r>
            <w:r w:rsidRPr="003F2FC9">
              <w:t>ēja zivs</w:t>
            </w:r>
          </w:p>
        </w:tc>
        <w:tc>
          <w:tcPr>
            <w:tcW w:w="3544" w:type="dxa"/>
            <w:tcBorders>
              <w:bottom w:val="single" w:sz="18" w:space="0" w:color="auto"/>
            </w:tcBorders>
          </w:tcPr>
          <w:p w14:paraId="621C1AF1" w14:textId="77777777" w:rsidR="00BC111F" w:rsidRPr="003F2FC9" w:rsidRDefault="00BC111F" w:rsidP="008F7771"/>
        </w:tc>
      </w:tr>
      <w:tr w:rsidR="00BC111F" w:rsidRPr="003F2FC9" w14:paraId="51BFBBA5" w14:textId="77777777" w:rsidTr="00FF1638">
        <w:tc>
          <w:tcPr>
            <w:tcW w:w="596" w:type="dxa"/>
            <w:tcBorders>
              <w:top w:val="single" w:sz="18" w:space="0" w:color="auto"/>
            </w:tcBorders>
          </w:tcPr>
          <w:p w14:paraId="7055D607" w14:textId="77777777" w:rsidR="00BC111F" w:rsidRPr="003F2FC9" w:rsidRDefault="00BC111F" w:rsidP="00BC111F">
            <w:pPr>
              <w:pStyle w:val="ListParagraph"/>
              <w:numPr>
                <w:ilvl w:val="0"/>
                <w:numId w:val="4"/>
              </w:numPr>
              <w:ind w:left="459"/>
            </w:pPr>
          </w:p>
        </w:tc>
        <w:tc>
          <w:tcPr>
            <w:tcW w:w="3090" w:type="dxa"/>
            <w:tcBorders>
              <w:top w:val="single" w:sz="18" w:space="0" w:color="auto"/>
            </w:tcBorders>
          </w:tcPr>
          <w:p w14:paraId="2800C80D" w14:textId="77777777" w:rsidR="00BC111F" w:rsidRPr="003F2FC9" w:rsidRDefault="00BC111F" w:rsidP="008F7771">
            <w:r>
              <w:t>Vēdzele, nēģis</w:t>
            </w:r>
          </w:p>
        </w:tc>
        <w:tc>
          <w:tcPr>
            <w:tcW w:w="3544" w:type="dxa"/>
            <w:tcBorders>
              <w:top w:val="single" w:sz="18" w:space="0" w:color="auto"/>
            </w:tcBorders>
          </w:tcPr>
          <w:p w14:paraId="410757CA" w14:textId="77777777" w:rsidR="00BC111F" w:rsidRPr="003F2FC9" w:rsidRDefault="00BC111F" w:rsidP="008F7771"/>
        </w:tc>
      </w:tr>
      <w:tr w:rsidR="00BC111F" w:rsidRPr="003F2FC9" w14:paraId="3B58423F" w14:textId="77777777" w:rsidTr="00FF1638">
        <w:tc>
          <w:tcPr>
            <w:tcW w:w="596" w:type="dxa"/>
            <w:tcBorders>
              <w:bottom w:val="single" w:sz="18" w:space="0" w:color="auto"/>
            </w:tcBorders>
          </w:tcPr>
          <w:p w14:paraId="438E8BEC" w14:textId="77777777" w:rsidR="00BC111F" w:rsidRPr="003F2FC9" w:rsidRDefault="00BC111F" w:rsidP="00BC111F">
            <w:pPr>
              <w:pStyle w:val="ListParagraph"/>
              <w:numPr>
                <w:ilvl w:val="0"/>
                <w:numId w:val="4"/>
              </w:numPr>
              <w:ind w:left="459"/>
            </w:pPr>
          </w:p>
        </w:tc>
        <w:tc>
          <w:tcPr>
            <w:tcW w:w="3090" w:type="dxa"/>
            <w:tcBorders>
              <w:bottom w:val="single" w:sz="18" w:space="0" w:color="auto"/>
            </w:tcBorders>
          </w:tcPr>
          <w:p w14:paraId="4E9AB48D" w14:textId="77777777" w:rsidR="00BC111F" w:rsidRPr="003F2FC9" w:rsidRDefault="00BC111F" w:rsidP="008F7771">
            <w:r>
              <w:t>Īsi ieteikumi makšķerniekiem</w:t>
            </w:r>
          </w:p>
        </w:tc>
        <w:tc>
          <w:tcPr>
            <w:tcW w:w="3544" w:type="dxa"/>
            <w:tcBorders>
              <w:bottom w:val="single" w:sz="18" w:space="0" w:color="auto"/>
            </w:tcBorders>
          </w:tcPr>
          <w:p w14:paraId="200D5A91" w14:textId="57F99C53" w:rsidR="00287554" w:rsidRPr="003F2FC9" w:rsidRDefault="00287554" w:rsidP="00287554">
            <w:r>
              <w:t>Bilde, teksts līdz 1000 zīmēm ar atstarpēm</w:t>
            </w:r>
          </w:p>
        </w:tc>
      </w:tr>
      <w:tr w:rsidR="00BC111F" w:rsidRPr="003F2FC9" w14:paraId="1075086F" w14:textId="77777777" w:rsidTr="00FF1638">
        <w:tc>
          <w:tcPr>
            <w:tcW w:w="596" w:type="dxa"/>
            <w:tcBorders>
              <w:top w:val="single" w:sz="18" w:space="0" w:color="auto"/>
            </w:tcBorders>
          </w:tcPr>
          <w:p w14:paraId="43F22EFF" w14:textId="77777777" w:rsidR="00BC111F" w:rsidRPr="003F2FC9" w:rsidRDefault="00BC111F" w:rsidP="00BC111F">
            <w:pPr>
              <w:pStyle w:val="ListParagraph"/>
              <w:numPr>
                <w:ilvl w:val="0"/>
                <w:numId w:val="4"/>
              </w:numPr>
              <w:ind w:left="459"/>
            </w:pPr>
          </w:p>
        </w:tc>
        <w:tc>
          <w:tcPr>
            <w:tcW w:w="3090" w:type="dxa"/>
            <w:tcBorders>
              <w:top w:val="single" w:sz="18" w:space="0" w:color="auto"/>
            </w:tcBorders>
          </w:tcPr>
          <w:p w14:paraId="3D01CABF" w14:textId="77777777" w:rsidR="00BC111F" w:rsidRPr="003F2FC9" w:rsidRDefault="00BC111F" w:rsidP="008F7771">
            <w:r w:rsidRPr="003F2FC9">
              <w:t>Ētikas kodekss</w:t>
            </w:r>
          </w:p>
        </w:tc>
        <w:tc>
          <w:tcPr>
            <w:tcW w:w="3544" w:type="dxa"/>
            <w:tcBorders>
              <w:top w:val="single" w:sz="18" w:space="0" w:color="auto"/>
            </w:tcBorders>
          </w:tcPr>
          <w:p w14:paraId="08CBE0A0" w14:textId="6261C8A5" w:rsidR="00BC111F" w:rsidRPr="003F2FC9" w:rsidRDefault="00287554" w:rsidP="00BB00EE">
            <w:r>
              <w:t>Teksts paragrāfos</w:t>
            </w:r>
          </w:p>
        </w:tc>
      </w:tr>
      <w:tr w:rsidR="00BC111F" w:rsidRPr="003F2FC9" w14:paraId="4F4352F7" w14:textId="77777777" w:rsidTr="00FF1638">
        <w:tc>
          <w:tcPr>
            <w:tcW w:w="596" w:type="dxa"/>
          </w:tcPr>
          <w:p w14:paraId="74D1478A" w14:textId="77777777" w:rsidR="00BC111F" w:rsidRPr="003F2FC9" w:rsidRDefault="00BC111F" w:rsidP="00BC111F">
            <w:pPr>
              <w:pStyle w:val="ListParagraph"/>
              <w:numPr>
                <w:ilvl w:val="0"/>
                <w:numId w:val="4"/>
              </w:numPr>
              <w:ind w:left="459"/>
            </w:pPr>
          </w:p>
        </w:tc>
        <w:tc>
          <w:tcPr>
            <w:tcW w:w="3090" w:type="dxa"/>
          </w:tcPr>
          <w:p w14:paraId="1BB26256" w14:textId="77777777" w:rsidR="00BC111F" w:rsidRPr="003F2FC9" w:rsidRDefault="00BC111F" w:rsidP="008F7771">
            <w:r w:rsidRPr="003F2FC9">
              <w:t>Ētikas kodekss</w:t>
            </w:r>
          </w:p>
        </w:tc>
        <w:tc>
          <w:tcPr>
            <w:tcW w:w="3544" w:type="dxa"/>
          </w:tcPr>
          <w:p w14:paraId="2573319E" w14:textId="77777777" w:rsidR="00BC111F" w:rsidRPr="003F2FC9" w:rsidRDefault="00BC111F" w:rsidP="008F7771"/>
        </w:tc>
      </w:tr>
      <w:tr w:rsidR="00BC111F" w:rsidRPr="003F2FC9" w14:paraId="203C2BF1" w14:textId="77777777" w:rsidTr="00FF1638">
        <w:tc>
          <w:tcPr>
            <w:tcW w:w="596" w:type="dxa"/>
            <w:tcBorders>
              <w:top w:val="single" w:sz="18" w:space="0" w:color="auto"/>
            </w:tcBorders>
          </w:tcPr>
          <w:p w14:paraId="64D29C07" w14:textId="77777777" w:rsidR="00BC111F" w:rsidRPr="003F2FC9" w:rsidRDefault="00BC111F" w:rsidP="00BC111F">
            <w:pPr>
              <w:pStyle w:val="ListParagraph"/>
              <w:numPr>
                <w:ilvl w:val="0"/>
                <w:numId w:val="4"/>
              </w:numPr>
              <w:ind w:left="459"/>
            </w:pPr>
          </w:p>
        </w:tc>
        <w:tc>
          <w:tcPr>
            <w:tcW w:w="3090" w:type="dxa"/>
            <w:tcBorders>
              <w:top w:val="single" w:sz="18" w:space="0" w:color="auto"/>
            </w:tcBorders>
          </w:tcPr>
          <w:p w14:paraId="7EB8B1A0" w14:textId="77777777" w:rsidR="00BC111F" w:rsidRDefault="00BC111F" w:rsidP="008F7771">
            <w:r>
              <w:t>Kur makšķerēt?</w:t>
            </w:r>
            <w:r w:rsidRPr="003F2FC9">
              <w:t xml:space="preserve"> </w:t>
            </w:r>
          </w:p>
          <w:p w14:paraId="0E833559" w14:textId="77777777" w:rsidR="00BC111F" w:rsidRPr="003F2FC9" w:rsidRDefault="00BC111F" w:rsidP="008F7771"/>
        </w:tc>
        <w:tc>
          <w:tcPr>
            <w:tcW w:w="3544" w:type="dxa"/>
            <w:tcBorders>
              <w:top w:val="single" w:sz="18" w:space="0" w:color="auto"/>
            </w:tcBorders>
          </w:tcPr>
          <w:p w14:paraId="5AA2524D" w14:textId="2F79481C" w:rsidR="00BC111F" w:rsidRPr="003F2FC9" w:rsidRDefault="00BC111F" w:rsidP="008F7771">
            <w:r w:rsidRPr="003F2FC9">
              <w:t>Viens kopējs apraksts līdz 300 zīmēm ar atstarpēm</w:t>
            </w:r>
            <w:r>
              <w:t xml:space="preserve"> + info par </w:t>
            </w:r>
            <w:r w:rsidRPr="003F2FC9">
              <w:t>Makšķernieka kartes un Licences</w:t>
            </w:r>
            <w:r w:rsidR="00287554">
              <w:t xml:space="preserve"> (līdz 300 zīmēm ar atstarpēm)</w:t>
            </w:r>
          </w:p>
        </w:tc>
      </w:tr>
      <w:tr w:rsidR="00BC111F" w:rsidRPr="003F2FC9" w14:paraId="242F5D4A" w14:textId="77777777" w:rsidTr="00FF1638">
        <w:tc>
          <w:tcPr>
            <w:tcW w:w="596" w:type="dxa"/>
            <w:tcBorders>
              <w:bottom w:val="single" w:sz="18" w:space="0" w:color="auto"/>
            </w:tcBorders>
          </w:tcPr>
          <w:p w14:paraId="3F6E7978" w14:textId="77777777" w:rsidR="00BC111F" w:rsidRPr="003F2FC9" w:rsidRDefault="00BC111F" w:rsidP="00BC111F">
            <w:pPr>
              <w:pStyle w:val="ListParagraph"/>
              <w:numPr>
                <w:ilvl w:val="0"/>
                <w:numId w:val="4"/>
              </w:numPr>
              <w:ind w:left="459"/>
            </w:pPr>
          </w:p>
        </w:tc>
        <w:tc>
          <w:tcPr>
            <w:tcW w:w="3090" w:type="dxa"/>
            <w:tcBorders>
              <w:bottom w:val="single" w:sz="18" w:space="0" w:color="auto"/>
            </w:tcBorders>
          </w:tcPr>
          <w:p w14:paraId="0C36BDEC" w14:textId="77777777" w:rsidR="00BC111F" w:rsidRPr="003F2FC9" w:rsidRDefault="00BC111F" w:rsidP="008F7771">
            <w:r w:rsidRPr="003F2FC9">
              <w:t>Jūras piekraste</w:t>
            </w:r>
          </w:p>
        </w:tc>
        <w:tc>
          <w:tcPr>
            <w:tcW w:w="3544" w:type="dxa"/>
            <w:tcBorders>
              <w:bottom w:val="single" w:sz="18" w:space="0" w:color="auto"/>
            </w:tcBorders>
          </w:tcPr>
          <w:p w14:paraId="2B20CB98" w14:textId="5C5B5CBF" w:rsidR="00BC111F" w:rsidRPr="003F2FC9" w:rsidRDefault="00BC111F" w:rsidP="00BB00EE">
            <w:r>
              <w:t xml:space="preserve">piekrastes </w:t>
            </w:r>
            <w:r w:rsidRPr="003F2FC9">
              <w:t>apraksts</w:t>
            </w:r>
            <w:r>
              <w:t xml:space="preserve"> (līdz 700 zīmēm)</w:t>
            </w:r>
            <w:r w:rsidRPr="003F2FC9">
              <w:t xml:space="preserve">, </w:t>
            </w:r>
          </w:p>
        </w:tc>
      </w:tr>
      <w:tr w:rsidR="00BC111F" w:rsidRPr="003F2FC9" w14:paraId="36C8A34B" w14:textId="77777777" w:rsidTr="00FF1638">
        <w:tc>
          <w:tcPr>
            <w:tcW w:w="596" w:type="dxa"/>
            <w:tcBorders>
              <w:top w:val="single" w:sz="18" w:space="0" w:color="auto"/>
            </w:tcBorders>
          </w:tcPr>
          <w:p w14:paraId="481A95E8" w14:textId="77777777" w:rsidR="00BC111F" w:rsidRPr="003F2FC9" w:rsidRDefault="00BC111F" w:rsidP="00BC111F">
            <w:pPr>
              <w:pStyle w:val="ListParagraph"/>
              <w:numPr>
                <w:ilvl w:val="0"/>
                <w:numId w:val="4"/>
              </w:numPr>
              <w:ind w:left="459"/>
            </w:pPr>
          </w:p>
        </w:tc>
        <w:tc>
          <w:tcPr>
            <w:tcW w:w="3090" w:type="dxa"/>
            <w:tcBorders>
              <w:top w:val="single" w:sz="18" w:space="0" w:color="auto"/>
            </w:tcBorders>
          </w:tcPr>
          <w:p w14:paraId="3EF5BDB2" w14:textId="77777777" w:rsidR="00BC111F" w:rsidRPr="003F2FC9" w:rsidRDefault="00BC111F" w:rsidP="008F7771">
            <w:r w:rsidRPr="003F2FC9">
              <w:t>Kurzemes ezeri</w:t>
            </w:r>
          </w:p>
        </w:tc>
        <w:tc>
          <w:tcPr>
            <w:tcW w:w="3544" w:type="dxa"/>
            <w:tcBorders>
              <w:top w:val="single" w:sz="18" w:space="0" w:color="auto"/>
            </w:tcBorders>
          </w:tcPr>
          <w:p w14:paraId="747B3C63" w14:textId="120423E9" w:rsidR="00BC111F" w:rsidRPr="003F2FC9" w:rsidRDefault="00BB00EE" w:rsidP="008F7771">
            <w:r>
              <w:t>Ezeru raksturojums līdz 700 zīmēm</w:t>
            </w:r>
          </w:p>
        </w:tc>
      </w:tr>
      <w:tr w:rsidR="00BC111F" w:rsidRPr="003F2FC9" w14:paraId="60453FBE" w14:textId="77777777" w:rsidTr="00FF1638">
        <w:tc>
          <w:tcPr>
            <w:tcW w:w="596" w:type="dxa"/>
            <w:tcBorders>
              <w:bottom w:val="single" w:sz="18" w:space="0" w:color="auto"/>
            </w:tcBorders>
          </w:tcPr>
          <w:p w14:paraId="4A2D3B81" w14:textId="77777777" w:rsidR="00BC111F" w:rsidRPr="003F2FC9" w:rsidRDefault="00BC111F" w:rsidP="00BC111F">
            <w:pPr>
              <w:pStyle w:val="ListParagraph"/>
              <w:numPr>
                <w:ilvl w:val="0"/>
                <w:numId w:val="4"/>
              </w:numPr>
              <w:ind w:left="459"/>
            </w:pPr>
          </w:p>
        </w:tc>
        <w:tc>
          <w:tcPr>
            <w:tcW w:w="3090" w:type="dxa"/>
            <w:tcBorders>
              <w:bottom w:val="single" w:sz="18" w:space="0" w:color="auto"/>
            </w:tcBorders>
          </w:tcPr>
          <w:p w14:paraId="445093BD" w14:textId="77777777" w:rsidR="00BC111F" w:rsidRPr="003F2FC9" w:rsidRDefault="00BC111F" w:rsidP="008F7771">
            <w:r w:rsidRPr="003F2FC9">
              <w:t xml:space="preserve">Lašupes, </w:t>
            </w:r>
            <w:proofErr w:type="spellStart"/>
            <w:r w:rsidRPr="003F2FC9">
              <w:t>foreļupes</w:t>
            </w:r>
            <w:proofErr w:type="spellEnd"/>
          </w:p>
        </w:tc>
        <w:tc>
          <w:tcPr>
            <w:tcW w:w="3544" w:type="dxa"/>
            <w:tcBorders>
              <w:bottom w:val="single" w:sz="18" w:space="0" w:color="auto"/>
            </w:tcBorders>
          </w:tcPr>
          <w:p w14:paraId="62408543" w14:textId="405882FF" w:rsidR="00BC111F" w:rsidRPr="003F2FC9" w:rsidRDefault="00BB00EE" w:rsidP="008F7771">
            <w:r>
              <w:t>Upju raksturojums līdz 700 zīmēm</w:t>
            </w:r>
          </w:p>
        </w:tc>
      </w:tr>
      <w:tr w:rsidR="00BC111F" w:rsidRPr="003F2FC9" w14:paraId="4490DA48" w14:textId="77777777" w:rsidTr="00FF1638">
        <w:tc>
          <w:tcPr>
            <w:tcW w:w="596" w:type="dxa"/>
            <w:tcBorders>
              <w:top w:val="single" w:sz="18" w:space="0" w:color="auto"/>
            </w:tcBorders>
          </w:tcPr>
          <w:p w14:paraId="5BAB4525" w14:textId="77777777" w:rsidR="00BC111F" w:rsidRPr="003F2FC9" w:rsidRDefault="00BC111F" w:rsidP="00BC111F">
            <w:pPr>
              <w:pStyle w:val="ListParagraph"/>
              <w:numPr>
                <w:ilvl w:val="0"/>
                <w:numId w:val="4"/>
              </w:numPr>
              <w:ind w:left="459"/>
            </w:pPr>
          </w:p>
        </w:tc>
        <w:tc>
          <w:tcPr>
            <w:tcW w:w="3090" w:type="dxa"/>
            <w:tcBorders>
              <w:top w:val="single" w:sz="18" w:space="0" w:color="auto"/>
            </w:tcBorders>
          </w:tcPr>
          <w:p w14:paraId="54889693" w14:textId="77777777" w:rsidR="00BC111F" w:rsidRPr="003F2FC9" w:rsidRDefault="00BC111F" w:rsidP="008F7771">
            <w:r>
              <w:t xml:space="preserve">Dodies dabā kopā ar makšķerēšanas gidu! </w:t>
            </w:r>
          </w:p>
        </w:tc>
        <w:tc>
          <w:tcPr>
            <w:tcW w:w="3544" w:type="dxa"/>
            <w:tcBorders>
              <w:top w:val="single" w:sz="18" w:space="0" w:color="auto"/>
            </w:tcBorders>
          </w:tcPr>
          <w:p w14:paraId="17056217" w14:textId="77777777" w:rsidR="00BC111F" w:rsidRPr="003F2FC9" w:rsidRDefault="00BC111F" w:rsidP="008F7771">
            <w:r w:rsidRPr="003F2FC9">
              <w:t>Bilde, ko dara makšķerēšanas gidi (apraksts, līdz 300 zīmēm)</w:t>
            </w:r>
            <w:r>
              <w:t xml:space="preserve">; QR kods uz </w:t>
            </w:r>
            <w:proofErr w:type="spellStart"/>
            <w:r>
              <w:t>Balticseafishing</w:t>
            </w:r>
            <w:proofErr w:type="spellEnd"/>
            <w:r>
              <w:t xml:space="preserve"> lapu</w:t>
            </w:r>
          </w:p>
        </w:tc>
      </w:tr>
      <w:tr w:rsidR="00BC111F" w:rsidRPr="003F2FC9" w14:paraId="589897D9" w14:textId="77777777" w:rsidTr="00FF1638">
        <w:tc>
          <w:tcPr>
            <w:tcW w:w="596" w:type="dxa"/>
            <w:tcBorders>
              <w:bottom w:val="single" w:sz="18" w:space="0" w:color="auto"/>
            </w:tcBorders>
          </w:tcPr>
          <w:p w14:paraId="0412D267" w14:textId="77777777" w:rsidR="00BC111F" w:rsidRPr="003F2FC9" w:rsidRDefault="00BC111F" w:rsidP="00BC111F">
            <w:pPr>
              <w:pStyle w:val="ListParagraph"/>
              <w:numPr>
                <w:ilvl w:val="0"/>
                <w:numId w:val="4"/>
              </w:numPr>
              <w:ind w:left="459"/>
            </w:pPr>
          </w:p>
        </w:tc>
        <w:tc>
          <w:tcPr>
            <w:tcW w:w="3090" w:type="dxa"/>
            <w:tcBorders>
              <w:bottom w:val="single" w:sz="18" w:space="0" w:color="auto"/>
            </w:tcBorders>
          </w:tcPr>
          <w:p w14:paraId="611E6F84" w14:textId="77777777" w:rsidR="00BC111F" w:rsidRPr="003F2FC9" w:rsidRDefault="00BC111F" w:rsidP="008F7771">
            <w:r>
              <w:t>QR kodi uz reklāmas video</w:t>
            </w:r>
          </w:p>
        </w:tc>
        <w:tc>
          <w:tcPr>
            <w:tcW w:w="3544" w:type="dxa"/>
          </w:tcPr>
          <w:p w14:paraId="67A8FA56" w14:textId="77777777" w:rsidR="00BC111F" w:rsidRPr="003F2FC9" w:rsidRDefault="00BC111F" w:rsidP="008F7771"/>
        </w:tc>
      </w:tr>
      <w:tr w:rsidR="00BC111F" w:rsidRPr="003F2FC9" w14:paraId="431ABFC2" w14:textId="77777777" w:rsidTr="00FF1638">
        <w:tc>
          <w:tcPr>
            <w:tcW w:w="596" w:type="dxa"/>
            <w:tcBorders>
              <w:top w:val="single" w:sz="18" w:space="0" w:color="auto"/>
            </w:tcBorders>
          </w:tcPr>
          <w:p w14:paraId="71063B2B" w14:textId="77777777" w:rsidR="00BC111F" w:rsidRPr="003F2FC9" w:rsidRDefault="00BC111F" w:rsidP="00BC111F">
            <w:pPr>
              <w:pStyle w:val="ListParagraph"/>
              <w:numPr>
                <w:ilvl w:val="0"/>
                <w:numId w:val="4"/>
              </w:numPr>
              <w:ind w:left="459"/>
            </w:pPr>
          </w:p>
        </w:tc>
        <w:tc>
          <w:tcPr>
            <w:tcW w:w="3090" w:type="dxa"/>
            <w:tcBorders>
              <w:top w:val="single" w:sz="18" w:space="0" w:color="auto"/>
            </w:tcBorders>
          </w:tcPr>
          <w:p w14:paraId="1718CA93" w14:textId="77777777" w:rsidR="00BC111F" w:rsidRPr="003F2FC9" w:rsidRDefault="00BC111F" w:rsidP="008F7771">
            <w:r w:rsidRPr="003F2FC9">
              <w:t>Ēdināšanas vietas ar zivju piedāvājumu</w:t>
            </w:r>
          </w:p>
        </w:tc>
        <w:tc>
          <w:tcPr>
            <w:tcW w:w="3544" w:type="dxa"/>
            <w:tcBorders>
              <w:top w:val="single" w:sz="18" w:space="0" w:color="auto"/>
            </w:tcBorders>
          </w:tcPr>
          <w:p w14:paraId="2D2016E3" w14:textId="77777777" w:rsidR="00BC111F" w:rsidRPr="003F2FC9" w:rsidRDefault="00BC111F" w:rsidP="008F7771">
            <w:r w:rsidRPr="003F2FC9">
              <w:t xml:space="preserve">Adrese, </w:t>
            </w:r>
            <w:proofErr w:type="spellStart"/>
            <w:r w:rsidRPr="003F2FC9">
              <w:t>web</w:t>
            </w:r>
            <w:proofErr w:type="spellEnd"/>
            <w:r w:rsidRPr="003F2FC9">
              <w:t>, kontaktinformācija</w:t>
            </w:r>
          </w:p>
        </w:tc>
      </w:tr>
      <w:tr w:rsidR="00BC111F" w:rsidRPr="003F2FC9" w14:paraId="5B4504CA" w14:textId="77777777" w:rsidTr="00FF1638">
        <w:tc>
          <w:tcPr>
            <w:tcW w:w="596" w:type="dxa"/>
            <w:tcBorders>
              <w:bottom w:val="single" w:sz="18" w:space="0" w:color="auto"/>
            </w:tcBorders>
          </w:tcPr>
          <w:p w14:paraId="743B3F47" w14:textId="77777777" w:rsidR="00BC111F" w:rsidRPr="003F2FC9" w:rsidRDefault="00BC111F" w:rsidP="00BC111F">
            <w:pPr>
              <w:pStyle w:val="ListParagraph"/>
              <w:numPr>
                <w:ilvl w:val="0"/>
                <w:numId w:val="4"/>
              </w:numPr>
              <w:ind w:left="459"/>
            </w:pPr>
          </w:p>
        </w:tc>
        <w:tc>
          <w:tcPr>
            <w:tcW w:w="3090" w:type="dxa"/>
            <w:tcBorders>
              <w:bottom w:val="single" w:sz="18" w:space="0" w:color="auto"/>
            </w:tcBorders>
          </w:tcPr>
          <w:p w14:paraId="1FF783C7" w14:textId="77777777" w:rsidR="00BC111F" w:rsidRPr="003F2FC9" w:rsidRDefault="00BC111F" w:rsidP="008F7771">
            <w:r>
              <w:t>Vietējās receptes</w:t>
            </w:r>
            <w:r w:rsidRPr="003F2FC9">
              <w:t xml:space="preserve"> </w:t>
            </w:r>
          </w:p>
        </w:tc>
        <w:tc>
          <w:tcPr>
            <w:tcW w:w="3544" w:type="dxa"/>
            <w:tcBorders>
              <w:bottom w:val="single" w:sz="18" w:space="0" w:color="auto"/>
            </w:tcBorders>
          </w:tcPr>
          <w:p w14:paraId="75871BDE" w14:textId="77777777" w:rsidR="00BC111F" w:rsidRPr="003F2FC9" w:rsidRDefault="00BC111F" w:rsidP="008F7771">
            <w:r w:rsidRPr="003F2FC9">
              <w:t>5</w:t>
            </w:r>
            <w:r>
              <w:t xml:space="preserve"> receptes</w:t>
            </w:r>
          </w:p>
        </w:tc>
      </w:tr>
      <w:tr w:rsidR="00BC111F" w:rsidRPr="003F2FC9" w14:paraId="1945D7EB" w14:textId="77777777" w:rsidTr="00FF1638">
        <w:tc>
          <w:tcPr>
            <w:tcW w:w="596" w:type="dxa"/>
            <w:tcBorders>
              <w:top w:val="single" w:sz="18" w:space="0" w:color="auto"/>
            </w:tcBorders>
          </w:tcPr>
          <w:p w14:paraId="01D59E04" w14:textId="77777777" w:rsidR="00BC111F" w:rsidRPr="003F2FC9" w:rsidRDefault="00BC111F" w:rsidP="00BC111F">
            <w:pPr>
              <w:pStyle w:val="ListParagraph"/>
              <w:numPr>
                <w:ilvl w:val="0"/>
                <w:numId w:val="4"/>
              </w:numPr>
              <w:ind w:left="459"/>
            </w:pPr>
          </w:p>
        </w:tc>
        <w:tc>
          <w:tcPr>
            <w:tcW w:w="3090" w:type="dxa"/>
            <w:tcBorders>
              <w:top w:val="single" w:sz="18" w:space="0" w:color="auto"/>
            </w:tcBorders>
          </w:tcPr>
          <w:p w14:paraId="7B1BB0C1" w14:textId="77777777" w:rsidR="00BC111F" w:rsidRPr="003F2FC9" w:rsidRDefault="00BC111F" w:rsidP="008F7771">
            <w:r w:rsidRPr="003F2FC9">
              <w:t xml:space="preserve">Apskates vietas </w:t>
            </w:r>
            <w:r>
              <w:t>Kurzemē</w:t>
            </w:r>
          </w:p>
        </w:tc>
        <w:tc>
          <w:tcPr>
            <w:tcW w:w="3544" w:type="dxa"/>
            <w:tcBorders>
              <w:top w:val="single" w:sz="18" w:space="0" w:color="auto"/>
            </w:tcBorders>
          </w:tcPr>
          <w:p w14:paraId="7058C9E2" w14:textId="6E5E90CA" w:rsidR="00BC111F" w:rsidRPr="003F2FC9" w:rsidRDefault="00BC111F" w:rsidP="008F7771">
            <w:proofErr w:type="spellStart"/>
            <w:r w:rsidRPr="003F2FC9">
              <w:t>web</w:t>
            </w:r>
            <w:proofErr w:type="spellEnd"/>
            <w:r w:rsidRPr="003F2FC9">
              <w:t xml:space="preserve"> </w:t>
            </w:r>
            <w:proofErr w:type="spellStart"/>
            <w:r w:rsidRPr="003F2FC9">
              <w:t>links</w:t>
            </w:r>
            <w:proofErr w:type="spellEnd"/>
            <w:r w:rsidRPr="003F2FC9">
              <w:t xml:space="preserve"> uz </w:t>
            </w:r>
            <w:proofErr w:type="spellStart"/>
            <w:r w:rsidRPr="003F2FC9">
              <w:t>TICiem</w:t>
            </w:r>
            <w:proofErr w:type="spellEnd"/>
            <w:r>
              <w:t>, vispārējs apraksts</w:t>
            </w:r>
            <w:r w:rsidR="00BB00EE">
              <w:t xml:space="preserve"> līdz 1000 zīmēm</w:t>
            </w:r>
          </w:p>
        </w:tc>
      </w:tr>
      <w:tr w:rsidR="00BC111F" w:rsidRPr="003F2FC9" w14:paraId="5563B37E" w14:textId="77777777" w:rsidTr="00FF1638">
        <w:tc>
          <w:tcPr>
            <w:tcW w:w="596" w:type="dxa"/>
            <w:tcBorders>
              <w:bottom w:val="single" w:sz="18" w:space="0" w:color="auto"/>
            </w:tcBorders>
          </w:tcPr>
          <w:p w14:paraId="27790CBE" w14:textId="77777777" w:rsidR="00BC111F" w:rsidRPr="003F2FC9" w:rsidRDefault="00BC111F" w:rsidP="00BC111F">
            <w:pPr>
              <w:pStyle w:val="ListParagraph"/>
              <w:numPr>
                <w:ilvl w:val="0"/>
                <w:numId w:val="4"/>
              </w:numPr>
              <w:ind w:left="459"/>
            </w:pPr>
          </w:p>
        </w:tc>
        <w:tc>
          <w:tcPr>
            <w:tcW w:w="3090" w:type="dxa"/>
            <w:tcBorders>
              <w:bottom w:val="single" w:sz="18" w:space="0" w:color="auto"/>
            </w:tcBorders>
          </w:tcPr>
          <w:p w14:paraId="69EA9B9B" w14:textId="77777777" w:rsidR="00BC111F" w:rsidRPr="003F2FC9" w:rsidRDefault="00BC111F" w:rsidP="008F7771">
            <w:r>
              <w:t>Noderīga informācija</w:t>
            </w:r>
          </w:p>
        </w:tc>
        <w:tc>
          <w:tcPr>
            <w:tcW w:w="3544" w:type="dxa"/>
            <w:tcBorders>
              <w:bottom w:val="single" w:sz="18" w:space="0" w:color="auto"/>
            </w:tcBorders>
          </w:tcPr>
          <w:p w14:paraId="68606731" w14:textId="6035D1D3" w:rsidR="00BC111F" w:rsidRPr="003F2FC9" w:rsidRDefault="00BC111F" w:rsidP="008F7771">
            <w:r>
              <w:t>Transports, valūta, vīzas, valodas</w:t>
            </w:r>
            <w:r w:rsidR="00BB00EE">
              <w:t xml:space="preserve"> (līdz 1000 zīmēm)</w:t>
            </w:r>
          </w:p>
        </w:tc>
      </w:tr>
      <w:tr w:rsidR="00BC111F" w:rsidRPr="003F2FC9" w14:paraId="16D383E0" w14:textId="77777777" w:rsidTr="00FF1638">
        <w:tc>
          <w:tcPr>
            <w:tcW w:w="596" w:type="dxa"/>
            <w:tcBorders>
              <w:top w:val="single" w:sz="18" w:space="0" w:color="auto"/>
            </w:tcBorders>
          </w:tcPr>
          <w:p w14:paraId="6CE9C9CE" w14:textId="77777777" w:rsidR="00BC111F" w:rsidRPr="003F2FC9" w:rsidRDefault="00BC111F" w:rsidP="00BC111F">
            <w:pPr>
              <w:pStyle w:val="ListParagraph"/>
              <w:numPr>
                <w:ilvl w:val="0"/>
                <w:numId w:val="4"/>
              </w:numPr>
              <w:ind w:left="459"/>
            </w:pPr>
          </w:p>
        </w:tc>
        <w:tc>
          <w:tcPr>
            <w:tcW w:w="3090" w:type="dxa"/>
            <w:tcBorders>
              <w:top w:val="single" w:sz="18" w:space="0" w:color="auto"/>
            </w:tcBorders>
          </w:tcPr>
          <w:p w14:paraId="5FEFC64A" w14:textId="77777777" w:rsidR="00BC111F" w:rsidRPr="003F2FC9" w:rsidRDefault="00BC111F" w:rsidP="008F7771">
            <w:r>
              <w:t>Makšķerēšanas sacensību kalendārs</w:t>
            </w:r>
          </w:p>
        </w:tc>
        <w:tc>
          <w:tcPr>
            <w:tcW w:w="3544" w:type="dxa"/>
            <w:tcBorders>
              <w:top w:val="single" w:sz="18" w:space="0" w:color="auto"/>
            </w:tcBorders>
          </w:tcPr>
          <w:p w14:paraId="0C96F8CD" w14:textId="77777777" w:rsidR="00BC111F" w:rsidRPr="003F2FC9" w:rsidRDefault="00BC111F" w:rsidP="008F7771">
            <w:r>
              <w:t>Galvenās prognozējamās sacensības</w:t>
            </w:r>
          </w:p>
        </w:tc>
      </w:tr>
    </w:tbl>
    <w:p w14:paraId="4B76F314" w14:textId="77777777" w:rsidR="00BC111F" w:rsidRDefault="00BC111F" w:rsidP="00BC111F">
      <w:pPr>
        <w:spacing w:after="0" w:line="240" w:lineRule="auto"/>
      </w:pPr>
    </w:p>
    <w:p w14:paraId="0513EC0A" w14:textId="745A920A" w:rsidR="001E0126" w:rsidRPr="001E0126" w:rsidRDefault="001E0126" w:rsidP="000B5861">
      <w:pPr>
        <w:pStyle w:val="ListParagraph"/>
        <w:numPr>
          <w:ilvl w:val="1"/>
          <w:numId w:val="3"/>
        </w:numPr>
        <w:spacing w:after="120" w:line="240" w:lineRule="auto"/>
        <w:jc w:val="both"/>
        <w:rPr>
          <w:rFonts w:ascii="Times New Roman" w:hAnsi="Times New Roman" w:cs="Times New Roman"/>
          <w:b/>
          <w:color w:val="000000" w:themeColor="text1"/>
          <w:sz w:val="24"/>
          <w:szCs w:val="24"/>
        </w:rPr>
      </w:pPr>
      <w:r w:rsidRPr="001E0126">
        <w:rPr>
          <w:rFonts w:ascii="Times New Roman" w:hAnsi="Times New Roman" w:cs="Times New Roman"/>
          <w:b/>
          <w:color w:val="000000" w:themeColor="text1"/>
          <w:sz w:val="24"/>
          <w:szCs w:val="24"/>
        </w:rPr>
        <w:t>Saturs kartei “Makšķerē Kurzemē”</w:t>
      </w:r>
    </w:p>
    <w:p w14:paraId="0362C275" w14:textId="54EAEDEB" w:rsidR="000B5861" w:rsidRDefault="00BC111F" w:rsidP="00BC111F">
      <w:pPr>
        <w:pStyle w:val="ListParagraph"/>
        <w:numPr>
          <w:ilvl w:val="2"/>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Kartes pusē</w:t>
      </w:r>
      <w:r w:rsidR="000B5861">
        <w:rPr>
          <w:rFonts w:ascii="Times New Roman" w:hAnsi="Times New Roman" w:cs="Times New Roman"/>
          <w:color w:val="000000" w:themeColor="text1"/>
          <w:sz w:val="24"/>
          <w:szCs w:val="24"/>
        </w:rPr>
        <w:t xml:space="preserve"> atz</w:t>
      </w:r>
      <w:r w:rsidR="001E0126">
        <w:rPr>
          <w:rFonts w:ascii="Times New Roman" w:hAnsi="Times New Roman" w:cs="Times New Roman"/>
          <w:color w:val="000000" w:themeColor="text1"/>
          <w:sz w:val="24"/>
          <w:szCs w:val="24"/>
        </w:rPr>
        <w:t xml:space="preserve">īmētas laivu nomas, zivju dīķi un </w:t>
      </w:r>
      <w:r w:rsidR="000B5861">
        <w:rPr>
          <w:rFonts w:ascii="Times New Roman" w:hAnsi="Times New Roman" w:cs="Times New Roman"/>
          <w:color w:val="000000" w:themeColor="text1"/>
          <w:sz w:val="24"/>
          <w:szCs w:val="24"/>
        </w:rPr>
        <w:t>citi ar makšķerēšanu vai zivīm saistīti piedāvājumi pēc iesniegtā saraksta. Visi kartē atzīmētie objekti numurēti.</w:t>
      </w:r>
      <w:r w:rsidR="001E0126">
        <w:rPr>
          <w:rFonts w:ascii="Times New Roman" w:hAnsi="Times New Roman" w:cs="Times New Roman"/>
          <w:color w:val="000000" w:themeColor="text1"/>
          <w:sz w:val="24"/>
          <w:szCs w:val="24"/>
        </w:rPr>
        <w:t xml:space="preserve"> Objektu skaits latv</w:t>
      </w:r>
      <w:r>
        <w:rPr>
          <w:rFonts w:ascii="Times New Roman" w:hAnsi="Times New Roman" w:cs="Times New Roman"/>
          <w:color w:val="000000" w:themeColor="text1"/>
          <w:sz w:val="24"/>
          <w:szCs w:val="24"/>
        </w:rPr>
        <w:t>iešu un angļu valodas izdevumā</w:t>
      </w:r>
      <w:r w:rsidR="001E0126">
        <w:rPr>
          <w:rFonts w:ascii="Times New Roman" w:hAnsi="Times New Roman" w:cs="Times New Roman"/>
          <w:color w:val="000000" w:themeColor="text1"/>
          <w:sz w:val="24"/>
          <w:szCs w:val="24"/>
        </w:rPr>
        <w:t xml:space="preserve"> ir atšķirīgs.</w:t>
      </w:r>
      <w:r w:rsidR="00A6647D">
        <w:rPr>
          <w:rFonts w:ascii="Times New Roman" w:hAnsi="Times New Roman" w:cs="Times New Roman"/>
          <w:color w:val="000000" w:themeColor="text1"/>
          <w:sz w:val="24"/>
          <w:szCs w:val="24"/>
        </w:rPr>
        <w:t xml:space="preserve"> Kartē ar krāsu izceltas licencētās makšķerēšanas vietas. Leģenda numerācijai, iezīmētajiem ūdeņiem. </w:t>
      </w:r>
    </w:p>
    <w:p w14:paraId="46ED2A28" w14:textId="7E6B990E" w:rsidR="001E0126" w:rsidRPr="00A6647D" w:rsidRDefault="001E0126" w:rsidP="00BC111F">
      <w:pPr>
        <w:pStyle w:val="ListParagraph"/>
        <w:numPr>
          <w:ilvl w:val="2"/>
          <w:numId w:val="3"/>
        </w:numPr>
        <w:spacing w:after="120" w:line="240" w:lineRule="auto"/>
        <w:jc w:val="both"/>
        <w:rPr>
          <w:rFonts w:ascii="Times New Roman" w:hAnsi="Times New Roman" w:cs="Times New Roman"/>
          <w:color w:val="000000" w:themeColor="text1"/>
          <w:sz w:val="24"/>
          <w:szCs w:val="24"/>
        </w:rPr>
      </w:pPr>
      <w:r w:rsidRPr="00A6647D">
        <w:rPr>
          <w:rFonts w:ascii="Times New Roman" w:hAnsi="Times New Roman" w:cs="Times New Roman"/>
          <w:color w:val="000000" w:themeColor="text1"/>
          <w:sz w:val="24"/>
          <w:szCs w:val="24"/>
        </w:rPr>
        <w:t xml:space="preserve">Kartes otrajā pusē uzskaitītas laivu nomas, zivju dīķi un citi ar makšķerēšanu vai zivīm saistīti piedāvājumi pēc iesniegtā saraksta, norādot </w:t>
      </w:r>
      <w:r w:rsidRPr="00A6647D">
        <w:rPr>
          <w:rFonts w:ascii="Times New Roman" w:hAnsi="Times New Roman" w:cs="Times New Roman"/>
          <w:color w:val="000000" w:themeColor="text1"/>
          <w:sz w:val="24"/>
          <w:szCs w:val="24"/>
        </w:rPr>
        <w:lastRenderedPageBreak/>
        <w:t>adresi, kontaktinformāciju un pieejamos pakalpojumus (ar piktogrammām). Objektu skaits latv</w:t>
      </w:r>
      <w:r w:rsidR="00BC111F">
        <w:rPr>
          <w:rFonts w:ascii="Times New Roman" w:hAnsi="Times New Roman" w:cs="Times New Roman"/>
          <w:color w:val="000000" w:themeColor="text1"/>
          <w:sz w:val="24"/>
          <w:szCs w:val="24"/>
        </w:rPr>
        <w:t>iešu un angļu valodas izdevumā</w:t>
      </w:r>
      <w:r w:rsidRPr="00A6647D">
        <w:rPr>
          <w:rFonts w:ascii="Times New Roman" w:hAnsi="Times New Roman" w:cs="Times New Roman"/>
          <w:color w:val="000000" w:themeColor="text1"/>
          <w:sz w:val="24"/>
          <w:szCs w:val="24"/>
        </w:rPr>
        <w:t xml:space="preserve"> ir atšķirīgs.</w:t>
      </w:r>
      <w:r w:rsidR="00A6647D" w:rsidRPr="00A6647D">
        <w:rPr>
          <w:rFonts w:ascii="Times New Roman" w:hAnsi="Times New Roman" w:cs="Times New Roman"/>
          <w:color w:val="000000" w:themeColor="text1"/>
          <w:sz w:val="24"/>
          <w:szCs w:val="24"/>
        </w:rPr>
        <w:t xml:space="preserve"> Tabula ar liegumiem, tabula ar </w:t>
      </w:r>
      <w:proofErr w:type="spellStart"/>
      <w:r w:rsidR="00A6647D" w:rsidRPr="00A6647D">
        <w:rPr>
          <w:rFonts w:ascii="Times New Roman" w:hAnsi="Times New Roman" w:cs="Times New Roman"/>
          <w:i/>
          <w:color w:val="000000" w:themeColor="text1"/>
          <w:sz w:val="24"/>
          <w:szCs w:val="24"/>
        </w:rPr>
        <w:t>bag</w:t>
      </w:r>
      <w:proofErr w:type="spellEnd"/>
      <w:r w:rsidR="00A6647D" w:rsidRPr="00A6647D">
        <w:rPr>
          <w:rFonts w:ascii="Times New Roman" w:hAnsi="Times New Roman" w:cs="Times New Roman"/>
          <w:i/>
          <w:color w:val="000000" w:themeColor="text1"/>
          <w:sz w:val="24"/>
          <w:szCs w:val="24"/>
        </w:rPr>
        <w:t xml:space="preserve"> limits</w:t>
      </w:r>
      <w:r w:rsidR="00A6647D" w:rsidRPr="00A6647D">
        <w:rPr>
          <w:rFonts w:ascii="Times New Roman" w:hAnsi="Times New Roman" w:cs="Times New Roman"/>
          <w:color w:val="000000" w:themeColor="text1"/>
          <w:sz w:val="24"/>
          <w:szCs w:val="24"/>
        </w:rPr>
        <w:t xml:space="preserve"> (bukletā minētajām zivīm), </w:t>
      </w:r>
      <w:r w:rsidR="00A6647D">
        <w:rPr>
          <w:rFonts w:ascii="Times New Roman" w:hAnsi="Times New Roman" w:cs="Times New Roman"/>
          <w:color w:val="000000" w:themeColor="text1"/>
          <w:sz w:val="24"/>
          <w:szCs w:val="24"/>
        </w:rPr>
        <w:t>l</w:t>
      </w:r>
      <w:r w:rsidR="00A6647D" w:rsidRPr="00A6647D">
        <w:rPr>
          <w:rFonts w:ascii="Times New Roman" w:hAnsi="Times New Roman" w:cs="Times New Roman"/>
          <w:color w:val="000000" w:themeColor="text1"/>
          <w:sz w:val="24"/>
          <w:szCs w:val="24"/>
        </w:rPr>
        <w:t>eģenda piktogrammām</w:t>
      </w:r>
      <w:r w:rsidR="00A6647D">
        <w:rPr>
          <w:rFonts w:ascii="Times New Roman" w:hAnsi="Times New Roman" w:cs="Times New Roman"/>
          <w:color w:val="000000" w:themeColor="text1"/>
          <w:sz w:val="24"/>
          <w:szCs w:val="24"/>
        </w:rPr>
        <w:t>.</w:t>
      </w:r>
    </w:p>
    <w:p w14:paraId="27ABD549" w14:textId="5239F70F" w:rsidR="001E0126" w:rsidRPr="00BC111F" w:rsidRDefault="001E0126" w:rsidP="00BC111F">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BC111F">
        <w:rPr>
          <w:rFonts w:ascii="Times New Roman" w:hAnsi="Times New Roman" w:cs="Times New Roman"/>
          <w:color w:val="000000" w:themeColor="text1"/>
          <w:sz w:val="24"/>
          <w:szCs w:val="24"/>
        </w:rPr>
        <w:t>Piktogrammu</w:t>
      </w:r>
      <w:r w:rsidR="00BC111F">
        <w:rPr>
          <w:rFonts w:ascii="Times New Roman" w:hAnsi="Times New Roman" w:cs="Times New Roman"/>
          <w:color w:val="000000" w:themeColor="text1"/>
          <w:sz w:val="24"/>
          <w:szCs w:val="24"/>
        </w:rPr>
        <w:t xml:space="preserve"> un citu grafisko dizaina elementu </w:t>
      </w:r>
      <w:r w:rsidRPr="00BC111F">
        <w:rPr>
          <w:rFonts w:ascii="Times New Roman" w:hAnsi="Times New Roman" w:cs="Times New Roman"/>
          <w:color w:val="000000" w:themeColor="text1"/>
          <w:sz w:val="24"/>
          <w:szCs w:val="24"/>
        </w:rPr>
        <w:t xml:space="preserve"> izveidi veic Izpildītājs.</w:t>
      </w:r>
    </w:p>
    <w:p w14:paraId="67E0EFCE" w14:textId="6BCFE5AA" w:rsidR="00FC5145" w:rsidRDefault="00FC5145" w:rsidP="00BC111F">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C66F5F">
        <w:rPr>
          <w:rFonts w:ascii="Times New Roman" w:hAnsi="Times New Roman" w:cs="Times New Roman"/>
          <w:color w:val="000000" w:themeColor="text1"/>
          <w:sz w:val="24"/>
          <w:szCs w:val="24"/>
        </w:rPr>
        <w:t xml:space="preserve">Darba gaitā </w:t>
      </w:r>
      <w:r w:rsidR="001E0126">
        <w:rPr>
          <w:rFonts w:ascii="Times New Roman" w:hAnsi="Times New Roman" w:cs="Times New Roman"/>
          <w:color w:val="000000" w:themeColor="text1"/>
          <w:sz w:val="24"/>
          <w:szCs w:val="24"/>
        </w:rPr>
        <w:t>bukleta</w:t>
      </w:r>
      <w:r w:rsidRPr="00C66F5F">
        <w:rPr>
          <w:rFonts w:ascii="Times New Roman" w:hAnsi="Times New Roman" w:cs="Times New Roman"/>
          <w:color w:val="000000" w:themeColor="text1"/>
          <w:sz w:val="24"/>
          <w:szCs w:val="24"/>
        </w:rPr>
        <w:t xml:space="preserve"> uzbūve var tikt mainīta, atkarībā no informācijas </w:t>
      </w:r>
      <w:r>
        <w:rPr>
          <w:rFonts w:ascii="Times New Roman" w:hAnsi="Times New Roman" w:cs="Times New Roman"/>
          <w:color w:val="000000" w:themeColor="text1"/>
          <w:sz w:val="24"/>
          <w:szCs w:val="24"/>
        </w:rPr>
        <w:t xml:space="preserve">un vizuālo materiālu </w:t>
      </w:r>
      <w:r w:rsidRPr="00C66F5F">
        <w:rPr>
          <w:rFonts w:ascii="Times New Roman" w:hAnsi="Times New Roman" w:cs="Times New Roman"/>
          <w:color w:val="000000" w:themeColor="text1"/>
          <w:sz w:val="24"/>
          <w:szCs w:val="24"/>
        </w:rPr>
        <w:t>apjoma</w:t>
      </w:r>
      <w:r w:rsidR="00BC111F">
        <w:rPr>
          <w:rFonts w:ascii="Times New Roman" w:hAnsi="Times New Roman" w:cs="Times New Roman"/>
          <w:color w:val="000000" w:themeColor="text1"/>
          <w:sz w:val="24"/>
          <w:szCs w:val="24"/>
        </w:rPr>
        <w:t xml:space="preserve"> par</w:t>
      </w:r>
      <w:r w:rsidRPr="00C66F5F">
        <w:rPr>
          <w:rFonts w:ascii="Times New Roman" w:hAnsi="Times New Roman" w:cs="Times New Roman"/>
          <w:color w:val="000000" w:themeColor="text1"/>
          <w:sz w:val="24"/>
          <w:szCs w:val="24"/>
        </w:rPr>
        <w:t xml:space="preserve"> </w:t>
      </w:r>
      <w:r w:rsidR="00BC111F">
        <w:rPr>
          <w:rFonts w:ascii="Times New Roman" w:hAnsi="Times New Roman" w:cs="Times New Roman"/>
          <w:color w:val="000000" w:themeColor="text1"/>
          <w:sz w:val="24"/>
          <w:szCs w:val="24"/>
        </w:rPr>
        <w:t>makšķerēšanas tūrisma objektiem</w:t>
      </w:r>
      <w:r>
        <w:rPr>
          <w:rFonts w:ascii="Times New Roman" w:hAnsi="Times New Roman" w:cs="Times New Roman"/>
          <w:color w:val="000000" w:themeColor="text1"/>
          <w:sz w:val="24"/>
          <w:szCs w:val="24"/>
        </w:rPr>
        <w:t>;</w:t>
      </w:r>
      <w:r w:rsidRPr="00C66F5F">
        <w:rPr>
          <w:rFonts w:ascii="Times New Roman" w:hAnsi="Times New Roman" w:cs="Times New Roman"/>
          <w:color w:val="000000" w:themeColor="text1"/>
          <w:sz w:val="24"/>
          <w:szCs w:val="24"/>
        </w:rPr>
        <w:t xml:space="preserve">  </w:t>
      </w:r>
    </w:p>
    <w:p w14:paraId="3B5C93EB" w14:textId="6FDF9419" w:rsidR="00FC5145" w:rsidRDefault="00FC5145" w:rsidP="00BC111F">
      <w:pPr>
        <w:pStyle w:val="ListParagraph"/>
        <w:numPr>
          <w:ilvl w:val="0"/>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Izpildītājam jāparedz </w:t>
      </w:r>
      <w:r w:rsidR="001E0126">
        <w:rPr>
          <w:rFonts w:ascii="Times New Roman" w:hAnsi="Times New Roman" w:cs="Times New Roman"/>
          <w:color w:val="000000" w:themeColor="text1"/>
          <w:sz w:val="24"/>
          <w:szCs w:val="24"/>
        </w:rPr>
        <w:t>līdz</w:t>
      </w:r>
      <w:r>
        <w:rPr>
          <w:rFonts w:ascii="Times New Roman" w:hAnsi="Times New Roman" w:cs="Times New Roman"/>
          <w:color w:val="000000" w:themeColor="text1"/>
          <w:sz w:val="24"/>
          <w:szCs w:val="24"/>
        </w:rPr>
        <w:t xml:space="preserve"> </w:t>
      </w:r>
      <w:r w:rsidR="001E0126">
        <w:rPr>
          <w:rFonts w:ascii="Times New Roman" w:hAnsi="Times New Roman" w:cs="Times New Roman"/>
          <w:color w:val="000000" w:themeColor="text1"/>
          <w:sz w:val="24"/>
          <w:szCs w:val="24"/>
        </w:rPr>
        <w:t>25</w:t>
      </w:r>
      <w:r>
        <w:rPr>
          <w:rFonts w:ascii="Times New Roman" w:hAnsi="Times New Roman" w:cs="Times New Roman"/>
          <w:color w:val="000000" w:themeColor="text1"/>
          <w:sz w:val="24"/>
          <w:szCs w:val="24"/>
        </w:rPr>
        <w:t xml:space="preserve"> fotogrāfiju</w:t>
      </w:r>
      <w:r w:rsidR="001E0126">
        <w:rPr>
          <w:rFonts w:ascii="Times New Roman" w:hAnsi="Times New Roman" w:cs="Times New Roman"/>
          <w:color w:val="000000" w:themeColor="text1"/>
          <w:sz w:val="24"/>
          <w:szCs w:val="24"/>
        </w:rPr>
        <w:t xml:space="preserve"> un Latvijā sastopamo zivju attēlu</w:t>
      </w:r>
      <w:r>
        <w:rPr>
          <w:rFonts w:ascii="Times New Roman" w:hAnsi="Times New Roman" w:cs="Times New Roman"/>
          <w:color w:val="000000" w:themeColor="text1"/>
          <w:sz w:val="24"/>
          <w:szCs w:val="24"/>
        </w:rPr>
        <w:t xml:space="preserve"> iegāde no interneta resursiem</w:t>
      </w:r>
      <w:r w:rsidR="001E0126">
        <w:rPr>
          <w:rFonts w:ascii="Times New Roman" w:hAnsi="Times New Roman" w:cs="Times New Roman"/>
          <w:color w:val="000000" w:themeColor="text1"/>
          <w:sz w:val="24"/>
          <w:szCs w:val="24"/>
        </w:rPr>
        <w:t>.</w:t>
      </w:r>
    </w:p>
    <w:p w14:paraId="69A36F4B" w14:textId="43FDE8EC" w:rsidR="00FC5145" w:rsidRDefault="00FC5145" w:rsidP="00BC111F">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D8665C">
        <w:rPr>
          <w:rFonts w:ascii="Times New Roman" w:hAnsi="Times New Roman" w:cs="Times New Roman"/>
          <w:color w:val="000000" w:themeColor="text1"/>
          <w:sz w:val="24"/>
          <w:szCs w:val="24"/>
        </w:rPr>
        <w:t xml:space="preserve">Pirms izdevuma nodošanas drukas darbu izpildītājam, Izpildītājs Pasūtītājam iesniedz galīgai saskaņošanai </w:t>
      </w:r>
      <w:r w:rsidR="00BC111F">
        <w:rPr>
          <w:rFonts w:ascii="Times New Roman" w:hAnsi="Times New Roman" w:cs="Times New Roman"/>
          <w:color w:val="000000" w:themeColor="text1"/>
          <w:sz w:val="24"/>
          <w:szCs w:val="24"/>
        </w:rPr>
        <w:t>bukleta un kartes</w:t>
      </w:r>
      <w:r w:rsidRPr="00D8665C">
        <w:rPr>
          <w:rFonts w:ascii="Times New Roman" w:hAnsi="Times New Roman" w:cs="Times New Roman"/>
          <w:color w:val="000000" w:themeColor="text1"/>
          <w:sz w:val="24"/>
          <w:szCs w:val="24"/>
        </w:rPr>
        <w:t xml:space="preserve"> pilna komplekta PDF failus; </w:t>
      </w:r>
    </w:p>
    <w:p w14:paraId="727C9448" w14:textId="77777777" w:rsidR="00FC5145" w:rsidRPr="00DB5BA0" w:rsidRDefault="00FC5145" w:rsidP="00BC111F">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DB5BA0">
        <w:rPr>
          <w:rFonts w:ascii="Times New Roman" w:hAnsi="Times New Roman" w:cs="Times New Roman"/>
          <w:color w:val="000000" w:themeColor="text1"/>
          <w:sz w:val="24"/>
          <w:szCs w:val="24"/>
        </w:rPr>
        <w:t xml:space="preserve">Izpildītājam jāsniedz ieteikumi par piemērotākā papīra/materiāla izvēli </w:t>
      </w:r>
      <w:r>
        <w:rPr>
          <w:rFonts w:ascii="Times New Roman" w:hAnsi="Times New Roman" w:cs="Times New Roman"/>
          <w:color w:val="000000" w:themeColor="text1"/>
          <w:sz w:val="24"/>
          <w:szCs w:val="24"/>
        </w:rPr>
        <w:t>kataloga</w:t>
      </w:r>
      <w:r w:rsidRPr="00DB5BA0">
        <w:rPr>
          <w:rFonts w:ascii="Times New Roman" w:hAnsi="Times New Roman" w:cs="Times New Roman"/>
          <w:color w:val="000000" w:themeColor="text1"/>
          <w:sz w:val="24"/>
          <w:szCs w:val="24"/>
        </w:rPr>
        <w:t xml:space="preserve"> drukai un jāiesniedz Pasūtītājam </w:t>
      </w:r>
      <w:r>
        <w:rPr>
          <w:rFonts w:ascii="Times New Roman" w:hAnsi="Times New Roman" w:cs="Times New Roman"/>
          <w:color w:val="000000" w:themeColor="text1"/>
          <w:sz w:val="24"/>
          <w:szCs w:val="24"/>
        </w:rPr>
        <w:t>kataloga</w:t>
      </w:r>
      <w:r w:rsidRPr="00DB5BA0">
        <w:rPr>
          <w:rFonts w:ascii="Times New Roman" w:hAnsi="Times New Roman" w:cs="Times New Roman"/>
          <w:color w:val="000000" w:themeColor="text1"/>
          <w:sz w:val="24"/>
          <w:szCs w:val="24"/>
        </w:rPr>
        <w:t xml:space="preserve"> drukas specifikācija.  </w:t>
      </w:r>
    </w:p>
    <w:p w14:paraId="30517C87" w14:textId="0DE4DB9D" w:rsidR="005F68CA" w:rsidRDefault="005F68CA" w:rsidP="00BC111F">
      <w:pPr>
        <w:pStyle w:val="ListParagraph"/>
        <w:spacing w:after="120" w:line="240" w:lineRule="auto"/>
        <w:ind w:left="885"/>
        <w:jc w:val="both"/>
        <w:rPr>
          <w:rFonts w:ascii="Times New Roman" w:hAnsi="Times New Roman" w:cs="Times New Roman"/>
          <w:color w:val="000000" w:themeColor="text1"/>
          <w:sz w:val="24"/>
          <w:szCs w:val="24"/>
        </w:rPr>
      </w:pPr>
    </w:p>
    <w:p w14:paraId="1FC9DA4C" w14:textId="1DC85B4C"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2A63233D" w14:textId="384BB094"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4AC1FA4D" w14:textId="0EAC4254"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017948A4" w14:textId="24E470EE"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6ACD1A86" w14:textId="597F77A2"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0A1D6822" w14:textId="25309182"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534AE1B2" w14:textId="7AC14FB7"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651C0874" w14:textId="7F7D3669"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019D460C" w14:textId="0994DD0E"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2EF11963" w14:textId="7267ABE3"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0E3A1F83" w14:textId="66D7A002"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79224823" w14:textId="333657A2"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46CCB180" w14:textId="35C25890"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7BCC56B7" w14:textId="6927927B"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2E2B5705" w14:textId="4FB62897"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1A401787" w14:textId="27D35463"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7159123C" w14:textId="011D7173"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619600BF" w14:textId="52A79387"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01D375D1" w14:textId="285B8940"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5AAD2A2D" w14:textId="4037ED98"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3CA2B39D" w14:textId="48D16E3E"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257F230E" w14:textId="1970A475"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1161E437" w14:textId="737CBEEF"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13B5D66E" w14:textId="41EFFA53"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2E631D1E" w14:textId="2B60CF02"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3BF241AA" w14:textId="57CDEA9A"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11ADF99A" w14:textId="5A4D52C0"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636C665E" w14:textId="509FFD16"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24BD2623" w14:textId="076CCAD6"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73AE171B" w14:textId="78B95CD1"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7A2AC16C" w14:textId="554B440B"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437E44EB" w14:textId="5E26CCED"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49859A5C" w14:textId="77777777" w:rsidR="00BB00EE" w:rsidRDefault="00BB00E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794143C4" w14:textId="0BBF6B57" w:rsidR="005C7C0D" w:rsidRPr="00FD422B" w:rsidRDefault="005C7C0D" w:rsidP="005C7C0D">
      <w:pPr>
        <w:spacing w:after="0" w:line="240" w:lineRule="auto"/>
        <w:ind w:left="357"/>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w:t>
      </w:r>
      <w:r w:rsidRPr="00FD422B">
        <w:rPr>
          <w:rFonts w:ascii="Times New Roman" w:hAnsi="Times New Roman" w:cs="Times New Roman"/>
          <w:b/>
          <w:color w:val="000000" w:themeColor="text1"/>
          <w:sz w:val="24"/>
          <w:szCs w:val="24"/>
        </w:rPr>
        <w:t>.Pielikums</w:t>
      </w:r>
    </w:p>
    <w:p w14:paraId="57D1B01C" w14:textId="77777777" w:rsidR="005C7C0D" w:rsidRPr="00FD422B" w:rsidRDefault="005C7C0D" w:rsidP="005C7C0D">
      <w:pPr>
        <w:spacing w:after="0" w:line="240" w:lineRule="auto"/>
        <w:ind w:left="357"/>
        <w:jc w:val="right"/>
        <w:rPr>
          <w:rFonts w:ascii="Times New Roman" w:hAnsi="Times New Roman" w:cs="Times New Roman"/>
          <w:bCs/>
          <w:color w:val="000000" w:themeColor="text1"/>
          <w:sz w:val="24"/>
          <w:szCs w:val="24"/>
        </w:rPr>
      </w:pPr>
      <w:r w:rsidRPr="00FD422B">
        <w:rPr>
          <w:rFonts w:ascii="Times New Roman" w:hAnsi="Times New Roman" w:cs="Times New Roman"/>
          <w:bCs/>
          <w:color w:val="000000" w:themeColor="text1"/>
          <w:sz w:val="24"/>
          <w:szCs w:val="24"/>
        </w:rPr>
        <w:t>Tirgus izpētes noteikumiem</w:t>
      </w:r>
    </w:p>
    <w:p w14:paraId="225E1065" w14:textId="77777777" w:rsidR="005C7C0D" w:rsidRPr="00FD422B" w:rsidRDefault="005C7C0D" w:rsidP="005C7C0D">
      <w:pPr>
        <w:spacing w:after="0" w:line="240" w:lineRule="auto"/>
        <w:ind w:left="357"/>
        <w:jc w:val="right"/>
        <w:rPr>
          <w:rFonts w:ascii="Times New Roman" w:hAnsi="Times New Roman" w:cs="Times New Roman"/>
          <w:bCs/>
          <w:color w:val="000000" w:themeColor="text1"/>
          <w:sz w:val="24"/>
          <w:szCs w:val="24"/>
        </w:rPr>
      </w:pPr>
      <w:r w:rsidRPr="00FD422B">
        <w:rPr>
          <w:rFonts w:ascii="Times New Roman" w:hAnsi="Times New Roman" w:cs="Times New Roman"/>
          <w:bCs/>
          <w:color w:val="000000" w:themeColor="text1"/>
          <w:sz w:val="24"/>
          <w:szCs w:val="24"/>
        </w:rPr>
        <w:t>Bukleta un kartes maketēšanas pakalpojumiem</w:t>
      </w:r>
    </w:p>
    <w:p w14:paraId="11908CF9" w14:textId="717CDD02"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49128113" w14:textId="77777777" w:rsidR="005C7C0D" w:rsidRPr="00D6554C" w:rsidRDefault="005C7C0D" w:rsidP="005C7C0D">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65EE8B65" w14:textId="68529E44" w:rsidR="005C7C0D" w:rsidRDefault="005C7C0D" w:rsidP="005C7C0D">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Bukleta un kartes maketēšanas pakalpojumi</w:t>
      </w:r>
    </w:p>
    <w:p w14:paraId="0B668533" w14:textId="77777777" w:rsidR="005C7C0D" w:rsidRPr="00D6554C" w:rsidRDefault="005C7C0D" w:rsidP="005C7C0D">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828"/>
        <w:gridCol w:w="5499"/>
      </w:tblGrid>
      <w:tr w:rsidR="005C7C0D" w:rsidRPr="00D6554C" w14:paraId="7A3C4F8F" w14:textId="77777777" w:rsidTr="00BB00EE">
        <w:tc>
          <w:tcPr>
            <w:tcW w:w="3828" w:type="dxa"/>
            <w:tcBorders>
              <w:top w:val="single" w:sz="4" w:space="0" w:color="000000"/>
              <w:left w:val="single" w:sz="4" w:space="0" w:color="000000"/>
              <w:bottom w:val="single" w:sz="4" w:space="0" w:color="000000"/>
            </w:tcBorders>
            <w:shd w:val="clear" w:color="auto" w:fill="auto"/>
          </w:tcPr>
          <w:p w14:paraId="7710B164" w14:textId="77777777" w:rsidR="005C7C0D" w:rsidRPr="00D6554C" w:rsidRDefault="005C7C0D" w:rsidP="00C44BD7">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FootnoteReference"/>
                <w:rFonts w:ascii="Times New Roman" w:hAnsi="Times New Roman"/>
                <w:sz w:val="24"/>
                <w:szCs w:val="24"/>
              </w:rPr>
              <w:footnoteReference w:id="2"/>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56724E8D" w14:textId="77777777" w:rsidR="005C7C0D" w:rsidRPr="00D6554C" w:rsidRDefault="005C7C0D" w:rsidP="00C44BD7">
            <w:pPr>
              <w:spacing w:after="120" w:line="240" w:lineRule="auto"/>
              <w:jc w:val="both"/>
              <w:rPr>
                <w:rFonts w:ascii="Times New Roman" w:hAnsi="Times New Roman"/>
                <w:sz w:val="24"/>
                <w:szCs w:val="24"/>
              </w:rPr>
            </w:pPr>
          </w:p>
        </w:tc>
      </w:tr>
      <w:tr w:rsidR="005C7C0D" w:rsidRPr="00D6554C" w14:paraId="26EECCAD" w14:textId="77777777" w:rsidTr="00BB00EE">
        <w:tc>
          <w:tcPr>
            <w:tcW w:w="3828" w:type="dxa"/>
            <w:tcBorders>
              <w:top w:val="single" w:sz="4" w:space="0" w:color="000000"/>
              <w:left w:val="single" w:sz="4" w:space="0" w:color="000000"/>
              <w:bottom w:val="single" w:sz="4" w:space="0" w:color="000000"/>
            </w:tcBorders>
            <w:shd w:val="clear" w:color="auto" w:fill="auto"/>
          </w:tcPr>
          <w:p w14:paraId="76C52711" w14:textId="77777777" w:rsidR="005C7C0D" w:rsidRPr="00D6554C" w:rsidRDefault="005C7C0D" w:rsidP="00C44BD7">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FootnoteReference"/>
                <w:rFonts w:ascii="Times New Roman" w:hAnsi="Times New Roman"/>
                <w:sz w:val="24"/>
                <w:szCs w:val="24"/>
              </w:rPr>
              <w:footnoteReference w:id="3"/>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0478BCC7" w14:textId="77777777" w:rsidR="005C7C0D" w:rsidRPr="00D6554C" w:rsidRDefault="005C7C0D" w:rsidP="00C44BD7">
            <w:pPr>
              <w:spacing w:after="120" w:line="240" w:lineRule="auto"/>
              <w:jc w:val="both"/>
              <w:rPr>
                <w:rFonts w:ascii="Times New Roman" w:hAnsi="Times New Roman"/>
                <w:sz w:val="24"/>
                <w:szCs w:val="24"/>
              </w:rPr>
            </w:pPr>
          </w:p>
        </w:tc>
      </w:tr>
      <w:tr w:rsidR="005C7C0D" w:rsidRPr="00D6554C" w14:paraId="6DD2EEA8" w14:textId="77777777" w:rsidTr="00BB00EE">
        <w:tc>
          <w:tcPr>
            <w:tcW w:w="3828" w:type="dxa"/>
            <w:tcBorders>
              <w:top w:val="single" w:sz="4" w:space="0" w:color="000000"/>
              <w:left w:val="single" w:sz="4" w:space="0" w:color="000000"/>
              <w:bottom w:val="single" w:sz="4" w:space="0" w:color="000000"/>
            </w:tcBorders>
            <w:shd w:val="clear" w:color="auto" w:fill="auto"/>
          </w:tcPr>
          <w:p w14:paraId="322ECD09" w14:textId="77777777" w:rsidR="005C7C0D" w:rsidRPr="00D6554C" w:rsidRDefault="005C7C0D" w:rsidP="00C44BD7">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FootnoteReference"/>
                <w:rFonts w:ascii="Times New Roman" w:hAnsi="Times New Roman"/>
                <w:sz w:val="24"/>
                <w:szCs w:val="24"/>
              </w:rPr>
              <w:footnoteReference w:id="4"/>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487C90FC" w14:textId="77777777" w:rsidR="005C7C0D" w:rsidRPr="00D6554C" w:rsidRDefault="005C7C0D" w:rsidP="00C44BD7">
            <w:pPr>
              <w:spacing w:after="120" w:line="240" w:lineRule="auto"/>
              <w:jc w:val="both"/>
              <w:rPr>
                <w:rFonts w:ascii="Times New Roman" w:hAnsi="Times New Roman"/>
                <w:sz w:val="24"/>
                <w:szCs w:val="24"/>
              </w:rPr>
            </w:pPr>
          </w:p>
        </w:tc>
      </w:tr>
      <w:tr w:rsidR="005C7C0D" w:rsidRPr="00D6554C" w14:paraId="496E69DA" w14:textId="77777777" w:rsidTr="00BB00EE">
        <w:tc>
          <w:tcPr>
            <w:tcW w:w="3828" w:type="dxa"/>
            <w:tcBorders>
              <w:top w:val="single" w:sz="4" w:space="0" w:color="000000"/>
              <w:left w:val="single" w:sz="4" w:space="0" w:color="000000"/>
              <w:bottom w:val="single" w:sz="4" w:space="0" w:color="000000"/>
            </w:tcBorders>
            <w:shd w:val="clear" w:color="auto" w:fill="auto"/>
          </w:tcPr>
          <w:p w14:paraId="501A9E70" w14:textId="77777777" w:rsidR="005C7C0D" w:rsidRPr="00D6554C" w:rsidRDefault="005C7C0D" w:rsidP="00C44BD7">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283D0ED3" w14:textId="77777777" w:rsidR="005C7C0D" w:rsidRPr="00D6554C" w:rsidRDefault="005C7C0D" w:rsidP="00C44BD7">
            <w:pPr>
              <w:spacing w:after="120" w:line="240" w:lineRule="auto"/>
              <w:jc w:val="both"/>
              <w:rPr>
                <w:rFonts w:ascii="Times New Roman" w:hAnsi="Times New Roman"/>
                <w:sz w:val="24"/>
                <w:szCs w:val="24"/>
              </w:rPr>
            </w:pPr>
          </w:p>
        </w:tc>
      </w:tr>
      <w:tr w:rsidR="005C7C0D" w:rsidRPr="00D6554C" w14:paraId="31BD40E9" w14:textId="77777777" w:rsidTr="00BB00EE">
        <w:trPr>
          <w:trHeight w:val="326"/>
        </w:trPr>
        <w:tc>
          <w:tcPr>
            <w:tcW w:w="3828" w:type="dxa"/>
            <w:tcBorders>
              <w:top w:val="single" w:sz="4" w:space="0" w:color="000000"/>
              <w:left w:val="single" w:sz="4" w:space="0" w:color="000000"/>
              <w:bottom w:val="single" w:sz="4" w:space="0" w:color="000000"/>
            </w:tcBorders>
            <w:shd w:val="clear" w:color="auto" w:fill="auto"/>
          </w:tcPr>
          <w:p w14:paraId="2BDFA8B0" w14:textId="77777777" w:rsidR="005C7C0D" w:rsidRPr="00D6554C" w:rsidRDefault="005C7C0D" w:rsidP="00C44BD7">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FootnoteReference"/>
                <w:rFonts w:ascii="Times New Roman" w:hAnsi="Times New Roman"/>
                <w:sz w:val="24"/>
                <w:szCs w:val="24"/>
              </w:rPr>
              <w:footnoteReference w:id="5"/>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3E572F45" w14:textId="77777777" w:rsidR="005C7C0D" w:rsidRPr="00D6554C" w:rsidRDefault="005C7C0D" w:rsidP="00C44BD7">
            <w:pPr>
              <w:spacing w:after="120" w:line="240" w:lineRule="auto"/>
              <w:jc w:val="both"/>
              <w:rPr>
                <w:rFonts w:ascii="Times New Roman" w:hAnsi="Times New Roman"/>
                <w:sz w:val="24"/>
                <w:szCs w:val="24"/>
              </w:rPr>
            </w:pPr>
          </w:p>
        </w:tc>
      </w:tr>
    </w:tbl>
    <w:p w14:paraId="446FF220" w14:textId="77777777" w:rsidR="005C7C0D" w:rsidRPr="00D6554C" w:rsidRDefault="005C7C0D" w:rsidP="005C7C0D">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828"/>
        <w:gridCol w:w="5499"/>
      </w:tblGrid>
      <w:tr w:rsidR="005C7C0D" w:rsidRPr="00D6554C" w14:paraId="0A097059" w14:textId="77777777" w:rsidTr="00BB00EE">
        <w:tc>
          <w:tcPr>
            <w:tcW w:w="3828" w:type="dxa"/>
            <w:tcBorders>
              <w:top w:val="single" w:sz="4" w:space="0" w:color="000000"/>
              <w:left w:val="single" w:sz="4" w:space="0" w:color="000000"/>
              <w:bottom w:val="single" w:sz="4" w:space="0" w:color="000000"/>
            </w:tcBorders>
            <w:shd w:val="clear" w:color="auto" w:fill="auto"/>
          </w:tcPr>
          <w:p w14:paraId="15A89A68" w14:textId="77777777" w:rsidR="005C7C0D" w:rsidRPr="00D6554C" w:rsidRDefault="005C7C0D" w:rsidP="00C44BD7">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00384706" w14:textId="77777777" w:rsidR="005C7C0D" w:rsidRPr="00D6554C" w:rsidRDefault="005C7C0D" w:rsidP="00C44BD7">
            <w:pPr>
              <w:spacing w:after="120" w:line="240" w:lineRule="auto"/>
              <w:jc w:val="both"/>
              <w:rPr>
                <w:rFonts w:ascii="Times New Roman" w:hAnsi="Times New Roman"/>
                <w:sz w:val="24"/>
                <w:szCs w:val="24"/>
              </w:rPr>
            </w:pPr>
          </w:p>
        </w:tc>
      </w:tr>
      <w:tr w:rsidR="005C7C0D" w:rsidRPr="00D6554C" w14:paraId="3A1FDDB5" w14:textId="77777777" w:rsidTr="00BB00EE">
        <w:tc>
          <w:tcPr>
            <w:tcW w:w="3828" w:type="dxa"/>
            <w:tcBorders>
              <w:top w:val="single" w:sz="4" w:space="0" w:color="000000"/>
              <w:left w:val="single" w:sz="4" w:space="0" w:color="000000"/>
              <w:bottom w:val="single" w:sz="4" w:space="0" w:color="000000"/>
            </w:tcBorders>
            <w:shd w:val="clear" w:color="auto" w:fill="auto"/>
          </w:tcPr>
          <w:p w14:paraId="2727BE88" w14:textId="77777777" w:rsidR="005C7C0D" w:rsidRPr="00D6554C" w:rsidRDefault="005C7C0D" w:rsidP="00C44BD7">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3AC5321A" w14:textId="77777777" w:rsidR="005C7C0D" w:rsidRPr="00D6554C" w:rsidRDefault="005C7C0D" w:rsidP="00C44BD7">
            <w:pPr>
              <w:spacing w:after="120" w:line="240" w:lineRule="auto"/>
              <w:jc w:val="both"/>
              <w:rPr>
                <w:rFonts w:ascii="Times New Roman" w:hAnsi="Times New Roman"/>
                <w:sz w:val="24"/>
                <w:szCs w:val="24"/>
              </w:rPr>
            </w:pPr>
          </w:p>
        </w:tc>
      </w:tr>
    </w:tbl>
    <w:p w14:paraId="73894B35" w14:textId="77777777" w:rsidR="005C7C0D" w:rsidRDefault="005C7C0D" w:rsidP="005C7C0D">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75172404" w14:textId="44A1C92C" w:rsidR="005C7C0D" w:rsidRPr="00430B9A" w:rsidRDefault="005C7C0D" w:rsidP="005C7C0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Pr>
          <w:rFonts w:ascii="Times New Roman" w:hAnsi="Times New Roman"/>
          <w:sz w:val="24"/>
          <w:szCs w:val="24"/>
        </w:rPr>
        <w:t>nodrošināt bukleta un kartes maketa izstrādes pakalpojumu atbilstoši tehniskās specifikācijas prasībām.</w:t>
      </w:r>
    </w:p>
    <w:p w14:paraId="13CD9FB9" w14:textId="77777777" w:rsidR="005C7C0D" w:rsidRPr="00430B9A" w:rsidRDefault="005C7C0D" w:rsidP="005C7C0D">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Pr>
          <w:rFonts w:ascii="Times New Roman" w:hAnsi="Times New Roman"/>
          <w:sz w:val="24"/>
          <w:szCs w:val="24"/>
        </w:rPr>
        <w:t>p</w:t>
      </w:r>
      <w:r w:rsidRPr="00430B9A">
        <w:rPr>
          <w:rFonts w:ascii="Times New Roman" w:hAnsi="Times New Roman"/>
          <w:sz w:val="24"/>
          <w:szCs w:val="24"/>
        </w:rPr>
        <w:t xml:space="preserve">retendents piekrīt, ka </w:t>
      </w:r>
      <w:r>
        <w:rPr>
          <w:rFonts w:ascii="Times New Roman" w:hAnsi="Times New Roman"/>
          <w:sz w:val="24"/>
          <w:szCs w:val="24"/>
        </w:rPr>
        <w:t>pasūtītājs</w:t>
      </w:r>
      <w:r w:rsidRPr="00430B9A">
        <w:rPr>
          <w:rFonts w:ascii="Times New Roman" w:hAnsi="Times New Roman"/>
          <w:sz w:val="24"/>
          <w:szCs w:val="24"/>
        </w:rPr>
        <w:t xml:space="preserve"> komunikācijai ar </w:t>
      </w:r>
      <w:r>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Pr>
          <w:rFonts w:ascii="Times New Roman" w:hAnsi="Times New Roman"/>
          <w:sz w:val="24"/>
          <w:szCs w:val="24"/>
        </w:rPr>
        <w:t xml:space="preserve"> un telefona numuru</w:t>
      </w:r>
      <w:r w:rsidRPr="00430B9A">
        <w:rPr>
          <w:rFonts w:ascii="Times New Roman" w:hAnsi="Times New Roman"/>
          <w:sz w:val="24"/>
          <w:szCs w:val="24"/>
        </w:rPr>
        <w:t>.</w:t>
      </w:r>
    </w:p>
    <w:tbl>
      <w:tblPr>
        <w:tblW w:w="8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1559"/>
        <w:gridCol w:w="1418"/>
        <w:gridCol w:w="1701"/>
      </w:tblGrid>
      <w:tr w:rsidR="005C7C0D" w:rsidRPr="00430B9A" w14:paraId="5AD43440" w14:textId="372BBF65" w:rsidTr="005C7C0D">
        <w:tc>
          <w:tcPr>
            <w:tcW w:w="4101" w:type="dxa"/>
            <w:shd w:val="clear" w:color="auto" w:fill="auto"/>
            <w:vAlign w:val="center"/>
          </w:tcPr>
          <w:p w14:paraId="74B8DDFC" w14:textId="77777777" w:rsidR="005C7C0D" w:rsidRPr="00430B9A" w:rsidRDefault="005C7C0D" w:rsidP="00C44BD7">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1559" w:type="dxa"/>
          </w:tcPr>
          <w:p w14:paraId="7329040E" w14:textId="77777777" w:rsidR="005C7C0D" w:rsidRPr="00430B9A" w:rsidRDefault="005C7C0D" w:rsidP="00C44BD7">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Pr="00430B9A">
              <w:rPr>
                <w:rFonts w:ascii="Times New Roman" w:hAnsi="Times New Roman"/>
                <w:b/>
                <w:bCs/>
                <w:sz w:val="24"/>
                <w:szCs w:val="24"/>
              </w:rPr>
              <w:t xml:space="preserve"> PVN, EUR</w:t>
            </w:r>
          </w:p>
        </w:tc>
        <w:tc>
          <w:tcPr>
            <w:tcW w:w="1418" w:type="dxa"/>
          </w:tcPr>
          <w:p w14:paraId="078D8281" w14:textId="77777777" w:rsidR="005C7C0D" w:rsidRPr="00430B9A" w:rsidRDefault="005C7C0D" w:rsidP="00C44BD7">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Pr="00430B9A">
              <w:rPr>
                <w:rFonts w:ascii="Times New Roman" w:hAnsi="Times New Roman"/>
                <w:b/>
                <w:bCs/>
                <w:sz w:val="24"/>
                <w:szCs w:val="24"/>
              </w:rPr>
              <w:t xml:space="preserve"> ar PVN, EUR</w:t>
            </w:r>
          </w:p>
        </w:tc>
        <w:tc>
          <w:tcPr>
            <w:tcW w:w="1701" w:type="dxa"/>
          </w:tcPr>
          <w:p w14:paraId="245A4A41" w14:textId="15AE55BB" w:rsidR="005C7C0D" w:rsidRDefault="005C7C0D" w:rsidP="00C44BD7">
            <w:pPr>
              <w:spacing w:after="120" w:line="240" w:lineRule="auto"/>
              <w:jc w:val="center"/>
              <w:rPr>
                <w:rFonts w:ascii="Times New Roman" w:hAnsi="Times New Roman"/>
                <w:b/>
                <w:bCs/>
                <w:sz w:val="24"/>
                <w:szCs w:val="24"/>
              </w:rPr>
            </w:pPr>
            <w:r>
              <w:rPr>
                <w:rFonts w:ascii="Times New Roman" w:hAnsi="Times New Roman"/>
                <w:b/>
                <w:bCs/>
                <w:sz w:val="24"/>
                <w:szCs w:val="24"/>
              </w:rPr>
              <w:t>PVN, EUR</w:t>
            </w:r>
          </w:p>
        </w:tc>
      </w:tr>
      <w:tr w:rsidR="005C7C0D" w:rsidRPr="00430B9A" w14:paraId="6E914F5A" w14:textId="36DF5ACF" w:rsidTr="005C7C0D">
        <w:tc>
          <w:tcPr>
            <w:tcW w:w="4101" w:type="dxa"/>
            <w:shd w:val="clear" w:color="auto" w:fill="auto"/>
          </w:tcPr>
          <w:p w14:paraId="19E56D98" w14:textId="0C4B1AA3" w:rsidR="005C7C0D" w:rsidRPr="0008689F" w:rsidRDefault="005C7C0D" w:rsidP="00C44BD7">
            <w:pPr>
              <w:spacing w:after="120" w:line="240" w:lineRule="auto"/>
              <w:jc w:val="both"/>
              <w:rPr>
                <w:rFonts w:ascii="Times New Roman" w:hAnsi="Times New Roman"/>
                <w:bCs/>
                <w:sz w:val="24"/>
                <w:szCs w:val="24"/>
                <w:highlight w:val="yellow"/>
              </w:rPr>
            </w:pPr>
            <w:r>
              <w:rPr>
                <w:rFonts w:ascii="Times New Roman" w:hAnsi="Times New Roman" w:cs="Times New Roman"/>
                <w:bCs/>
                <w:sz w:val="24"/>
                <w:szCs w:val="24"/>
              </w:rPr>
              <w:t>B</w:t>
            </w:r>
            <w:r w:rsidRPr="005C7C0D">
              <w:rPr>
                <w:rFonts w:ascii="Times New Roman" w:hAnsi="Times New Roman" w:cs="Times New Roman"/>
                <w:bCs/>
                <w:sz w:val="24"/>
                <w:szCs w:val="24"/>
              </w:rPr>
              <w:t>ukleta un kartes “Makšķerē Kurzemē”</w:t>
            </w:r>
            <w:r w:rsidR="000F2321">
              <w:rPr>
                <w:rFonts w:ascii="Times New Roman" w:hAnsi="Times New Roman" w:cs="Times New Roman"/>
                <w:bCs/>
                <w:sz w:val="24"/>
                <w:szCs w:val="24"/>
              </w:rPr>
              <w:t xml:space="preserve"> latviešu un angļu valodā</w:t>
            </w:r>
            <w:r w:rsidRPr="005C7C0D">
              <w:rPr>
                <w:rFonts w:ascii="Times New Roman" w:hAnsi="Times New Roman" w:cs="Times New Roman"/>
                <w:bCs/>
                <w:sz w:val="24"/>
                <w:szCs w:val="24"/>
              </w:rPr>
              <w:t xml:space="preserve"> maketēšana</w:t>
            </w:r>
            <w:r>
              <w:rPr>
                <w:rFonts w:ascii="Times New Roman" w:hAnsi="Times New Roman" w:cs="Times New Roman"/>
                <w:bCs/>
                <w:sz w:val="24"/>
                <w:szCs w:val="24"/>
              </w:rPr>
              <w:t>s pakalpojums</w:t>
            </w:r>
          </w:p>
        </w:tc>
        <w:tc>
          <w:tcPr>
            <w:tcW w:w="1559" w:type="dxa"/>
          </w:tcPr>
          <w:p w14:paraId="11AA1ABE" w14:textId="77777777" w:rsidR="005C7C0D" w:rsidRPr="00430B9A" w:rsidRDefault="005C7C0D" w:rsidP="00C44BD7">
            <w:pPr>
              <w:spacing w:after="120" w:line="240" w:lineRule="auto"/>
              <w:jc w:val="both"/>
              <w:rPr>
                <w:rFonts w:ascii="Times New Roman" w:hAnsi="Times New Roman"/>
                <w:sz w:val="24"/>
                <w:szCs w:val="24"/>
              </w:rPr>
            </w:pPr>
          </w:p>
        </w:tc>
        <w:tc>
          <w:tcPr>
            <w:tcW w:w="1418" w:type="dxa"/>
          </w:tcPr>
          <w:p w14:paraId="45D0992E" w14:textId="77777777" w:rsidR="005C7C0D" w:rsidRPr="00430B9A" w:rsidRDefault="005C7C0D" w:rsidP="00C44BD7">
            <w:pPr>
              <w:spacing w:after="120" w:line="240" w:lineRule="auto"/>
              <w:jc w:val="both"/>
              <w:rPr>
                <w:rFonts w:ascii="Times New Roman" w:hAnsi="Times New Roman"/>
                <w:sz w:val="24"/>
                <w:szCs w:val="24"/>
              </w:rPr>
            </w:pPr>
          </w:p>
        </w:tc>
        <w:tc>
          <w:tcPr>
            <w:tcW w:w="1701" w:type="dxa"/>
          </w:tcPr>
          <w:p w14:paraId="31AB7DB5" w14:textId="77777777" w:rsidR="005C7C0D" w:rsidRPr="00430B9A" w:rsidRDefault="005C7C0D" w:rsidP="00C44BD7">
            <w:pPr>
              <w:spacing w:after="120" w:line="240" w:lineRule="auto"/>
              <w:jc w:val="both"/>
              <w:rPr>
                <w:rFonts w:ascii="Times New Roman" w:hAnsi="Times New Roman"/>
                <w:sz w:val="24"/>
                <w:szCs w:val="24"/>
              </w:rPr>
            </w:pPr>
          </w:p>
        </w:tc>
      </w:tr>
    </w:tbl>
    <w:p w14:paraId="579E2123" w14:textId="77777777" w:rsidR="005C7C0D" w:rsidRPr="00D6554C" w:rsidRDefault="005C7C0D" w:rsidP="005C7C0D">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5C7C0D" w:rsidRPr="00D6554C" w14:paraId="3714F6EE" w14:textId="77777777" w:rsidTr="00C44BD7">
        <w:tc>
          <w:tcPr>
            <w:tcW w:w="2518" w:type="dxa"/>
            <w:tcBorders>
              <w:top w:val="single" w:sz="4" w:space="0" w:color="000000"/>
              <w:left w:val="single" w:sz="4" w:space="0" w:color="000000"/>
              <w:bottom w:val="single" w:sz="4" w:space="0" w:color="000000"/>
            </w:tcBorders>
            <w:shd w:val="clear" w:color="auto" w:fill="auto"/>
          </w:tcPr>
          <w:p w14:paraId="686A15DA" w14:textId="77777777" w:rsidR="005C7C0D" w:rsidRPr="00D6554C" w:rsidRDefault="005C7C0D" w:rsidP="00C44BD7">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8D539BE" w14:textId="77777777" w:rsidR="005C7C0D" w:rsidRPr="00D6554C" w:rsidRDefault="005C7C0D" w:rsidP="00C44BD7">
            <w:pPr>
              <w:spacing w:after="120" w:line="240" w:lineRule="auto"/>
              <w:jc w:val="both"/>
              <w:rPr>
                <w:rFonts w:ascii="Times New Roman" w:hAnsi="Times New Roman"/>
                <w:sz w:val="24"/>
                <w:szCs w:val="24"/>
              </w:rPr>
            </w:pPr>
          </w:p>
        </w:tc>
      </w:tr>
      <w:tr w:rsidR="005C7C0D" w:rsidRPr="00D6554C" w14:paraId="45833D17" w14:textId="77777777" w:rsidTr="00C44BD7">
        <w:tc>
          <w:tcPr>
            <w:tcW w:w="2518" w:type="dxa"/>
            <w:tcBorders>
              <w:top w:val="single" w:sz="4" w:space="0" w:color="000000"/>
              <w:left w:val="single" w:sz="4" w:space="0" w:color="000000"/>
              <w:bottom w:val="single" w:sz="4" w:space="0" w:color="000000"/>
            </w:tcBorders>
            <w:shd w:val="clear" w:color="auto" w:fill="auto"/>
          </w:tcPr>
          <w:p w14:paraId="3A51D82F" w14:textId="77777777" w:rsidR="005C7C0D" w:rsidRPr="00D6554C" w:rsidRDefault="005C7C0D" w:rsidP="00C44BD7">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0DF671A" w14:textId="77777777" w:rsidR="005C7C0D" w:rsidRPr="00D6554C" w:rsidRDefault="005C7C0D" w:rsidP="00C44BD7">
            <w:pPr>
              <w:spacing w:after="120" w:line="240" w:lineRule="auto"/>
              <w:jc w:val="both"/>
              <w:rPr>
                <w:rFonts w:ascii="Times New Roman" w:hAnsi="Times New Roman"/>
                <w:sz w:val="24"/>
                <w:szCs w:val="24"/>
              </w:rPr>
            </w:pPr>
          </w:p>
        </w:tc>
      </w:tr>
      <w:tr w:rsidR="005C7C0D" w:rsidRPr="00D6554C" w14:paraId="09508DB5" w14:textId="77777777" w:rsidTr="00C44BD7">
        <w:tc>
          <w:tcPr>
            <w:tcW w:w="2518" w:type="dxa"/>
            <w:tcBorders>
              <w:top w:val="single" w:sz="4" w:space="0" w:color="000000"/>
              <w:left w:val="single" w:sz="4" w:space="0" w:color="000000"/>
              <w:bottom w:val="single" w:sz="4" w:space="0" w:color="000000"/>
            </w:tcBorders>
            <w:shd w:val="clear" w:color="auto" w:fill="auto"/>
          </w:tcPr>
          <w:p w14:paraId="56CB83E1" w14:textId="77777777" w:rsidR="005C7C0D" w:rsidRPr="00D6554C" w:rsidRDefault="005C7C0D" w:rsidP="00C44BD7">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88F377D" w14:textId="77777777" w:rsidR="005C7C0D" w:rsidRPr="00D6554C" w:rsidRDefault="005C7C0D" w:rsidP="00C44BD7">
            <w:pPr>
              <w:spacing w:after="120" w:line="240" w:lineRule="auto"/>
              <w:jc w:val="both"/>
              <w:rPr>
                <w:rFonts w:ascii="Times New Roman" w:hAnsi="Times New Roman"/>
                <w:sz w:val="24"/>
                <w:szCs w:val="24"/>
              </w:rPr>
            </w:pPr>
          </w:p>
        </w:tc>
      </w:tr>
    </w:tbl>
    <w:p w14:paraId="5E378A8A" w14:textId="77777777" w:rsidR="005C7C0D" w:rsidRPr="005C7C0D" w:rsidRDefault="005C7C0D" w:rsidP="00BB00EE">
      <w:pPr>
        <w:spacing w:after="120" w:line="240" w:lineRule="auto"/>
        <w:jc w:val="both"/>
        <w:rPr>
          <w:rFonts w:ascii="Times New Roman" w:hAnsi="Times New Roman" w:cs="Times New Roman"/>
          <w:color w:val="000000" w:themeColor="text1"/>
          <w:sz w:val="24"/>
          <w:szCs w:val="24"/>
        </w:rPr>
      </w:pPr>
    </w:p>
    <w:sectPr w:rsidR="005C7C0D" w:rsidRPr="005C7C0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97095" w14:textId="77777777" w:rsidR="00DD489A" w:rsidRDefault="00DD489A" w:rsidP="005C7C0D">
      <w:pPr>
        <w:spacing w:after="0" w:line="240" w:lineRule="auto"/>
      </w:pPr>
      <w:r>
        <w:separator/>
      </w:r>
    </w:p>
  </w:endnote>
  <w:endnote w:type="continuationSeparator" w:id="0">
    <w:p w14:paraId="0CB6D1C2" w14:textId="77777777" w:rsidR="00DD489A" w:rsidRDefault="00DD489A" w:rsidP="005C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833F8" w14:textId="77777777" w:rsidR="00DD489A" w:rsidRDefault="00DD489A" w:rsidP="005C7C0D">
      <w:pPr>
        <w:spacing w:after="0" w:line="240" w:lineRule="auto"/>
      </w:pPr>
      <w:r>
        <w:separator/>
      </w:r>
    </w:p>
  </w:footnote>
  <w:footnote w:type="continuationSeparator" w:id="0">
    <w:p w14:paraId="390D5E08" w14:textId="77777777" w:rsidR="00DD489A" w:rsidRDefault="00DD489A" w:rsidP="005C7C0D">
      <w:pPr>
        <w:spacing w:after="0" w:line="240" w:lineRule="auto"/>
      </w:pPr>
      <w:r>
        <w:continuationSeparator/>
      </w:r>
    </w:p>
  </w:footnote>
  <w:footnote w:id="1">
    <w:p w14:paraId="5AFAFED7" w14:textId="77777777" w:rsidR="005C7C0D" w:rsidRPr="00CD08C0" w:rsidRDefault="005C7C0D" w:rsidP="005C7C0D">
      <w:pPr>
        <w:pStyle w:val="FootnoteText"/>
        <w:spacing w:after="60"/>
        <w:jc w:val="both"/>
        <w:rPr>
          <w:rFonts w:ascii="Times New Roman" w:hAnsi="Times New Roman"/>
          <w:color w:val="000000"/>
        </w:rPr>
      </w:pPr>
      <w:r w:rsidRPr="00CD08C0">
        <w:rPr>
          <w:rStyle w:val="FootnoteReferen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6A0F6607" w14:textId="77777777" w:rsidR="005C7C0D" w:rsidRPr="00CD08C0" w:rsidRDefault="005C7C0D" w:rsidP="005C7C0D">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3">
    <w:p w14:paraId="6BCA1845" w14:textId="77777777" w:rsidR="005C7C0D" w:rsidRPr="00CD08C0" w:rsidRDefault="005C7C0D" w:rsidP="005C7C0D">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43120754" w14:textId="77777777" w:rsidR="005C7C0D" w:rsidRPr="00CD08C0" w:rsidRDefault="005C7C0D" w:rsidP="005C7C0D">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5">
    <w:p w14:paraId="25AFE986" w14:textId="77777777" w:rsidR="005C7C0D" w:rsidRPr="00CD08C0" w:rsidRDefault="005C7C0D" w:rsidP="005C7C0D">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E-pasts saziņai ar</w:t>
      </w:r>
      <w:r>
        <w:rPr>
          <w:rFonts w:ascii="Times New Roman" w:hAnsi="Times New Roman"/>
        </w:rPr>
        <w:t xml:space="preserve"> 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88D"/>
    <w:multiLevelType w:val="multilevel"/>
    <w:tmpl w:val="325C64D0"/>
    <w:lvl w:ilvl="0">
      <w:start w:val="5"/>
      <w:numFmt w:val="decimal"/>
      <w:lvlText w:val="%1."/>
      <w:lvlJc w:val="left"/>
      <w:pPr>
        <w:ind w:left="540" w:hanging="540"/>
      </w:pPr>
      <w:rPr>
        <w:sz w:val="24"/>
      </w:rPr>
    </w:lvl>
    <w:lvl w:ilvl="1">
      <w:start w:val="3"/>
      <w:numFmt w:val="decimal"/>
      <w:lvlText w:val="%1.%2."/>
      <w:lvlJc w:val="left"/>
      <w:pPr>
        <w:ind w:left="540" w:hanging="54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1" w15:restartNumberingAfterBreak="0">
    <w:nsid w:val="07EB7B28"/>
    <w:multiLevelType w:val="multilevel"/>
    <w:tmpl w:val="45F895D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3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1D71F0"/>
    <w:multiLevelType w:val="hybridMultilevel"/>
    <w:tmpl w:val="2A28A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DC49A6"/>
    <w:multiLevelType w:val="multilevel"/>
    <w:tmpl w:val="38CC492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02D65B3"/>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7D33EE7"/>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45"/>
    <w:rsid w:val="00083D6F"/>
    <w:rsid w:val="000B5861"/>
    <w:rsid w:val="000F2321"/>
    <w:rsid w:val="00187E8C"/>
    <w:rsid w:val="001E0126"/>
    <w:rsid w:val="001E7ECF"/>
    <w:rsid w:val="00287554"/>
    <w:rsid w:val="003E1E50"/>
    <w:rsid w:val="00472FD4"/>
    <w:rsid w:val="004A3C41"/>
    <w:rsid w:val="005C7C0D"/>
    <w:rsid w:val="005F68CA"/>
    <w:rsid w:val="00811E99"/>
    <w:rsid w:val="008F634B"/>
    <w:rsid w:val="009A6C67"/>
    <w:rsid w:val="00A449CD"/>
    <w:rsid w:val="00A6647D"/>
    <w:rsid w:val="00A90458"/>
    <w:rsid w:val="00AD2C83"/>
    <w:rsid w:val="00B23538"/>
    <w:rsid w:val="00B249CD"/>
    <w:rsid w:val="00BB00EE"/>
    <w:rsid w:val="00BC111F"/>
    <w:rsid w:val="00CC2298"/>
    <w:rsid w:val="00D33D52"/>
    <w:rsid w:val="00D96533"/>
    <w:rsid w:val="00DD489A"/>
    <w:rsid w:val="00E42F00"/>
    <w:rsid w:val="00FC5145"/>
    <w:rsid w:val="00FD422B"/>
    <w:rsid w:val="00FF16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2720"/>
  <w15:chartTrackingRefBased/>
  <w15:docId w15:val="{3B9A1528-66FF-4ADB-B636-F6D4AACB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H&amp;P List Paragraph,Saistīto dokumentu saraksts,Bullet list,Colorful List - Accent 12,Normal bullet 2"/>
    <w:basedOn w:val="Normal"/>
    <w:link w:val="ListParagraphChar"/>
    <w:uiPriority w:val="34"/>
    <w:qFormat/>
    <w:rsid w:val="00FC5145"/>
    <w:pPr>
      <w:ind w:left="720"/>
      <w:contextualSpacing/>
    </w:pPr>
  </w:style>
  <w:style w:type="character" w:styleId="CommentReference">
    <w:name w:val="annotation reference"/>
    <w:basedOn w:val="DefaultParagraphFont"/>
    <w:uiPriority w:val="99"/>
    <w:semiHidden/>
    <w:unhideWhenUsed/>
    <w:rsid w:val="00FC5145"/>
    <w:rPr>
      <w:sz w:val="18"/>
      <w:szCs w:val="18"/>
    </w:rPr>
  </w:style>
  <w:style w:type="paragraph" w:styleId="CommentText">
    <w:name w:val="annotation text"/>
    <w:basedOn w:val="Normal"/>
    <w:link w:val="CommentTextChar"/>
    <w:uiPriority w:val="99"/>
    <w:semiHidden/>
    <w:unhideWhenUsed/>
    <w:rsid w:val="00FC5145"/>
    <w:pPr>
      <w:spacing w:line="240" w:lineRule="auto"/>
    </w:pPr>
    <w:rPr>
      <w:sz w:val="24"/>
      <w:szCs w:val="24"/>
    </w:rPr>
  </w:style>
  <w:style w:type="character" w:customStyle="1" w:styleId="CommentTextChar">
    <w:name w:val="Comment Text Char"/>
    <w:basedOn w:val="DefaultParagraphFont"/>
    <w:link w:val="CommentText"/>
    <w:uiPriority w:val="99"/>
    <w:semiHidden/>
    <w:rsid w:val="00FC5145"/>
    <w:rPr>
      <w:sz w:val="24"/>
      <w:szCs w:val="24"/>
    </w:rPr>
  </w:style>
  <w:style w:type="paragraph" w:styleId="BalloonText">
    <w:name w:val="Balloon Text"/>
    <w:basedOn w:val="Normal"/>
    <w:link w:val="BalloonTextChar"/>
    <w:uiPriority w:val="99"/>
    <w:semiHidden/>
    <w:unhideWhenUsed/>
    <w:rsid w:val="00FC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45"/>
    <w:rPr>
      <w:rFonts w:ascii="Segoe UI" w:hAnsi="Segoe UI" w:cs="Segoe UI"/>
      <w:sz w:val="18"/>
      <w:szCs w:val="18"/>
    </w:rPr>
  </w:style>
  <w:style w:type="character" w:customStyle="1" w:styleId="im">
    <w:name w:val="im"/>
    <w:basedOn w:val="DefaultParagraphFont"/>
    <w:rsid w:val="00FC5145"/>
  </w:style>
  <w:style w:type="character" w:customStyle="1" w:styleId="il">
    <w:name w:val="il"/>
    <w:basedOn w:val="DefaultParagraphFont"/>
    <w:rsid w:val="00FC5145"/>
  </w:style>
  <w:style w:type="table" w:styleId="TableGrid">
    <w:name w:val="Table Grid"/>
    <w:basedOn w:val="TableNormal"/>
    <w:uiPriority w:val="39"/>
    <w:rsid w:val="00BC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3538"/>
    <w:rPr>
      <w:color w:val="0563C1" w:themeColor="hyperlink"/>
      <w:u w:val="single"/>
    </w:rPr>
  </w:style>
  <w:style w:type="character" w:customStyle="1" w:styleId="ListParagraphChar">
    <w:name w:val="List Paragraph Char"/>
    <w:aliases w:val="Strip Char,2 Char,H&amp;P List Paragraph Char,Saistīto dokumentu saraksts Char,Bullet list Char,Colorful List - Accent 12 Char,Normal bullet 2 Char"/>
    <w:link w:val="ListParagraph"/>
    <w:uiPriority w:val="34"/>
    <w:locked/>
    <w:rsid w:val="00B23538"/>
  </w:style>
  <w:style w:type="character" w:styleId="Strong">
    <w:name w:val="Strong"/>
    <w:basedOn w:val="DefaultParagraphFont"/>
    <w:uiPriority w:val="99"/>
    <w:qFormat/>
    <w:rsid w:val="00B23538"/>
    <w:rPr>
      <w:b/>
      <w:bCs/>
    </w:rPr>
  </w:style>
  <w:style w:type="character" w:customStyle="1" w:styleId="UnresolvedMention">
    <w:name w:val="Unresolved Mention"/>
    <w:basedOn w:val="DefaultParagraphFont"/>
    <w:uiPriority w:val="99"/>
    <w:semiHidden/>
    <w:unhideWhenUsed/>
    <w:rsid w:val="00B23538"/>
    <w:rPr>
      <w:color w:val="605E5C"/>
      <w:shd w:val="clear" w:color="auto" w:fill="E1DFDD"/>
    </w:r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5C7C0D"/>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5C7C0D"/>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5C7C0D"/>
    <w:rPr>
      <w:vertAlign w:val="superscript"/>
    </w:rPr>
  </w:style>
  <w:style w:type="paragraph" w:customStyle="1" w:styleId="CharCharCharChar">
    <w:name w:val="Char Char Char Char"/>
    <w:aliases w:val="Char2"/>
    <w:basedOn w:val="Normal"/>
    <w:next w:val="Normal"/>
    <w:link w:val="FootnoteReference"/>
    <w:uiPriority w:val="99"/>
    <w:rsid w:val="005C7C0D"/>
    <w:pPr>
      <w:keepNext/>
      <w:keepLines/>
      <w:spacing w:before="120" w:line="240" w:lineRule="exact"/>
      <w:jc w:val="both"/>
      <w:outlineLvl w:val="0"/>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4274">
      <w:bodyDiv w:val="1"/>
      <w:marLeft w:val="0"/>
      <w:marRight w:val="0"/>
      <w:marTop w:val="0"/>
      <w:marBottom w:val="0"/>
      <w:divBdr>
        <w:top w:val="none" w:sz="0" w:space="0" w:color="auto"/>
        <w:left w:val="none" w:sz="0" w:space="0" w:color="auto"/>
        <w:bottom w:val="none" w:sz="0" w:space="0" w:color="auto"/>
        <w:right w:val="none" w:sz="0" w:space="0" w:color="auto"/>
      </w:divBdr>
    </w:div>
    <w:div w:id="14742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gaile@kurzemesregions.lv" TargetMode="External"/><Relationship Id="rId3" Type="http://schemas.openxmlformats.org/officeDocument/2006/relationships/settings" Target="settings.xml"/><Relationship Id="rId7" Type="http://schemas.openxmlformats.org/officeDocument/2006/relationships/hyperlink" Target="mailto:zane.gaile@kurzemesregion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6915</Words>
  <Characters>3942</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2021-01-11T15:24:00Z</dcterms:created>
  <dcterms:modified xsi:type="dcterms:W3CDTF">2021-01-12T12:55:00Z</dcterms:modified>
</cp:coreProperties>
</file>