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11C" w:rsidRPr="0021111C" w:rsidRDefault="00051C69" w:rsidP="0021111C">
      <w:pPr>
        <w:spacing w:after="0"/>
        <w:jc w:val="right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5</w:t>
      </w:r>
      <w:bookmarkStart w:id="0" w:name="_GoBack"/>
      <w:bookmarkEnd w:id="0"/>
      <w:r w:rsidR="0023500E" w:rsidRPr="0023500E">
        <w:rPr>
          <w:rFonts w:ascii="Times New Roman" w:hAnsi="Times New Roman" w:cs="Times New Roman"/>
          <w:sz w:val="24"/>
          <w:szCs w:val="24"/>
          <w:lang w:val="lv-LV"/>
        </w:rPr>
        <w:t>. pielikums</w:t>
      </w:r>
      <w:r w:rsidR="0021111C" w:rsidRPr="0021111C">
        <w:t xml:space="preserve"> </w:t>
      </w:r>
      <w:r w:rsidR="0021111C" w:rsidRPr="0021111C">
        <w:rPr>
          <w:rFonts w:ascii="Times New Roman" w:hAnsi="Times New Roman" w:cs="Times New Roman"/>
          <w:sz w:val="24"/>
          <w:szCs w:val="24"/>
          <w:lang w:val="lv-LV"/>
        </w:rPr>
        <w:t>informatīvajam ziņojumam</w:t>
      </w:r>
    </w:p>
    <w:p w:rsidR="0021111C" w:rsidRPr="0021111C" w:rsidRDefault="0021111C" w:rsidP="0021111C">
      <w:pPr>
        <w:spacing w:after="0"/>
        <w:jc w:val="right"/>
        <w:rPr>
          <w:rFonts w:ascii="Times New Roman" w:hAnsi="Times New Roman" w:cs="Times New Roman"/>
          <w:sz w:val="24"/>
          <w:szCs w:val="24"/>
          <w:lang w:val="lv-LV"/>
        </w:rPr>
      </w:pPr>
      <w:r w:rsidRPr="0021111C">
        <w:rPr>
          <w:rFonts w:ascii="Times New Roman" w:hAnsi="Times New Roman" w:cs="Times New Roman"/>
          <w:sz w:val="24"/>
          <w:szCs w:val="24"/>
          <w:lang w:val="lv-LV"/>
        </w:rPr>
        <w:t>“Par priekšlikumiem pedagogu darba</w:t>
      </w:r>
    </w:p>
    <w:p w:rsidR="00651C6F" w:rsidRDefault="0021111C" w:rsidP="0021111C">
      <w:pPr>
        <w:spacing w:after="0"/>
        <w:jc w:val="right"/>
        <w:rPr>
          <w:rFonts w:ascii="Times New Roman" w:hAnsi="Times New Roman" w:cs="Times New Roman"/>
          <w:sz w:val="24"/>
          <w:szCs w:val="24"/>
          <w:lang w:val="lv-LV"/>
        </w:rPr>
      </w:pPr>
      <w:r w:rsidRPr="0021111C">
        <w:rPr>
          <w:rFonts w:ascii="Times New Roman" w:hAnsi="Times New Roman" w:cs="Times New Roman"/>
          <w:sz w:val="24"/>
          <w:szCs w:val="24"/>
          <w:lang w:val="lv-LV"/>
        </w:rPr>
        <w:t xml:space="preserve"> samaksas finansēšanas modeļa pilnveidei”</w:t>
      </w:r>
    </w:p>
    <w:p w:rsidR="0023500E" w:rsidRPr="0023500E" w:rsidRDefault="0023500E" w:rsidP="0023500E">
      <w:pPr>
        <w:jc w:val="center"/>
        <w:rPr>
          <w:rFonts w:ascii="Times New Roman" w:hAnsi="Times New Roman" w:cs="Times New Roman"/>
          <w:b/>
          <w:sz w:val="26"/>
          <w:szCs w:val="26"/>
          <w:lang w:val="lv-LV"/>
        </w:rPr>
      </w:pPr>
      <w:r w:rsidRPr="0023500E">
        <w:rPr>
          <w:rFonts w:ascii="Times New Roman" w:hAnsi="Times New Roman" w:cs="Times New Roman"/>
          <w:b/>
          <w:sz w:val="26"/>
          <w:szCs w:val="26"/>
          <w:lang w:val="lv-LV"/>
        </w:rPr>
        <w:t>Efektīvas vispārējās izglītības iestādes rādītāji</w:t>
      </w:r>
    </w:p>
    <w:tbl>
      <w:tblPr>
        <w:tblW w:w="8642" w:type="dxa"/>
        <w:tblLook w:val="04A0" w:firstRow="1" w:lastRow="0" w:firstColumn="1" w:lastColumn="0" w:noHBand="0" w:noVBand="1"/>
      </w:tblPr>
      <w:tblGrid>
        <w:gridCol w:w="3682"/>
        <w:gridCol w:w="1228"/>
        <w:gridCol w:w="1278"/>
        <w:gridCol w:w="1162"/>
        <w:gridCol w:w="1292"/>
      </w:tblGrid>
      <w:tr w:rsidR="0023500E" w:rsidRPr="0023500E" w:rsidTr="00081846">
        <w:trPr>
          <w:trHeight w:val="579"/>
        </w:trPr>
        <w:tc>
          <w:tcPr>
            <w:tcW w:w="8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EF9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lv-LV"/>
              </w:rPr>
              <w:t>VIDUSSKOLAS</w:t>
            </w:r>
          </w:p>
        </w:tc>
      </w:tr>
      <w:tr w:rsidR="0023500E" w:rsidRPr="0023500E" w:rsidTr="00081846">
        <w:trPr>
          <w:trHeight w:val="290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0E" w:rsidRPr="0023500E" w:rsidRDefault="0023500E" w:rsidP="00235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Teritoriālais iedalījums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ATR1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ATR2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ATR3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ATR4</w:t>
            </w:r>
          </w:p>
        </w:tc>
      </w:tr>
      <w:tr w:rsidR="0023500E" w:rsidRPr="0023500E" w:rsidTr="00081846">
        <w:trPr>
          <w:trHeight w:val="407"/>
        </w:trPr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0E" w:rsidRPr="0023500E" w:rsidRDefault="0023500E" w:rsidP="00235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Minimālais izglītojamo skaits 10.-12.klasē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120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90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25</w:t>
            </w:r>
          </w:p>
        </w:tc>
      </w:tr>
      <w:tr w:rsidR="0023500E" w:rsidRPr="0023500E" w:rsidTr="00081846">
        <w:trPr>
          <w:trHeight w:val="388"/>
        </w:trPr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color w:val="000000" w:themeColor="text1"/>
                <w:lang w:val="lv-LV"/>
              </w:rPr>
              <w:t>Akreditācijas rezultāti</w:t>
            </w:r>
          </w:p>
        </w:tc>
        <w:tc>
          <w:tcPr>
            <w:tcW w:w="4959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  <w:t>Atbilstoši MK Nr.583</w:t>
            </w:r>
            <w:r w:rsidRPr="0023500E">
              <w:rPr>
                <w:rFonts w:ascii="Times New Roman" w:eastAsia="Times New Roman" w:hAnsi="Times New Roman" w:cs="Times New Roman"/>
                <w:bCs/>
                <w:color w:val="000000"/>
                <w:vertAlign w:val="superscript"/>
                <w:lang w:val="lv-LV"/>
              </w:rPr>
              <w:footnoteReference w:id="1"/>
            </w:r>
            <w:r w:rsidRPr="0023500E"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  <w:t xml:space="preserve"> noteiktajam</w:t>
            </w:r>
          </w:p>
        </w:tc>
      </w:tr>
      <w:tr w:rsidR="0023500E" w:rsidRPr="0023500E" w:rsidTr="00081846">
        <w:trPr>
          <w:trHeight w:val="290"/>
        </w:trPr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OCE indekss</w:t>
            </w:r>
          </w:p>
        </w:tc>
        <w:tc>
          <w:tcPr>
            <w:tcW w:w="4959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</w:p>
        </w:tc>
      </w:tr>
      <w:tr w:rsidR="0023500E" w:rsidRPr="0023500E" w:rsidTr="00081846">
        <w:trPr>
          <w:trHeight w:val="290"/>
        </w:trPr>
        <w:tc>
          <w:tcPr>
            <w:tcW w:w="864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PAPILDUS VĒRTĒJAMIE KRITĒRIJI</w:t>
            </w:r>
          </w:p>
        </w:tc>
      </w:tr>
      <w:tr w:rsidR="0023500E" w:rsidRPr="0023500E" w:rsidTr="00081846">
        <w:trPr>
          <w:trHeight w:val="290"/>
        </w:trPr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Izglītojamo / skolotāju skaita proporcija (10.-12.kl.)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</w:pPr>
            <w:r w:rsidRPr="0023500E">
              <w:rPr>
                <w:rFonts w:ascii="Times New Roman" w:hAnsi="Times New Roman" w:cs="Times New Roman"/>
                <w:color w:val="000000"/>
                <w:lang w:val="lv-LV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</w:pPr>
            <w:r w:rsidRPr="0023500E">
              <w:rPr>
                <w:rFonts w:ascii="Times New Roman" w:hAnsi="Times New Roman" w:cs="Times New Roman"/>
                <w:color w:val="000000"/>
                <w:lang w:val="lv-LV"/>
              </w:rPr>
              <w:t>14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</w:pPr>
            <w:r w:rsidRPr="0023500E">
              <w:rPr>
                <w:rFonts w:ascii="Times New Roman" w:hAnsi="Times New Roman" w:cs="Times New Roman"/>
                <w:color w:val="000000"/>
                <w:lang w:val="lv-LV"/>
              </w:rPr>
              <w:t>8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</w:pPr>
            <w:r w:rsidRPr="0023500E">
              <w:rPr>
                <w:rFonts w:ascii="Times New Roman" w:hAnsi="Times New Roman" w:cs="Times New Roman"/>
                <w:color w:val="000000"/>
                <w:lang w:val="lv-LV"/>
              </w:rPr>
              <w:t>6</w:t>
            </w:r>
          </w:p>
        </w:tc>
      </w:tr>
      <w:tr w:rsidR="0023500E" w:rsidRPr="0023500E" w:rsidTr="00081846">
        <w:trPr>
          <w:trHeight w:val="290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Uzturēšanās izmaksas uz vienu izglītojamo, eiro gadā</w:t>
            </w:r>
          </w:p>
        </w:tc>
        <w:tc>
          <w:tcPr>
            <w:tcW w:w="4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  <w:t>Vērtēt skolas izmaksu efektivitāti, tās salīdzinot ar līdzīgu novadu skolu izmaksām</w:t>
            </w:r>
          </w:p>
        </w:tc>
      </w:tr>
      <w:tr w:rsidR="0023500E" w:rsidRPr="0023500E" w:rsidTr="00081846">
        <w:trPr>
          <w:trHeight w:val="290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 xml:space="preserve">Kopējā telpu platība uz vienu izglītojamo, </w:t>
            </w:r>
            <w:r w:rsidRPr="0023500E"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  <w:t>m</w:t>
            </w:r>
            <w:r w:rsidRPr="0023500E">
              <w:rPr>
                <w:rFonts w:ascii="Times New Roman" w:eastAsia="Times New Roman" w:hAnsi="Times New Roman" w:cs="Times New Roman"/>
                <w:bCs/>
                <w:color w:val="000000"/>
                <w:vertAlign w:val="superscript"/>
                <w:lang w:val="lv-LV"/>
              </w:rPr>
              <w:t>2</w:t>
            </w:r>
          </w:p>
        </w:tc>
        <w:tc>
          <w:tcPr>
            <w:tcW w:w="4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  <w:t>Vidēji 15</w:t>
            </w:r>
          </w:p>
        </w:tc>
      </w:tr>
      <w:tr w:rsidR="0023500E" w:rsidRPr="0023500E" w:rsidTr="00081846">
        <w:trPr>
          <w:trHeight w:val="561"/>
        </w:trPr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Atbalsta personāla pieejamība</w:t>
            </w:r>
          </w:p>
        </w:tc>
        <w:tc>
          <w:tcPr>
            <w:tcW w:w="4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  <w:t>Pedagoga palīgs, logopēds, psihologs, speciālais pedagogs</w:t>
            </w:r>
          </w:p>
        </w:tc>
      </w:tr>
      <w:tr w:rsidR="0023500E" w:rsidRPr="0023500E" w:rsidTr="00081846">
        <w:trPr>
          <w:trHeight w:val="715"/>
        </w:trPr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Padziļināto kursu komplektu skaits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  <w:t>Ne mazāk kā 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  <w:t>Ne mazāk kā 4</w:t>
            </w:r>
          </w:p>
        </w:tc>
        <w:tc>
          <w:tcPr>
            <w:tcW w:w="2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  <w:t>Ne mazāk kā 2</w:t>
            </w:r>
          </w:p>
        </w:tc>
      </w:tr>
      <w:tr w:rsidR="0023500E" w:rsidRPr="0023500E" w:rsidTr="00081846">
        <w:trPr>
          <w:trHeight w:val="488"/>
        </w:trPr>
        <w:tc>
          <w:tcPr>
            <w:tcW w:w="864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EF9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lv-LV"/>
              </w:rPr>
              <w:t>PAMATSKOLAS</w:t>
            </w:r>
          </w:p>
        </w:tc>
      </w:tr>
      <w:tr w:rsidR="0023500E" w:rsidRPr="0023500E" w:rsidTr="00081846">
        <w:trPr>
          <w:trHeight w:val="290"/>
        </w:trPr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0E" w:rsidRPr="0023500E" w:rsidRDefault="0023500E" w:rsidP="00235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Teritoriālais iedalījums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ATR1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ATR2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ATR3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ATR4</w:t>
            </w:r>
          </w:p>
        </w:tc>
      </w:tr>
      <w:tr w:rsidR="0023500E" w:rsidRPr="0023500E" w:rsidTr="00081846">
        <w:trPr>
          <w:trHeight w:val="290"/>
        </w:trPr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0E" w:rsidRPr="0023500E" w:rsidRDefault="0023500E" w:rsidP="00235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Izglītības iestādes lielums pēc izglītojamo skaita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liela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liela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vidēja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maza</w:t>
            </w:r>
          </w:p>
        </w:tc>
      </w:tr>
      <w:tr w:rsidR="0023500E" w:rsidRPr="0023500E" w:rsidTr="00081846">
        <w:trPr>
          <w:trHeight w:val="290"/>
        </w:trPr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0E" w:rsidRPr="0023500E" w:rsidRDefault="0023500E" w:rsidP="00235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Minimālais izglītojamo skaits 1.-9.klasē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270</w:t>
            </w:r>
          </w:p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(30x9)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225</w:t>
            </w:r>
          </w:p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(25x9)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lv-LV"/>
              </w:rPr>
              <w:t>108</w:t>
            </w:r>
          </w:p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lv-LV"/>
              </w:rPr>
              <w:t>(12x9)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72</w:t>
            </w:r>
          </w:p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(8x9)</w:t>
            </w:r>
          </w:p>
        </w:tc>
      </w:tr>
      <w:tr w:rsidR="0023500E" w:rsidRPr="0023500E" w:rsidTr="00081846">
        <w:trPr>
          <w:trHeight w:val="470"/>
        </w:trPr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 xml:space="preserve">Izglītojamo / skolotāju skaita proporcija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hAnsi="Times New Roman" w:cs="Times New Roman"/>
                <w:color w:val="000000"/>
                <w:lang w:val="lv-LV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hAnsi="Times New Roman" w:cs="Times New Roman"/>
                <w:color w:val="000000"/>
                <w:lang w:val="lv-LV"/>
              </w:rPr>
              <w:t>14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val="lv-LV"/>
              </w:rPr>
            </w:pPr>
            <w:r w:rsidRPr="0023500E">
              <w:rPr>
                <w:rFonts w:ascii="Times New Roman" w:hAnsi="Times New Roman" w:cs="Times New Roman"/>
                <w:color w:val="000000"/>
                <w:lang w:val="lv-LV"/>
              </w:rPr>
              <w:t>10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hAnsi="Times New Roman" w:cs="Times New Roman"/>
                <w:color w:val="000000"/>
                <w:lang w:val="lv-LV"/>
              </w:rPr>
              <w:t>8</w:t>
            </w:r>
          </w:p>
        </w:tc>
      </w:tr>
      <w:tr w:rsidR="0023500E" w:rsidRPr="0023500E" w:rsidTr="00081846">
        <w:trPr>
          <w:trHeight w:val="619"/>
        </w:trPr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Uzturēšanas izmaksas uz vienu izglītojamo, eiro gadā</w:t>
            </w:r>
          </w:p>
        </w:tc>
        <w:tc>
          <w:tcPr>
            <w:tcW w:w="495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  <w:t>Vērtēt skolas izmaksu efektivitāti, tās salīdzinot ar līdzīgu novadu skolu izmaksām</w:t>
            </w:r>
          </w:p>
        </w:tc>
      </w:tr>
      <w:tr w:rsidR="0023500E" w:rsidRPr="0023500E" w:rsidTr="00081846">
        <w:trPr>
          <w:trHeight w:val="624"/>
        </w:trPr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 xml:space="preserve">Kopējā telpu platība uz vienu izglītojamo, </w:t>
            </w:r>
            <w:r w:rsidRPr="0023500E"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  <w:t>m</w:t>
            </w:r>
            <w:r w:rsidRPr="0023500E">
              <w:rPr>
                <w:rFonts w:ascii="Times New Roman" w:eastAsia="Times New Roman" w:hAnsi="Times New Roman" w:cs="Times New Roman"/>
                <w:bCs/>
                <w:color w:val="000000"/>
                <w:vertAlign w:val="superscript"/>
                <w:lang w:val="lv-LV"/>
              </w:rPr>
              <w:t>2</w:t>
            </w:r>
          </w:p>
        </w:tc>
        <w:tc>
          <w:tcPr>
            <w:tcW w:w="4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  <w:t>Vidēji 15</w:t>
            </w:r>
          </w:p>
        </w:tc>
      </w:tr>
      <w:tr w:rsidR="0023500E" w:rsidRPr="0023500E" w:rsidTr="00081846">
        <w:trPr>
          <w:trHeight w:val="878"/>
        </w:trPr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Atbalsta personāla pieejamība</w:t>
            </w:r>
          </w:p>
        </w:tc>
        <w:tc>
          <w:tcPr>
            <w:tcW w:w="3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  <w:t>Pedagoga palīgs, logopēds, psihologs, speciālais pedagogs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  <w:t>Pedagoga palīgs, speciālais pedagogs</w:t>
            </w:r>
          </w:p>
        </w:tc>
      </w:tr>
      <w:tr w:rsidR="0023500E" w:rsidRPr="0023500E" w:rsidTr="00081846">
        <w:trPr>
          <w:trHeight w:val="724"/>
        </w:trPr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color w:val="000000" w:themeColor="text1"/>
                <w:lang w:val="lv-LV"/>
              </w:rPr>
              <w:t>Īstenotās izglītības programmas</w:t>
            </w:r>
          </w:p>
        </w:tc>
        <w:tc>
          <w:tcPr>
            <w:tcW w:w="4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  <w:t>Īsteno arī speciālās izglītības programmas</w:t>
            </w:r>
          </w:p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  <w:t>Var īstenot arī pirmsskolas izglītības programmas</w:t>
            </w:r>
          </w:p>
        </w:tc>
      </w:tr>
      <w:tr w:rsidR="0023500E" w:rsidRPr="0023500E" w:rsidTr="00081846">
        <w:trPr>
          <w:trHeight w:val="842"/>
        </w:trPr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color w:val="000000" w:themeColor="text1"/>
                <w:lang w:val="lv-LV"/>
              </w:rPr>
              <w:lastRenderedPageBreak/>
              <w:t>Akreditācijas rezultāti</w:t>
            </w:r>
          </w:p>
        </w:tc>
        <w:tc>
          <w:tcPr>
            <w:tcW w:w="4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  <w:t>Ne vairāk kā 2 kritērijos vispārējās izglītības programmas akreditācijā saņemts vērtējums “Jāpilnveido”</w:t>
            </w:r>
          </w:p>
        </w:tc>
      </w:tr>
      <w:tr w:rsidR="0023500E" w:rsidRPr="0023500E" w:rsidTr="00081846">
        <w:trPr>
          <w:trHeight w:val="524"/>
        </w:trPr>
        <w:tc>
          <w:tcPr>
            <w:tcW w:w="864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EF9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lv-LV"/>
              </w:rPr>
              <w:t>SĀKUMSKOLAS</w:t>
            </w:r>
          </w:p>
        </w:tc>
      </w:tr>
      <w:tr w:rsidR="0023500E" w:rsidRPr="0023500E" w:rsidTr="00081846">
        <w:trPr>
          <w:trHeight w:val="506"/>
        </w:trPr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0E" w:rsidRPr="0023500E" w:rsidRDefault="0023500E" w:rsidP="00235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Teritoriālais iedalījums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ATR1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ATR2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ATR3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ATR4</w:t>
            </w:r>
          </w:p>
        </w:tc>
      </w:tr>
      <w:tr w:rsidR="0023500E" w:rsidRPr="0023500E" w:rsidTr="00081846">
        <w:trPr>
          <w:trHeight w:val="290"/>
        </w:trPr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0E" w:rsidRPr="0023500E" w:rsidRDefault="0023500E" w:rsidP="00235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Izglītības iestādes lielums pēc izglītojamo skaita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liela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liela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vidēja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maza</w:t>
            </w:r>
          </w:p>
        </w:tc>
      </w:tr>
      <w:tr w:rsidR="0023500E" w:rsidRPr="0023500E" w:rsidTr="00081846">
        <w:trPr>
          <w:trHeight w:val="290"/>
        </w:trPr>
        <w:tc>
          <w:tcPr>
            <w:tcW w:w="3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0E" w:rsidRPr="0023500E" w:rsidRDefault="0023500E" w:rsidP="00235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Minimālais izglītojamo skaits 1.-6.klasē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180</w:t>
            </w:r>
          </w:p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(30x6)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150</w:t>
            </w:r>
          </w:p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(25x6)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lv-LV"/>
              </w:rPr>
              <w:t>60</w:t>
            </w:r>
          </w:p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lv-LV"/>
              </w:rPr>
              <w:t>(10x6)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48</w:t>
            </w:r>
          </w:p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(8x6)</w:t>
            </w:r>
          </w:p>
        </w:tc>
      </w:tr>
      <w:tr w:rsidR="0023500E" w:rsidRPr="0023500E" w:rsidTr="00081846">
        <w:trPr>
          <w:trHeight w:val="68"/>
        </w:trPr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</w:p>
        </w:tc>
      </w:tr>
      <w:tr w:rsidR="0023500E" w:rsidRPr="0023500E" w:rsidTr="00081846">
        <w:trPr>
          <w:trHeight w:val="461"/>
        </w:trPr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 xml:space="preserve">Izglītojamo / skolotāju skaita proporcija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hAnsi="Times New Roman" w:cs="Times New Roman"/>
                <w:color w:val="000000"/>
                <w:lang w:val="lv-LV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hAnsi="Times New Roman" w:cs="Times New Roman"/>
                <w:color w:val="000000"/>
                <w:lang w:val="lv-LV"/>
              </w:rPr>
              <w:t>12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hAnsi="Times New Roman" w:cs="Times New Roman"/>
                <w:color w:val="000000"/>
                <w:lang w:val="lv-LV"/>
              </w:rPr>
              <w:t>10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hAnsi="Times New Roman" w:cs="Times New Roman"/>
                <w:color w:val="000000"/>
                <w:lang w:val="lv-LV"/>
              </w:rPr>
              <w:t>8</w:t>
            </w:r>
          </w:p>
        </w:tc>
      </w:tr>
      <w:tr w:rsidR="0023500E" w:rsidRPr="0023500E" w:rsidTr="00081846">
        <w:trPr>
          <w:trHeight w:val="651"/>
        </w:trPr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Uzturēšanas izmaksas uz vienu izglītojamo, eiro gadā</w:t>
            </w:r>
          </w:p>
        </w:tc>
        <w:tc>
          <w:tcPr>
            <w:tcW w:w="495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  <w:t>Vērtēt skolas izmaksu efektivitāti, tās salīdzinot ar līdzīgu novadu skolu izmaksām</w:t>
            </w:r>
          </w:p>
        </w:tc>
      </w:tr>
      <w:tr w:rsidR="0023500E" w:rsidRPr="0023500E" w:rsidTr="00081846">
        <w:trPr>
          <w:trHeight w:val="68"/>
        </w:trPr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 xml:space="preserve">Kopējā telpu platība uz vienu izglītojamo, </w:t>
            </w:r>
            <w:r w:rsidRPr="0023500E"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  <w:t>m</w:t>
            </w:r>
            <w:r w:rsidRPr="0023500E">
              <w:rPr>
                <w:rFonts w:ascii="Times New Roman" w:eastAsia="Times New Roman" w:hAnsi="Times New Roman" w:cs="Times New Roman"/>
                <w:bCs/>
                <w:color w:val="000000"/>
                <w:vertAlign w:val="superscript"/>
                <w:lang w:val="lv-LV"/>
              </w:rPr>
              <w:t>2</w:t>
            </w:r>
          </w:p>
        </w:tc>
        <w:tc>
          <w:tcPr>
            <w:tcW w:w="495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  <w:t>Vidēji 15</w:t>
            </w:r>
          </w:p>
        </w:tc>
      </w:tr>
      <w:tr w:rsidR="0023500E" w:rsidRPr="0023500E" w:rsidTr="00081846">
        <w:trPr>
          <w:trHeight w:val="887"/>
        </w:trPr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Atbalsta personāla pieejamība</w:t>
            </w:r>
          </w:p>
        </w:tc>
        <w:tc>
          <w:tcPr>
            <w:tcW w:w="3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  <w:t>Pedagoga palīgs, logopēds, psihologs, speciālais pedagogs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  <w:t>Pedagoga palīgs, speciālais pedagogs</w:t>
            </w:r>
          </w:p>
        </w:tc>
      </w:tr>
      <w:tr w:rsidR="0023500E" w:rsidRPr="0023500E" w:rsidTr="00081846">
        <w:trPr>
          <w:trHeight w:val="815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color w:val="000000" w:themeColor="text1"/>
                <w:lang w:val="lv-LV"/>
              </w:rPr>
              <w:t>Īstenotās izglītības programmas</w:t>
            </w:r>
          </w:p>
        </w:tc>
        <w:tc>
          <w:tcPr>
            <w:tcW w:w="49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  <w:t>Īsteno arī speciālās izglītības programmas</w:t>
            </w:r>
          </w:p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  <w:t>Var īstenot arī pirmsskolas izglītības programmas</w:t>
            </w:r>
          </w:p>
        </w:tc>
      </w:tr>
      <w:tr w:rsidR="0023500E" w:rsidRPr="0023500E" w:rsidTr="00081846">
        <w:trPr>
          <w:trHeight w:val="706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color w:val="000000" w:themeColor="text1"/>
                <w:lang w:val="lv-LV"/>
              </w:rPr>
              <w:t>Akreditācijas rezultāti</w:t>
            </w:r>
          </w:p>
        </w:tc>
        <w:tc>
          <w:tcPr>
            <w:tcW w:w="4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  <w:t>Ne vairāk kā 2 kritērijos vispārējās izglītības programmas akreditācijā saņemts vērtējums “Jāpilnveido”</w:t>
            </w:r>
          </w:p>
        </w:tc>
      </w:tr>
      <w:tr w:rsidR="0023500E" w:rsidRPr="0023500E" w:rsidTr="00081846">
        <w:trPr>
          <w:trHeight w:val="290"/>
        </w:trPr>
        <w:tc>
          <w:tcPr>
            <w:tcW w:w="864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EF9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lv-LV"/>
              </w:rPr>
              <w:t>Pamatizglītības pirmā posma izglītības programmu īstenošanas vieta</w:t>
            </w:r>
          </w:p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lv-LV"/>
              </w:rPr>
              <w:t>(sākumskola-filiāle)</w:t>
            </w:r>
          </w:p>
        </w:tc>
      </w:tr>
      <w:tr w:rsidR="0023500E" w:rsidRPr="0023500E" w:rsidTr="00081846">
        <w:trPr>
          <w:trHeight w:val="461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Teritoriālais iedalījums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ATR1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ATR2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ATR3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ATR4</w:t>
            </w:r>
          </w:p>
        </w:tc>
      </w:tr>
      <w:tr w:rsidR="0023500E" w:rsidRPr="0023500E" w:rsidTr="00081846">
        <w:trPr>
          <w:trHeight w:val="290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Izglītojamo skaits 1.-6.klasē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  <w:t>neveido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  <w:t>neveido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Vismaz 30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  <w:t>Vismaz 30</w:t>
            </w:r>
          </w:p>
        </w:tc>
      </w:tr>
      <w:tr w:rsidR="0023500E" w:rsidRPr="0023500E" w:rsidTr="00081846">
        <w:trPr>
          <w:trHeight w:val="290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color w:val="000000" w:themeColor="text1"/>
                <w:lang w:val="lv-LV"/>
              </w:rPr>
              <w:t>Īstenotās izglītības programmas</w:t>
            </w:r>
          </w:p>
        </w:tc>
        <w:tc>
          <w:tcPr>
            <w:tcW w:w="122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</w:p>
        </w:tc>
        <w:tc>
          <w:tcPr>
            <w:tcW w:w="12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Īsteno arī pirmsskolas izglītības programmas</w:t>
            </w:r>
          </w:p>
        </w:tc>
      </w:tr>
      <w:tr w:rsidR="0023500E" w:rsidRPr="0023500E" w:rsidTr="00081846">
        <w:trPr>
          <w:trHeight w:val="290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 xml:space="preserve">Izglītojamo/ skolotāju skaita proporcija </w:t>
            </w:r>
          </w:p>
        </w:tc>
        <w:tc>
          <w:tcPr>
            <w:tcW w:w="122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</w:p>
        </w:tc>
        <w:tc>
          <w:tcPr>
            <w:tcW w:w="12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  <w:t>6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  <w:t>6</w:t>
            </w:r>
          </w:p>
        </w:tc>
      </w:tr>
      <w:tr w:rsidR="0023500E" w:rsidRPr="0023500E" w:rsidTr="00081846">
        <w:trPr>
          <w:trHeight w:val="290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Uzturēšanas izmaksas uz vienu izglītojamo, eiro gadā</w:t>
            </w:r>
          </w:p>
        </w:tc>
        <w:tc>
          <w:tcPr>
            <w:tcW w:w="122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</w:p>
        </w:tc>
        <w:tc>
          <w:tcPr>
            <w:tcW w:w="12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  <w:t>Vērtēt skolas izmaksu efektivitāti, tās salīdzinot ar līdzīgu novadu skolu izmaksām</w:t>
            </w:r>
          </w:p>
        </w:tc>
      </w:tr>
      <w:tr w:rsidR="0023500E" w:rsidRPr="0023500E" w:rsidTr="00081846">
        <w:trPr>
          <w:trHeight w:val="290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 xml:space="preserve">Kopējā telpu platība uz vienu izglītojamo, </w:t>
            </w:r>
            <w:r w:rsidRPr="0023500E"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  <w:t>m</w:t>
            </w:r>
            <w:r w:rsidRPr="0023500E">
              <w:rPr>
                <w:rFonts w:ascii="Times New Roman" w:eastAsia="Times New Roman" w:hAnsi="Times New Roman" w:cs="Times New Roman"/>
                <w:bCs/>
                <w:color w:val="000000"/>
                <w:vertAlign w:val="superscript"/>
                <w:lang w:val="lv-LV"/>
              </w:rPr>
              <w:t>2</w:t>
            </w:r>
          </w:p>
        </w:tc>
        <w:tc>
          <w:tcPr>
            <w:tcW w:w="12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</w:p>
        </w:tc>
        <w:tc>
          <w:tcPr>
            <w:tcW w:w="12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00E" w:rsidRPr="0023500E" w:rsidRDefault="0023500E" w:rsidP="0023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v-LV"/>
              </w:rPr>
            </w:pPr>
            <w:r w:rsidRPr="0023500E">
              <w:rPr>
                <w:rFonts w:ascii="Times New Roman" w:eastAsia="Times New Roman" w:hAnsi="Times New Roman" w:cs="Times New Roman"/>
                <w:bCs/>
                <w:color w:val="000000"/>
                <w:lang w:val="lv-LV"/>
              </w:rPr>
              <w:t>Vidēji 15</w:t>
            </w:r>
          </w:p>
        </w:tc>
      </w:tr>
    </w:tbl>
    <w:p w:rsidR="0023500E" w:rsidRPr="0023500E" w:rsidRDefault="0023500E" w:rsidP="0023500E">
      <w:pPr>
        <w:rPr>
          <w:rFonts w:ascii="Times New Roman" w:hAnsi="Times New Roman" w:cs="Times New Roman"/>
          <w:sz w:val="24"/>
          <w:szCs w:val="24"/>
          <w:lang w:val="lv-LV"/>
        </w:rPr>
      </w:pPr>
    </w:p>
    <w:sectPr w:rsidR="0023500E" w:rsidRPr="0023500E">
      <w:headerReference w:type="default" r:id="rId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151" w:rsidRDefault="00744151" w:rsidP="0023500E">
      <w:pPr>
        <w:spacing w:after="0" w:line="240" w:lineRule="auto"/>
      </w:pPr>
      <w:r>
        <w:separator/>
      </w:r>
    </w:p>
  </w:endnote>
  <w:endnote w:type="continuationSeparator" w:id="0">
    <w:p w:rsidR="00744151" w:rsidRDefault="00744151" w:rsidP="00235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151" w:rsidRDefault="00744151" w:rsidP="0023500E">
      <w:pPr>
        <w:spacing w:after="0" w:line="240" w:lineRule="auto"/>
      </w:pPr>
      <w:r>
        <w:separator/>
      </w:r>
    </w:p>
  </w:footnote>
  <w:footnote w:type="continuationSeparator" w:id="0">
    <w:p w:rsidR="00744151" w:rsidRDefault="00744151" w:rsidP="0023500E">
      <w:pPr>
        <w:spacing w:after="0" w:line="240" w:lineRule="auto"/>
      </w:pPr>
      <w:r>
        <w:continuationSeparator/>
      </w:r>
    </w:p>
  </w:footnote>
  <w:footnote w:id="1">
    <w:p w:rsidR="0023500E" w:rsidRPr="00BA7C20" w:rsidRDefault="0023500E" w:rsidP="0023500E">
      <w:pPr>
        <w:pStyle w:val="FootnoteText"/>
        <w:jc w:val="both"/>
        <w:rPr>
          <w:rFonts w:ascii="Times New Roman" w:hAnsi="Times New Roman" w:cs="Times New Roman"/>
          <w:lang w:val="en-US"/>
        </w:rPr>
      </w:pPr>
      <w:r w:rsidRPr="00BA7C20">
        <w:rPr>
          <w:rStyle w:val="FootnoteReference"/>
          <w:rFonts w:ascii="Times New Roman" w:hAnsi="Times New Roman" w:cs="Times New Roman"/>
        </w:rPr>
        <w:footnoteRef/>
      </w:r>
      <w:r w:rsidRPr="00BA7C2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2018.gada 11.septembra Ministru kabineta</w:t>
      </w:r>
      <w:r w:rsidRPr="00BA7C20">
        <w:rPr>
          <w:rFonts w:ascii="Times New Roman" w:hAnsi="Times New Roman" w:cs="Times New Roman"/>
        </w:rPr>
        <w:t xml:space="preserve"> noteikumi Nr.583 “Kritēriji un kārtība, kādā valsts piedalās vispārējās izglītības iestāžu pedagogu darba samaksas finansēšanā vidējās izglītības pakāpē”</w:t>
      </w:r>
      <w:r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732887"/>
      <w:docPartObj>
        <w:docPartGallery w:val="Page Numbers (Top of Page)"/>
        <w:docPartUnique/>
      </w:docPartObj>
    </w:sdtPr>
    <w:sdtEndPr>
      <w:rPr>
        <w:noProof/>
      </w:rPr>
    </w:sdtEndPr>
    <w:sdtContent>
      <w:p w:rsidR="004B59B1" w:rsidRDefault="004B59B1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1C6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B59B1" w:rsidRDefault="004B59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00E"/>
    <w:rsid w:val="00051C69"/>
    <w:rsid w:val="00126699"/>
    <w:rsid w:val="0021111C"/>
    <w:rsid w:val="0023500E"/>
    <w:rsid w:val="004B59B1"/>
    <w:rsid w:val="00625B85"/>
    <w:rsid w:val="00651C6F"/>
    <w:rsid w:val="00744151"/>
    <w:rsid w:val="0077211C"/>
    <w:rsid w:val="007E44A0"/>
    <w:rsid w:val="009269F9"/>
    <w:rsid w:val="00BE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B127D5-BCAE-40D1-9681-BD4FA0402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23500E"/>
    <w:pPr>
      <w:spacing w:after="0" w:line="240" w:lineRule="auto"/>
    </w:pPr>
    <w:rPr>
      <w:sz w:val="20"/>
      <w:szCs w:val="20"/>
      <w:lang w:val="lv-LV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500E"/>
    <w:rPr>
      <w:sz w:val="20"/>
      <w:szCs w:val="20"/>
      <w:lang w:val="lv-LV"/>
    </w:rPr>
  </w:style>
  <w:style w:type="character" w:styleId="FootnoteReference">
    <w:name w:val="footnote reference"/>
    <w:basedOn w:val="DefaultParagraphFont"/>
    <w:uiPriority w:val="99"/>
    <w:semiHidden/>
    <w:unhideWhenUsed/>
    <w:rsid w:val="0023500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B59B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59B1"/>
  </w:style>
  <w:style w:type="paragraph" w:styleId="Footer">
    <w:name w:val="footer"/>
    <w:basedOn w:val="Normal"/>
    <w:link w:val="FooterChar"/>
    <w:uiPriority w:val="99"/>
    <w:unhideWhenUsed/>
    <w:rsid w:val="004B59B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59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Modra Jansone</dc:creator>
  <cp:keywords/>
  <dc:description/>
  <cp:lastModifiedBy>Modra Jansone</cp:lastModifiedBy>
  <cp:revision>2</cp:revision>
  <dcterms:created xsi:type="dcterms:W3CDTF">2021-08-31T06:05:00Z</dcterms:created>
  <dcterms:modified xsi:type="dcterms:W3CDTF">2021-08-31T06:05:00Z</dcterms:modified>
</cp:coreProperties>
</file>