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3EC" w:rsidRDefault="002A51AE">
      <w:pPr>
        <w:jc w:val="center"/>
        <w:rPr>
          <w:rFonts w:ascii="Arial" w:eastAsia="Arial" w:hAnsi="Arial" w:cs="Arial"/>
          <w:b/>
          <w:color w:val="333333"/>
        </w:rPr>
      </w:pPr>
      <w:r>
        <w:object w:dxaOrig="4899" w:dyaOrig="1599">
          <v:rect id="rectole0000000000" o:spid="_x0000_i1025" style="width:220.5pt;height:57.75pt" o:ole="" o:preferrelative="t" stroked="f">
            <v:imagedata r:id="rId5" o:title=""/>
          </v:rect>
          <o:OLEObject Type="Embed" ProgID="StaticMetafile" ShapeID="rectole0000000000" DrawAspect="Content" ObjectID="_1694328667" r:id="rId6"/>
        </w:object>
      </w:r>
      <w:r w:rsidRPr="00BB5D3A">
        <w:rPr>
          <w:b/>
          <w:noProof/>
          <w:lang w:val="en-US" w:eastAsia="en-US"/>
        </w:rPr>
        <w:drawing>
          <wp:inline distT="0" distB="0" distL="0" distR="0">
            <wp:extent cx="1473200" cy="920641"/>
            <wp:effectExtent l="0" t="0" r="0" b="0"/>
            <wp:docPr id="1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53392B9-5ADD-4871-A811-30DFC73CA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>
                      <a:extLst>
                        <a:ext uri="{FF2B5EF4-FFF2-40B4-BE49-F238E27FC236}">
                          <a16:creationId xmlns:a16="http://schemas.microsoft.com/office/drawing/2014/main" id="{F53392B9-5ADD-4871-A811-30DFC73CACD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EC" w:rsidRDefault="00CB23C4">
      <w:pPr>
        <w:rPr>
          <w:rFonts w:ascii="Arial" w:eastAsia="Arial" w:hAnsi="Arial" w:cs="Arial"/>
          <w:color w:val="333333"/>
          <w:sz w:val="20"/>
        </w:rPr>
      </w:pPr>
      <w:r>
        <w:rPr>
          <w:rFonts w:ascii="Arial" w:eastAsia="Arial" w:hAnsi="Arial" w:cs="Arial"/>
          <w:color w:val="333333"/>
          <w:sz w:val="20"/>
        </w:rPr>
        <w:t>INTERREG V– A  Latvijas – Lietuvas pārrobežu sadarbības programmas 2014.-2020. gadam līdzfinansētā projekts Nr. LLI-447 “Starptautiskā kultūras tūrisma maršruta “Baltu ceļš” atpazīstamības veicināšana”</w:t>
      </w:r>
    </w:p>
    <w:p w:rsidR="00FF13EC" w:rsidRDefault="00CB23C4">
      <w:pPr>
        <w:jc w:val="center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4. semināra programma</w:t>
      </w:r>
    </w:p>
    <w:p w:rsidR="00FF13EC" w:rsidRDefault="00CB23C4">
      <w:pPr>
        <w:jc w:val="center"/>
        <w:rPr>
          <w:rFonts w:ascii="Arial" w:eastAsia="Arial" w:hAnsi="Arial" w:cs="Arial"/>
          <w:b/>
          <w:color w:val="333333"/>
          <w:sz w:val="20"/>
        </w:rPr>
      </w:pPr>
      <w:r>
        <w:rPr>
          <w:rFonts w:ascii="Arial" w:eastAsia="Arial" w:hAnsi="Arial" w:cs="Arial"/>
          <w:sz w:val="20"/>
        </w:rPr>
        <w:t>2021. gada 30. septembris – 1. oktobris</w:t>
      </w:r>
    </w:p>
    <w:p w:rsidR="00FF13EC" w:rsidRDefault="00CB23C4">
      <w:pPr>
        <w:spacing w:after="0" w:line="240" w:lineRule="auto"/>
        <w:jc w:val="center"/>
        <w:rPr>
          <w:rFonts w:ascii="Arial" w:eastAsia="Arial" w:hAnsi="Arial" w:cs="Arial"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Adrese: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viesu nams “Imantas”, Jūrkalnes pagasts</w:t>
      </w:r>
    </w:p>
    <w:p w:rsidR="00FF13EC" w:rsidRDefault="00FF13EC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4174"/>
        <w:gridCol w:w="2571"/>
      </w:tblGrid>
      <w:tr w:rsidR="00FF13EC">
        <w:trPr>
          <w:trHeight w:val="1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FF13EC" w:rsidRDefault="00B1333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30</w:t>
            </w:r>
            <w:r w:rsidR="00CB23C4">
              <w:rPr>
                <w:rFonts w:ascii="Arial" w:eastAsia="Arial" w:hAnsi="Arial" w:cs="Arial"/>
                <w:b/>
              </w:rPr>
              <w:t>. septembris</w:t>
            </w: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  <w:ind w:right="477"/>
            </w:pPr>
            <w:r>
              <w:rPr>
                <w:rFonts w:ascii="Arial" w:eastAsia="Arial" w:hAnsi="Arial" w:cs="Arial"/>
              </w:rPr>
              <w:t xml:space="preserve">  9.</w:t>
            </w:r>
            <w:r w:rsidR="00D01C10">
              <w:rPr>
                <w:rFonts w:ascii="Arial" w:eastAsia="Arial" w:hAnsi="Arial" w:cs="Arial"/>
              </w:rPr>
              <w:t>50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D01C10" w:rsidRDefault="00D01C1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C10">
              <w:rPr>
                <w:rFonts w:ascii="Arial" w:eastAsia="Calibri" w:hAnsi="Arial" w:cs="Arial"/>
              </w:rPr>
              <w:t>Tikšanās pie Alsungas pils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  <w:ind w:right="477"/>
            </w:pPr>
            <w:r>
              <w:rPr>
                <w:rFonts w:ascii="Arial" w:eastAsia="Arial" w:hAnsi="Arial" w:cs="Arial"/>
              </w:rPr>
              <w:t>10.00–11.</w:t>
            </w:r>
            <w:r w:rsidR="00D01C10">
              <w:rPr>
                <w:rFonts w:ascii="Arial" w:eastAsia="Arial" w:hAnsi="Arial" w:cs="Arial"/>
              </w:rPr>
              <w:t>15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D01C10" w:rsidRDefault="00D01C1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01C10">
              <w:rPr>
                <w:rFonts w:ascii="Arial" w:eastAsia="Calibri" w:hAnsi="Arial" w:cs="Arial"/>
              </w:rPr>
              <w:t>Alsungas pils, Dižgabalkalns, Alsungas katoļu baznīca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117" w:rsidRDefault="00D01C10" w:rsidP="00424117">
            <w:pPr>
              <w:spacing w:after="10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01C1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Inga Bredovska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,</w:t>
            </w:r>
          </w:p>
          <w:p w:rsidR="00BB520B" w:rsidRPr="00D01C10" w:rsidRDefault="00BB520B" w:rsidP="00424117">
            <w:pPr>
              <w:spacing w:after="10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Alsungas TIC</w:t>
            </w:r>
            <w:r w:rsidR="00921A5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vadītāja</w:t>
            </w: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11.</w:t>
            </w:r>
            <w:r w:rsidR="00D01C10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>–1</w:t>
            </w:r>
            <w:r w:rsidR="00D01C10">
              <w:rPr>
                <w:rFonts w:ascii="Arial" w:eastAsia="Arial" w:hAnsi="Arial" w:cs="Arial"/>
              </w:rPr>
              <w:t>1.45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D01C10" w:rsidRDefault="00D01C10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D01C10">
              <w:rPr>
                <w:rFonts w:ascii="Arial" w:eastAsia="Calibri" w:hAnsi="Arial" w:cs="Arial"/>
                <w:i/>
                <w:iCs/>
              </w:rPr>
              <w:t>Kafija</w:t>
            </w:r>
            <w:r w:rsidR="00387305">
              <w:rPr>
                <w:rFonts w:ascii="Arial" w:eastAsia="Calibri" w:hAnsi="Arial" w:cs="Arial"/>
                <w:i/>
                <w:iCs/>
              </w:rPr>
              <w:t xml:space="preserve"> Spēlmaņu krogā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1C10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C10" w:rsidRDefault="00D01C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11.45–12.45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C10" w:rsidRPr="00D01C10" w:rsidRDefault="00D01C1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Tikšanās ar Suitu sievām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C10" w:rsidRDefault="00D01C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1C10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C10" w:rsidRDefault="00D01C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12.45–13.15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C10" w:rsidRDefault="00D01C1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Brauciens uz Jūrkalni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C10" w:rsidRDefault="00D01C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D01C10">
              <w:rPr>
                <w:rFonts w:ascii="Arial" w:eastAsia="Arial" w:hAnsi="Arial" w:cs="Arial"/>
              </w:rPr>
              <w:t>3.15</w:t>
            </w:r>
            <w:r>
              <w:rPr>
                <w:rFonts w:ascii="Arial" w:eastAsia="Arial" w:hAnsi="Arial" w:cs="Arial"/>
              </w:rPr>
              <w:t>–1</w:t>
            </w:r>
            <w:r w:rsidR="00D01C1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</w:rPr>
              <w:t>Pusdienas</w:t>
            </w:r>
            <w:r w:rsidR="00DB0853">
              <w:rPr>
                <w:rFonts w:ascii="Arial" w:eastAsia="Arial" w:hAnsi="Arial" w:cs="Arial"/>
                <w:i/>
              </w:rPr>
              <w:t xml:space="preserve"> Zaķukrogā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14.00–15.00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7C71A5" w:rsidRDefault="00DB08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Veselums un veselība senajā tradīcijā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1A5" w:rsidRPr="00FB374F" w:rsidRDefault="00DB0853" w:rsidP="00DB085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Ieva Ančevska,Dr. Philol, Kurzemes Humanitārā institūta folkloras un tradīciju pētniece, etnoloģe</w:t>
            </w: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15.</w:t>
            </w:r>
            <w:r w:rsidR="00FB374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0–1</w:t>
            </w:r>
            <w:r w:rsidR="00FB374F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FB374F" w:rsidRDefault="00FB374F">
            <w:pPr>
              <w:spacing w:after="0" w:line="240" w:lineRule="auto"/>
              <w:rPr>
                <w:rFonts w:ascii="Arial" w:hAnsi="Arial" w:cs="Arial"/>
              </w:rPr>
            </w:pPr>
            <w:r w:rsidRPr="00FB374F">
              <w:rPr>
                <w:rFonts w:ascii="Arial" w:hAnsi="Arial" w:cs="Arial"/>
              </w:rPr>
              <w:t>Kuršu ķoniņi laikmetu griežos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74F" w:rsidRDefault="00FB374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Inita Peniķe,</w:t>
            </w:r>
          </w:p>
          <w:p w:rsidR="00FF13EC" w:rsidRDefault="00FB37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kuršu ķoniņiene</w:t>
            </w:r>
          </w:p>
        </w:tc>
      </w:tr>
      <w:tr w:rsidR="00FB374F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74F" w:rsidRDefault="00FB374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16.00–16.30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74F" w:rsidRPr="00095D11" w:rsidRDefault="0038730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95D11">
              <w:rPr>
                <w:rFonts w:ascii="Arial" w:hAnsi="Arial" w:cs="Arial"/>
                <w:i/>
                <w:iCs/>
              </w:rPr>
              <w:t>Kafijas p</w:t>
            </w:r>
            <w:r w:rsidR="00FB374F" w:rsidRPr="00095D11">
              <w:rPr>
                <w:rFonts w:ascii="Arial" w:hAnsi="Arial" w:cs="Arial"/>
                <w:i/>
                <w:iCs/>
              </w:rPr>
              <w:t>auze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74F" w:rsidRDefault="00FB374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FB374F">
              <w:rPr>
                <w:rFonts w:ascii="Arial" w:eastAsia="Arial" w:hAnsi="Arial" w:cs="Arial"/>
              </w:rPr>
              <w:t>6.30</w:t>
            </w:r>
            <w:r>
              <w:rPr>
                <w:rFonts w:ascii="Arial" w:eastAsia="Arial" w:hAnsi="Arial" w:cs="Arial"/>
              </w:rPr>
              <w:t>–1</w:t>
            </w:r>
            <w:r w:rsidR="00FB374F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.30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FB374F" w:rsidRDefault="00FB374F">
            <w:pPr>
              <w:spacing w:after="0" w:line="240" w:lineRule="auto"/>
              <w:rPr>
                <w:rFonts w:ascii="Arial" w:hAnsi="Arial" w:cs="Arial"/>
              </w:rPr>
            </w:pPr>
            <w:r w:rsidRPr="00FB374F">
              <w:rPr>
                <w:rFonts w:ascii="Arial" w:hAnsi="Arial" w:cs="Arial"/>
              </w:rPr>
              <w:t xml:space="preserve">Kuršu mantojums </w:t>
            </w:r>
            <w:r>
              <w:rPr>
                <w:rFonts w:ascii="Arial" w:eastAsia="Arial" w:hAnsi="Arial" w:cs="Arial"/>
              </w:rPr>
              <w:t>–</w:t>
            </w:r>
            <w:r w:rsidRPr="00FB374F">
              <w:rPr>
                <w:rFonts w:ascii="Arial" w:hAnsi="Arial" w:cs="Arial"/>
              </w:rPr>
              <w:t xml:space="preserve"> valoda</w:t>
            </w:r>
            <w:r w:rsidR="00B13331">
              <w:rPr>
                <w:rFonts w:ascii="Arial" w:hAnsi="Arial" w:cs="Arial"/>
              </w:rPr>
              <w:t>, valodas pielietojums dažādās Viduskurzemes tradīcijās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31" w:rsidRDefault="00CB23C4" w:rsidP="00FB374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In</w:t>
            </w:r>
            <w:r w:rsidR="00FB374F">
              <w:rPr>
                <w:rFonts w:ascii="Arial" w:eastAsia="Arial" w:hAnsi="Arial" w:cs="Arial"/>
                <w:i/>
                <w:sz w:val="20"/>
              </w:rPr>
              <w:t>a Celitāne,</w:t>
            </w:r>
          </w:p>
          <w:p w:rsidR="00FF13EC" w:rsidRPr="00FB374F" w:rsidRDefault="00FB374F" w:rsidP="00FB374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 tradicionālās kultūras skolotāja, biedrības “Kūrava” vadītāja</w:t>
            </w:r>
          </w:p>
        </w:tc>
      </w:tr>
      <w:tr w:rsidR="00FB374F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74F" w:rsidRDefault="00FB374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  <w:r w:rsidR="00BB520B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0–18.30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74F" w:rsidRPr="00FB374F" w:rsidRDefault="00BB52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Ekskursija Jūrkalnē</w:t>
            </w:r>
            <w:r w:rsidR="00B13331">
              <w:rPr>
                <w:rFonts w:ascii="Arial" w:hAnsi="Arial" w:cs="Arial"/>
              </w:rPr>
              <w:t>, dabas un kultūrvides objekti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4A1" w:rsidRDefault="000214A1" w:rsidP="00FB374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Ingus Antonovičs, </w:t>
            </w:r>
          </w:p>
          <w:p w:rsidR="00FB374F" w:rsidRDefault="000214A1" w:rsidP="00FB374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vides gids</w:t>
            </w: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  <w:r w:rsidR="00FB374F">
              <w:rPr>
                <w:rFonts w:ascii="Arial" w:eastAsia="Arial" w:hAnsi="Arial" w:cs="Arial"/>
              </w:rPr>
              <w:t>9.0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095D11" w:rsidRDefault="00CB23C4">
            <w:pPr>
              <w:spacing w:after="0" w:line="240" w:lineRule="auto"/>
            </w:pPr>
            <w:r w:rsidRPr="00095D11">
              <w:rPr>
                <w:rFonts w:ascii="Arial" w:eastAsia="Arial" w:hAnsi="Arial" w:cs="Arial"/>
                <w:i/>
                <w:shd w:val="clear" w:color="auto" w:fill="FFFFFF"/>
              </w:rPr>
              <w:t xml:space="preserve">Vakariņas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FF13EC" w:rsidRPr="00B13331" w:rsidRDefault="000214A1" w:rsidP="00B1333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3331">
              <w:rPr>
                <w:rFonts w:ascii="Arial" w:hAnsi="Arial" w:cs="Arial"/>
                <w:b/>
                <w:bCs/>
              </w:rPr>
              <w:t>oktobris</w:t>
            </w: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7.</w:t>
            </w:r>
            <w:r w:rsidR="00796F1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0–8.00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095D11" w:rsidRDefault="00CB23C4">
            <w:pPr>
              <w:spacing w:after="0" w:line="240" w:lineRule="auto"/>
            </w:pPr>
            <w:r w:rsidRPr="00095D11">
              <w:rPr>
                <w:rFonts w:ascii="Arial" w:eastAsia="Arial" w:hAnsi="Arial" w:cs="Arial"/>
                <w:i/>
              </w:rPr>
              <w:t>Brokastis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3E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8.00–9.</w:t>
            </w:r>
            <w:r w:rsidR="00796F1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864744" w:rsidRDefault="00864744">
            <w:pPr>
              <w:spacing w:after="0" w:line="240" w:lineRule="auto"/>
              <w:rPr>
                <w:rFonts w:ascii="Arial" w:hAnsi="Arial" w:cs="Arial"/>
              </w:rPr>
            </w:pPr>
            <w:r w:rsidRPr="00864744">
              <w:rPr>
                <w:rFonts w:ascii="Arial" w:hAnsi="Arial" w:cs="Arial"/>
                <w:color w:val="000000"/>
              </w:rPr>
              <w:t>Gida darba specifika un uzdevumi, gida loma ekskursijā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331" w:rsidRDefault="00B133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331">
              <w:rPr>
                <w:rFonts w:ascii="Arial" w:hAnsi="Arial" w:cs="Arial"/>
                <w:i/>
                <w:iCs/>
                <w:sz w:val="20"/>
                <w:szCs w:val="20"/>
              </w:rPr>
              <w:t>Līga Šaule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</w:p>
          <w:p w:rsidR="00FF13EC" w:rsidRPr="00B13331" w:rsidRDefault="00B133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vides gide</w:t>
            </w:r>
          </w:p>
        </w:tc>
      </w:tr>
      <w:tr w:rsidR="00FF13E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9.</w:t>
            </w:r>
            <w:r w:rsidR="00796F1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0–10.</w:t>
            </w:r>
            <w:r w:rsidR="00796F1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B13331" w:rsidRDefault="00B13331">
            <w:pPr>
              <w:spacing w:after="0" w:line="240" w:lineRule="auto"/>
              <w:rPr>
                <w:rFonts w:ascii="Arial" w:hAnsi="Arial" w:cs="Arial"/>
              </w:rPr>
            </w:pPr>
            <w:r w:rsidRPr="00B13331">
              <w:rPr>
                <w:rFonts w:ascii="Arial" w:hAnsi="Arial" w:cs="Arial"/>
              </w:rPr>
              <w:t>Grupu darbs, sagatavošanās mājasdarba prezentācijai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B13331" w:rsidRDefault="00FF13EC" w:rsidP="00B1333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hd w:val="clear" w:color="auto" w:fill="FFFFFF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10.</w:t>
            </w:r>
            <w:r w:rsidR="00796F1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0–11.</w:t>
            </w:r>
            <w:r w:rsidR="00796F13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B13331" w:rsidRDefault="00B13331">
            <w:pPr>
              <w:spacing w:after="0" w:line="240" w:lineRule="auto"/>
              <w:rPr>
                <w:rFonts w:ascii="Arial" w:hAnsi="Arial" w:cs="Arial"/>
              </w:rPr>
            </w:pPr>
            <w:r w:rsidRPr="00B13331">
              <w:rPr>
                <w:rFonts w:ascii="Arial" w:hAnsi="Arial" w:cs="Arial"/>
              </w:rPr>
              <w:t>Grupu darbs, prezentācijas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11.</w:t>
            </w:r>
            <w:r w:rsidR="00796F13"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</w:rPr>
              <w:t>–12.00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095D11" w:rsidRDefault="00B13331">
            <w:pPr>
              <w:spacing w:after="0" w:line="240" w:lineRule="auto"/>
            </w:pPr>
            <w:r w:rsidRPr="00095D11">
              <w:rPr>
                <w:rFonts w:ascii="Arial" w:eastAsia="Arial" w:hAnsi="Arial" w:cs="Arial"/>
                <w:i/>
              </w:rPr>
              <w:t>Kafijas pauze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12.00–14.00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095D11" w:rsidRDefault="00CB23C4">
            <w:pPr>
              <w:spacing w:after="0" w:line="240" w:lineRule="auto"/>
            </w:pPr>
            <w:r w:rsidRPr="00095D11">
              <w:rPr>
                <w:rFonts w:ascii="Arial" w:eastAsia="Arial" w:hAnsi="Arial" w:cs="Arial"/>
              </w:rPr>
              <w:t>Grupu darbs, prezentācijas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14.00–15.00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095D11" w:rsidRDefault="00CB23C4">
            <w:pPr>
              <w:spacing w:after="0" w:line="240" w:lineRule="auto"/>
              <w:rPr>
                <w:rFonts w:ascii="Arial" w:hAnsi="Arial" w:cs="Arial"/>
              </w:rPr>
            </w:pPr>
            <w:r w:rsidRPr="00095D11">
              <w:rPr>
                <w:rFonts w:ascii="Arial" w:hAnsi="Arial" w:cs="Arial"/>
              </w:rPr>
              <w:t xml:space="preserve">Izvērtējums, </w:t>
            </w:r>
            <w:r w:rsidR="00921A5E" w:rsidRPr="00095D11">
              <w:rPr>
                <w:rFonts w:ascii="Arial" w:hAnsi="Arial" w:cs="Arial"/>
              </w:rPr>
              <w:t>noslēgums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13EC">
        <w:trPr>
          <w:trHeight w:val="1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CB23C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15.00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Pr="00095D11" w:rsidRDefault="00CB23C4">
            <w:pPr>
              <w:spacing w:after="0" w:line="240" w:lineRule="auto"/>
            </w:pPr>
            <w:r w:rsidRPr="00095D11">
              <w:rPr>
                <w:rFonts w:ascii="Arial" w:eastAsia="Arial" w:hAnsi="Arial" w:cs="Arial"/>
                <w:i/>
              </w:rPr>
              <w:t>Pusdienas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3EC" w:rsidRDefault="00FF13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F13EC" w:rsidRDefault="00FF13EC">
      <w:pPr>
        <w:rPr>
          <w:rFonts w:ascii="Calibri" w:eastAsia="Calibri" w:hAnsi="Calibri" w:cs="Calibri"/>
        </w:rPr>
      </w:pPr>
    </w:p>
    <w:p w:rsidR="00FF13EC" w:rsidRDefault="00FF13EC">
      <w:pPr>
        <w:rPr>
          <w:rFonts w:ascii="Calibri" w:eastAsia="Calibri" w:hAnsi="Calibri" w:cs="Calibri"/>
        </w:rPr>
      </w:pPr>
    </w:p>
    <w:p w:rsidR="00FF13EC" w:rsidRDefault="00FF13EC">
      <w:pPr>
        <w:rPr>
          <w:rFonts w:ascii="Calibri" w:eastAsia="Calibri" w:hAnsi="Calibri" w:cs="Calibri"/>
        </w:rPr>
      </w:pPr>
    </w:p>
    <w:p w:rsidR="00FF13EC" w:rsidRDefault="00FF13EC">
      <w:pPr>
        <w:rPr>
          <w:rFonts w:ascii="Calibri" w:eastAsia="Calibri" w:hAnsi="Calibri" w:cs="Calibri"/>
        </w:rPr>
      </w:pPr>
    </w:p>
    <w:sectPr w:rsidR="00FF13EC" w:rsidSect="007B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79F"/>
    <w:multiLevelType w:val="hybridMultilevel"/>
    <w:tmpl w:val="A776D718"/>
    <w:lvl w:ilvl="0" w:tplc="38D24E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73F4"/>
    <w:multiLevelType w:val="hybridMultilevel"/>
    <w:tmpl w:val="7CEE1518"/>
    <w:lvl w:ilvl="0" w:tplc="87FA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C"/>
    <w:rsid w:val="000214A1"/>
    <w:rsid w:val="00065641"/>
    <w:rsid w:val="00095D11"/>
    <w:rsid w:val="002A51AE"/>
    <w:rsid w:val="00387305"/>
    <w:rsid w:val="00424117"/>
    <w:rsid w:val="004F7AAB"/>
    <w:rsid w:val="00761413"/>
    <w:rsid w:val="00796F13"/>
    <w:rsid w:val="007B0FC2"/>
    <w:rsid w:val="007C71A5"/>
    <w:rsid w:val="00864744"/>
    <w:rsid w:val="008E0DB8"/>
    <w:rsid w:val="00921A5E"/>
    <w:rsid w:val="00B13331"/>
    <w:rsid w:val="00B9340E"/>
    <w:rsid w:val="00BB520B"/>
    <w:rsid w:val="00CB23C4"/>
    <w:rsid w:val="00D01C10"/>
    <w:rsid w:val="00DB0853"/>
    <w:rsid w:val="00FB374F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9F58-8C36-4228-9737-56B3EBA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0F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214A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Inara</cp:lastModifiedBy>
  <cp:revision>2</cp:revision>
  <cp:lastPrinted>2021-09-07T07:26:00Z</cp:lastPrinted>
  <dcterms:created xsi:type="dcterms:W3CDTF">2021-09-28T07:05:00Z</dcterms:created>
  <dcterms:modified xsi:type="dcterms:W3CDTF">2021-09-28T07:05:00Z</dcterms:modified>
</cp:coreProperties>
</file>