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018B" w14:textId="77777777" w:rsidR="00F82F04" w:rsidRPr="00C26EA6" w:rsidRDefault="00F82F04" w:rsidP="00DC0AF3">
      <w:pPr>
        <w:spacing w:after="0" w:line="240" w:lineRule="auto"/>
        <w:jc w:val="center"/>
        <w:rPr>
          <w:rFonts w:ascii="Times New Roman" w:hAnsi="Times New Roman" w:cs="Times New Roman"/>
          <w:b/>
          <w:color w:val="000000" w:themeColor="text1"/>
        </w:rPr>
      </w:pPr>
      <w:r w:rsidRPr="00C26EA6">
        <w:rPr>
          <w:rFonts w:ascii="Times New Roman" w:hAnsi="Times New Roman" w:cs="Times New Roman"/>
          <w:b/>
          <w:color w:val="000000" w:themeColor="text1"/>
        </w:rPr>
        <w:t xml:space="preserve">TIRGUS IZPĒTES NOTEIKUMI </w:t>
      </w:r>
    </w:p>
    <w:p w14:paraId="088B2437" w14:textId="4183CA65" w:rsidR="00F82F04" w:rsidRPr="00C26EA6" w:rsidRDefault="00354A8E" w:rsidP="00DC0AF3">
      <w:pPr>
        <w:spacing w:before="100" w:beforeAutospacing="1" w:after="100" w:afterAutospacing="1"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Par </w:t>
      </w:r>
      <w:r w:rsidR="00F82F04" w:rsidRPr="00C26EA6">
        <w:rPr>
          <w:rFonts w:ascii="Times New Roman" w:hAnsi="Times New Roman" w:cs="Times New Roman"/>
          <w:i/>
          <w:color w:val="000000" w:themeColor="text1"/>
        </w:rPr>
        <w:t>informatīv</w:t>
      </w:r>
      <w:r>
        <w:rPr>
          <w:rFonts w:ascii="Times New Roman" w:hAnsi="Times New Roman" w:cs="Times New Roman"/>
          <w:i/>
          <w:color w:val="000000" w:themeColor="text1"/>
        </w:rPr>
        <w:t xml:space="preserve">o filmu </w:t>
      </w:r>
      <w:r w:rsidR="002E6BD7">
        <w:rPr>
          <w:rFonts w:ascii="Times New Roman" w:hAnsi="Times New Roman" w:cs="Times New Roman"/>
          <w:i/>
          <w:color w:val="000000" w:themeColor="text1"/>
        </w:rPr>
        <w:t>iz</w:t>
      </w:r>
      <w:r w:rsidR="002E6BD7" w:rsidRPr="00C26EA6">
        <w:rPr>
          <w:rFonts w:ascii="Times New Roman" w:hAnsi="Times New Roman" w:cs="Times New Roman"/>
          <w:i/>
          <w:color w:val="000000" w:themeColor="text1"/>
        </w:rPr>
        <w:t>gatavošan</w:t>
      </w:r>
      <w:r>
        <w:rPr>
          <w:rFonts w:ascii="Times New Roman" w:hAnsi="Times New Roman" w:cs="Times New Roman"/>
          <w:i/>
          <w:color w:val="000000" w:themeColor="text1"/>
        </w:rPr>
        <w:t>u</w:t>
      </w:r>
      <w:r w:rsidR="002E6BD7" w:rsidRPr="00C26EA6">
        <w:rPr>
          <w:rFonts w:ascii="Times New Roman" w:hAnsi="Times New Roman" w:cs="Times New Roman"/>
          <w:i/>
          <w:color w:val="000000" w:themeColor="text1"/>
        </w:rPr>
        <w:t xml:space="preserve"> </w:t>
      </w:r>
    </w:p>
    <w:p w14:paraId="5CF908FA" w14:textId="0DDF3E20" w:rsidR="006416E0" w:rsidRPr="00C26EA6" w:rsidRDefault="00A17875" w:rsidP="00DC0AF3">
      <w:pPr>
        <w:spacing w:before="100" w:beforeAutospacing="1" w:after="100" w:afterAutospacing="1" w:line="240" w:lineRule="auto"/>
        <w:jc w:val="both"/>
        <w:rPr>
          <w:rFonts w:ascii="Times New Roman" w:hAnsi="Times New Roman" w:cs="Times New Roman"/>
          <w:color w:val="000000" w:themeColor="text1"/>
          <w:sz w:val="24"/>
          <w:szCs w:val="24"/>
        </w:rPr>
      </w:pPr>
      <w:r w:rsidRPr="00C26EA6">
        <w:rPr>
          <w:rFonts w:ascii="Times New Roman" w:hAnsi="Times New Roman" w:cs="Times New Roman"/>
          <w:color w:val="000000" w:themeColor="text1"/>
          <w:sz w:val="24"/>
          <w:szCs w:val="24"/>
        </w:rPr>
        <w:t>Rīgā, 202</w:t>
      </w:r>
      <w:r w:rsidR="00BA4E76">
        <w:rPr>
          <w:rFonts w:ascii="Times New Roman" w:hAnsi="Times New Roman" w:cs="Times New Roman"/>
          <w:color w:val="000000" w:themeColor="text1"/>
          <w:sz w:val="24"/>
          <w:szCs w:val="24"/>
        </w:rPr>
        <w:t>2</w:t>
      </w:r>
      <w:r w:rsidR="006416E0" w:rsidRPr="00C26EA6">
        <w:rPr>
          <w:rFonts w:ascii="Times New Roman" w:hAnsi="Times New Roman" w:cs="Times New Roman"/>
          <w:color w:val="000000" w:themeColor="text1"/>
          <w:sz w:val="24"/>
          <w:szCs w:val="24"/>
        </w:rPr>
        <w:t>. gada </w:t>
      </w:r>
      <w:r w:rsidR="00743075" w:rsidRPr="00354A8E">
        <w:rPr>
          <w:rFonts w:ascii="Times New Roman" w:hAnsi="Times New Roman" w:cs="Times New Roman"/>
          <w:color w:val="000000" w:themeColor="text1"/>
          <w:sz w:val="24"/>
          <w:szCs w:val="24"/>
        </w:rPr>
        <w:t>1</w:t>
      </w:r>
      <w:r w:rsidR="00354A8E" w:rsidRPr="00354A8E">
        <w:rPr>
          <w:rFonts w:ascii="Times New Roman" w:hAnsi="Times New Roman" w:cs="Times New Roman"/>
          <w:color w:val="000000" w:themeColor="text1"/>
          <w:sz w:val="24"/>
          <w:szCs w:val="24"/>
        </w:rPr>
        <w:t>2</w:t>
      </w:r>
      <w:r w:rsidR="00BA4E76" w:rsidRPr="00354A8E">
        <w:rPr>
          <w:rFonts w:ascii="Times New Roman" w:hAnsi="Times New Roman" w:cs="Times New Roman"/>
          <w:color w:val="000000" w:themeColor="text1"/>
          <w:sz w:val="24"/>
          <w:szCs w:val="24"/>
        </w:rPr>
        <w:t>.janvārī</w:t>
      </w:r>
    </w:p>
    <w:p w14:paraId="58DA4519" w14:textId="77777777" w:rsidR="00B650D9" w:rsidRPr="00C26EA6" w:rsidRDefault="00DB3CB5" w:rsidP="00DC0AF3">
      <w:pPr>
        <w:pStyle w:val="Sarakstarindkopa"/>
        <w:numPr>
          <w:ilvl w:val="0"/>
          <w:numId w:val="1"/>
        </w:numPr>
        <w:spacing w:before="100" w:beforeAutospacing="1" w:after="100" w:afterAutospacing="1" w:line="240" w:lineRule="auto"/>
        <w:ind w:left="714" w:hanging="357"/>
        <w:contextualSpacing w:val="0"/>
        <w:jc w:val="both"/>
        <w:rPr>
          <w:rFonts w:ascii="Times New Roman" w:hAnsi="Times New Roman" w:cs="Times New Roman"/>
          <w:b/>
          <w:sz w:val="24"/>
          <w:szCs w:val="24"/>
        </w:rPr>
      </w:pPr>
      <w:r w:rsidRPr="00C26EA6">
        <w:rPr>
          <w:rFonts w:ascii="Times New Roman" w:hAnsi="Times New Roman" w:cs="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C26EA6" w14:paraId="517B608F" w14:textId="77777777" w:rsidTr="00433163">
        <w:tc>
          <w:tcPr>
            <w:tcW w:w="2658" w:type="dxa"/>
            <w:tcBorders>
              <w:top w:val="single" w:sz="4" w:space="0" w:color="000000"/>
              <w:left w:val="single" w:sz="4" w:space="0" w:color="000000"/>
              <w:bottom w:val="single" w:sz="4" w:space="0" w:color="000000"/>
            </w:tcBorders>
            <w:shd w:val="clear" w:color="auto" w:fill="auto"/>
          </w:tcPr>
          <w:p w14:paraId="4899A799"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9BF786A"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Kurzemes plānošanas reģions</w:t>
            </w:r>
          </w:p>
        </w:tc>
      </w:tr>
      <w:tr w:rsidR="00AE1821" w:rsidRPr="00C26EA6" w14:paraId="126D7A64" w14:textId="77777777" w:rsidTr="00433163">
        <w:tc>
          <w:tcPr>
            <w:tcW w:w="2658" w:type="dxa"/>
            <w:tcBorders>
              <w:top w:val="single" w:sz="4" w:space="0" w:color="000000"/>
              <w:left w:val="single" w:sz="4" w:space="0" w:color="000000"/>
              <w:bottom w:val="single" w:sz="4" w:space="0" w:color="000000"/>
            </w:tcBorders>
            <w:shd w:val="clear" w:color="auto" w:fill="auto"/>
          </w:tcPr>
          <w:p w14:paraId="053436ED"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F2BE7EE"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 xml:space="preserve">Avotu iela 12, Saldus, </w:t>
            </w:r>
            <w:r w:rsidR="00DB3CB5" w:rsidRPr="00C26EA6">
              <w:rPr>
                <w:rFonts w:ascii="Times New Roman" w:hAnsi="Times New Roman" w:cs="Times New Roman"/>
                <w:sz w:val="24"/>
                <w:szCs w:val="24"/>
              </w:rPr>
              <w:t xml:space="preserve">Saldus novads, </w:t>
            </w:r>
            <w:r w:rsidRPr="00C26EA6">
              <w:rPr>
                <w:rFonts w:ascii="Times New Roman" w:hAnsi="Times New Roman" w:cs="Times New Roman"/>
                <w:sz w:val="24"/>
                <w:szCs w:val="24"/>
              </w:rPr>
              <w:t>LV-3801</w:t>
            </w:r>
          </w:p>
        </w:tc>
      </w:tr>
      <w:tr w:rsidR="00AE1821" w:rsidRPr="00C26EA6" w14:paraId="71D9EE1C" w14:textId="77777777" w:rsidTr="00433163">
        <w:tc>
          <w:tcPr>
            <w:tcW w:w="2658" w:type="dxa"/>
            <w:tcBorders>
              <w:top w:val="single" w:sz="4" w:space="0" w:color="000000"/>
              <w:left w:val="single" w:sz="4" w:space="0" w:color="000000"/>
              <w:bottom w:val="single" w:sz="4" w:space="0" w:color="000000"/>
            </w:tcBorders>
            <w:shd w:val="clear" w:color="auto" w:fill="auto"/>
          </w:tcPr>
          <w:p w14:paraId="0CFD1B82"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5150126"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90002183562</w:t>
            </w:r>
          </w:p>
        </w:tc>
      </w:tr>
      <w:tr w:rsidR="00AE1821" w:rsidRPr="00C26EA6" w14:paraId="39F46D7F" w14:textId="77777777" w:rsidTr="00433163">
        <w:tc>
          <w:tcPr>
            <w:tcW w:w="2658" w:type="dxa"/>
            <w:tcBorders>
              <w:top w:val="single" w:sz="4" w:space="0" w:color="000000"/>
              <w:left w:val="single" w:sz="4" w:space="0" w:color="000000"/>
              <w:bottom w:val="single" w:sz="4" w:space="0" w:color="000000"/>
            </w:tcBorders>
            <w:shd w:val="clear" w:color="auto" w:fill="auto"/>
          </w:tcPr>
          <w:p w14:paraId="5090AA2C"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DD3984"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Birojs: Valguma iela 4a, Rīga, LV-1048</w:t>
            </w:r>
          </w:p>
        </w:tc>
      </w:tr>
      <w:tr w:rsidR="00AE1821" w:rsidRPr="00C26EA6" w14:paraId="5EF9C04F" w14:textId="77777777" w:rsidTr="00433163">
        <w:tc>
          <w:tcPr>
            <w:tcW w:w="2658" w:type="dxa"/>
            <w:tcBorders>
              <w:top w:val="single" w:sz="4" w:space="0" w:color="000000"/>
              <w:left w:val="single" w:sz="4" w:space="0" w:color="000000"/>
              <w:bottom w:val="single" w:sz="4" w:space="0" w:color="000000"/>
            </w:tcBorders>
            <w:shd w:val="clear" w:color="auto" w:fill="auto"/>
          </w:tcPr>
          <w:p w14:paraId="7119743B" w14:textId="77777777"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C26EA6">
              <w:rPr>
                <w:rFonts w:ascii="Times New Roman" w:hAnsi="Times New Roman" w:cs="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88CE621" w14:textId="0EDCDFC1" w:rsidR="008B09C4" w:rsidRPr="008A5482" w:rsidRDefault="008A5482" w:rsidP="00DC0AF3">
            <w:pPr>
              <w:snapToGri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Homka</w:t>
            </w:r>
            <w:proofErr w:type="spellEnd"/>
            <w:r w:rsidR="00AE1821" w:rsidRPr="008A5482">
              <w:rPr>
                <w:rFonts w:ascii="Times New Roman" w:hAnsi="Times New Roman" w:cs="Times New Roman"/>
                <w:sz w:val="24"/>
                <w:szCs w:val="24"/>
              </w:rPr>
              <w:t xml:space="preserve"> tālr.</w:t>
            </w:r>
            <w:r w:rsidR="008B09C4" w:rsidRPr="008A5482">
              <w:rPr>
                <w:rFonts w:ascii="Times New Roman" w:hAnsi="Times New Roman" w:cs="Times New Roman"/>
                <w:sz w:val="24"/>
                <w:szCs w:val="24"/>
              </w:rPr>
              <w:t> </w:t>
            </w:r>
            <w:r w:rsidR="0074587E" w:rsidRPr="0074587E">
              <w:rPr>
                <w:rFonts w:ascii="Times New Roman" w:hAnsi="Times New Roman" w:cs="Times New Roman"/>
                <w:sz w:val="24"/>
                <w:szCs w:val="24"/>
              </w:rPr>
              <w:t>26454574</w:t>
            </w:r>
          </w:p>
          <w:p w14:paraId="50657301" w14:textId="0B66F7B2" w:rsidR="00AE1821" w:rsidRPr="00C26EA6" w:rsidRDefault="00AE1821" w:rsidP="00DC0AF3">
            <w:pPr>
              <w:snapToGrid w:val="0"/>
              <w:spacing w:before="100" w:beforeAutospacing="1" w:after="100" w:afterAutospacing="1" w:line="240" w:lineRule="auto"/>
              <w:jc w:val="both"/>
              <w:rPr>
                <w:rFonts w:ascii="Times New Roman" w:hAnsi="Times New Roman" w:cs="Times New Roman"/>
                <w:sz w:val="24"/>
                <w:szCs w:val="24"/>
              </w:rPr>
            </w:pPr>
            <w:r w:rsidRPr="008A5482">
              <w:rPr>
                <w:rFonts w:ascii="Times New Roman" w:hAnsi="Times New Roman" w:cs="Times New Roman"/>
                <w:sz w:val="24"/>
                <w:szCs w:val="24"/>
              </w:rPr>
              <w:t>e-pasts:</w:t>
            </w:r>
            <w:r w:rsidR="008B09C4" w:rsidRPr="008A5482">
              <w:rPr>
                <w:rFonts w:ascii="Times New Roman" w:hAnsi="Times New Roman" w:cs="Times New Roman"/>
                <w:sz w:val="24"/>
                <w:szCs w:val="24"/>
              </w:rPr>
              <w:t> </w:t>
            </w:r>
            <w:r w:rsidR="008A5482">
              <w:rPr>
                <w:rFonts w:ascii="Times New Roman" w:hAnsi="Times New Roman" w:cs="Times New Roman"/>
                <w:sz w:val="24"/>
                <w:szCs w:val="24"/>
              </w:rPr>
              <w:t>laura.homka</w:t>
            </w:r>
            <w:r w:rsidRPr="008A5482">
              <w:rPr>
                <w:rFonts w:ascii="Times New Roman" w:hAnsi="Times New Roman" w:cs="Times New Roman"/>
                <w:sz w:val="24"/>
                <w:szCs w:val="24"/>
              </w:rPr>
              <w:t>@kurzemesregions.lv</w:t>
            </w:r>
          </w:p>
        </w:tc>
      </w:tr>
    </w:tbl>
    <w:p w14:paraId="2E537376" w14:textId="77777777" w:rsidR="00B650D9" w:rsidRPr="00C26EA6" w:rsidRDefault="004563D4" w:rsidP="00DC0AF3">
      <w:pPr>
        <w:pStyle w:val="Sarakstarindkopa"/>
        <w:numPr>
          <w:ilvl w:val="0"/>
          <w:numId w:val="1"/>
        </w:numPr>
        <w:spacing w:before="100" w:beforeAutospacing="1" w:after="100" w:afterAutospacing="1" w:line="240" w:lineRule="auto"/>
        <w:ind w:left="714" w:hanging="357"/>
        <w:contextualSpacing w:val="0"/>
        <w:rPr>
          <w:rFonts w:ascii="Times New Roman" w:hAnsi="Times New Roman" w:cs="Times New Roman"/>
          <w:b/>
          <w:color w:val="000000" w:themeColor="text1"/>
          <w:sz w:val="24"/>
          <w:szCs w:val="24"/>
        </w:rPr>
      </w:pPr>
      <w:r w:rsidRPr="00C26EA6">
        <w:rPr>
          <w:rFonts w:ascii="Times New Roman" w:hAnsi="Times New Roman" w:cs="Times New Roman"/>
          <w:b/>
          <w:color w:val="000000" w:themeColor="text1"/>
          <w:sz w:val="24"/>
          <w:szCs w:val="24"/>
        </w:rPr>
        <w:t>P</w:t>
      </w:r>
      <w:r w:rsidR="00A23E0C" w:rsidRPr="00C26EA6">
        <w:rPr>
          <w:rFonts w:ascii="Times New Roman" w:hAnsi="Times New Roman" w:cs="Times New Roman"/>
          <w:b/>
          <w:color w:val="000000" w:themeColor="text1"/>
          <w:sz w:val="24"/>
          <w:szCs w:val="24"/>
        </w:rPr>
        <w:t>AKALPOJUMS</w:t>
      </w:r>
    </w:p>
    <w:p w14:paraId="781639D4" w14:textId="026CEBFF" w:rsidR="002E6BD7" w:rsidRPr="0074587E" w:rsidRDefault="00A23E0C" w:rsidP="00354A8E">
      <w:pPr>
        <w:pStyle w:val="Sarakstarindkopa"/>
        <w:numPr>
          <w:ilvl w:val="1"/>
          <w:numId w:val="1"/>
        </w:numPr>
        <w:spacing w:before="100" w:beforeAutospacing="1" w:after="100" w:afterAutospacing="1" w:line="240" w:lineRule="auto"/>
        <w:ind w:left="709" w:hanging="425"/>
        <w:jc w:val="both"/>
        <w:rPr>
          <w:rFonts w:ascii="Times New Roman" w:hAnsi="Times New Roman" w:cs="Times New Roman"/>
          <w:sz w:val="24"/>
          <w:szCs w:val="24"/>
          <w:lang w:eastAsia="et-EE"/>
        </w:rPr>
      </w:pPr>
      <w:r w:rsidRPr="00C26EA6">
        <w:rPr>
          <w:rFonts w:ascii="Times New Roman" w:hAnsi="Times New Roman" w:cs="Times New Roman"/>
          <w:color w:val="000000" w:themeColor="text1"/>
          <w:sz w:val="24"/>
          <w:szCs w:val="24"/>
        </w:rPr>
        <w:t xml:space="preserve"> </w:t>
      </w:r>
      <w:r w:rsidR="00562D9C" w:rsidRPr="0074587E">
        <w:rPr>
          <w:rFonts w:ascii="Times New Roman" w:hAnsi="Times New Roman" w:cs="Times New Roman"/>
          <w:color w:val="000000" w:themeColor="text1"/>
          <w:sz w:val="24"/>
          <w:szCs w:val="24"/>
        </w:rPr>
        <w:t xml:space="preserve">Iepirkuma priekšmets ir </w:t>
      </w:r>
      <w:r w:rsidR="00354A8E">
        <w:rPr>
          <w:rFonts w:ascii="Times New Roman" w:hAnsi="Times New Roman" w:cs="Times New Roman"/>
          <w:color w:val="000000" w:themeColor="text1"/>
          <w:sz w:val="24"/>
          <w:szCs w:val="24"/>
        </w:rPr>
        <w:t>trīs</w:t>
      </w:r>
      <w:r w:rsidR="00F82F04" w:rsidRPr="0074587E">
        <w:rPr>
          <w:rFonts w:ascii="Times New Roman" w:hAnsi="Times New Roman" w:cs="Times New Roman"/>
          <w:color w:val="000000" w:themeColor="text1"/>
          <w:sz w:val="24"/>
          <w:szCs w:val="24"/>
        </w:rPr>
        <w:t xml:space="preserve"> informatīv</w:t>
      </w:r>
      <w:r w:rsidR="00354A8E">
        <w:rPr>
          <w:rFonts w:ascii="Times New Roman" w:hAnsi="Times New Roman" w:cs="Times New Roman"/>
          <w:color w:val="000000" w:themeColor="text1"/>
          <w:sz w:val="24"/>
          <w:szCs w:val="24"/>
        </w:rPr>
        <w:t>o</w:t>
      </w:r>
      <w:r w:rsidR="008557ED" w:rsidRPr="0074587E">
        <w:rPr>
          <w:rFonts w:ascii="Times New Roman" w:hAnsi="Times New Roman" w:cs="Times New Roman"/>
          <w:color w:val="000000" w:themeColor="text1"/>
          <w:sz w:val="24"/>
          <w:szCs w:val="24"/>
        </w:rPr>
        <w:t xml:space="preserve"> </w:t>
      </w:r>
      <w:r w:rsidR="00354A8E">
        <w:rPr>
          <w:rFonts w:ascii="Times New Roman" w:hAnsi="Times New Roman" w:cs="Times New Roman"/>
          <w:color w:val="000000" w:themeColor="text1"/>
          <w:sz w:val="24"/>
          <w:szCs w:val="24"/>
        </w:rPr>
        <w:t>filmu</w:t>
      </w:r>
      <w:r w:rsidRPr="0074587E">
        <w:rPr>
          <w:rFonts w:ascii="Times New Roman" w:hAnsi="Times New Roman" w:cs="Times New Roman"/>
          <w:color w:val="000000" w:themeColor="text1"/>
          <w:sz w:val="24"/>
          <w:szCs w:val="24"/>
        </w:rPr>
        <w:t xml:space="preserve"> </w:t>
      </w:r>
      <w:r w:rsidR="002E6BD7" w:rsidRPr="0074587E">
        <w:rPr>
          <w:rFonts w:ascii="Times New Roman" w:hAnsi="Times New Roman" w:cs="Times New Roman"/>
          <w:color w:val="000000" w:themeColor="text1"/>
          <w:sz w:val="24"/>
          <w:szCs w:val="24"/>
        </w:rPr>
        <w:t>izgatavošana</w:t>
      </w:r>
      <w:r w:rsidR="002E6BD7" w:rsidRPr="0074587E">
        <w:rPr>
          <w:rFonts w:ascii="Times New Roman" w:hAnsi="Times New Roman" w:cs="Times New Roman"/>
        </w:rPr>
        <w:t xml:space="preserve"> </w:t>
      </w:r>
      <w:r w:rsidR="00F82F04" w:rsidRPr="0074587E">
        <w:rPr>
          <w:rFonts w:ascii="Times New Roman" w:hAnsi="Times New Roman" w:cs="Times New Roman"/>
          <w:color w:val="000000" w:themeColor="text1"/>
          <w:sz w:val="24"/>
          <w:szCs w:val="24"/>
        </w:rPr>
        <w:t>projekta “Kurzeme visiem” Nr</w:t>
      </w:r>
      <w:r w:rsidR="004D3A02">
        <w:rPr>
          <w:rFonts w:ascii="Times New Roman" w:hAnsi="Times New Roman" w:cs="Times New Roman"/>
          <w:color w:val="000000" w:themeColor="text1"/>
          <w:sz w:val="24"/>
          <w:szCs w:val="24"/>
        </w:rPr>
        <w:t>.</w:t>
      </w:r>
      <w:r w:rsidR="00F82F04" w:rsidRPr="0074587E">
        <w:rPr>
          <w:rFonts w:ascii="Times New Roman" w:hAnsi="Times New Roman" w:cs="Times New Roman"/>
          <w:color w:val="000000" w:themeColor="text1"/>
          <w:sz w:val="24"/>
          <w:szCs w:val="24"/>
        </w:rPr>
        <w:t>9.2.2.1./15/I/004 ietvaros</w:t>
      </w:r>
      <w:r w:rsidR="00CD62CD" w:rsidRPr="0074587E">
        <w:rPr>
          <w:rFonts w:ascii="Times New Roman" w:hAnsi="Times New Roman" w:cs="Times New Roman"/>
          <w:color w:val="000000" w:themeColor="text1"/>
          <w:sz w:val="24"/>
          <w:szCs w:val="24"/>
        </w:rPr>
        <w:t xml:space="preserve"> </w:t>
      </w:r>
      <w:r w:rsidR="002E6BD7" w:rsidRPr="0074587E">
        <w:rPr>
          <w:rFonts w:ascii="Times New Roman" w:hAnsi="Times New Roman" w:cs="Times New Roman"/>
          <w:color w:val="000000" w:themeColor="text1"/>
          <w:sz w:val="24"/>
          <w:szCs w:val="24"/>
        </w:rPr>
        <w:t xml:space="preserve">saskaņā ar </w:t>
      </w:r>
      <w:r w:rsidR="00152C40" w:rsidRPr="0074587E">
        <w:rPr>
          <w:rFonts w:ascii="Times New Roman" w:hAnsi="Times New Roman" w:cs="Times New Roman"/>
          <w:color w:val="000000" w:themeColor="text1"/>
          <w:sz w:val="24"/>
          <w:szCs w:val="24"/>
        </w:rPr>
        <w:t xml:space="preserve">šo noteikumu </w:t>
      </w:r>
      <w:r w:rsidR="002E6BD7" w:rsidRPr="0074587E">
        <w:rPr>
          <w:rFonts w:ascii="Times New Roman" w:hAnsi="Times New Roman" w:cs="Times New Roman"/>
          <w:color w:val="000000" w:themeColor="text1"/>
          <w:sz w:val="24"/>
          <w:szCs w:val="24"/>
        </w:rPr>
        <w:t>Tehniskajā specifikācijā (1.pielikums) noteiktajām prasībām.</w:t>
      </w:r>
    </w:p>
    <w:p w14:paraId="451DECF6" w14:textId="328F7AB3" w:rsidR="007775C2" w:rsidRPr="007775C2" w:rsidRDefault="00D14DEE" w:rsidP="00354A8E">
      <w:pPr>
        <w:pStyle w:val="Sarakstarindkopa"/>
        <w:numPr>
          <w:ilvl w:val="2"/>
          <w:numId w:val="1"/>
        </w:numPr>
        <w:tabs>
          <w:tab w:val="left" w:pos="851"/>
        </w:tabs>
        <w:spacing w:before="100" w:beforeAutospacing="1" w:after="100" w:afterAutospacing="1" w:line="240" w:lineRule="auto"/>
        <w:ind w:left="1134" w:hanging="567"/>
        <w:jc w:val="both"/>
        <w:rPr>
          <w:rFonts w:ascii="Times New Roman" w:hAnsi="Times New Roman" w:cs="Times New Roman"/>
          <w:sz w:val="24"/>
          <w:szCs w:val="24"/>
          <w:lang w:eastAsia="et-EE"/>
        </w:rPr>
      </w:pPr>
      <w:r w:rsidRPr="00C26EA6">
        <w:rPr>
          <w:rFonts w:ascii="Times New Roman" w:hAnsi="Times New Roman" w:cs="Times New Roman"/>
          <w:color w:val="000000" w:themeColor="text1"/>
          <w:sz w:val="24"/>
          <w:szCs w:val="24"/>
        </w:rPr>
        <w:t>Vien</w:t>
      </w:r>
      <w:r w:rsidR="00354A8E">
        <w:rPr>
          <w:rFonts w:ascii="Times New Roman" w:hAnsi="Times New Roman" w:cs="Times New Roman"/>
          <w:color w:val="000000" w:themeColor="text1"/>
          <w:sz w:val="24"/>
          <w:szCs w:val="24"/>
        </w:rPr>
        <w:t>a</w:t>
      </w:r>
      <w:r w:rsidR="00CD62CD" w:rsidRPr="00C26EA6">
        <w:rPr>
          <w:rFonts w:ascii="Times New Roman" w:hAnsi="Times New Roman" w:cs="Times New Roman"/>
          <w:color w:val="000000" w:themeColor="text1"/>
          <w:sz w:val="24"/>
          <w:szCs w:val="24"/>
        </w:rPr>
        <w:t xml:space="preserve"> </w:t>
      </w:r>
      <w:r w:rsidR="00354A8E">
        <w:rPr>
          <w:rFonts w:ascii="Times New Roman" w:hAnsi="Times New Roman" w:cs="Times New Roman"/>
          <w:color w:val="000000" w:themeColor="text1"/>
          <w:sz w:val="24"/>
          <w:szCs w:val="24"/>
        </w:rPr>
        <w:t>filma</w:t>
      </w:r>
      <w:r w:rsidR="00CD62CD" w:rsidRPr="00C26EA6">
        <w:rPr>
          <w:rFonts w:ascii="Times New Roman" w:hAnsi="Times New Roman" w:cs="Times New Roman"/>
          <w:color w:val="000000" w:themeColor="text1"/>
          <w:sz w:val="24"/>
          <w:szCs w:val="24"/>
        </w:rPr>
        <w:t xml:space="preserve"> veidojam</w:t>
      </w:r>
      <w:r w:rsidR="00354A8E">
        <w:rPr>
          <w:rFonts w:ascii="Times New Roman" w:hAnsi="Times New Roman" w:cs="Times New Roman"/>
          <w:color w:val="000000" w:themeColor="text1"/>
          <w:sz w:val="24"/>
          <w:szCs w:val="24"/>
        </w:rPr>
        <w:t>a</w:t>
      </w:r>
      <w:r w:rsidR="00CD62CD" w:rsidRPr="00C26EA6">
        <w:rPr>
          <w:rFonts w:ascii="Times New Roman" w:hAnsi="Times New Roman" w:cs="Times New Roman"/>
          <w:color w:val="000000" w:themeColor="text1"/>
          <w:sz w:val="24"/>
          <w:szCs w:val="24"/>
        </w:rPr>
        <w:t xml:space="preserve"> par Saldus novada pašvaldības </w:t>
      </w:r>
      <w:proofErr w:type="spellStart"/>
      <w:r w:rsidR="00CD62CD" w:rsidRPr="00C26EA6">
        <w:rPr>
          <w:rFonts w:ascii="Times New Roman" w:hAnsi="Times New Roman" w:cs="Times New Roman"/>
          <w:color w:val="000000" w:themeColor="text1"/>
          <w:sz w:val="24"/>
          <w:szCs w:val="24"/>
        </w:rPr>
        <w:t>jaunizveidot</w:t>
      </w:r>
      <w:r w:rsidR="00B34586" w:rsidRPr="00C26EA6">
        <w:rPr>
          <w:rFonts w:ascii="Times New Roman" w:hAnsi="Times New Roman" w:cs="Times New Roman"/>
          <w:color w:val="000000" w:themeColor="text1"/>
          <w:sz w:val="24"/>
          <w:szCs w:val="24"/>
        </w:rPr>
        <w:t>ajiem</w:t>
      </w:r>
      <w:proofErr w:type="spellEnd"/>
      <w:r w:rsidR="00B34586" w:rsidRPr="00C26EA6">
        <w:rPr>
          <w:rFonts w:ascii="Times New Roman" w:hAnsi="Times New Roman" w:cs="Times New Roman"/>
          <w:color w:val="000000" w:themeColor="text1"/>
          <w:sz w:val="24"/>
          <w:szCs w:val="24"/>
        </w:rPr>
        <w:t xml:space="preserve"> sociālajiem pakalpojumiem – grupu dzīvokļiem un </w:t>
      </w:r>
      <w:r w:rsidR="008117C5" w:rsidRPr="00C26EA6">
        <w:rPr>
          <w:rFonts w:ascii="Times New Roman" w:hAnsi="Times New Roman" w:cs="Times New Roman"/>
          <w:color w:val="000000" w:themeColor="text1"/>
          <w:sz w:val="24"/>
          <w:szCs w:val="24"/>
        </w:rPr>
        <w:t>specializēt</w:t>
      </w:r>
      <w:r w:rsidR="008117C5">
        <w:rPr>
          <w:rFonts w:ascii="Times New Roman" w:hAnsi="Times New Roman" w:cs="Times New Roman"/>
          <w:color w:val="000000" w:themeColor="text1"/>
          <w:sz w:val="24"/>
          <w:szCs w:val="24"/>
        </w:rPr>
        <w:t>o</w:t>
      </w:r>
      <w:r w:rsidR="008117C5" w:rsidRPr="00C26EA6">
        <w:rPr>
          <w:rFonts w:ascii="Times New Roman" w:hAnsi="Times New Roman" w:cs="Times New Roman"/>
          <w:color w:val="000000" w:themeColor="text1"/>
          <w:sz w:val="24"/>
          <w:szCs w:val="24"/>
        </w:rPr>
        <w:t xml:space="preserve"> darbnīc</w:t>
      </w:r>
      <w:r w:rsidR="008117C5">
        <w:rPr>
          <w:rFonts w:ascii="Times New Roman" w:hAnsi="Times New Roman" w:cs="Times New Roman"/>
          <w:color w:val="000000" w:themeColor="text1"/>
          <w:sz w:val="24"/>
          <w:szCs w:val="24"/>
        </w:rPr>
        <w:t>u</w:t>
      </w:r>
      <w:r w:rsidR="00354A8E">
        <w:rPr>
          <w:rFonts w:ascii="Times New Roman" w:hAnsi="Times New Roman" w:cs="Times New Roman"/>
          <w:color w:val="000000" w:themeColor="text1"/>
          <w:sz w:val="24"/>
          <w:szCs w:val="24"/>
        </w:rPr>
        <w:t>;</w:t>
      </w:r>
    </w:p>
    <w:p w14:paraId="28187635" w14:textId="087F9D46" w:rsidR="007775C2" w:rsidRPr="0074587E" w:rsidRDefault="00354A8E" w:rsidP="00354A8E">
      <w:pPr>
        <w:pStyle w:val="Sarakstarindkopa"/>
        <w:numPr>
          <w:ilvl w:val="2"/>
          <w:numId w:val="1"/>
        </w:numPr>
        <w:tabs>
          <w:tab w:val="left" w:pos="851"/>
        </w:tabs>
        <w:spacing w:before="100" w:beforeAutospacing="1" w:after="100" w:afterAutospacing="1" w:line="240" w:lineRule="auto"/>
        <w:ind w:left="113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B34586" w:rsidRPr="00C26EA6">
        <w:rPr>
          <w:rFonts w:ascii="Times New Roman" w:hAnsi="Times New Roman" w:cs="Times New Roman"/>
          <w:color w:val="000000" w:themeColor="text1"/>
          <w:sz w:val="24"/>
          <w:szCs w:val="24"/>
        </w:rPr>
        <w:t>tr</w:t>
      </w:r>
      <w:r>
        <w:rPr>
          <w:rFonts w:ascii="Times New Roman" w:hAnsi="Times New Roman" w:cs="Times New Roman"/>
          <w:color w:val="000000" w:themeColor="text1"/>
          <w:sz w:val="24"/>
          <w:szCs w:val="24"/>
        </w:rPr>
        <w:t>a filma</w:t>
      </w:r>
      <w:r w:rsidR="00B34586" w:rsidRPr="00C26EA6">
        <w:rPr>
          <w:rFonts w:ascii="Times New Roman" w:hAnsi="Times New Roman" w:cs="Times New Roman"/>
          <w:color w:val="000000" w:themeColor="text1"/>
          <w:sz w:val="24"/>
          <w:szCs w:val="24"/>
        </w:rPr>
        <w:t xml:space="preserve"> </w:t>
      </w:r>
      <w:r w:rsidR="0053626C" w:rsidRPr="00152C40">
        <w:rPr>
          <w:rFonts w:ascii="Times New Roman" w:hAnsi="Times New Roman" w:cs="Times New Roman"/>
          <w:color w:val="000000" w:themeColor="text1"/>
          <w:sz w:val="24"/>
          <w:szCs w:val="24"/>
        </w:rPr>
        <w:t>veidojam</w:t>
      </w:r>
      <w:r>
        <w:rPr>
          <w:rFonts w:ascii="Times New Roman" w:hAnsi="Times New Roman" w:cs="Times New Roman"/>
          <w:color w:val="000000" w:themeColor="text1"/>
          <w:sz w:val="24"/>
          <w:szCs w:val="24"/>
        </w:rPr>
        <w:t>a</w:t>
      </w:r>
      <w:r w:rsidR="0053626C" w:rsidRPr="00152C40">
        <w:rPr>
          <w:rFonts w:ascii="Times New Roman" w:hAnsi="Times New Roman" w:cs="Times New Roman"/>
          <w:color w:val="000000" w:themeColor="text1"/>
          <w:sz w:val="24"/>
          <w:szCs w:val="24"/>
        </w:rPr>
        <w:t xml:space="preserve"> par </w:t>
      </w:r>
      <w:proofErr w:type="spellStart"/>
      <w:r w:rsidR="0053626C" w:rsidRPr="00152C40">
        <w:rPr>
          <w:rFonts w:ascii="Times New Roman" w:hAnsi="Times New Roman" w:cs="Times New Roman"/>
          <w:color w:val="000000" w:themeColor="text1"/>
          <w:sz w:val="24"/>
          <w:szCs w:val="24"/>
        </w:rPr>
        <w:t>Dienvidkurzemes</w:t>
      </w:r>
      <w:proofErr w:type="spellEnd"/>
      <w:r w:rsidR="0053626C" w:rsidRPr="00152C40">
        <w:rPr>
          <w:rFonts w:ascii="Times New Roman" w:hAnsi="Times New Roman" w:cs="Times New Roman"/>
          <w:color w:val="000000" w:themeColor="text1"/>
          <w:sz w:val="24"/>
          <w:szCs w:val="24"/>
        </w:rPr>
        <w:t xml:space="preserve"> novada Priekulē </w:t>
      </w:r>
      <w:proofErr w:type="spellStart"/>
      <w:r w:rsidR="0053626C" w:rsidRPr="000C47BB">
        <w:rPr>
          <w:rFonts w:ascii="Times New Roman" w:hAnsi="Times New Roman" w:cs="Times New Roman"/>
          <w:color w:val="000000" w:themeColor="text1"/>
          <w:sz w:val="24"/>
          <w:szCs w:val="24"/>
        </w:rPr>
        <w:t>jaunizveidotajiem</w:t>
      </w:r>
      <w:proofErr w:type="spellEnd"/>
      <w:r w:rsidR="0053626C" w:rsidRPr="009E00BF">
        <w:rPr>
          <w:rFonts w:ascii="Times New Roman" w:hAnsi="Times New Roman" w:cs="Times New Roman"/>
          <w:color w:val="000000" w:themeColor="text1"/>
          <w:sz w:val="24"/>
          <w:szCs w:val="24"/>
        </w:rPr>
        <w:t xml:space="preserve"> sociālajiem pakalpojumiem – dienas aprūpes centru</w:t>
      </w:r>
      <w:r w:rsidR="0053626C" w:rsidRPr="00C2417A">
        <w:rPr>
          <w:rFonts w:ascii="Times New Roman" w:hAnsi="Times New Roman" w:cs="Times New Roman"/>
          <w:color w:val="000000" w:themeColor="text1"/>
          <w:sz w:val="24"/>
          <w:szCs w:val="24"/>
        </w:rPr>
        <w:t xml:space="preserve">  </w:t>
      </w:r>
      <w:r w:rsidR="0053626C" w:rsidRPr="00B2409B">
        <w:rPr>
          <w:rFonts w:ascii="Times New Roman" w:hAnsi="Times New Roman" w:cs="Times New Roman"/>
          <w:color w:val="000000" w:themeColor="text1"/>
          <w:sz w:val="24"/>
          <w:szCs w:val="24"/>
        </w:rPr>
        <w:t xml:space="preserve">un </w:t>
      </w:r>
      <w:r w:rsidR="0053626C" w:rsidRPr="004E45C9">
        <w:rPr>
          <w:rFonts w:ascii="Times New Roman" w:hAnsi="Times New Roman" w:cs="Times New Roman"/>
          <w:color w:val="000000" w:themeColor="text1"/>
          <w:sz w:val="24"/>
          <w:szCs w:val="24"/>
        </w:rPr>
        <w:t>specializēto</w:t>
      </w:r>
      <w:r w:rsidR="0053626C" w:rsidRPr="00431B72">
        <w:rPr>
          <w:rFonts w:ascii="Times New Roman" w:hAnsi="Times New Roman" w:cs="Times New Roman"/>
          <w:color w:val="000000" w:themeColor="text1"/>
          <w:sz w:val="24"/>
          <w:szCs w:val="24"/>
        </w:rPr>
        <w:t xml:space="preserve"> darbnīcu</w:t>
      </w:r>
      <w:r>
        <w:rPr>
          <w:rFonts w:ascii="Times New Roman" w:hAnsi="Times New Roman" w:cs="Times New Roman"/>
          <w:color w:val="000000" w:themeColor="text1"/>
          <w:sz w:val="24"/>
          <w:szCs w:val="24"/>
        </w:rPr>
        <w:t>;</w:t>
      </w:r>
      <w:r w:rsidR="0053626C" w:rsidRPr="00C26EA6">
        <w:rPr>
          <w:rFonts w:ascii="Times New Roman" w:hAnsi="Times New Roman" w:cs="Times New Roman"/>
          <w:color w:val="000000" w:themeColor="text1"/>
          <w:sz w:val="24"/>
          <w:szCs w:val="24"/>
        </w:rPr>
        <w:t xml:space="preserve"> </w:t>
      </w:r>
    </w:p>
    <w:p w14:paraId="4D7B84C1" w14:textId="7A37C407" w:rsidR="00A23E0C" w:rsidRPr="0053626C" w:rsidRDefault="00B34586" w:rsidP="00354A8E">
      <w:pPr>
        <w:pStyle w:val="Sarakstarindkopa"/>
        <w:numPr>
          <w:ilvl w:val="2"/>
          <w:numId w:val="1"/>
        </w:numPr>
        <w:tabs>
          <w:tab w:val="left" w:pos="851"/>
        </w:tabs>
        <w:spacing w:before="100" w:beforeAutospacing="1" w:after="100" w:afterAutospacing="1" w:line="240" w:lineRule="auto"/>
        <w:ind w:left="1134" w:hanging="567"/>
        <w:jc w:val="both"/>
        <w:rPr>
          <w:rFonts w:ascii="Times New Roman" w:hAnsi="Times New Roman" w:cs="Times New Roman"/>
          <w:sz w:val="24"/>
          <w:szCs w:val="24"/>
          <w:lang w:eastAsia="et-EE"/>
        </w:rPr>
      </w:pPr>
      <w:r w:rsidRPr="0053626C">
        <w:rPr>
          <w:rFonts w:ascii="Times New Roman" w:hAnsi="Times New Roman" w:cs="Times New Roman"/>
          <w:color w:val="000000" w:themeColor="text1"/>
          <w:sz w:val="24"/>
          <w:szCs w:val="24"/>
        </w:rPr>
        <w:t>Treš</w:t>
      </w:r>
      <w:r w:rsidR="00354A8E">
        <w:rPr>
          <w:rFonts w:ascii="Times New Roman" w:hAnsi="Times New Roman" w:cs="Times New Roman"/>
          <w:color w:val="000000" w:themeColor="text1"/>
          <w:sz w:val="24"/>
          <w:szCs w:val="24"/>
        </w:rPr>
        <w:t>ā</w:t>
      </w:r>
      <w:r w:rsidRPr="0053626C">
        <w:rPr>
          <w:rFonts w:ascii="Times New Roman" w:hAnsi="Times New Roman" w:cs="Times New Roman"/>
          <w:color w:val="000000" w:themeColor="text1"/>
          <w:sz w:val="24"/>
          <w:szCs w:val="24"/>
        </w:rPr>
        <w:t xml:space="preserve"> </w:t>
      </w:r>
      <w:r w:rsidR="00354A8E">
        <w:rPr>
          <w:rFonts w:ascii="Times New Roman" w:hAnsi="Times New Roman" w:cs="Times New Roman"/>
          <w:color w:val="000000" w:themeColor="text1"/>
          <w:sz w:val="24"/>
          <w:szCs w:val="24"/>
        </w:rPr>
        <w:t>filma</w:t>
      </w:r>
      <w:r w:rsidRPr="0053626C">
        <w:rPr>
          <w:rFonts w:ascii="Times New Roman" w:hAnsi="Times New Roman" w:cs="Times New Roman"/>
          <w:color w:val="000000" w:themeColor="text1"/>
          <w:sz w:val="24"/>
          <w:szCs w:val="24"/>
        </w:rPr>
        <w:t xml:space="preserve"> </w:t>
      </w:r>
      <w:r w:rsidR="0053626C" w:rsidRPr="00C26EA6">
        <w:rPr>
          <w:rFonts w:ascii="Times New Roman" w:hAnsi="Times New Roman" w:cs="Times New Roman"/>
          <w:color w:val="000000" w:themeColor="text1"/>
          <w:sz w:val="24"/>
          <w:szCs w:val="24"/>
        </w:rPr>
        <w:t>veidojam</w:t>
      </w:r>
      <w:r w:rsidR="00354A8E">
        <w:rPr>
          <w:rFonts w:ascii="Times New Roman" w:hAnsi="Times New Roman" w:cs="Times New Roman"/>
          <w:color w:val="000000" w:themeColor="text1"/>
          <w:sz w:val="24"/>
          <w:szCs w:val="24"/>
        </w:rPr>
        <w:t>a</w:t>
      </w:r>
      <w:r w:rsidR="0053626C" w:rsidRPr="00C26EA6">
        <w:rPr>
          <w:rFonts w:ascii="Times New Roman" w:hAnsi="Times New Roman" w:cs="Times New Roman"/>
          <w:color w:val="000000" w:themeColor="text1"/>
          <w:sz w:val="24"/>
          <w:szCs w:val="24"/>
        </w:rPr>
        <w:t xml:space="preserve"> par </w:t>
      </w:r>
      <w:r w:rsidR="00691FCD">
        <w:rPr>
          <w:rFonts w:ascii="Times New Roman" w:hAnsi="Times New Roman" w:cs="Times New Roman"/>
          <w:color w:val="000000" w:themeColor="text1"/>
          <w:sz w:val="24"/>
          <w:szCs w:val="24"/>
        </w:rPr>
        <w:t xml:space="preserve">Ventspils </w:t>
      </w:r>
      <w:proofErr w:type="spellStart"/>
      <w:r w:rsidR="004D3A02">
        <w:rPr>
          <w:rFonts w:ascii="Times New Roman" w:hAnsi="Times New Roman" w:cs="Times New Roman"/>
          <w:color w:val="000000" w:themeColor="text1"/>
          <w:sz w:val="24"/>
          <w:szCs w:val="24"/>
        </w:rPr>
        <w:t>valstspilsētā</w:t>
      </w:r>
      <w:proofErr w:type="spellEnd"/>
      <w:r w:rsidR="004D3A02" w:rsidRPr="00C26EA6">
        <w:rPr>
          <w:rFonts w:ascii="Times New Roman" w:hAnsi="Times New Roman" w:cs="Times New Roman"/>
          <w:color w:val="000000" w:themeColor="text1"/>
          <w:sz w:val="24"/>
          <w:szCs w:val="24"/>
        </w:rPr>
        <w:t xml:space="preserve"> </w:t>
      </w:r>
      <w:proofErr w:type="spellStart"/>
      <w:r w:rsidR="0053626C" w:rsidRPr="00C26EA6">
        <w:rPr>
          <w:rFonts w:ascii="Times New Roman" w:hAnsi="Times New Roman" w:cs="Times New Roman"/>
          <w:color w:val="000000" w:themeColor="text1"/>
          <w:sz w:val="24"/>
          <w:szCs w:val="24"/>
        </w:rPr>
        <w:t>jaunizveidotajiem</w:t>
      </w:r>
      <w:proofErr w:type="spellEnd"/>
      <w:r w:rsidR="0053626C" w:rsidRPr="00C26EA6">
        <w:rPr>
          <w:rFonts w:ascii="Times New Roman" w:hAnsi="Times New Roman" w:cs="Times New Roman"/>
          <w:color w:val="000000" w:themeColor="text1"/>
          <w:sz w:val="24"/>
          <w:szCs w:val="24"/>
        </w:rPr>
        <w:t xml:space="preserve"> sociālajiem pakalpojumiem </w:t>
      </w:r>
      <w:r w:rsidR="00AB67D2">
        <w:rPr>
          <w:rFonts w:ascii="Times New Roman" w:hAnsi="Times New Roman" w:cs="Times New Roman"/>
          <w:color w:val="000000" w:themeColor="text1"/>
          <w:sz w:val="24"/>
          <w:szCs w:val="24"/>
        </w:rPr>
        <w:t>- dienas aprūpes centru personām ar garīga rakstura traucējumiem un bērniem ar funkcionāliem traucējumiem</w:t>
      </w:r>
      <w:r w:rsidR="0053626C">
        <w:rPr>
          <w:rFonts w:ascii="Times New Roman" w:hAnsi="Times New Roman" w:cs="Times New Roman"/>
          <w:color w:val="000000" w:themeColor="text1"/>
          <w:sz w:val="24"/>
          <w:szCs w:val="24"/>
        </w:rPr>
        <w:t xml:space="preserve">. </w:t>
      </w:r>
      <w:r w:rsidR="002E6BD7" w:rsidRPr="0053626C">
        <w:rPr>
          <w:rFonts w:ascii="Times New Roman" w:hAnsi="Times New Roman" w:cs="Times New Roman"/>
          <w:color w:val="000000" w:themeColor="text1"/>
          <w:sz w:val="24"/>
          <w:szCs w:val="24"/>
        </w:rPr>
        <w:t>Katra</w:t>
      </w:r>
      <w:r w:rsidR="00354A8E">
        <w:rPr>
          <w:rFonts w:ascii="Times New Roman" w:hAnsi="Times New Roman" w:cs="Times New Roman"/>
          <w:color w:val="000000" w:themeColor="text1"/>
          <w:sz w:val="24"/>
          <w:szCs w:val="24"/>
        </w:rPr>
        <w:t>s filmas</w:t>
      </w:r>
      <w:r w:rsidR="00D14DEE" w:rsidRPr="0053626C">
        <w:rPr>
          <w:rFonts w:ascii="Times New Roman" w:hAnsi="Times New Roman" w:cs="Times New Roman"/>
          <w:sz w:val="24"/>
          <w:szCs w:val="24"/>
          <w:lang w:eastAsia="et-EE"/>
        </w:rPr>
        <w:t xml:space="preserve"> garums</w:t>
      </w:r>
      <w:r w:rsidR="002E6BD7" w:rsidRPr="0053626C">
        <w:rPr>
          <w:rFonts w:ascii="Times New Roman" w:hAnsi="Times New Roman" w:cs="Times New Roman"/>
          <w:sz w:val="24"/>
          <w:szCs w:val="24"/>
          <w:lang w:eastAsia="et-EE"/>
        </w:rPr>
        <w:t xml:space="preserve"> </w:t>
      </w:r>
      <w:r w:rsidR="00354A8E">
        <w:rPr>
          <w:rFonts w:ascii="Times New Roman" w:hAnsi="Times New Roman" w:cs="Times New Roman"/>
          <w:sz w:val="24"/>
          <w:szCs w:val="24"/>
          <w:lang w:eastAsia="et-EE"/>
        </w:rPr>
        <w:t xml:space="preserve">ne mazāk kā divas </w:t>
      </w:r>
      <w:r w:rsidR="00D14DEE" w:rsidRPr="0053626C">
        <w:rPr>
          <w:rFonts w:ascii="Times New Roman" w:hAnsi="Times New Roman" w:cs="Times New Roman"/>
          <w:sz w:val="24"/>
          <w:szCs w:val="24"/>
          <w:lang w:eastAsia="et-EE"/>
        </w:rPr>
        <w:t>minū</w:t>
      </w:r>
      <w:r w:rsidR="002E6BD7" w:rsidRPr="0053626C">
        <w:rPr>
          <w:rFonts w:ascii="Times New Roman" w:hAnsi="Times New Roman" w:cs="Times New Roman"/>
          <w:sz w:val="24"/>
          <w:szCs w:val="24"/>
          <w:lang w:eastAsia="et-EE"/>
        </w:rPr>
        <w:t>tes</w:t>
      </w:r>
      <w:r w:rsidR="00354A8E">
        <w:rPr>
          <w:rFonts w:ascii="Times New Roman" w:hAnsi="Times New Roman" w:cs="Times New Roman"/>
          <w:sz w:val="24"/>
          <w:szCs w:val="24"/>
          <w:lang w:eastAsia="et-EE"/>
        </w:rPr>
        <w:t>.</w:t>
      </w:r>
    </w:p>
    <w:p w14:paraId="16A0AE1E" w14:textId="33C5B60E" w:rsidR="00562D9C" w:rsidRDefault="00562D9C" w:rsidP="00354A8E">
      <w:pPr>
        <w:pStyle w:val="Sarakstarindkopa"/>
        <w:numPr>
          <w:ilvl w:val="1"/>
          <w:numId w:val="1"/>
        </w:numPr>
        <w:spacing w:before="100" w:beforeAutospacing="1" w:after="100" w:afterAutospacing="1" w:line="240" w:lineRule="auto"/>
        <w:ind w:left="709" w:hanging="425"/>
        <w:contextualSpacing w:val="0"/>
        <w:jc w:val="both"/>
        <w:rPr>
          <w:rFonts w:ascii="Times New Roman" w:hAnsi="Times New Roman" w:cs="Times New Roman"/>
          <w:color w:val="000000" w:themeColor="text1"/>
          <w:sz w:val="24"/>
          <w:szCs w:val="24"/>
        </w:rPr>
      </w:pPr>
      <w:r w:rsidRPr="00C26EA6">
        <w:rPr>
          <w:rFonts w:ascii="Times New Roman" w:hAnsi="Times New Roman" w:cs="Times New Roman"/>
          <w:color w:val="000000" w:themeColor="text1"/>
          <w:sz w:val="24"/>
          <w:szCs w:val="24"/>
        </w:rPr>
        <w:t>Iepirkuma priekšmet</w:t>
      </w:r>
      <w:r w:rsidR="00354A8E">
        <w:rPr>
          <w:rFonts w:ascii="Times New Roman" w:hAnsi="Times New Roman" w:cs="Times New Roman"/>
          <w:color w:val="000000" w:themeColor="text1"/>
          <w:sz w:val="24"/>
          <w:szCs w:val="24"/>
        </w:rPr>
        <w:t>a saturs</w:t>
      </w:r>
      <w:r w:rsidRPr="00C26EA6">
        <w:rPr>
          <w:rFonts w:ascii="Times New Roman" w:hAnsi="Times New Roman" w:cs="Times New Roman"/>
          <w:color w:val="000000" w:themeColor="text1"/>
          <w:sz w:val="24"/>
          <w:szCs w:val="24"/>
        </w:rPr>
        <w:t xml:space="preserve"> </w:t>
      </w:r>
      <w:r w:rsidR="00AB5E3E" w:rsidRPr="00C26EA6">
        <w:rPr>
          <w:rFonts w:ascii="Times New Roman" w:hAnsi="Times New Roman" w:cs="Times New Roman"/>
          <w:color w:val="000000" w:themeColor="text1"/>
          <w:sz w:val="24"/>
          <w:szCs w:val="24"/>
        </w:rPr>
        <w:t xml:space="preserve">detalizētāk </w:t>
      </w:r>
      <w:r w:rsidRPr="00C26EA6">
        <w:rPr>
          <w:rFonts w:ascii="Times New Roman" w:hAnsi="Times New Roman" w:cs="Times New Roman"/>
          <w:color w:val="000000" w:themeColor="text1"/>
          <w:sz w:val="24"/>
          <w:szCs w:val="24"/>
        </w:rPr>
        <w:t xml:space="preserve">aprakstīts </w:t>
      </w:r>
      <w:r w:rsidR="00152C40">
        <w:rPr>
          <w:rFonts w:ascii="Times New Roman" w:hAnsi="Times New Roman" w:cs="Times New Roman"/>
          <w:color w:val="000000" w:themeColor="text1"/>
          <w:sz w:val="24"/>
          <w:szCs w:val="24"/>
        </w:rPr>
        <w:t xml:space="preserve">šo </w:t>
      </w:r>
      <w:r w:rsidR="00CD2A0E" w:rsidRPr="00C26EA6">
        <w:rPr>
          <w:rFonts w:ascii="Times New Roman" w:hAnsi="Times New Roman" w:cs="Times New Roman"/>
          <w:color w:val="000000" w:themeColor="text1"/>
          <w:sz w:val="24"/>
          <w:szCs w:val="24"/>
        </w:rPr>
        <w:t>noteikumu</w:t>
      </w:r>
      <w:r w:rsidRPr="00C26EA6">
        <w:rPr>
          <w:rFonts w:ascii="Times New Roman" w:hAnsi="Times New Roman" w:cs="Times New Roman"/>
          <w:color w:val="000000" w:themeColor="text1"/>
          <w:sz w:val="24"/>
          <w:szCs w:val="24"/>
        </w:rPr>
        <w:t xml:space="preserve"> 1.pielikumā „Tehniskā specifikācija”.</w:t>
      </w:r>
    </w:p>
    <w:p w14:paraId="2D446BBF" w14:textId="0460826E" w:rsidR="00581F5E" w:rsidRPr="00152C40" w:rsidRDefault="00581F5E" w:rsidP="00354A8E">
      <w:pPr>
        <w:pStyle w:val="Sarakstarindkopa"/>
        <w:numPr>
          <w:ilvl w:val="1"/>
          <w:numId w:val="1"/>
        </w:numPr>
        <w:spacing w:before="100" w:beforeAutospacing="1" w:after="100" w:afterAutospacing="1" w:line="240" w:lineRule="auto"/>
        <w:ind w:left="709"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w:t>
      </w:r>
      <w:r w:rsidR="003A054A">
        <w:rPr>
          <w:rFonts w:ascii="Times New Roman" w:hAnsi="Times New Roman" w:cs="Times New Roman"/>
          <w:color w:val="000000" w:themeColor="text1"/>
          <w:sz w:val="24"/>
          <w:szCs w:val="24"/>
        </w:rPr>
        <w:t xml:space="preserve">priekšmeta </w:t>
      </w:r>
      <w:r>
        <w:rPr>
          <w:rFonts w:ascii="Times New Roman" w:hAnsi="Times New Roman" w:cs="Times New Roman"/>
          <w:color w:val="000000" w:themeColor="text1"/>
          <w:sz w:val="24"/>
          <w:szCs w:val="24"/>
        </w:rPr>
        <w:t xml:space="preserve">CPV kods </w:t>
      </w:r>
      <w:r w:rsidRPr="00152C40">
        <w:rPr>
          <w:rFonts w:ascii="Times New Roman" w:hAnsi="Times New Roman" w:cs="Times New Roman"/>
          <w:color w:val="000000" w:themeColor="text1"/>
          <w:sz w:val="24"/>
          <w:szCs w:val="24"/>
        </w:rPr>
        <w:t xml:space="preserve">- </w:t>
      </w:r>
      <w:r w:rsidRPr="008A5482">
        <w:rPr>
          <w:rFonts w:ascii="Times New Roman" w:hAnsi="Times New Roman" w:cs="Times New Roman"/>
          <w:bCs/>
          <w:sz w:val="24"/>
          <w:szCs w:val="24"/>
        </w:rPr>
        <w:t xml:space="preserve">92111200-4 </w:t>
      </w:r>
      <w:r w:rsidR="003A054A">
        <w:rPr>
          <w:rFonts w:ascii="Times New Roman" w:hAnsi="Times New Roman" w:cs="Times New Roman"/>
          <w:bCs/>
          <w:sz w:val="24"/>
          <w:szCs w:val="24"/>
        </w:rPr>
        <w:t>r</w:t>
      </w:r>
      <w:r w:rsidRPr="008A5482">
        <w:rPr>
          <w:rFonts w:ascii="Times New Roman" w:hAnsi="Times New Roman" w:cs="Times New Roman"/>
          <w:bCs/>
          <w:sz w:val="24"/>
          <w:szCs w:val="24"/>
        </w:rPr>
        <w:t>eklāmas, propagandas un informatīvo filmu un videofilmu ražošana.</w:t>
      </w:r>
    </w:p>
    <w:p w14:paraId="34E656BA" w14:textId="3B2AFD6F" w:rsidR="00A30BA5" w:rsidRPr="00C26EA6" w:rsidRDefault="00562D9C" w:rsidP="00354A8E">
      <w:pPr>
        <w:pStyle w:val="Sarakstarindkopa"/>
        <w:numPr>
          <w:ilvl w:val="1"/>
          <w:numId w:val="1"/>
        </w:numPr>
        <w:spacing w:before="100" w:beforeAutospacing="1" w:after="100" w:afterAutospacing="1" w:line="240" w:lineRule="auto"/>
        <w:ind w:left="709" w:hanging="425"/>
        <w:contextualSpacing w:val="0"/>
        <w:jc w:val="both"/>
        <w:rPr>
          <w:rFonts w:ascii="Times New Roman" w:hAnsi="Times New Roman" w:cs="Times New Roman"/>
          <w:color w:val="000000" w:themeColor="text1"/>
          <w:sz w:val="24"/>
          <w:szCs w:val="24"/>
        </w:rPr>
      </w:pPr>
      <w:r w:rsidRPr="00C26EA6">
        <w:rPr>
          <w:rFonts w:ascii="Times New Roman" w:hAnsi="Times New Roman" w:cs="Times New Roman"/>
          <w:color w:val="000000" w:themeColor="text1"/>
          <w:sz w:val="24"/>
          <w:szCs w:val="24"/>
        </w:rPr>
        <w:t>Iepirkum</w:t>
      </w:r>
      <w:r w:rsidR="00E67778" w:rsidRPr="00C26EA6">
        <w:rPr>
          <w:rFonts w:ascii="Times New Roman" w:hAnsi="Times New Roman" w:cs="Times New Roman"/>
          <w:color w:val="000000" w:themeColor="text1"/>
          <w:sz w:val="24"/>
          <w:szCs w:val="24"/>
        </w:rPr>
        <w:t>a priekšmets</w:t>
      </w:r>
      <w:r w:rsidRPr="00C26EA6">
        <w:rPr>
          <w:rFonts w:ascii="Times New Roman" w:hAnsi="Times New Roman" w:cs="Times New Roman"/>
          <w:color w:val="000000" w:themeColor="text1"/>
          <w:sz w:val="24"/>
          <w:szCs w:val="24"/>
        </w:rPr>
        <w:t xml:space="preserve"> tiek finansēts </w:t>
      </w:r>
      <w:r w:rsidR="00CC054A" w:rsidRPr="00C26EA6">
        <w:rPr>
          <w:rFonts w:ascii="Times New Roman" w:hAnsi="Times New Roman" w:cs="Times New Roman"/>
          <w:color w:val="000000" w:themeColor="text1"/>
          <w:sz w:val="24"/>
          <w:szCs w:val="24"/>
        </w:rPr>
        <w:t xml:space="preserve">Eiropas Sociālā fonda un Latvijas valsts </w:t>
      </w:r>
      <w:r w:rsidR="00296553" w:rsidRPr="00C26EA6">
        <w:rPr>
          <w:rFonts w:ascii="Times New Roman" w:hAnsi="Times New Roman" w:cs="Times New Roman"/>
          <w:color w:val="000000" w:themeColor="text1"/>
          <w:sz w:val="24"/>
          <w:szCs w:val="24"/>
        </w:rPr>
        <w:t>līdzfinansēta</w:t>
      </w:r>
      <w:r w:rsidR="00CC054A" w:rsidRPr="00C26EA6">
        <w:rPr>
          <w:rFonts w:ascii="Times New Roman" w:hAnsi="Times New Roman" w:cs="Times New Roman"/>
          <w:color w:val="000000" w:themeColor="text1"/>
          <w:sz w:val="24"/>
          <w:szCs w:val="24"/>
        </w:rPr>
        <w:t xml:space="preserve"> projekta “Kurzeme </w:t>
      </w:r>
      <w:r w:rsidR="00950C75">
        <w:rPr>
          <w:rFonts w:ascii="Times New Roman" w:hAnsi="Times New Roman" w:cs="Times New Roman"/>
          <w:color w:val="000000" w:themeColor="text1"/>
          <w:sz w:val="24"/>
          <w:szCs w:val="24"/>
        </w:rPr>
        <w:t xml:space="preserve">visiem” (Nr. 9.2.2.1./15/I/004) </w:t>
      </w:r>
      <w:r w:rsidR="003A054A">
        <w:rPr>
          <w:rFonts w:ascii="Times New Roman" w:hAnsi="Times New Roman" w:cs="Times New Roman"/>
          <w:color w:val="000000" w:themeColor="text1"/>
          <w:sz w:val="24"/>
          <w:szCs w:val="24"/>
        </w:rPr>
        <w:t>piešķirtā finansējuma</w:t>
      </w:r>
      <w:r w:rsidR="00950C75">
        <w:rPr>
          <w:rFonts w:ascii="Times New Roman" w:hAnsi="Times New Roman" w:cs="Times New Roman"/>
          <w:color w:val="000000" w:themeColor="text1"/>
          <w:sz w:val="24"/>
          <w:szCs w:val="24"/>
        </w:rPr>
        <w:t xml:space="preserve">. </w:t>
      </w:r>
    </w:p>
    <w:p w14:paraId="0399FD55" w14:textId="405B293C" w:rsidR="00562D9C" w:rsidRDefault="00A23E0C" w:rsidP="00354A8E">
      <w:pPr>
        <w:pStyle w:val="Sarakstarindkopa"/>
        <w:numPr>
          <w:ilvl w:val="1"/>
          <w:numId w:val="1"/>
        </w:numPr>
        <w:spacing w:before="100" w:beforeAutospacing="1" w:after="100" w:afterAutospacing="1" w:line="240" w:lineRule="auto"/>
        <w:ind w:left="709" w:hanging="425"/>
        <w:contextualSpacing w:val="0"/>
        <w:jc w:val="both"/>
        <w:rPr>
          <w:rFonts w:ascii="Times New Roman" w:hAnsi="Times New Roman" w:cs="Times New Roman"/>
          <w:color w:val="000000" w:themeColor="text1"/>
          <w:sz w:val="24"/>
          <w:szCs w:val="24"/>
        </w:rPr>
      </w:pPr>
      <w:r w:rsidRPr="00C26EA6">
        <w:rPr>
          <w:rFonts w:ascii="Times New Roman" w:hAnsi="Times New Roman" w:cs="Times New Roman"/>
          <w:color w:val="000000" w:themeColor="text1"/>
          <w:sz w:val="24"/>
          <w:szCs w:val="24"/>
        </w:rPr>
        <w:t xml:space="preserve">Pakalpojuma </w:t>
      </w:r>
      <w:r w:rsidR="00152C40">
        <w:rPr>
          <w:rFonts w:ascii="Times New Roman" w:hAnsi="Times New Roman" w:cs="Times New Roman"/>
          <w:color w:val="000000" w:themeColor="text1"/>
          <w:sz w:val="24"/>
          <w:szCs w:val="24"/>
        </w:rPr>
        <w:t>izpildes</w:t>
      </w:r>
      <w:r w:rsidR="00152C40" w:rsidRPr="00C26EA6">
        <w:rPr>
          <w:rFonts w:ascii="Times New Roman" w:hAnsi="Times New Roman" w:cs="Times New Roman"/>
          <w:color w:val="000000" w:themeColor="text1"/>
          <w:sz w:val="24"/>
          <w:szCs w:val="24"/>
        </w:rPr>
        <w:t xml:space="preserve"> </w:t>
      </w:r>
      <w:r w:rsidR="00562D9C" w:rsidRPr="00C26EA6">
        <w:rPr>
          <w:rFonts w:ascii="Times New Roman" w:hAnsi="Times New Roman" w:cs="Times New Roman"/>
          <w:color w:val="000000" w:themeColor="text1"/>
          <w:sz w:val="24"/>
          <w:szCs w:val="24"/>
        </w:rPr>
        <w:t xml:space="preserve">termiņš: </w:t>
      </w:r>
      <w:r w:rsidR="003A054A">
        <w:rPr>
          <w:rFonts w:ascii="Times New Roman" w:hAnsi="Times New Roman" w:cs="Times New Roman"/>
          <w:color w:val="000000" w:themeColor="text1"/>
          <w:sz w:val="24"/>
          <w:szCs w:val="24"/>
        </w:rPr>
        <w:t>ne vairāk kā divi</w:t>
      </w:r>
      <w:r w:rsidR="00152C40">
        <w:rPr>
          <w:rFonts w:ascii="Times New Roman" w:hAnsi="Times New Roman" w:cs="Times New Roman"/>
          <w:color w:val="000000" w:themeColor="text1"/>
          <w:sz w:val="24"/>
          <w:szCs w:val="24"/>
        </w:rPr>
        <w:t xml:space="preserve"> mēneši  no iepirkuma līguma noslēgšanas dienas</w:t>
      </w:r>
      <w:r w:rsidR="00562D9C" w:rsidRPr="00C26EA6">
        <w:rPr>
          <w:rFonts w:ascii="Times New Roman" w:hAnsi="Times New Roman" w:cs="Times New Roman"/>
          <w:color w:val="000000" w:themeColor="text1"/>
          <w:sz w:val="24"/>
          <w:szCs w:val="24"/>
        </w:rPr>
        <w:t>.</w:t>
      </w:r>
    </w:p>
    <w:p w14:paraId="0D90D8AC" w14:textId="3E2AE014" w:rsidR="00B650D9" w:rsidRPr="00EE131D" w:rsidRDefault="00161731" w:rsidP="00DC0AF3">
      <w:pPr>
        <w:pStyle w:val="Sarakstarindkopa"/>
        <w:numPr>
          <w:ilvl w:val="0"/>
          <w:numId w:val="1"/>
        </w:numPr>
        <w:spacing w:before="100" w:beforeAutospacing="1" w:after="100" w:afterAutospacing="1" w:line="240" w:lineRule="auto"/>
        <w:jc w:val="both"/>
        <w:rPr>
          <w:rFonts w:ascii="Times New Roman" w:hAnsi="Times New Roman" w:cs="Times New Roman"/>
          <w:b/>
          <w:color w:val="000000" w:themeColor="text1"/>
          <w:sz w:val="24"/>
          <w:szCs w:val="24"/>
        </w:rPr>
      </w:pPr>
      <w:r w:rsidRPr="00EE131D">
        <w:rPr>
          <w:rFonts w:ascii="Times New Roman" w:hAnsi="Times New Roman" w:cs="Times New Roman"/>
          <w:b/>
          <w:color w:val="000000" w:themeColor="text1"/>
          <w:sz w:val="24"/>
          <w:szCs w:val="24"/>
        </w:rPr>
        <w:t>PIEDĀVĀJUMA IESNIEGŠANAS NOTEIKUMI</w:t>
      </w:r>
    </w:p>
    <w:p w14:paraId="033497F4" w14:textId="4638A6EA" w:rsidR="00743075" w:rsidRDefault="00710C37" w:rsidP="004D3A02">
      <w:pPr>
        <w:pStyle w:val="Default"/>
        <w:jc w:val="both"/>
        <w:rPr>
          <w:color w:val="000000" w:themeColor="text1"/>
        </w:rPr>
      </w:pPr>
      <w:r w:rsidRPr="00C26EA6">
        <w:rPr>
          <w:color w:val="000000" w:themeColor="text1"/>
        </w:rPr>
        <w:t>Piedāvājums</w:t>
      </w:r>
      <w:r w:rsidR="00307563" w:rsidRPr="00C26EA6">
        <w:rPr>
          <w:color w:val="000000" w:themeColor="text1"/>
        </w:rPr>
        <w:t xml:space="preserve"> (intereses izteikšana dalībai tirgus izpētē)</w:t>
      </w:r>
      <w:r w:rsidRPr="00C26EA6">
        <w:rPr>
          <w:color w:val="000000" w:themeColor="text1"/>
        </w:rPr>
        <w:t xml:space="preserve"> iesniedzams </w:t>
      </w:r>
      <w:r w:rsidR="003A054A">
        <w:rPr>
          <w:color w:val="000000" w:themeColor="text1"/>
        </w:rPr>
        <w:t xml:space="preserve">ne vēlāk kā </w:t>
      </w:r>
      <w:r w:rsidRPr="00C26EA6">
        <w:rPr>
          <w:color w:val="000000" w:themeColor="text1"/>
        </w:rPr>
        <w:t xml:space="preserve">līdz </w:t>
      </w:r>
      <w:r w:rsidR="003C0FDC" w:rsidRPr="00C26EA6">
        <w:rPr>
          <w:b/>
          <w:color w:val="000000" w:themeColor="text1"/>
        </w:rPr>
        <w:t>202</w:t>
      </w:r>
      <w:r w:rsidR="00EE131D">
        <w:rPr>
          <w:b/>
          <w:color w:val="000000" w:themeColor="text1"/>
        </w:rPr>
        <w:t>2</w:t>
      </w:r>
      <w:r w:rsidRPr="00C26EA6">
        <w:rPr>
          <w:b/>
          <w:color w:val="000000" w:themeColor="text1"/>
        </w:rPr>
        <w:t>. </w:t>
      </w:r>
      <w:r w:rsidRPr="00690659">
        <w:rPr>
          <w:b/>
          <w:color w:val="000000" w:themeColor="text1"/>
        </w:rPr>
        <w:t xml:space="preserve">gada </w:t>
      </w:r>
      <w:r w:rsidR="00EE131D" w:rsidRPr="00690659">
        <w:rPr>
          <w:b/>
          <w:color w:val="000000" w:themeColor="text1"/>
        </w:rPr>
        <w:t>2</w:t>
      </w:r>
      <w:r w:rsidR="00690659" w:rsidRPr="00690659">
        <w:rPr>
          <w:b/>
          <w:color w:val="000000" w:themeColor="text1"/>
        </w:rPr>
        <w:t>6</w:t>
      </w:r>
      <w:r w:rsidR="00F70A8C" w:rsidRPr="00C26EA6">
        <w:rPr>
          <w:b/>
          <w:color w:val="000000" w:themeColor="text1"/>
        </w:rPr>
        <w:t>.</w:t>
      </w:r>
      <w:r w:rsidR="00810247">
        <w:rPr>
          <w:b/>
          <w:color w:val="000000" w:themeColor="text1"/>
        </w:rPr>
        <w:t> </w:t>
      </w:r>
      <w:r w:rsidR="00EE131D">
        <w:rPr>
          <w:b/>
          <w:color w:val="000000" w:themeColor="text1"/>
        </w:rPr>
        <w:t>janvāra</w:t>
      </w:r>
      <w:r w:rsidR="003C0FDC" w:rsidRPr="00C26EA6">
        <w:rPr>
          <w:b/>
          <w:color w:val="000000" w:themeColor="text1"/>
        </w:rPr>
        <w:t xml:space="preserve"> plkst.</w:t>
      </w:r>
      <w:r w:rsidR="00AC58D0" w:rsidRPr="00C26EA6">
        <w:rPr>
          <w:b/>
          <w:color w:val="000000" w:themeColor="text1"/>
        </w:rPr>
        <w:t xml:space="preserve"> 17</w:t>
      </w:r>
      <w:r w:rsidR="00A23E0C" w:rsidRPr="00C26EA6">
        <w:rPr>
          <w:b/>
          <w:color w:val="000000" w:themeColor="text1"/>
        </w:rPr>
        <w:t>.</w:t>
      </w:r>
      <w:r w:rsidRPr="00C26EA6">
        <w:rPr>
          <w:b/>
          <w:color w:val="000000" w:themeColor="text1"/>
        </w:rPr>
        <w:t xml:space="preserve">00, </w:t>
      </w:r>
      <w:r w:rsidR="00743075" w:rsidRPr="00C26EA6">
        <w:rPr>
          <w:color w:val="000000" w:themeColor="text1"/>
        </w:rPr>
        <w:t xml:space="preserve">uz e-pastu: </w:t>
      </w:r>
      <w:hyperlink r:id="rId8" w:history="1">
        <w:r w:rsidR="00743075" w:rsidRPr="008E1276">
          <w:rPr>
            <w:rStyle w:val="Hipersaite"/>
          </w:rPr>
          <w:t>laura.homka@kurzemesregions.lv</w:t>
        </w:r>
      </w:hyperlink>
      <w:r w:rsidR="00743075" w:rsidRPr="006C4A4D">
        <w:rPr>
          <w:rStyle w:val="Hipersaite"/>
          <w:u w:val="none"/>
        </w:rPr>
        <w:t xml:space="preserve"> </w:t>
      </w:r>
      <w:r w:rsidRPr="00C26EA6">
        <w:rPr>
          <w:color w:val="000000" w:themeColor="text1"/>
        </w:rPr>
        <w:t>nosūtot aizpildītu</w:t>
      </w:r>
      <w:r w:rsidR="00743075">
        <w:rPr>
          <w:color w:val="000000" w:themeColor="text1"/>
        </w:rPr>
        <w:t>:</w:t>
      </w:r>
    </w:p>
    <w:p w14:paraId="4176E079" w14:textId="36FBF1ED" w:rsidR="00743075" w:rsidRDefault="002A32C2" w:rsidP="00743075">
      <w:pPr>
        <w:pStyle w:val="Default"/>
        <w:numPr>
          <w:ilvl w:val="0"/>
          <w:numId w:val="7"/>
        </w:numPr>
        <w:jc w:val="both"/>
        <w:rPr>
          <w:color w:val="000000" w:themeColor="text1"/>
        </w:rPr>
      </w:pPr>
      <w:r w:rsidRPr="00C26EA6">
        <w:rPr>
          <w:color w:val="000000" w:themeColor="text1"/>
        </w:rPr>
        <w:t>pieteikuma</w:t>
      </w:r>
      <w:r w:rsidR="00710C37" w:rsidRPr="00C26EA6">
        <w:rPr>
          <w:color w:val="000000" w:themeColor="text1"/>
        </w:rPr>
        <w:t xml:space="preserve"> formu (</w:t>
      </w:r>
      <w:r w:rsidR="00A17132" w:rsidRPr="00C26EA6">
        <w:rPr>
          <w:color w:val="000000" w:themeColor="text1"/>
        </w:rPr>
        <w:t>2</w:t>
      </w:r>
      <w:r w:rsidR="00710C37" w:rsidRPr="00C26EA6">
        <w:rPr>
          <w:color w:val="000000" w:themeColor="text1"/>
        </w:rPr>
        <w:t>. pielikums)</w:t>
      </w:r>
      <w:r w:rsidR="00743075">
        <w:rPr>
          <w:color w:val="000000" w:themeColor="text1"/>
        </w:rPr>
        <w:t>;</w:t>
      </w:r>
    </w:p>
    <w:p w14:paraId="1A106A56" w14:textId="7A7CE4A4" w:rsidR="00743075" w:rsidRDefault="0018046F" w:rsidP="00743075">
      <w:pPr>
        <w:pStyle w:val="Default"/>
        <w:numPr>
          <w:ilvl w:val="0"/>
          <w:numId w:val="7"/>
        </w:numPr>
        <w:jc w:val="both"/>
        <w:rPr>
          <w:color w:val="000000" w:themeColor="text1"/>
        </w:rPr>
      </w:pPr>
      <w:r>
        <w:rPr>
          <w:color w:val="000000" w:themeColor="text1"/>
        </w:rPr>
        <w:t>piedāvājuma aprakstu (3.pielikums</w:t>
      </w:r>
      <w:r w:rsidR="00743075">
        <w:rPr>
          <w:color w:val="000000" w:themeColor="text1"/>
        </w:rPr>
        <w:t>);</w:t>
      </w:r>
      <w:r>
        <w:rPr>
          <w:color w:val="000000" w:themeColor="text1"/>
        </w:rPr>
        <w:t xml:space="preserve"> </w:t>
      </w:r>
    </w:p>
    <w:p w14:paraId="12DAAA73" w14:textId="77777777" w:rsidR="00743075" w:rsidRDefault="0018046F" w:rsidP="00743075">
      <w:pPr>
        <w:pStyle w:val="Default"/>
        <w:numPr>
          <w:ilvl w:val="0"/>
          <w:numId w:val="7"/>
        </w:numPr>
        <w:jc w:val="both"/>
        <w:rPr>
          <w:color w:val="000000" w:themeColor="text1"/>
        </w:rPr>
      </w:pPr>
      <w:r>
        <w:rPr>
          <w:color w:val="000000" w:themeColor="text1"/>
        </w:rPr>
        <w:t>finanšu piedāvājumu (4. Pielikums)</w:t>
      </w:r>
      <w:r w:rsidR="00743075">
        <w:rPr>
          <w:color w:val="000000" w:themeColor="text1"/>
        </w:rPr>
        <w:t>;</w:t>
      </w:r>
    </w:p>
    <w:p w14:paraId="08D50093" w14:textId="428D1B89" w:rsidR="00710C37" w:rsidRDefault="0086788B" w:rsidP="00743075">
      <w:pPr>
        <w:pStyle w:val="Default"/>
        <w:numPr>
          <w:ilvl w:val="0"/>
          <w:numId w:val="7"/>
        </w:numPr>
        <w:jc w:val="both"/>
        <w:rPr>
          <w:color w:val="000000" w:themeColor="text1"/>
        </w:rPr>
      </w:pPr>
      <w:r w:rsidRPr="0086788B">
        <w:rPr>
          <w:color w:val="000000" w:themeColor="text1"/>
        </w:rPr>
        <w:t>Pretendenta pieredzes aprakst</w:t>
      </w:r>
      <w:r w:rsidR="00743075">
        <w:rPr>
          <w:color w:val="000000" w:themeColor="text1"/>
        </w:rPr>
        <w:t>u</w:t>
      </w:r>
      <w:r w:rsidRPr="0086788B">
        <w:rPr>
          <w:color w:val="000000" w:themeColor="text1"/>
        </w:rPr>
        <w:t xml:space="preserve"> brīvā formā, norādot pasūtītājus</w:t>
      </w:r>
      <w:r w:rsidR="003A054A">
        <w:rPr>
          <w:color w:val="000000" w:themeColor="text1"/>
        </w:rPr>
        <w:t>, to kontaktus</w:t>
      </w:r>
      <w:r w:rsidRPr="0086788B">
        <w:rPr>
          <w:color w:val="000000" w:themeColor="text1"/>
        </w:rPr>
        <w:t xml:space="preserve"> un atsauces, kas apliecina pieredzi video/filmu izveidē, vai norādot tīmekļvietni, kurā redzams pretendenta izstrādāto un pieredzes aprakstā norādīto darbu </w:t>
      </w:r>
      <w:proofErr w:type="spellStart"/>
      <w:r w:rsidRPr="0086788B">
        <w:rPr>
          <w:color w:val="000000" w:themeColor="text1"/>
        </w:rPr>
        <w:t>portfolio</w:t>
      </w:r>
      <w:proofErr w:type="spellEnd"/>
      <w:r w:rsidR="00743075">
        <w:rPr>
          <w:color w:val="000000" w:themeColor="text1"/>
        </w:rPr>
        <w:t>.</w:t>
      </w:r>
    </w:p>
    <w:p w14:paraId="1C0CF05F" w14:textId="77777777" w:rsidR="0018046F" w:rsidRPr="00C26EA6" w:rsidRDefault="0018046F" w:rsidP="004D3A02">
      <w:pPr>
        <w:spacing w:before="100" w:beforeAutospacing="1" w:after="100" w:afterAutospacing="1" w:line="240" w:lineRule="auto"/>
        <w:ind w:left="284"/>
        <w:jc w:val="both"/>
        <w:rPr>
          <w:rFonts w:ascii="Times New Roman" w:hAnsi="Times New Roman" w:cs="Times New Roman"/>
          <w:color w:val="000000" w:themeColor="text1"/>
          <w:sz w:val="24"/>
          <w:szCs w:val="24"/>
        </w:rPr>
      </w:pPr>
    </w:p>
    <w:p w14:paraId="6E83CE52" w14:textId="21E99707" w:rsidR="00940AEE" w:rsidRPr="00C26EA6" w:rsidRDefault="0018046F" w:rsidP="00DC0AF3">
      <w:pPr>
        <w:tabs>
          <w:tab w:val="left" w:pos="851"/>
        </w:tabs>
        <w:spacing w:before="100" w:beforeAutospacing="1" w:after="100" w:afterAutospacing="1" w:line="240" w:lineRule="auto"/>
        <w:ind w:left="284"/>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lastRenderedPageBreak/>
        <w:t xml:space="preserve">4 </w:t>
      </w:r>
      <w:r w:rsidR="00940AEE" w:rsidRPr="00C26EA6">
        <w:rPr>
          <w:rStyle w:val="Izteiksmgs"/>
          <w:rFonts w:ascii="Times New Roman" w:hAnsi="Times New Roman" w:cs="Times New Roman"/>
          <w:sz w:val="24"/>
          <w:szCs w:val="24"/>
        </w:rPr>
        <w:t>. PIEDĀVĀJUMA IZVĒRTĒŠANA, LĒMUMA PIEŅEMŠANA UN IEPIRKUMA LĪGUMA SLĒGŠANA</w:t>
      </w:r>
    </w:p>
    <w:p w14:paraId="518F09D9" w14:textId="06324A7E" w:rsidR="00940AEE" w:rsidRPr="0018046F" w:rsidRDefault="00940AEE" w:rsidP="00DC0AF3">
      <w:pPr>
        <w:pStyle w:val="Sarakstarindkopa"/>
        <w:numPr>
          <w:ilvl w:val="1"/>
          <w:numId w:val="6"/>
        </w:numPr>
        <w:tabs>
          <w:tab w:val="left" w:pos="851"/>
        </w:tabs>
        <w:spacing w:before="100" w:beforeAutospacing="1" w:after="100" w:afterAutospacing="1" w:line="240" w:lineRule="auto"/>
        <w:ind w:hanging="256"/>
        <w:rPr>
          <w:rStyle w:val="Izteiksmgs"/>
          <w:rFonts w:ascii="Times New Roman" w:hAnsi="Times New Roman" w:cs="Times New Roman"/>
          <w:sz w:val="24"/>
          <w:szCs w:val="24"/>
        </w:rPr>
      </w:pPr>
      <w:r w:rsidRPr="0018046F">
        <w:rPr>
          <w:rStyle w:val="Izteiksmgs"/>
          <w:rFonts w:ascii="Times New Roman" w:hAnsi="Times New Roman" w:cs="Times New Roman"/>
          <w:sz w:val="24"/>
          <w:szCs w:val="24"/>
        </w:rPr>
        <w:t>Piedāvājuma izvērtēšanas pamatnoteikumi</w:t>
      </w:r>
    </w:p>
    <w:p w14:paraId="728CA9C7" w14:textId="3905AB08" w:rsidR="00EE131D" w:rsidRPr="0018046F" w:rsidRDefault="003A054A" w:rsidP="003A054A">
      <w:pPr>
        <w:pStyle w:val="Sarakstarindkopa"/>
        <w:numPr>
          <w:ilvl w:val="2"/>
          <w:numId w:val="6"/>
        </w:numPr>
        <w:tabs>
          <w:tab w:val="left" w:pos="851"/>
        </w:tabs>
        <w:spacing w:before="100" w:beforeAutospacing="1" w:after="100" w:afterAutospacing="1" w:line="240" w:lineRule="auto"/>
        <w:ind w:left="1276" w:hanging="567"/>
        <w:jc w:val="both"/>
        <w:rPr>
          <w:rFonts w:ascii="Times New Roman" w:hAnsi="Times New Roman" w:cs="Times New Roman"/>
          <w:bCs/>
          <w:sz w:val="24"/>
          <w:szCs w:val="24"/>
        </w:rPr>
      </w:pPr>
      <w:r>
        <w:rPr>
          <w:rFonts w:ascii="Times New Roman" w:hAnsi="Times New Roman"/>
          <w:sz w:val="24"/>
          <w:szCs w:val="24"/>
        </w:rPr>
        <w:t xml:space="preserve">Iepirkuma līgums tiks noslēgts ar saimnieciski visizdevīgākā piedāvājuma iesniedzēju, kura izvērtēšanā tiks vērtēta piedāvājuma kopējā līgumcena un kura piedāvājums </w:t>
      </w:r>
      <w:r w:rsidR="00EE131D" w:rsidRPr="0018046F">
        <w:rPr>
          <w:rFonts w:ascii="Times New Roman" w:hAnsi="Times New Roman"/>
          <w:sz w:val="24"/>
          <w:szCs w:val="24"/>
        </w:rPr>
        <w:t xml:space="preserve">atbilst </w:t>
      </w:r>
      <w:r>
        <w:rPr>
          <w:rFonts w:ascii="Times New Roman" w:hAnsi="Times New Roman"/>
          <w:sz w:val="24"/>
          <w:szCs w:val="24"/>
        </w:rPr>
        <w:t>šajos noteikumos noteiktām prasībām</w:t>
      </w:r>
      <w:r w:rsidR="00743075">
        <w:rPr>
          <w:rFonts w:ascii="Times New Roman" w:hAnsi="Times New Roman"/>
          <w:sz w:val="24"/>
          <w:szCs w:val="24"/>
        </w:rPr>
        <w:t>.</w:t>
      </w:r>
      <w:r w:rsidR="00EE131D" w:rsidRPr="0018046F">
        <w:rPr>
          <w:rFonts w:ascii="Times New Roman" w:hAnsi="Times New Roman" w:cs="Times New Roman"/>
          <w:bCs/>
          <w:sz w:val="24"/>
          <w:szCs w:val="24"/>
        </w:rPr>
        <w:t xml:space="preserve"> </w:t>
      </w:r>
    </w:p>
    <w:p w14:paraId="28454BFC" w14:textId="628F363F" w:rsidR="00A87BDB" w:rsidRPr="0018046F" w:rsidRDefault="00A87BDB" w:rsidP="003A054A">
      <w:pPr>
        <w:pStyle w:val="Sarakstarindkopa"/>
        <w:numPr>
          <w:ilvl w:val="2"/>
          <w:numId w:val="6"/>
        </w:numPr>
        <w:tabs>
          <w:tab w:val="left" w:pos="851"/>
          <w:tab w:val="left" w:pos="1276"/>
        </w:tabs>
        <w:spacing w:before="100" w:beforeAutospacing="1" w:after="100" w:afterAutospacing="1" w:line="240" w:lineRule="auto"/>
        <w:ind w:left="1276" w:hanging="567"/>
        <w:jc w:val="both"/>
        <w:rPr>
          <w:rFonts w:ascii="Times New Roman" w:hAnsi="Times New Roman" w:cs="Times New Roman"/>
          <w:color w:val="000000"/>
          <w:sz w:val="24"/>
          <w:szCs w:val="24"/>
          <w:lang w:eastAsia="lv-LV"/>
        </w:rPr>
      </w:pPr>
      <w:r w:rsidRPr="0018046F">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nav iespējams saņemt Tirgus izpētes veicēja vajadzībām atbilstošu piedāvājumu. </w:t>
      </w:r>
    </w:p>
    <w:p w14:paraId="0580DBDE" w14:textId="3285FF09" w:rsidR="00940AEE" w:rsidRPr="0018046F" w:rsidRDefault="00940AEE" w:rsidP="003A054A">
      <w:pPr>
        <w:pStyle w:val="Sarakstarindkopa"/>
        <w:numPr>
          <w:ilvl w:val="2"/>
          <w:numId w:val="6"/>
        </w:numPr>
        <w:tabs>
          <w:tab w:val="left" w:pos="851"/>
          <w:tab w:val="left" w:pos="1276"/>
        </w:tabs>
        <w:spacing w:before="100" w:beforeAutospacing="1" w:after="100" w:afterAutospacing="1" w:line="240" w:lineRule="auto"/>
        <w:ind w:left="1276" w:hanging="567"/>
        <w:jc w:val="both"/>
        <w:rPr>
          <w:rFonts w:ascii="Times New Roman" w:hAnsi="Times New Roman" w:cs="Times New Roman"/>
          <w:color w:val="000000"/>
          <w:sz w:val="24"/>
          <w:szCs w:val="24"/>
          <w:lang w:eastAsia="lv-LV"/>
        </w:rPr>
      </w:pPr>
      <w:r w:rsidRPr="0018046F">
        <w:rPr>
          <w:rFonts w:ascii="Times New Roman" w:hAnsi="Times New Roman" w:cs="Times New Roman"/>
          <w:bCs/>
          <w:sz w:val="24"/>
          <w:szCs w:val="24"/>
        </w:rPr>
        <w:t xml:space="preserve">Ja </w:t>
      </w:r>
      <w:r w:rsidR="0093380F" w:rsidRPr="0018046F">
        <w:rPr>
          <w:rFonts w:ascii="Times New Roman" w:hAnsi="Times New Roman" w:cs="Times New Roman"/>
          <w:bCs/>
          <w:sz w:val="24"/>
          <w:szCs w:val="24"/>
        </w:rPr>
        <w:t>p</w:t>
      </w:r>
      <w:r w:rsidRPr="0018046F">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sidRPr="0018046F">
        <w:rPr>
          <w:rFonts w:ascii="Times New Roman" w:hAnsi="Times New Roman" w:cs="Times New Roman"/>
          <w:bCs/>
          <w:sz w:val="24"/>
          <w:szCs w:val="24"/>
        </w:rPr>
        <w:t>i</w:t>
      </w:r>
      <w:r w:rsidRPr="0018046F">
        <w:rPr>
          <w:rFonts w:ascii="Times New Roman" w:hAnsi="Times New Roman" w:cs="Times New Roman"/>
          <w:bCs/>
          <w:sz w:val="24"/>
          <w:szCs w:val="24"/>
        </w:rPr>
        <w:t xml:space="preserve">epirkuma līgumu, </w:t>
      </w:r>
      <w:r w:rsidR="0018046F">
        <w:rPr>
          <w:rFonts w:ascii="Times New Roman" w:hAnsi="Times New Roman" w:cs="Times New Roman"/>
          <w:bCs/>
          <w:sz w:val="24"/>
          <w:szCs w:val="24"/>
        </w:rPr>
        <w:t>Pasūtītājam</w:t>
      </w:r>
      <w:r w:rsidRPr="0018046F">
        <w:rPr>
          <w:rFonts w:ascii="Times New Roman" w:hAnsi="Times New Roman" w:cs="Times New Roman"/>
          <w:bCs/>
          <w:sz w:val="24"/>
          <w:szCs w:val="24"/>
        </w:rPr>
        <w:t xml:space="preserve"> ir tiesības izvēlēties nākamo</w:t>
      </w:r>
      <w:r w:rsidR="003A054A">
        <w:rPr>
          <w:rFonts w:ascii="Times New Roman" w:hAnsi="Times New Roman" w:cs="Times New Roman"/>
          <w:bCs/>
          <w:sz w:val="24"/>
          <w:szCs w:val="24"/>
        </w:rPr>
        <w:t xml:space="preserve"> saimnieciski visizdevīgāko </w:t>
      </w:r>
      <w:r w:rsidR="0093380F" w:rsidRPr="0018046F">
        <w:rPr>
          <w:rFonts w:ascii="Times New Roman" w:hAnsi="Times New Roman" w:cs="Times New Roman"/>
          <w:bCs/>
          <w:sz w:val="24"/>
          <w:szCs w:val="24"/>
        </w:rPr>
        <w:t>piedāvājumu</w:t>
      </w:r>
      <w:r w:rsidR="003A054A">
        <w:rPr>
          <w:rFonts w:ascii="Times New Roman" w:hAnsi="Times New Roman" w:cs="Times New Roman"/>
          <w:bCs/>
          <w:sz w:val="24"/>
          <w:szCs w:val="24"/>
        </w:rPr>
        <w:t>.</w:t>
      </w:r>
    </w:p>
    <w:p w14:paraId="3B7F748B" w14:textId="204DF35A" w:rsidR="00940AEE" w:rsidRPr="00C26EA6" w:rsidRDefault="00743075" w:rsidP="00DC0AF3">
      <w:pPr>
        <w:tabs>
          <w:tab w:val="left" w:pos="851"/>
        </w:tabs>
        <w:spacing w:before="100" w:beforeAutospacing="1" w:after="100" w:afterAutospacing="1" w:line="240" w:lineRule="auto"/>
        <w:ind w:left="284"/>
        <w:rPr>
          <w:rStyle w:val="Izteiksmgs"/>
          <w:rFonts w:ascii="Times New Roman" w:hAnsi="Times New Roman" w:cs="Times New Roman"/>
          <w:sz w:val="24"/>
          <w:szCs w:val="24"/>
        </w:rPr>
      </w:pPr>
      <w:r>
        <w:rPr>
          <w:rStyle w:val="Izteiksmgs"/>
          <w:rFonts w:ascii="Times New Roman" w:hAnsi="Times New Roman" w:cs="Times New Roman"/>
          <w:sz w:val="24"/>
          <w:szCs w:val="24"/>
        </w:rPr>
        <w:t>4</w:t>
      </w:r>
      <w:r w:rsidR="00940AEE" w:rsidRPr="00C26EA6">
        <w:rPr>
          <w:rStyle w:val="Izteiksmgs"/>
          <w:rFonts w:ascii="Times New Roman" w:hAnsi="Times New Roman" w:cs="Times New Roman"/>
          <w:sz w:val="24"/>
          <w:szCs w:val="24"/>
        </w:rPr>
        <w:t xml:space="preserve">.2. </w:t>
      </w:r>
      <w:r w:rsidR="004B6276" w:rsidRPr="00C26EA6">
        <w:rPr>
          <w:rStyle w:val="Izteiksmgs"/>
          <w:rFonts w:ascii="Times New Roman" w:hAnsi="Times New Roman" w:cs="Times New Roman"/>
          <w:sz w:val="24"/>
          <w:szCs w:val="24"/>
        </w:rPr>
        <w:t>Tirgus izpētes rezultātu</w:t>
      </w:r>
      <w:r w:rsidR="00940AEE" w:rsidRPr="00C26EA6">
        <w:rPr>
          <w:rStyle w:val="Izteiksmgs"/>
          <w:rFonts w:ascii="Times New Roman" w:hAnsi="Times New Roman" w:cs="Times New Roman"/>
          <w:sz w:val="24"/>
          <w:szCs w:val="24"/>
        </w:rPr>
        <w:t xml:space="preserve"> paziņošana</w:t>
      </w:r>
    </w:p>
    <w:p w14:paraId="23A6C85F" w14:textId="4BD38382" w:rsidR="00940AEE" w:rsidRPr="00C26EA6" w:rsidRDefault="00940AEE" w:rsidP="00DC0AF3">
      <w:pPr>
        <w:tabs>
          <w:tab w:val="left" w:pos="851"/>
        </w:tabs>
        <w:spacing w:before="100" w:beforeAutospacing="1" w:after="100" w:afterAutospacing="1" w:line="240" w:lineRule="auto"/>
        <w:ind w:left="284"/>
        <w:jc w:val="both"/>
        <w:rPr>
          <w:rFonts w:ascii="Times New Roman" w:hAnsi="Times New Roman" w:cs="Times New Roman"/>
          <w:sz w:val="24"/>
          <w:szCs w:val="24"/>
        </w:rPr>
      </w:pPr>
      <w:r w:rsidRPr="00C26EA6">
        <w:rPr>
          <w:rFonts w:ascii="Times New Roman" w:hAnsi="Times New Roman" w:cs="Times New Roman"/>
          <w:sz w:val="24"/>
          <w:szCs w:val="24"/>
        </w:rPr>
        <w:t xml:space="preserve">Triju darbdienu laikā pēc </w:t>
      </w:r>
      <w:r w:rsidR="004B6276" w:rsidRPr="00C26EA6">
        <w:rPr>
          <w:rFonts w:ascii="Times New Roman" w:hAnsi="Times New Roman" w:cs="Times New Roman"/>
          <w:sz w:val="24"/>
          <w:szCs w:val="24"/>
        </w:rPr>
        <w:t>tirgus izpētes rezultātu apstiprināšanas,</w:t>
      </w:r>
      <w:r w:rsidRPr="00C26EA6">
        <w:rPr>
          <w:rFonts w:ascii="Times New Roman" w:hAnsi="Times New Roman" w:cs="Times New Roman"/>
          <w:sz w:val="24"/>
          <w:szCs w:val="24"/>
        </w:rPr>
        <w:t xml:space="preserve"> </w:t>
      </w:r>
      <w:r w:rsidR="0050420A" w:rsidRPr="00C26EA6">
        <w:rPr>
          <w:rFonts w:ascii="Times New Roman" w:hAnsi="Times New Roman" w:cs="Times New Roman"/>
          <w:sz w:val="24"/>
          <w:szCs w:val="24"/>
        </w:rPr>
        <w:t>Tirgus izpētes veicējs</w:t>
      </w:r>
      <w:r w:rsidRPr="00C26EA6">
        <w:rPr>
          <w:rFonts w:ascii="Times New Roman" w:hAnsi="Times New Roman" w:cs="Times New Roman"/>
          <w:sz w:val="24"/>
          <w:szCs w:val="24"/>
        </w:rPr>
        <w:t xml:space="preserve"> </w:t>
      </w:r>
      <w:r w:rsidR="0018046F">
        <w:rPr>
          <w:rFonts w:ascii="Times New Roman" w:hAnsi="Times New Roman" w:cs="Times New Roman"/>
          <w:sz w:val="24"/>
          <w:szCs w:val="24"/>
        </w:rPr>
        <w:t xml:space="preserve">elektroniski </w:t>
      </w:r>
      <w:r w:rsidRPr="00C26EA6">
        <w:rPr>
          <w:rFonts w:ascii="Times New Roman" w:hAnsi="Times New Roman" w:cs="Times New Roman"/>
          <w:sz w:val="24"/>
          <w:szCs w:val="24"/>
        </w:rPr>
        <w:t xml:space="preserve">informē visus </w:t>
      </w:r>
      <w:r w:rsidR="0093380F" w:rsidRPr="00C26EA6">
        <w:rPr>
          <w:rFonts w:ascii="Times New Roman" w:hAnsi="Times New Roman" w:cs="Times New Roman"/>
          <w:sz w:val="24"/>
          <w:szCs w:val="24"/>
        </w:rPr>
        <w:t>p</w:t>
      </w:r>
      <w:r w:rsidRPr="00C26EA6">
        <w:rPr>
          <w:rFonts w:ascii="Times New Roman" w:hAnsi="Times New Roman" w:cs="Times New Roman"/>
          <w:sz w:val="24"/>
          <w:szCs w:val="24"/>
        </w:rPr>
        <w:t>retendentus par tirgus izpētes rezultātiem.</w:t>
      </w:r>
    </w:p>
    <w:p w14:paraId="5061B01D" w14:textId="00767732" w:rsidR="00940AEE" w:rsidRPr="00C26EA6" w:rsidRDefault="00743075" w:rsidP="00DC0AF3">
      <w:pPr>
        <w:tabs>
          <w:tab w:val="left" w:pos="851"/>
        </w:tabs>
        <w:spacing w:before="100" w:beforeAutospacing="1" w:after="100" w:afterAutospacing="1" w:line="240" w:lineRule="auto"/>
        <w:ind w:left="284"/>
        <w:rPr>
          <w:rStyle w:val="Izteiksmgs"/>
          <w:rFonts w:ascii="Times New Roman" w:hAnsi="Times New Roman" w:cs="Times New Roman"/>
          <w:sz w:val="24"/>
          <w:szCs w:val="24"/>
        </w:rPr>
      </w:pPr>
      <w:r>
        <w:rPr>
          <w:rStyle w:val="Izteiksmgs"/>
          <w:rFonts w:ascii="Times New Roman" w:hAnsi="Times New Roman" w:cs="Times New Roman"/>
          <w:sz w:val="24"/>
          <w:szCs w:val="24"/>
        </w:rPr>
        <w:t>4</w:t>
      </w:r>
      <w:r w:rsidR="00940AEE" w:rsidRPr="00C26EA6">
        <w:rPr>
          <w:rStyle w:val="Izteiksmgs"/>
          <w:rFonts w:ascii="Times New Roman" w:hAnsi="Times New Roman" w:cs="Times New Roman"/>
          <w:sz w:val="24"/>
          <w:szCs w:val="24"/>
        </w:rPr>
        <w:t>.3. Iepirkuma līguma slēgšana</w:t>
      </w:r>
    </w:p>
    <w:p w14:paraId="1533A5E6" w14:textId="77777777" w:rsidR="00711D1E" w:rsidRDefault="00940AEE" w:rsidP="00711D1E">
      <w:pPr>
        <w:pStyle w:val="Sarakstarindkopa"/>
        <w:numPr>
          <w:ilvl w:val="1"/>
          <w:numId w:val="8"/>
        </w:numPr>
        <w:tabs>
          <w:tab w:val="left" w:pos="851"/>
          <w:tab w:val="left" w:pos="1276"/>
        </w:tabs>
        <w:spacing w:before="100" w:beforeAutospacing="1" w:after="100" w:afterAutospacing="1" w:line="240" w:lineRule="auto"/>
        <w:jc w:val="both"/>
        <w:rPr>
          <w:rFonts w:ascii="Times New Roman" w:hAnsi="Times New Roman" w:cs="Times New Roman"/>
          <w:bCs/>
          <w:sz w:val="24"/>
          <w:szCs w:val="24"/>
        </w:rPr>
      </w:pPr>
      <w:r w:rsidRPr="00711D1E">
        <w:rPr>
          <w:rFonts w:ascii="Times New Roman" w:hAnsi="Times New Roman" w:cs="Times New Roman"/>
          <w:bCs/>
          <w:sz w:val="24"/>
          <w:szCs w:val="24"/>
        </w:rPr>
        <w:t>Pasūtītāj</w:t>
      </w:r>
      <w:r w:rsidR="00F328B9" w:rsidRPr="00711D1E">
        <w:rPr>
          <w:rFonts w:ascii="Times New Roman" w:hAnsi="Times New Roman" w:cs="Times New Roman"/>
          <w:bCs/>
          <w:sz w:val="24"/>
          <w:szCs w:val="24"/>
        </w:rPr>
        <w:t>s</w:t>
      </w:r>
      <w:r w:rsidRPr="00711D1E">
        <w:rPr>
          <w:rFonts w:ascii="Times New Roman" w:hAnsi="Times New Roman" w:cs="Times New Roman"/>
          <w:bCs/>
          <w:sz w:val="24"/>
          <w:szCs w:val="24"/>
        </w:rPr>
        <w:t xml:space="preserve"> slēdz </w:t>
      </w:r>
      <w:r w:rsidR="0050420A" w:rsidRPr="00711D1E">
        <w:rPr>
          <w:rFonts w:ascii="Times New Roman" w:hAnsi="Times New Roman" w:cs="Times New Roman"/>
          <w:bCs/>
          <w:sz w:val="24"/>
          <w:szCs w:val="24"/>
        </w:rPr>
        <w:t>i</w:t>
      </w:r>
      <w:r w:rsidRPr="00711D1E">
        <w:rPr>
          <w:rFonts w:ascii="Times New Roman" w:hAnsi="Times New Roman" w:cs="Times New Roman"/>
          <w:bCs/>
          <w:sz w:val="24"/>
          <w:szCs w:val="24"/>
        </w:rPr>
        <w:t xml:space="preserve">epirkuma līgumu ar </w:t>
      </w:r>
      <w:r w:rsidR="00DC0AF3" w:rsidRPr="00711D1E">
        <w:rPr>
          <w:rFonts w:ascii="Times New Roman" w:hAnsi="Times New Roman" w:cs="Times New Roman"/>
          <w:bCs/>
          <w:sz w:val="24"/>
          <w:szCs w:val="24"/>
        </w:rPr>
        <w:t>P</w:t>
      </w:r>
      <w:r w:rsidRPr="00711D1E">
        <w:rPr>
          <w:rFonts w:ascii="Times New Roman" w:hAnsi="Times New Roman" w:cs="Times New Roman"/>
          <w:bCs/>
          <w:sz w:val="24"/>
          <w:szCs w:val="24"/>
        </w:rPr>
        <w:t xml:space="preserve">retendentu, pamatojoties uz Tehnisko specifikāciju, </w:t>
      </w:r>
      <w:r w:rsidR="00DC0AF3" w:rsidRPr="00711D1E">
        <w:rPr>
          <w:rFonts w:ascii="Times New Roman" w:hAnsi="Times New Roman" w:cs="Times New Roman"/>
          <w:bCs/>
          <w:sz w:val="24"/>
          <w:szCs w:val="24"/>
        </w:rPr>
        <w:t>P</w:t>
      </w:r>
      <w:r w:rsidRPr="00711D1E">
        <w:rPr>
          <w:rFonts w:ascii="Times New Roman" w:hAnsi="Times New Roman" w:cs="Times New Roman"/>
          <w:bCs/>
          <w:sz w:val="24"/>
          <w:szCs w:val="24"/>
        </w:rPr>
        <w:t xml:space="preserve">retendenta iesniegto </w:t>
      </w:r>
      <w:r w:rsidR="0050420A" w:rsidRPr="00711D1E">
        <w:rPr>
          <w:rFonts w:ascii="Times New Roman" w:hAnsi="Times New Roman" w:cs="Times New Roman"/>
          <w:bCs/>
          <w:sz w:val="24"/>
          <w:szCs w:val="24"/>
        </w:rPr>
        <w:t>piedāvājumu</w:t>
      </w:r>
      <w:r w:rsidRPr="00711D1E">
        <w:rPr>
          <w:rFonts w:ascii="Times New Roman" w:hAnsi="Times New Roman" w:cs="Times New Roman"/>
          <w:bCs/>
          <w:sz w:val="24"/>
          <w:szCs w:val="24"/>
        </w:rPr>
        <w:t>, saskaņā ar šādiem noteikumie</w:t>
      </w:r>
      <w:r w:rsidR="00711D1E" w:rsidRPr="00711D1E">
        <w:rPr>
          <w:rFonts w:ascii="Times New Roman" w:hAnsi="Times New Roman" w:cs="Times New Roman"/>
          <w:bCs/>
          <w:sz w:val="24"/>
          <w:szCs w:val="24"/>
        </w:rPr>
        <w:t>m:</w:t>
      </w:r>
    </w:p>
    <w:p w14:paraId="0AFEDC51" w14:textId="6AC15054" w:rsidR="00940AEE" w:rsidRPr="00711D1E" w:rsidRDefault="00940AEE" w:rsidP="006777F6">
      <w:pPr>
        <w:pStyle w:val="Sarakstarindkopa"/>
        <w:numPr>
          <w:ilvl w:val="2"/>
          <w:numId w:val="8"/>
        </w:numPr>
        <w:tabs>
          <w:tab w:val="left" w:pos="851"/>
        </w:tabs>
        <w:spacing w:before="100" w:beforeAutospacing="1" w:after="100" w:afterAutospacing="1" w:line="240" w:lineRule="auto"/>
        <w:ind w:left="1276" w:hanging="567"/>
        <w:jc w:val="both"/>
        <w:rPr>
          <w:rFonts w:ascii="Times New Roman" w:hAnsi="Times New Roman" w:cs="Times New Roman"/>
          <w:bCs/>
          <w:sz w:val="24"/>
          <w:szCs w:val="24"/>
        </w:rPr>
      </w:pPr>
      <w:r w:rsidRPr="00711D1E">
        <w:rPr>
          <w:rFonts w:ascii="Times New Roman" w:hAnsi="Times New Roman" w:cs="Times New Roman"/>
          <w:bCs/>
          <w:sz w:val="24"/>
          <w:szCs w:val="24"/>
        </w:rPr>
        <w:t>Piedāvātā</w:t>
      </w:r>
      <w:r w:rsidR="00152C40" w:rsidRPr="00711D1E">
        <w:rPr>
          <w:rFonts w:ascii="Times New Roman" w:hAnsi="Times New Roman" w:cs="Times New Roman"/>
          <w:bCs/>
          <w:sz w:val="24"/>
          <w:szCs w:val="24"/>
        </w:rPr>
        <w:t xml:space="preserve"> Pakalpojuma </w:t>
      </w:r>
      <w:r w:rsidRPr="00711D1E">
        <w:rPr>
          <w:rFonts w:ascii="Times New Roman" w:hAnsi="Times New Roman" w:cs="Times New Roman"/>
          <w:bCs/>
          <w:sz w:val="24"/>
          <w:szCs w:val="24"/>
        </w:rPr>
        <w:t xml:space="preserve">cena bez pievienotās vērtības nodokļa ir nemainīga visā </w:t>
      </w:r>
      <w:r w:rsidR="00415852" w:rsidRPr="00711D1E">
        <w:rPr>
          <w:rFonts w:ascii="Times New Roman" w:hAnsi="Times New Roman" w:cs="Times New Roman"/>
          <w:bCs/>
          <w:sz w:val="24"/>
          <w:szCs w:val="24"/>
        </w:rPr>
        <w:t>i</w:t>
      </w:r>
      <w:r w:rsidRPr="00711D1E">
        <w:rPr>
          <w:rFonts w:ascii="Times New Roman" w:hAnsi="Times New Roman" w:cs="Times New Roman"/>
          <w:bCs/>
          <w:sz w:val="24"/>
          <w:szCs w:val="24"/>
        </w:rPr>
        <w:t>epirkuma līguma darbības laikā;</w:t>
      </w:r>
    </w:p>
    <w:p w14:paraId="6E56BCD4" w14:textId="2CDACA0B" w:rsidR="00940AEE" w:rsidRPr="00711D1E" w:rsidRDefault="00940AEE" w:rsidP="006777F6">
      <w:pPr>
        <w:pStyle w:val="Sarakstarindkopa"/>
        <w:numPr>
          <w:ilvl w:val="2"/>
          <w:numId w:val="8"/>
        </w:numPr>
        <w:tabs>
          <w:tab w:val="left" w:pos="851"/>
        </w:tabs>
        <w:spacing w:before="100" w:beforeAutospacing="1" w:after="100" w:afterAutospacing="1" w:line="240" w:lineRule="auto"/>
        <w:ind w:left="1276" w:hanging="567"/>
        <w:jc w:val="both"/>
        <w:rPr>
          <w:rFonts w:ascii="Times New Roman" w:hAnsi="Times New Roman" w:cs="Times New Roman"/>
          <w:bCs/>
          <w:sz w:val="24"/>
          <w:szCs w:val="24"/>
        </w:rPr>
      </w:pPr>
      <w:r w:rsidRPr="00711D1E">
        <w:rPr>
          <w:rFonts w:ascii="Times New Roman" w:hAnsi="Times New Roman" w:cs="Times New Roman"/>
          <w:bCs/>
          <w:sz w:val="24"/>
          <w:szCs w:val="24"/>
        </w:rPr>
        <w:t>Pasūtītāj</w:t>
      </w:r>
      <w:r w:rsidR="0065301F" w:rsidRPr="00711D1E">
        <w:rPr>
          <w:rFonts w:ascii="Times New Roman" w:hAnsi="Times New Roman" w:cs="Times New Roman"/>
          <w:bCs/>
          <w:sz w:val="24"/>
          <w:szCs w:val="24"/>
        </w:rPr>
        <w:t>s</w:t>
      </w:r>
      <w:r w:rsidRPr="00711D1E">
        <w:rPr>
          <w:rFonts w:ascii="Times New Roman" w:hAnsi="Times New Roman" w:cs="Times New Roman"/>
          <w:bCs/>
          <w:sz w:val="24"/>
          <w:szCs w:val="24"/>
        </w:rPr>
        <w:t xml:space="preserve"> </w:t>
      </w:r>
      <w:r w:rsidR="00DC0AF3" w:rsidRPr="00711D1E">
        <w:rPr>
          <w:rFonts w:ascii="Times New Roman" w:hAnsi="Times New Roman" w:cs="Times New Roman"/>
          <w:bCs/>
          <w:sz w:val="24"/>
          <w:szCs w:val="24"/>
        </w:rPr>
        <w:t xml:space="preserve">par saņemto Pakalpojumu </w:t>
      </w:r>
      <w:r w:rsidRPr="00711D1E">
        <w:rPr>
          <w:rFonts w:ascii="Times New Roman" w:hAnsi="Times New Roman" w:cs="Times New Roman"/>
          <w:bCs/>
          <w:sz w:val="24"/>
          <w:szCs w:val="24"/>
        </w:rPr>
        <w:t xml:space="preserve">norēķinās ar </w:t>
      </w:r>
      <w:r w:rsidR="00DC0AF3" w:rsidRPr="00711D1E">
        <w:rPr>
          <w:rFonts w:ascii="Times New Roman" w:hAnsi="Times New Roman" w:cs="Times New Roman"/>
          <w:bCs/>
          <w:sz w:val="24"/>
          <w:szCs w:val="24"/>
        </w:rPr>
        <w:t>I</w:t>
      </w:r>
      <w:r w:rsidRPr="00711D1E">
        <w:rPr>
          <w:rFonts w:ascii="Times New Roman" w:hAnsi="Times New Roman" w:cs="Times New Roman"/>
          <w:bCs/>
          <w:sz w:val="24"/>
          <w:szCs w:val="24"/>
        </w:rPr>
        <w:t>zpildītāju 15 dienu laikā no rēķina izrakstīšanas un pieņemšanas – nodošanas akta parakstīšanas dienas;</w:t>
      </w:r>
    </w:p>
    <w:p w14:paraId="10971412" w14:textId="06E2F235" w:rsidR="00940AEE" w:rsidRPr="00711D1E" w:rsidRDefault="00940AEE" w:rsidP="006777F6">
      <w:pPr>
        <w:pStyle w:val="Sarakstarindkopa"/>
        <w:numPr>
          <w:ilvl w:val="2"/>
          <w:numId w:val="8"/>
        </w:numPr>
        <w:tabs>
          <w:tab w:val="left" w:pos="851"/>
        </w:tabs>
        <w:spacing w:before="100" w:beforeAutospacing="1" w:after="100" w:afterAutospacing="1" w:line="240" w:lineRule="auto"/>
        <w:ind w:left="1276" w:hanging="567"/>
        <w:jc w:val="both"/>
        <w:rPr>
          <w:rFonts w:ascii="Times New Roman" w:hAnsi="Times New Roman" w:cs="Times New Roman"/>
          <w:bCs/>
          <w:sz w:val="24"/>
          <w:szCs w:val="24"/>
        </w:rPr>
      </w:pPr>
      <w:r w:rsidRPr="00711D1E">
        <w:rPr>
          <w:rFonts w:ascii="Times New Roman" w:hAnsi="Times New Roman" w:cs="Times New Roman"/>
          <w:bCs/>
          <w:sz w:val="24"/>
          <w:szCs w:val="24"/>
        </w:rPr>
        <w:t xml:space="preserve">Pasūtītājam ir tiesības samazināt </w:t>
      </w:r>
      <w:r w:rsidR="00DC0AF3" w:rsidRPr="00711D1E">
        <w:rPr>
          <w:rFonts w:ascii="Times New Roman" w:hAnsi="Times New Roman" w:cs="Times New Roman"/>
          <w:bCs/>
          <w:sz w:val="24"/>
          <w:szCs w:val="24"/>
        </w:rPr>
        <w:t>I</w:t>
      </w:r>
      <w:r w:rsidR="00FF6603" w:rsidRPr="00711D1E">
        <w:rPr>
          <w:rFonts w:ascii="Times New Roman" w:hAnsi="Times New Roman" w:cs="Times New Roman"/>
          <w:bCs/>
          <w:sz w:val="24"/>
          <w:szCs w:val="24"/>
        </w:rPr>
        <w:t>zpildītājam</w:t>
      </w:r>
      <w:r w:rsidRPr="00711D1E">
        <w:rPr>
          <w:rFonts w:ascii="Times New Roman" w:hAnsi="Times New Roman" w:cs="Times New Roman"/>
          <w:bCs/>
          <w:sz w:val="24"/>
          <w:szCs w:val="24"/>
        </w:rPr>
        <w:t xml:space="preserve"> veicamo maksājumu par </w:t>
      </w:r>
      <w:r w:rsidR="00A23E0C" w:rsidRPr="00711D1E">
        <w:rPr>
          <w:rFonts w:ascii="Times New Roman" w:hAnsi="Times New Roman" w:cs="Times New Roman"/>
          <w:bCs/>
          <w:sz w:val="24"/>
          <w:szCs w:val="24"/>
        </w:rPr>
        <w:t>pakalpojumu</w:t>
      </w:r>
      <w:r w:rsidRPr="00711D1E">
        <w:rPr>
          <w:rFonts w:ascii="Times New Roman" w:hAnsi="Times New Roman" w:cs="Times New Roman"/>
          <w:bCs/>
          <w:sz w:val="24"/>
          <w:szCs w:val="24"/>
        </w:rPr>
        <w:t xml:space="preserve">, ja </w:t>
      </w:r>
      <w:r w:rsidR="00A23E0C" w:rsidRPr="00711D1E">
        <w:rPr>
          <w:rFonts w:ascii="Times New Roman" w:hAnsi="Times New Roman" w:cs="Times New Roman"/>
          <w:bCs/>
          <w:sz w:val="24"/>
          <w:szCs w:val="24"/>
        </w:rPr>
        <w:t>pakalpojums</w:t>
      </w:r>
      <w:r w:rsidRPr="00711D1E">
        <w:rPr>
          <w:rFonts w:ascii="Times New Roman" w:hAnsi="Times New Roman" w:cs="Times New Roman"/>
          <w:bCs/>
          <w:sz w:val="24"/>
          <w:szCs w:val="24"/>
        </w:rPr>
        <w:t xml:space="preserve"> nav bij</w:t>
      </w:r>
      <w:r w:rsidR="00A23E0C" w:rsidRPr="00711D1E">
        <w:rPr>
          <w:rFonts w:ascii="Times New Roman" w:hAnsi="Times New Roman" w:cs="Times New Roman"/>
          <w:bCs/>
          <w:sz w:val="24"/>
          <w:szCs w:val="24"/>
        </w:rPr>
        <w:t>is</w:t>
      </w:r>
      <w:r w:rsidRPr="00711D1E">
        <w:rPr>
          <w:rFonts w:ascii="Times New Roman" w:hAnsi="Times New Roman" w:cs="Times New Roman"/>
          <w:bCs/>
          <w:sz w:val="24"/>
          <w:szCs w:val="24"/>
        </w:rPr>
        <w:t xml:space="preserve"> nodrošināt</w:t>
      </w:r>
      <w:r w:rsidR="00A23E0C" w:rsidRPr="00711D1E">
        <w:rPr>
          <w:rFonts w:ascii="Times New Roman" w:hAnsi="Times New Roman" w:cs="Times New Roman"/>
          <w:bCs/>
          <w:sz w:val="24"/>
          <w:szCs w:val="24"/>
        </w:rPr>
        <w:t>s</w:t>
      </w:r>
      <w:r w:rsidRPr="00711D1E">
        <w:rPr>
          <w:rFonts w:ascii="Times New Roman" w:hAnsi="Times New Roman" w:cs="Times New Roman"/>
          <w:bCs/>
          <w:sz w:val="24"/>
          <w:szCs w:val="24"/>
        </w:rPr>
        <w:t xml:space="preserve"> atbilstoši Tehniskajai specifikācijai. Pieņemšanas un nodošanas aktā tiek fiksētas atkāpes no Tehniskajā specifikācijā noteiktajām prasībām. </w:t>
      </w:r>
      <w:r w:rsidR="00FF6603" w:rsidRPr="00711D1E">
        <w:rPr>
          <w:rFonts w:ascii="Times New Roman" w:hAnsi="Times New Roman" w:cs="Times New Roman"/>
          <w:bCs/>
          <w:sz w:val="24"/>
          <w:szCs w:val="24"/>
        </w:rPr>
        <w:t>I</w:t>
      </w:r>
      <w:r w:rsidRPr="00711D1E">
        <w:rPr>
          <w:rFonts w:ascii="Times New Roman" w:hAnsi="Times New Roman" w:cs="Times New Roman"/>
          <w:bCs/>
          <w:sz w:val="24"/>
          <w:szCs w:val="24"/>
        </w:rPr>
        <w:t xml:space="preserve">zmaksas </w:t>
      </w:r>
      <w:r w:rsidR="00FF6603" w:rsidRPr="00711D1E">
        <w:rPr>
          <w:rFonts w:ascii="Times New Roman" w:hAnsi="Times New Roman" w:cs="Times New Roman"/>
          <w:bCs/>
          <w:sz w:val="24"/>
          <w:szCs w:val="24"/>
        </w:rPr>
        <w:t xml:space="preserve">tiek </w:t>
      </w:r>
      <w:r w:rsidRPr="00711D1E">
        <w:rPr>
          <w:rFonts w:ascii="Times New Roman" w:hAnsi="Times New Roman" w:cs="Times New Roman"/>
          <w:bCs/>
          <w:sz w:val="24"/>
          <w:szCs w:val="24"/>
        </w:rPr>
        <w:t>aprēķin</w:t>
      </w:r>
      <w:r w:rsidR="00FF6603" w:rsidRPr="00711D1E">
        <w:rPr>
          <w:rFonts w:ascii="Times New Roman" w:hAnsi="Times New Roman" w:cs="Times New Roman"/>
          <w:bCs/>
          <w:sz w:val="24"/>
          <w:szCs w:val="24"/>
        </w:rPr>
        <w:t>ātas</w:t>
      </w:r>
      <w:r w:rsidRPr="00711D1E">
        <w:rPr>
          <w:rFonts w:ascii="Times New Roman" w:hAnsi="Times New Roman" w:cs="Times New Roman"/>
          <w:bCs/>
          <w:sz w:val="24"/>
          <w:szCs w:val="24"/>
        </w:rPr>
        <w:t xml:space="preserve">, veicot attiecīgo </w:t>
      </w:r>
      <w:r w:rsidR="004563D4" w:rsidRPr="00711D1E">
        <w:rPr>
          <w:rFonts w:ascii="Times New Roman" w:hAnsi="Times New Roman" w:cs="Times New Roman"/>
          <w:bCs/>
          <w:sz w:val="24"/>
          <w:szCs w:val="24"/>
        </w:rPr>
        <w:t>piegādātāju</w:t>
      </w:r>
      <w:r w:rsidRPr="00711D1E">
        <w:rPr>
          <w:rFonts w:ascii="Times New Roman" w:hAnsi="Times New Roman" w:cs="Times New Roman"/>
          <w:bCs/>
          <w:sz w:val="24"/>
          <w:szCs w:val="24"/>
        </w:rPr>
        <w:t xml:space="preserve"> cenu aptauju, vai pieaicina nozares lietpratēju, kas var noteikt izmaksu apmēru. Izpildītājs var izteikt iebildumus pret izmaksu apmēru, bet, ja Puses nevar vienoties </w:t>
      </w:r>
      <w:r w:rsidR="00FF6603" w:rsidRPr="00711D1E">
        <w:rPr>
          <w:rFonts w:ascii="Times New Roman" w:hAnsi="Times New Roman" w:cs="Times New Roman"/>
          <w:bCs/>
          <w:sz w:val="24"/>
          <w:szCs w:val="24"/>
        </w:rPr>
        <w:t>p</w:t>
      </w:r>
      <w:r w:rsidRPr="00711D1E">
        <w:rPr>
          <w:rFonts w:ascii="Times New Roman" w:hAnsi="Times New Roman" w:cs="Times New Roman"/>
          <w:bCs/>
          <w:sz w:val="24"/>
          <w:szCs w:val="24"/>
        </w:rPr>
        <w:t>asūtītāj</w:t>
      </w:r>
      <w:r w:rsidR="00FF6603" w:rsidRPr="00711D1E">
        <w:rPr>
          <w:rFonts w:ascii="Times New Roman" w:hAnsi="Times New Roman" w:cs="Times New Roman"/>
          <w:bCs/>
          <w:sz w:val="24"/>
          <w:szCs w:val="24"/>
        </w:rPr>
        <w:t>u</w:t>
      </w:r>
      <w:r w:rsidRPr="00711D1E">
        <w:rPr>
          <w:rFonts w:ascii="Times New Roman" w:hAnsi="Times New Roman" w:cs="Times New Roman"/>
          <w:bCs/>
          <w:sz w:val="24"/>
          <w:szCs w:val="24"/>
        </w:rPr>
        <w:t xml:space="preserve"> noteiktā termiņā par izmaksu apmēru, </w:t>
      </w:r>
      <w:r w:rsidR="00FF6603" w:rsidRPr="00711D1E">
        <w:rPr>
          <w:rFonts w:ascii="Times New Roman" w:hAnsi="Times New Roman" w:cs="Times New Roman"/>
          <w:bCs/>
          <w:sz w:val="24"/>
          <w:szCs w:val="24"/>
        </w:rPr>
        <w:t>pa</w:t>
      </w:r>
      <w:r w:rsidRPr="00711D1E">
        <w:rPr>
          <w:rFonts w:ascii="Times New Roman" w:hAnsi="Times New Roman" w:cs="Times New Roman"/>
          <w:bCs/>
          <w:sz w:val="24"/>
          <w:szCs w:val="24"/>
        </w:rPr>
        <w:t>sūtītāj</w:t>
      </w:r>
      <w:r w:rsidR="00FF6603" w:rsidRPr="00711D1E">
        <w:rPr>
          <w:rFonts w:ascii="Times New Roman" w:hAnsi="Times New Roman" w:cs="Times New Roman"/>
          <w:bCs/>
          <w:sz w:val="24"/>
          <w:szCs w:val="24"/>
        </w:rPr>
        <w:t>iem</w:t>
      </w:r>
      <w:r w:rsidRPr="00711D1E">
        <w:rPr>
          <w:rFonts w:ascii="Times New Roman" w:hAnsi="Times New Roman" w:cs="Times New Roman"/>
          <w:bCs/>
          <w:sz w:val="24"/>
          <w:szCs w:val="24"/>
        </w:rPr>
        <w:t xml:space="preserve"> ir tiesības nepieņemt attiecīgo</w:t>
      </w:r>
      <w:r w:rsidR="004563D4" w:rsidRPr="00711D1E">
        <w:rPr>
          <w:rFonts w:ascii="Times New Roman" w:hAnsi="Times New Roman" w:cs="Times New Roman"/>
          <w:bCs/>
          <w:sz w:val="24"/>
          <w:szCs w:val="24"/>
        </w:rPr>
        <w:t xml:space="preserve"> piegādi </w:t>
      </w:r>
      <w:r w:rsidRPr="00711D1E">
        <w:rPr>
          <w:rFonts w:ascii="Times New Roman" w:hAnsi="Times New Roman" w:cs="Times New Roman"/>
          <w:bCs/>
          <w:sz w:val="24"/>
          <w:szCs w:val="24"/>
        </w:rPr>
        <w:t>un neveikt to apmaksu.</w:t>
      </w:r>
    </w:p>
    <w:p w14:paraId="0EE99E2E" w14:textId="2DA7DF8C" w:rsidR="00940AEE" w:rsidRPr="00711D1E" w:rsidRDefault="00940AEE" w:rsidP="006777F6">
      <w:pPr>
        <w:pStyle w:val="Sarakstarindkopa"/>
        <w:numPr>
          <w:ilvl w:val="2"/>
          <w:numId w:val="8"/>
        </w:numPr>
        <w:tabs>
          <w:tab w:val="left" w:pos="851"/>
        </w:tabs>
        <w:spacing w:before="100" w:beforeAutospacing="1" w:after="100" w:afterAutospacing="1" w:line="240" w:lineRule="auto"/>
        <w:ind w:left="1276" w:hanging="567"/>
        <w:jc w:val="both"/>
        <w:rPr>
          <w:rFonts w:ascii="Times New Roman" w:hAnsi="Times New Roman" w:cs="Times New Roman"/>
          <w:bCs/>
          <w:sz w:val="24"/>
          <w:szCs w:val="24"/>
        </w:rPr>
      </w:pPr>
      <w:r w:rsidRPr="00711D1E">
        <w:rPr>
          <w:rFonts w:ascii="Times New Roman" w:hAnsi="Times New Roman" w:cs="Times New Roman"/>
          <w:bCs/>
          <w:sz w:val="24"/>
          <w:szCs w:val="24"/>
        </w:rPr>
        <w:t xml:space="preserve">Iepirkuma līguma slēgšanas laiks tiks noteikts, </w:t>
      </w:r>
      <w:r w:rsidR="00FF6603" w:rsidRPr="00711D1E">
        <w:rPr>
          <w:rFonts w:ascii="Times New Roman" w:hAnsi="Times New Roman" w:cs="Times New Roman"/>
          <w:bCs/>
          <w:sz w:val="24"/>
          <w:szCs w:val="24"/>
        </w:rPr>
        <w:t>p</w:t>
      </w:r>
      <w:r w:rsidRPr="00711D1E">
        <w:rPr>
          <w:rFonts w:ascii="Times New Roman" w:hAnsi="Times New Roman" w:cs="Times New Roman"/>
          <w:bCs/>
          <w:sz w:val="24"/>
          <w:szCs w:val="24"/>
        </w:rPr>
        <w:t xml:space="preserve">retendentam un </w:t>
      </w:r>
      <w:r w:rsidR="00152C40" w:rsidRPr="00711D1E">
        <w:rPr>
          <w:rFonts w:ascii="Times New Roman" w:hAnsi="Times New Roman" w:cs="Times New Roman"/>
          <w:bCs/>
          <w:sz w:val="24"/>
          <w:szCs w:val="24"/>
        </w:rPr>
        <w:t>Pasūtītājam</w:t>
      </w:r>
      <w:r w:rsidR="00FF6603" w:rsidRPr="00711D1E">
        <w:rPr>
          <w:rFonts w:ascii="Times New Roman" w:hAnsi="Times New Roman" w:cs="Times New Roman"/>
          <w:bCs/>
          <w:sz w:val="24"/>
          <w:szCs w:val="24"/>
        </w:rPr>
        <w:t xml:space="preserve"> </w:t>
      </w:r>
      <w:r w:rsidRPr="00711D1E">
        <w:rPr>
          <w:rFonts w:ascii="Times New Roman" w:hAnsi="Times New Roman" w:cs="Times New Roman"/>
          <w:bCs/>
          <w:sz w:val="24"/>
          <w:szCs w:val="24"/>
        </w:rPr>
        <w:t>vienojoties.</w:t>
      </w:r>
    </w:p>
    <w:p w14:paraId="1C37C0C6" w14:textId="60BCB004" w:rsidR="004A2629" w:rsidRDefault="004A2629">
      <w:pPr>
        <w:rPr>
          <w:rFonts w:ascii="Times New Roman" w:hAnsi="Times New Roman" w:cs="Times New Roman"/>
          <w:sz w:val="24"/>
          <w:szCs w:val="24"/>
        </w:rPr>
      </w:pPr>
      <w:r>
        <w:rPr>
          <w:rFonts w:ascii="Times New Roman" w:hAnsi="Times New Roman" w:cs="Times New Roman"/>
          <w:sz w:val="24"/>
          <w:szCs w:val="24"/>
        </w:rPr>
        <w:br w:type="page"/>
      </w:r>
    </w:p>
    <w:p w14:paraId="75C32DA3" w14:textId="77777777" w:rsidR="00A23E0C" w:rsidRPr="00C26EA6" w:rsidRDefault="00A23E0C" w:rsidP="00DC0AF3">
      <w:pPr>
        <w:spacing w:before="100" w:beforeAutospacing="1" w:after="100" w:afterAutospacing="1" w:line="240" w:lineRule="auto"/>
        <w:jc w:val="right"/>
        <w:rPr>
          <w:rFonts w:ascii="Times New Roman" w:hAnsi="Times New Roman" w:cs="Times New Roman"/>
        </w:rPr>
      </w:pPr>
      <w:bookmarkStart w:id="0" w:name="_Hlk17713999"/>
      <w:r w:rsidRPr="00C26EA6">
        <w:rPr>
          <w:rFonts w:ascii="Times New Roman" w:hAnsi="Times New Roman" w:cs="Times New Roman"/>
        </w:rPr>
        <w:lastRenderedPageBreak/>
        <w:t xml:space="preserve">1.pielikums </w:t>
      </w:r>
    </w:p>
    <w:p w14:paraId="2829BF4F" w14:textId="77777777" w:rsidR="00A23E0C" w:rsidRPr="006C4A4D" w:rsidRDefault="00A23E0C" w:rsidP="00DC0AF3">
      <w:pPr>
        <w:spacing w:before="100" w:beforeAutospacing="1" w:after="100" w:afterAutospacing="1" w:line="240" w:lineRule="auto"/>
        <w:jc w:val="center"/>
        <w:rPr>
          <w:rFonts w:ascii="Times New Roman" w:hAnsi="Times New Roman" w:cs="Times New Roman"/>
          <w:b/>
          <w:sz w:val="24"/>
          <w:szCs w:val="24"/>
        </w:rPr>
      </w:pPr>
      <w:r w:rsidRPr="006C4A4D">
        <w:rPr>
          <w:rFonts w:ascii="Times New Roman" w:hAnsi="Times New Roman" w:cs="Times New Roman"/>
          <w:b/>
          <w:sz w:val="24"/>
          <w:szCs w:val="24"/>
        </w:rPr>
        <w:t>TEHNISKĀ SPECIFIKĀCIJA</w:t>
      </w:r>
    </w:p>
    <w:p w14:paraId="75C4AC2D" w14:textId="7347CA89" w:rsidR="00A23E0C" w:rsidRPr="006C4A4D" w:rsidRDefault="00C2417A" w:rsidP="00DC0AF3">
      <w:pPr>
        <w:spacing w:before="100" w:beforeAutospacing="1" w:after="100" w:afterAutospacing="1" w:line="240" w:lineRule="auto"/>
        <w:jc w:val="center"/>
        <w:rPr>
          <w:rFonts w:ascii="Times New Roman" w:hAnsi="Times New Roman" w:cs="Times New Roman"/>
          <w:bCs/>
          <w:sz w:val="24"/>
          <w:szCs w:val="24"/>
        </w:rPr>
      </w:pPr>
      <w:r w:rsidRPr="006C4A4D">
        <w:rPr>
          <w:rFonts w:ascii="Times New Roman" w:hAnsi="Times New Roman" w:cs="Times New Roman"/>
          <w:i/>
          <w:color w:val="000000" w:themeColor="text1"/>
          <w:sz w:val="24"/>
          <w:szCs w:val="24"/>
        </w:rPr>
        <w:t>Trīs informatīv</w:t>
      </w:r>
      <w:r w:rsidR="006777F6">
        <w:rPr>
          <w:rFonts w:ascii="Times New Roman" w:hAnsi="Times New Roman" w:cs="Times New Roman"/>
          <w:i/>
          <w:color w:val="000000" w:themeColor="text1"/>
          <w:sz w:val="24"/>
          <w:szCs w:val="24"/>
        </w:rPr>
        <w:t>o</w:t>
      </w:r>
      <w:r w:rsidRPr="006C4A4D">
        <w:rPr>
          <w:rFonts w:ascii="Times New Roman" w:hAnsi="Times New Roman" w:cs="Times New Roman"/>
          <w:i/>
          <w:color w:val="000000" w:themeColor="text1"/>
          <w:sz w:val="24"/>
          <w:szCs w:val="24"/>
        </w:rPr>
        <w:t xml:space="preserve"> </w:t>
      </w:r>
      <w:r w:rsidR="006777F6">
        <w:rPr>
          <w:rFonts w:ascii="Times New Roman" w:hAnsi="Times New Roman" w:cs="Times New Roman"/>
          <w:i/>
          <w:color w:val="000000" w:themeColor="text1"/>
          <w:sz w:val="24"/>
          <w:szCs w:val="24"/>
        </w:rPr>
        <w:t>filmu</w:t>
      </w:r>
      <w:r w:rsidRPr="006C4A4D">
        <w:rPr>
          <w:rFonts w:ascii="Times New Roman" w:hAnsi="Times New Roman" w:cs="Times New Roman"/>
          <w:i/>
          <w:color w:val="000000" w:themeColor="text1"/>
          <w:sz w:val="24"/>
          <w:szCs w:val="24"/>
        </w:rPr>
        <w:t xml:space="preserve"> izgatavošana par </w:t>
      </w:r>
      <w:proofErr w:type="spellStart"/>
      <w:r w:rsidRPr="006C4A4D">
        <w:rPr>
          <w:rFonts w:ascii="Times New Roman" w:hAnsi="Times New Roman" w:cs="Times New Roman"/>
          <w:i/>
          <w:color w:val="000000" w:themeColor="text1"/>
          <w:sz w:val="24"/>
          <w:szCs w:val="24"/>
        </w:rPr>
        <w:t>deinstitucionalizācijas</w:t>
      </w:r>
      <w:proofErr w:type="spellEnd"/>
      <w:r w:rsidRPr="006C4A4D">
        <w:rPr>
          <w:rFonts w:ascii="Times New Roman" w:hAnsi="Times New Roman" w:cs="Times New Roman"/>
          <w:i/>
          <w:color w:val="000000" w:themeColor="text1"/>
          <w:sz w:val="24"/>
          <w:szCs w:val="24"/>
        </w:rPr>
        <w:t xml:space="preserve"> ietvaros izveidotajiem sociālajiem pakalpojumiem </w:t>
      </w:r>
      <w:r w:rsidR="004A2629" w:rsidRPr="006C4A4D">
        <w:rPr>
          <w:rFonts w:ascii="Times New Roman" w:hAnsi="Times New Roman" w:cs="Times New Roman"/>
          <w:i/>
          <w:color w:val="000000" w:themeColor="text1"/>
          <w:sz w:val="24"/>
          <w:szCs w:val="24"/>
        </w:rPr>
        <w:t>Kurzemes plānošanas reģionā</w:t>
      </w:r>
    </w:p>
    <w:p w14:paraId="150E3BD4" w14:textId="77777777" w:rsidR="00A23E0C" w:rsidRPr="001030E2" w:rsidRDefault="00A23E0C" w:rsidP="000E63BA">
      <w:pPr>
        <w:pStyle w:val="Pamatteksts"/>
        <w:spacing w:before="100" w:beforeAutospacing="1" w:after="0"/>
        <w:jc w:val="center"/>
        <w:rPr>
          <w:b/>
        </w:rPr>
      </w:pPr>
      <w:r w:rsidRPr="001030E2">
        <w:rPr>
          <w:b/>
        </w:rPr>
        <w:t>1. PROJEKTA APRAKSTS</w:t>
      </w:r>
    </w:p>
    <w:p w14:paraId="204D9DA9" w14:textId="77777777" w:rsidR="000E63BA" w:rsidRPr="006C4A4D" w:rsidRDefault="00F91D5C" w:rsidP="000E63BA">
      <w:pPr>
        <w:spacing w:after="0" w:line="240" w:lineRule="auto"/>
        <w:ind w:firstLine="72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Kurzemes plānošanas reģions īsteno projektu “Kurzeme visiem”, lai palielinātu Kurzemes reģionā ģimeniskai videi pietuvinātu un sabiedrībā balstītu sociālo pakalpojumu pieejamību dzīvesvietā cilvēkiem ar invaliditāti un bērniem.</w:t>
      </w:r>
    </w:p>
    <w:p w14:paraId="0AF56A42" w14:textId="306C4A45" w:rsidR="00711D1E" w:rsidRPr="006C4A4D" w:rsidRDefault="00F91D5C" w:rsidP="000E63BA">
      <w:pPr>
        <w:spacing w:after="0" w:line="240" w:lineRule="auto"/>
        <w:ind w:firstLine="72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 xml:space="preserve">Projekta galvenās </w:t>
      </w:r>
      <w:proofErr w:type="spellStart"/>
      <w:r w:rsidRPr="006C4A4D">
        <w:rPr>
          <w:rFonts w:ascii="Times New Roman" w:hAnsi="Times New Roman" w:cs="Times New Roman"/>
          <w:sz w:val="24"/>
          <w:szCs w:val="24"/>
          <w:lang w:eastAsia="et-EE"/>
        </w:rPr>
        <w:t>mērķgrupas</w:t>
      </w:r>
      <w:proofErr w:type="spellEnd"/>
      <w:r w:rsidRPr="006C4A4D">
        <w:rPr>
          <w:rFonts w:ascii="Times New Roman" w:hAnsi="Times New Roman" w:cs="Times New Roman"/>
          <w:sz w:val="24"/>
          <w:szCs w:val="24"/>
          <w:lang w:eastAsia="et-EE"/>
        </w:rPr>
        <w:t xml:space="preserve"> ir: </w:t>
      </w:r>
    </w:p>
    <w:p w14:paraId="6A84C6BF" w14:textId="77777777" w:rsidR="00711D1E" w:rsidRPr="006C4A4D" w:rsidRDefault="00F91D5C" w:rsidP="006C4A4D">
      <w:pPr>
        <w:pStyle w:val="Sarakstarindkopa"/>
        <w:numPr>
          <w:ilvl w:val="0"/>
          <w:numId w:val="9"/>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b/>
          <w:bCs/>
          <w:sz w:val="24"/>
          <w:szCs w:val="24"/>
          <w:lang w:eastAsia="et-EE"/>
        </w:rPr>
        <w:t>pilngadīgi cilvēki ar garīga rakstura traucējumiem</w:t>
      </w:r>
      <w:r w:rsidRPr="006C4A4D">
        <w:rPr>
          <w:rFonts w:ascii="Times New Roman" w:hAnsi="Times New Roman" w:cs="Times New Roman"/>
          <w:sz w:val="24"/>
          <w:szCs w:val="24"/>
          <w:lang w:eastAsia="et-EE"/>
        </w:rPr>
        <w:t xml:space="preserve">, </w:t>
      </w:r>
      <w:r w:rsidR="003379EC" w:rsidRPr="006C4A4D">
        <w:rPr>
          <w:rFonts w:ascii="Times New Roman" w:hAnsi="Times New Roman" w:cs="Times New Roman"/>
          <w:sz w:val="24"/>
          <w:szCs w:val="24"/>
          <w:lang w:eastAsia="et-EE"/>
        </w:rPr>
        <w:t xml:space="preserve">kuri </w:t>
      </w:r>
      <w:r w:rsidRPr="006C4A4D">
        <w:rPr>
          <w:rFonts w:ascii="Times New Roman" w:hAnsi="Times New Roman" w:cs="Times New Roman"/>
          <w:sz w:val="24"/>
          <w:szCs w:val="24"/>
          <w:lang w:eastAsia="et-EE"/>
        </w:rPr>
        <w:t>saņem valsts finansētus ilgstošas sociālās aprūpes un sociālās rehabilitācijas institūciju pakalpojumus un pasākuma īstenošanas laikā pāriet uz dzīvi sabiedrībā, kā arī pilngadīgi cilvēki ar garīga rakstura traucējumiem, kur</w:t>
      </w:r>
      <w:r w:rsidR="000D60BA" w:rsidRPr="006C4A4D">
        <w:rPr>
          <w:rFonts w:ascii="Times New Roman" w:hAnsi="Times New Roman" w:cs="Times New Roman"/>
          <w:sz w:val="24"/>
          <w:szCs w:val="24"/>
          <w:lang w:eastAsia="et-EE"/>
        </w:rPr>
        <w:t>i</w:t>
      </w:r>
      <w:r w:rsidRPr="006C4A4D">
        <w:rPr>
          <w:rFonts w:ascii="Times New Roman" w:hAnsi="Times New Roman" w:cs="Times New Roman"/>
          <w:sz w:val="24"/>
          <w:szCs w:val="24"/>
          <w:lang w:eastAsia="et-EE"/>
        </w:rPr>
        <w:t xml:space="preserve"> potenciāli var nonākt valsts ilgstošas aprūpes institūcijā un kur</w:t>
      </w:r>
      <w:r w:rsidR="003379EC" w:rsidRPr="006C4A4D">
        <w:rPr>
          <w:rFonts w:ascii="Times New Roman" w:hAnsi="Times New Roman" w:cs="Times New Roman"/>
          <w:sz w:val="24"/>
          <w:szCs w:val="24"/>
          <w:lang w:eastAsia="et-EE"/>
        </w:rPr>
        <w:t>ie</w:t>
      </w:r>
      <w:r w:rsidRPr="006C4A4D">
        <w:rPr>
          <w:rFonts w:ascii="Times New Roman" w:hAnsi="Times New Roman" w:cs="Times New Roman"/>
          <w:sz w:val="24"/>
          <w:szCs w:val="24"/>
          <w:lang w:eastAsia="et-EE"/>
        </w:rPr>
        <w:t>m ir noteikta smaga vai ļoti smaga invaliditāte (I vai II invaliditātes grupa);</w:t>
      </w:r>
      <w:r w:rsidR="000D60BA" w:rsidRPr="006C4A4D">
        <w:rPr>
          <w:rFonts w:ascii="Times New Roman" w:hAnsi="Times New Roman" w:cs="Times New Roman"/>
          <w:sz w:val="24"/>
          <w:szCs w:val="24"/>
          <w:lang w:eastAsia="et-EE"/>
        </w:rPr>
        <w:t xml:space="preserve"> </w:t>
      </w:r>
    </w:p>
    <w:p w14:paraId="609E3309" w14:textId="77777777" w:rsidR="00711D1E" w:rsidRPr="006C4A4D" w:rsidRDefault="00711D1E" w:rsidP="006C4A4D">
      <w:pPr>
        <w:pStyle w:val="Sarakstarindkopa"/>
        <w:numPr>
          <w:ilvl w:val="0"/>
          <w:numId w:val="9"/>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b/>
          <w:bCs/>
          <w:sz w:val="24"/>
          <w:szCs w:val="24"/>
          <w:lang w:eastAsia="et-EE"/>
        </w:rPr>
        <w:t>bērni ar funkcionāliem traucējumiem</w:t>
      </w:r>
      <w:r w:rsidRPr="006C4A4D">
        <w:rPr>
          <w:rFonts w:ascii="Times New Roman" w:hAnsi="Times New Roman" w:cs="Times New Roman"/>
          <w:sz w:val="24"/>
          <w:szCs w:val="24"/>
          <w:lang w:eastAsia="et-EE"/>
        </w:rPr>
        <w:t xml:space="preserve">, kuriem ir noteikta invaliditāte un kuri dzīvo ģimenēs, un viņu likumiskie pārstāvji vai audžuģimenes; </w:t>
      </w:r>
    </w:p>
    <w:p w14:paraId="6BE0CDFC" w14:textId="56F7199B" w:rsidR="000E63BA" w:rsidRPr="006C4A4D" w:rsidRDefault="00F91D5C" w:rsidP="006C4A4D">
      <w:pPr>
        <w:pStyle w:val="Sarakstarindkopa"/>
        <w:numPr>
          <w:ilvl w:val="0"/>
          <w:numId w:val="9"/>
        </w:numPr>
        <w:spacing w:after="0" w:line="240" w:lineRule="auto"/>
        <w:ind w:left="1134"/>
        <w:jc w:val="both"/>
        <w:rPr>
          <w:rFonts w:ascii="Times New Roman" w:hAnsi="Times New Roman" w:cs="Times New Roman"/>
          <w:sz w:val="24"/>
          <w:szCs w:val="24"/>
          <w:lang w:eastAsia="et-EE"/>
        </w:rPr>
      </w:pPr>
      <w:proofErr w:type="spellStart"/>
      <w:r w:rsidRPr="006C4A4D">
        <w:rPr>
          <w:rFonts w:ascii="Times New Roman" w:hAnsi="Times New Roman" w:cs="Times New Roman"/>
          <w:b/>
          <w:bCs/>
          <w:sz w:val="24"/>
          <w:szCs w:val="24"/>
          <w:lang w:eastAsia="et-EE"/>
        </w:rPr>
        <w:t>ārpusģimenes</w:t>
      </w:r>
      <w:proofErr w:type="spellEnd"/>
      <w:r w:rsidRPr="006C4A4D">
        <w:rPr>
          <w:rFonts w:ascii="Times New Roman" w:hAnsi="Times New Roman" w:cs="Times New Roman"/>
          <w:b/>
          <w:bCs/>
          <w:sz w:val="24"/>
          <w:szCs w:val="24"/>
          <w:lang w:eastAsia="et-EE"/>
        </w:rPr>
        <w:t xml:space="preserve"> aprūpē esoši bērni un jaunieši</w:t>
      </w:r>
      <w:r w:rsidRPr="006C4A4D">
        <w:rPr>
          <w:rFonts w:ascii="Times New Roman" w:hAnsi="Times New Roman" w:cs="Times New Roman"/>
          <w:sz w:val="24"/>
          <w:szCs w:val="24"/>
          <w:lang w:eastAsia="et-EE"/>
        </w:rPr>
        <w:t> līdz 17 gadu vecumam (ieskaitot), kuri saņem valsts vai pašvaldības finansētus bērnu ilgstošas sociālās aprūpes un sociālās rehabilitācijas institūciju (turpmāk – bērnu aprūpes iestādes) pakalpojumus</w:t>
      </w:r>
      <w:r w:rsidR="00711D1E" w:rsidRPr="006C4A4D">
        <w:rPr>
          <w:rFonts w:ascii="Times New Roman" w:hAnsi="Times New Roman" w:cs="Times New Roman"/>
          <w:sz w:val="24"/>
          <w:szCs w:val="24"/>
          <w:lang w:eastAsia="et-EE"/>
        </w:rPr>
        <w:t>.</w:t>
      </w:r>
      <w:r w:rsidR="000D60BA" w:rsidRPr="006C4A4D">
        <w:rPr>
          <w:rFonts w:ascii="Times New Roman" w:hAnsi="Times New Roman" w:cs="Times New Roman"/>
          <w:sz w:val="24"/>
          <w:szCs w:val="24"/>
          <w:lang w:eastAsia="et-EE"/>
        </w:rPr>
        <w:t xml:space="preserve"> </w:t>
      </w:r>
    </w:p>
    <w:p w14:paraId="60DDB718" w14:textId="77777777" w:rsidR="008F7FFD" w:rsidRPr="006C4A4D" w:rsidRDefault="004149F4" w:rsidP="000E63BA">
      <w:pPr>
        <w:spacing w:after="0" w:line="240" w:lineRule="auto"/>
        <w:ind w:firstLine="72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Projekta galvenās darbības:</w:t>
      </w:r>
      <w:r w:rsidR="000D60BA" w:rsidRPr="006C4A4D">
        <w:rPr>
          <w:rFonts w:ascii="Times New Roman" w:hAnsi="Times New Roman" w:cs="Times New Roman"/>
          <w:sz w:val="24"/>
          <w:szCs w:val="24"/>
          <w:lang w:eastAsia="et-EE"/>
        </w:rPr>
        <w:t xml:space="preserve"> </w:t>
      </w:r>
    </w:p>
    <w:p w14:paraId="0E704A20" w14:textId="77777777" w:rsidR="008F7FFD"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izvērtētas cilvēku ar invaliditāti un bērnu individuālās vajadzības un izstrādāti atbalsta plāni;</w:t>
      </w:r>
      <w:r w:rsidR="000D60BA" w:rsidRPr="006C4A4D">
        <w:rPr>
          <w:rFonts w:ascii="Times New Roman" w:hAnsi="Times New Roman" w:cs="Times New Roman"/>
          <w:sz w:val="24"/>
          <w:szCs w:val="24"/>
          <w:lang w:eastAsia="et-EE"/>
        </w:rPr>
        <w:t xml:space="preserve"> </w:t>
      </w:r>
    </w:p>
    <w:p w14:paraId="6EC4C8F4" w14:textId="77777777" w:rsidR="008F7FFD"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 xml:space="preserve">izstrādāts Kurzemes plānošanas reģiona </w:t>
      </w:r>
      <w:proofErr w:type="spellStart"/>
      <w:r w:rsidRPr="006C4A4D">
        <w:rPr>
          <w:rFonts w:ascii="Times New Roman" w:hAnsi="Times New Roman" w:cs="Times New Roman"/>
          <w:sz w:val="24"/>
          <w:szCs w:val="24"/>
          <w:lang w:eastAsia="et-EE"/>
        </w:rPr>
        <w:t>deinstitucionalizācijas</w:t>
      </w:r>
      <w:proofErr w:type="spellEnd"/>
      <w:r w:rsidRPr="006C4A4D">
        <w:rPr>
          <w:rFonts w:ascii="Times New Roman" w:hAnsi="Times New Roman" w:cs="Times New Roman"/>
          <w:sz w:val="24"/>
          <w:szCs w:val="24"/>
          <w:lang w:eastAsia="et-EE"/>
        </w:rPr>
        <w:t xml:space="preserve"> plāns, paredzot, kur un kādi jauni sabiedrībā balstīti sociālie pakalpojumi tiek veidoti;</w:t>
      </w:r>
      <w:r w:rsidR="000D60BA" w:rsidRPr="006C4A4D">
        <w:rPr>
          <w:rFonts w:ascii="Times New Roman" w:hAnsi="Times New Roman" w:cs="Times New Roman"/>
          <w:sz w:val="24"/>
          <w:szCs w:val="24"/>
          <w:lang w:eastAsia="et-EE"/>
        </w:rPr>
        <w:t xml:space="preserve"> </w:t>
      </w:r>
    </w:p>
    <w:p w14:paraId="15CD5390" w14:textId="77777777" w:rsidR="008F7FFD"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izstrādāti priekšlikumi bērnu aprūpes iestāžu pārveidei par ģimeniskai videi pietuvinātu vietu;</w:t>
      </w:r>
    </w:p>
    <w:p w14:paraId="5B5B12CB" w14:textId="5655327D" w:rsidR="00853A8E"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nodrošināta cilvēku ar garīga rakstura traucējumiem sagatavošana pārejai uz dzīvi sabiedrībā;</w:t>
      </w:r>
    </w:p>
    <w:p w14:paraId="4198A752" w14:textId="1D7ED714" w:rsidR="00853A8E"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 xml:space="preserve">sniegti sabiedrībā balstīti </w:t>
      </w:r>
      <w:r w:rsidR="00853A8E" w:rsidRPr="006C4A4D">
        <w:rPr>
          <w:rFonts w:ascii="Times New Roman" w:hAnsi="Times New Roman" w:cs="Times New Roman"/>
          <w:sz w:val="24"/>
          <w:szCs w:val="24"/>
          <w:lang w:eastAsia="et-EE"/>
        </w:rPr>
        <w:t xml:space="preserve">sociālie </w:t>
      </w:r>
      <w:r w:rsidRPr="006C4A4D">
        <w:rPr>
          <w:rFonts w:ascii="Times New Roman" w:hAnsi="Times New Roman" w:cs="Times New Roman"/>
          <w:sz w:val="24"/>
          <w:szCs w:val="24"/>
          <w:lang w:eastAsia="et-EE"/>
        </w:rPr>
        <w:t>pakalpojumi cilvēkiem (t.sk. bērniem) ar invaliditāti;</w:t>
      </w:r>
      <w:r w:rsidR="000D60BA" w:rsidRPr="006C4A4D">
        <w:rPr>
          <w:rFonts w:ascii="Times New Roman" w:hAnsi="Times New Roman" w:cs="Times New Roman"/>
          <w:sz w:val="24"/>
          <w:szCs w:val="24"/>
          <w:lang w:eastAsia="et-EE"/>
        </w:rPr>
        <w:t xml:space="preserve"> </w:t>
      </w:r>
    </w:p>
    <w:p w14:paraId="3C0F24B2" w14:textId="77777777" w:rsidR="00853A8E"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apmācīti speciālisti  sabiedrībā balstītu sociālo pakalpojumu sniegšanai</w:t>
      </w:r>
      <w:r w:rsidR="000D60BA" w:rsidRPr="006C4A4D">
        <w:rPr>
          <w:rFonts w:ascii="Times New Roman" w:hAnsi="Times New Roman" w:cs="Times New Roman"/>
          <w:sz w:val="24"/>
          <w:szCs w:val="24"/>
          <w:lang w:eastAsia="et-EE"/>
        </w:rPr>
        <w:t xml:space="preserve">; </w:t>
      </w:r>
    </w:p>
    <w:p w14:paraId="5E19E2B2" w14:textId="6B371AE1" w:rsidR="004149F4" w:rsidRPr="006C4A4D" w:rsidRDefault="004149F4" w:rsidP="006C4A4D">
      <w:pPr>
        <w:pStyle w:val="Sarakstarindkopa"/>
        <w:numPr>
          <w:ilvl w:val="0"/>
          <w:numId w:val="10"/>
        </w:numPr>
        <w:spacing w:after="0" w:line="240" w:lineRule="auto"/>
        <w:ind w:left="1134"/>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izglītota un informēta sabiedrība.</w:t>
      </w:r>
    </w:p>
    <w:p w14:paraId="221AA6B9" w14:textId="1699246C" w:rsidR="00F91D5C" w:rsidRPr="006C4A4D" w:rsidRDefault="004149F4" w:rsidP="000E63BA">
      <w:pPr>
        <w:spacing w:after="0" w:line="240" w:lineRule="auto"/>
        <w:ind w:firstLine="72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 xml:space="preserve">Vairāk informācijas par projektu mājas lapā: </w:t>
      </w:r>
      <w:hyperlink r:id="rId9" w:history="1">
        <w:r w:rsidRPr="006C4A4D">
          <w:rPr>
            <w:rStyle w:val="Hipersaite"/>
            <w:rFonts w:ascii="Times New Roman" w:hAnsi="Times New Roman" w:cs="Times New Roman"/>
            <w:sz w:val="24"/>
            <w:szCs w:val="24"/>
            <w:lang w:eastAsia="et-EE"/>
          </w:rPr>
          <w:t>www.kurzemevisiem.lv</w:t>
        </w:r>
      </w:hyperlink>
      <w:r w:rsidRPr="006C4A4D">
        <w:rPr>
          <w:rFonts w:ascii="Times New Roman" w:hAnsi="Times New Roman" w:cs="Times New Roman"/>
          <w:sz w:val="24"/>
          <w:szCs w:val="24"/>
          <w:lang w:eastAsia="et-EE"/>
        </w:rPr>
        <w:t xml:space="preserve"> un Kurzemes plānošanas reģiona mājas lapas www.kurzemesregions.lv sadaļā “</w:t>
      </w:r>
      <w:hyperlink r:id="rId10" w:history="1">
        <w:r w:rsidRPr="006C4A4D">
          <w:rPr>
            <w:rStyle w:val="Hipersaite"/>
            <w:rFonts w:ascii="Times New Roman" w:hAnsi="Times New Roman" w:cs="Times New Roman"/>
            <w:sz w:val="24"/>
            <w:szCs w:val="24"/>
            <w:lang w:eastAsia="et-EE"/>
          </w:rPr>
          <w:t>Kurzeme visiem</w:t>
        </w:r>
      </w:hyperlink>
      <w:r w:rsidRPr="006C4A4D">
        <w:rPr>
          <w:rFonts w:ascii="Times New Roman" w:hAnsi="Times New Roman" w:cs="Times New Roman"/>
          <w:sz w:val="24"/>
          <w:szCs w:val="24"/>
          <w:lang w:eastAsia="et-EE"/>
        </w:rPr>
        <w:t>”.</w:t>
      </w:r>
    </w:p>
    <w:p w14:paraId="737ADBCC" w14:textId="77777777" w:rsidR="00A23E0C" w:rsidRPr="001030E2" w:rsidRDefault="00A23E0C" w:rsidP="000E63BA">
      <w:pPr>
        <w:spacing w:before="100" w:beforeAutospacing="1" w:after="0" w:line="240" w:lineRule="auto"/>
        <w:jc w:val="center"/>
        <w:rPr>
          <w:rFonts w:ascii="Times New Roman" w:hAnsi="Times New Roman" w:cs="Times New Roman"/>
          <w:b/>
          <w:sz w:val="24"/>
          <w:szCs w:val="24"/>
          <w:lang w:eastAsia="et-EE"/>
        </w:rPr>
      </w:pPr>
      <w:r w:rsidRPr="001030E2">
        <w:rPr>
          <w:rFonts w:ascii="Times New Roman" w:hAnsi="Times New Roman" w:cs="Times New Roman"/>
          <w:b/>
          <w:sz w:val="24"/>
          <w:szCs w:val="24"/>
          <w:lang w:eastAsia="et-EE"/>
        </w:rPr>
        <w:t>2. DARBA UZDEVUMS</w:t>
      </w:r>
    </w:p>
    <w:p w14:paraId="6AC68E0B" w14:textId="01565EE7" w:rsidR="000E63BA" w:rsidRPr="006C4A4D" w:rsidRDefault="00A23E0C" w:rsidP="000E63BA">
      <w:pPr>
        <w:numPr>
          <w:ilvl w:val="1"/>
          <w:numId w:val="4"/>
        </w:numPr>
        <w:spacing w:before="100" w:beforeAutospacing="1" w:after="0" w:line="240" w:lineRule="auto"/>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 xml:space="preserve">Izpildītājs </w:t>
      </w:r>
      <w:bookmarkStart w:id="1" w:name="_Hlk16584486"/>
      <w:r w:rsidR="000E63BA" w:rsidRPr="006C4A4D">
        <w:rPr>
          <w:rFonts w:ascii="Times New Roman" w:hAnsi="Times New Roman" w:cs="Times New Roman"/>
          <w:sz w:val="24"/>
          <w:szCs w:val="24"/>
          <w:lang w:eastAsia="et-EE"/>
        </w:rPr>
        <w:t xml:space="preserve">veic </w:t>
      </w:r>
      <w:r w:rsidR="00F520D7" w:rsidRPr="006C4A4D">
        <w:rPr>
          <w:rFonts w:ascii="Times New Roman" w:hAnsi="Times New Roman" w:cs="Times New Roman"/>
          <w:sz w:val="24"/>
          <w:szCs w:val="24"/>
          <w:lang w:eastAsia="et-EE"/>
        </w:rPr>
        <w:t xml:space="preserve">trīs </w:t>
      </w:r>
      <w:r w:rsidR="000E63BA" w:rsidRPr="006C4A4D">
        <w:rPr>
          <w:rFonts w:ascii="Times New Roman" w:hAnsi="Times New Roman" w:cs="Times New Roman"/>
          <w:sz w:val="24"/>
          <w:szCs w:val="24"/>
          <w:lang w:eastAsia="et-EE"/>
        </w:rPr>
        <w:t xml:space="preserve">informatīvu </w:t>
      </w:r>
      <w:r w:rsidR="006777F6">
        <w:rPr>
          <w:rFonts w:ascii="Times New Roman" w:hAnsi="Times New Roman" w:cs="Times New Roman"/>
          <w:sz w:val="24"/>
          <w:szCs w:val="24"/>
          <w:lang w:eastAsia="et-EE"/>
        </w:rPr>
        <w:t>filmu</w:t>
      </w:r>
      <w:r w:rsidR="000E63BA" w:rsidRPr="006C4A4D">
        <w:rPr>
          <w:rFonts w:ascii="Times New Roman" w:hAnsi="Times New Roman" w:cs="Times New Roman"/>
          <w:sz w:val="24"/>
          <w:szCs w:val="24"/>
          <w:lang w:eastAsia="et-EE"/>
        </w:rPr>
        <w:t xml:space="preserve"> izgatavošanu par </w:t>
      </w:r>
      <w:r w:rsidR="00F520D7" w:rsidRPr="006C4A4D">
        <w:rPr>
          <w:rFonts w:ascii="Times New Roman" w:hAnsi="Times New Roman" w:cs="Times New Roman"/>
          <w:sz w:val="24"/>
          <w:szCs w:val="24"/>
          <w:lang w:eastAsia="et-EE"/>
        </w:rPr>
        <w:t xml:space="preserve">Kurzemes plānošanas reģiona </w:t>
      </w:r>
      <w:proofErr w:type="spellStart"/>
      <w:r w:rsidR="00F520D7" w:rsidRPr="006C4A4D">
        <w:rPr>
          <w:rFonts w:ascii="Times New Roman" w:hAnsi="Times New Roman" w:cs="Times New Roman"/>
          <w:sz w:val="24"/>
          <w:szCs w:val="24"/>
          <w:lang w:eastAsia="et-EE"/>
        </w:rPr>
        <w:t>deinstitucionalizācijas</w:t>
      </w:r>
      <w:proofErr w:type="spellEnd"/>
      <w:r w:rsidR="00F520D7" w:rsidRPr="006C4A4D">
        <w:rPr>
          <w:rFonts w:ascii="Times New Roman" w:hAnsi="Times New Roman" w:cs="Times New Roman"/>
          <w:sz w:val="24"/>
          <w:szCs w:val="24"/>
          <w:lang w:eastAsia="et-EE"/>
        </w:rPr>
        <w:t xml:space="preserve"> plānā iekļautajiem sabiedrībā balstītajiem sociālajiem pakalpojumiem</w:t>
      </w:r>
      <w:r w:rsidR="000E63BA" w:rsidRPr="006C4A4D">
        <w:rPr>
          <w:rFonts w:ascii="Times New Roman" w:hAnsi="Times New Roman" w:cs="Times New Roman"/>
          <w:sz w:val="24"/>
          <w:szCs w:val="24"/>
          <w:lang w:eastAsia="et-EE"/>
        </w:rPr>
        <w:t xml:space="preserve">. </w:t>
      </w:r>
      <w:r w:rsidR="00741D60" w:rsidRPr="006C4A4D">
        <w:rPr>
          <w:rFonts w:ascii="Times New Roman" w:hAnsi="Times New Roman" w:cs="Times New Roman"/>
          <w:sz w:val="24"/>
          <w:szCs w:val="24"/>
          <w:lang w:eastAsia="et-EE"/>
        </w:rPr>
        <w:t>Katra</w:t>
      </w:r>
      <w:r w:rsidR="006777F6">
        <w:rPr>
          <w:rFonts w:ascii="Times New Roman" w:hAnsi="Times New Roman" w:cs="Times New Roman"/>
          <w:sz w:val="24"/>
          <w:szCs w:val="24"/>
          <w:lang w:eastAsia="et-EE"/>
        </w:rPr>
        <w:t>s</w:t>
      </w:r>
      <w:r w:rsidR="00741D60" w:rsidRPr="006C4A4D">
        <w:rPr>
          <w:rFonts w:ascii="Times New Roman" w:hAnsi="Times New Roman" w:cs="Times New Roman"/>
          <w:sz w:val="24"/>
          <w:szCs w:val="24"/>
          <w:lang w:eastAsia="et-EE"/>
        </w:rPr>
        <w:t xml:space="preserve">  </w:t>
      </w:r>
      <w:r w:rsidR="006777F6">
        <w:rPr>
          <w:rFonts w:ascii="Times New Roman" w:hAnsi="Times New Roman" w:cs="Times New Roman"/>
          <w:sz w:val="24"/>
          <w:szCs w:val="24"/>
          <w:lang w:eastAsia="et-EE"/>
        </w:rPr>
        <w:t>filmas</w:t>
      </w:r>
      <w:r w:rsidR="00741D60" w:rsidRPr="006C4A4D">
        <w:rPr>
          <w:rFonts w:ascii="Times New Roman" w:hAnsi="Times New Roman" w:cs="Times New Roman"/>
          <w:sz w:val="24"/>
          <w:szCs w:val="24"/>
          <w:lang w:eastAsia="et-EE"/>
        </w:rPr>
        <w:t xml:space="preserve"> garums ir </w:t>
      </w:r>
      <w:r w:rsidR="004A5029" w:rsidRPr="006C4A4D">
        <w:rPr>
          <w:rFonts w:ascii="Times New Roman" w:hAnsi="Times New Roman" w:cs="Times New Roman"/>
          <w:sz w:val="24"/>
          <w:szCs w:val="24"/>
          <w:lang w:eastAsia="et-EE"/>
        </w:rPr>
        <w:t xml:space="preserve">aptuveni </w:t>
      </w:r>
      <w:r w:rsidR="00F520D7" w:rsidRPr="006C4A4D">
        <w:rPr>
          <w:rFonts w:ascii="Times New Roman" w:hAnsi="Times New Roman" w:cs="Times New Roman"/>
          <w:sz w:val="24"/>
          <w:szCs w:val="24"/>
          <w:lang w:eastAsia="et-EE"/>
        </w:rPr>
        <w:t>divas</w:t>
      </w:r>
      <w:r w:rsidR="00741D60" w:rsidRPr="006C4A4D">
        <w:rPr>
          <w:rFonts w:ascii="Times New Roman" w:hAnsi="Times New Roman" w:cs="Times New Roman"/>
          <w:sz w:val="24"/>
          <w:szCs w:val="24"/>
          <w:lang w:eastAsia="et-EE"/>
        </w:rPr>
        <w:t xml:space="preserve"> minūtes un tie ir filmēti par konkrētām sociālo pakalpojumu </w:t>
      </w:r>
      <w:r w:rsidR="00F520D7" w:rsidRPr="006C4A4D">
        <w:rPr>
          <w:rFonts w:ascii="Times New Roman" w:hAnsi="Times New Roman" w:cs="Times New Roman"/>
          <w:sz w:val="24"/>
          <w:szCs w:val="24"/>
          <w:lang w:eastAsia="et-EE"/>
        </w:rPr>
        <w:t xml:space="preserve">sniegšanas </w:t>
      </w:r>
      <w:r w:rsidR="00741D60" w:rsidRPr="006C4A4D">
        <w:rPr>
          <w:rFonts w:ascii="Times New Roman" w:hAnsi="Times New Roman" w:cs="Times New Roman"/>
          <w:sz w:val="24"/>
          <w:szCs w:val="24"/>
          <w:lang w:eastAsia="et-EE"/>
        </w:rPr>
        <w:t>vietām</w:t>
      </w:r>
      <w:r w:rsidR="00F520D7" w:rsidRPr="006C4A4D">
        <w:rPr>
          <w:rFonts w:ascii="Times New Roman" w:hAnsi="Times New Roman" w:cs="Times New Roman"/>
          <w:sz w:val="24"/>
          <w:szCs w:val="24"/>
          <w:lang w:eastAsia="et-EE"/>
        </w:rPr>
        <w:t xml:space="preserve"> – Saldū, Priekulē un Ventspils </w:t>
      </w:r>
      <w:proofErr w:type="spellStart"/>
      <w:r w:rsidR="00F520D7" w:rsidRPr="006C4A4D">
        <w:rPr>
          <w:rFonts w:ascii="Times New Roman" w:hAnsi="Times New Roman" w:cs="Times New Roman"/>
          <w:sz w:val="24"/>
          <w:szCs w:val="24"/>
          <w:lang w:eastAsia="et-EE"/>
        </w:rPr>
        <w:t>valstspilsētā</w:t>
      </w:r>
      <w:proofErr w:type="spellEnd"/>
      <w:r w:rsidR="00741D60" w:rsidRPr="006C4A4D">
        <w:rPr>
          <w:rFonts w:ascii="Times New Roman" w:hAnsi="Times New Roman" w:cs="Times New Roman"/>
          <w:sz w:val="24"/>
          <w:szCs w:val="24"/>
          <w:lang w:eastAsia="et-EE"/>
        </w:rPr>
        <w:t>.</w:t>
      </w:r>
    </w:p>
    <w:p w14:paraId="6ABB0E3C" w14:textId="5DFA177B" w:rsidR="000E63BA" w:rsidRPr="006C4A4D" w:rsidRDefault="000E63BA" w:rsidP="000E63BA">
      <w:pPr>
        <w:numPr>
          <w:ilvl w:val="1"/>
          <w:numId w:val="4"/>
        </w:numPr>
        <w:spacing w:before="100" w:beforeAutospacing="1" w:after="0" w:line="240" w:lineRule="auto"/>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Izpildītājs katra</w:t>
      </w:r>
      <w:r w:rsidR="006777F6">
        <w:rPr>
          <w:rFonts w:ascii="Times New Roman" w:hAnsi="Times New Roman" w:cs="Times New Roman"/>
          <w:sz w:val="24"/>
          <w:szCs w:val="24"/>
          <w:lang w:eastAsia="et-EE"/>
        </w:rPr>
        <w:t>s</w:t>
      </w:r>
      <w:r w:rsidRPr="006C4A4D">
        <w:rPr>
          <w:rFonts w:ascii="Times New Roman" w:hAnsi="Times New Roman" w:cs="Times New Roman"/>
          <w:sz w:val="24"/>
          <w:szCs w:val="24"/>
          <w:lang w:eastAsia="et-EE"/>
        </w:rPr>
        <w:t xml:space="preserve"> </w:t>
      </w:r>
      <w:r w:rsidR="006777F6">
        <w:rPr>
          <w:rFonts w:ascii="Times New Roman" w:hAnsi="Times New Roman" w:cs="Times New Roman"/>
          <w:sz w:val="24"/>
          <w:szCs w:val="24"/>
          <w:lang w:eastAsia="et-EE"/>
        </w:rPr>
        <w:t>filmas</w:t>
      </w:r>
      <w:r w:rsidRPr="006C4A4D">
        <w:rPr>
          <w:rFonts w:ascii="Times New Roman" w:hAnsi="Times New Roman" w:cs="Times New Roman"/>
          <w:sz w:val="24"/>
          <w:szCs w:val="24"/>
          <w:lang w:eastAsia="et-EE"/>
        </w:rPr>
        <w:t xml:space="preserve"> tapšanā </w:t>
      </w:r>
      <w:r w:rsidR="004D2942">
        <w:rPr>
          <w:rFonts w:ascii="Times New Roman" w:hAnsi="Times New Roman" w:cs="Times New Roman"/>
          <w:sz w:val="24"/>
          <w:szCs w:val="24"/>
          <w:lang w:eastAsia="et-EE"/>
        </w:rPr>
        <w:t xml:space="preserve">atbilstoši sniegtā sociālā pakalpojuma mērķauditorijai </w:t>
      </w:r>
      <w:r w:rsidRPr="006C4A4D">
        <w:rPr>
          <w:rFonts w:ascii="Times New Roman" w:hAnsi="Times New Roman" w:cs="Times New Roman"/>
          <w:sz w:val="24"/>
          <w:szCs w:val="24"/>
          <w:lang w:eastAsia="et-EE"/>
        </w:rPr>
        <w:t xml:space="preserve">iesaista  </w:t>
      </w:r>
      <w:r w:rsidR="004149F4" w:rsidRPr="006C4A4D">
        <w:rPr>
          <w:rFonts w:ascii="Times New Roman" w:hAnsi="Times New Roman" w:cs="Times New Roman"/>
          <w:sz w:val="24"/>
          <w:szCs w:val="24"/>
          <w:lang w:eastAsia="et-EE"/>
        </w:rPr>
        <w:t xml:space="preserve">vismaz vienu </w:t>
      </w:r>
      <w:proofErr w:type="spellStart"/>
      <w:r w:rsidR="004149F4" w:rsidRPr="006C4A4D">
        <w:rPr>
          <w:rFonts w:ascii="Times New Roman" w:hAnsi="Times New Roman" w:cs="Times New Roman"/>
          <w:sz w:val="24"/>
          <w:szCs w:val="24"/>
          <w:lang w:eastAsia="et-EE"/>
        </w:rPr>
        <w:t>mērķgrupas</w:t>
      </w:r>
      <w:proofErr w:type="spellEnd"/>
      <w:r w:rsidR="004149F4" w:rsidRPr="006C4A4D">
        <w:rPr>
          <w:rFonts w:ascii="Times New Roman" w:hAnsi="Times New Roman" w:cs="Times New Roman"/>
          <w:sz w:val="24"/>
          <w:szCs w:val="24"/>
          <w:lang w:eastAsia="et-EE"/>
        </w:rPr>
        <w:t xml:space="preserve"> pārstāvi – cilvēku ar garīg</w:t>
      </w:r>
      <w:r w:rsidRPr="006C4A4D">
        <w:rPr>
          <w:rFonts w:ascii="Times New Roman" w:hAnsi="Times New Roman" w:cs="Times New Roman"/>
          <w:sz w:val="24"/>
          <w:szCs w:val="24"/>
          <w:lang w:eastAsia="et-EE"/>
        </w:rPr>
        <w:t>a rakstura traucējumiem (GRT)</w:t>
      </w:r>
      <w:r w:rsidR="004D2942">
        <w:rPr>
          <w:rFonts w:ascii="Times New Roman" w:hAnsi="Times New Roman" w:cs="Times New Roman"/>
          <w:sz w:val="24"/>
          <w:szCs w:val="24"/>
          <w:lang w:eastAsia="et-EE"/>
        </w:rPr>
        <w:t xml:space="preserve"> un/vai bērnu ar funkcionāliem traucējumiem vai viņa vecāku</w:t>
      </w:r>
      <w:r w:rsidRPr="006C4A4D">
        <w:rPr>
          <w:rFonts w:ascii="Times New Roman" w:hAnsi="Times New Roman" w:cs="Times New Roman"/>
          <w:sz w:val="24"/>
          <w:szCs w:val="24"/>
          <w:lang w:eastAsia="et-EE"/>
        </w:rPr>
        <w:t xml:space="preserve">, </w:t>
      </w:r>
      <w:r w:rsidR="00C26EA6" w:rsidRPr="006C4A4D">
        <w:rPr>
          <w:rFonts w:ascii="Times New Roman" w:hAnsi="Times New Roman" w:cs="Times New Roman"/>
          <w:sz w:val="24"/>
          <w:szCs w:val="24"/>
          <w:lang w:eastAsia="et-EE"/>
        </w:rPr>
        <w:t>parādot</w:t>
      </w:r>
      <w:r w:rsidR="00943312" w:rsidRPr="006C4A4D">
        <w:rPr>
          <w:rFonts w:ascii="Times New Roman" w:hAnsi="Times New Roman" w:cs="Times New Roman"/>
          <w:sz w:val="24"/>
          <w:szCs w:val="24"/>
          <w:lang w:eastAsia="et-EE"/>
        </w:rPr>
        <w:t xml:space="preserve"> viņa</w:t>
      </w:r>
      <w:r w:rsidR="00C26EA6" w:rsidRPr="006C4A4D">
        <w:rPr>
          <w:rFonts w:ascii="Times New Roman" w:hAnsi="Times New Roman" w:cs="Times New Roman"/>
          <w:sz w:val="24"/>
          <w:szCs w:val="24"/>
          <w:lang w:eastAsia="et-EE"/>
        </w:rPr>
        <w:t xml:space="preserve"> </w:t>
      </w:r>
      <w:r w:rsidR="004149F4" w:rsidRPr="006C4A4D">
        <w:rPr>
          <w:rFonts w:ascii="Times New Roman" w:hAnsi="Times New Roman" w:cs="Times New Roman"/>
          <w:sz w:val="24"/>
          <w:szCs w:val="24"/>
          <w:lang w:eastAsia="et-EE"/>
        </w:rPr>
        <w:t>ikdienu, tai skaitā</w:t>
      </w:r>
      <w:r w:rsidRPr="006C4A4D">
        <w:rPr>
          <w:rFonts w:ascii="Times New Roman" w:hAnsi="Times New Roman" w:cs="Times New Roman"/>
          <w:sz w:val="24"/>
          <w:szCs w:val="24"/>
          <w:lang w:eastAsia="et-EE"/>
        </w:rPr>
        <w:t xml:space="preserve"> viņa dienas gaitas saistībā ar </w:t>
      </w:r>
      <w:r w:rsidR="004149F4" w:rsidRPr="006C4A4D">
        <w:rPr>
          <w:rFonts w:ascii="Times New Roman" w:hAnsi="Times New Roman" w:cs="Times New Roman"/>
          <w:sz w:val="24"/>
          <w:szCs w:val="24"/>
          <w:lang w:eastAsia="et-EE"/>
        </w:rPr>
        <w:t xml:space="preserve"> jaunā sociālā pakalpojuma saņemšanu.</w:t>
      </w:r>
    </w:p>
    <w:p w14:paraId="56CC8154" w14:textId="7E565F04" w:rsidR="002E6BD7" w:rsidRPr="006C4A4D" w:rsidRDefault="000E63BA" w:rsidP="00AB24CC">
      <w:pPr>
        <w:numPr>
          <w:ilvl w:val="1"/>
          <w:numId w:val="4"/>
        </w:numPr>
        <w:spacing w:before="100" w:beforeAutospacing="1" w:after="0" w:line="240" w:lineRule="auto"/>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lastRenderedPageBreak/>
        <w:t>Intervijai vai sarunai</w:t>
      </w:r>
      <w:r w:rsidR="00690659">
        <w:rPr>
          <w:rFonts w:ascii="Times New Roman" w:hAnsi="Times New Roman" w:cs="Times New Roman"/>
          <w:sz w:val="24"/>
          <w:szCs w:val="24"/>
          <w:lang w:eastAsia="et-EE"/>
        </w:rPr>
        <w:t>, sižeta veidošanai un vides attēlošanai</w:t>
      </w:r>
      <w:r w:rsidR="00135540">
        <w:rPr>
          <w:rFonts w:ascii="Times New Roman" w:hAnsi="Times New Roman" w:cs="Times New Roman"/>
          <w:sz w:val="24"/>
          <w:szCs w:val="24"/>
          <w:lang w:eastAsia="et-EE"/>
        </w:rPr>
        <w:t xml:space="preserve"> atbilstoši </w:t>
      </w:r>
      <w:r w:rsidR="006777F6">
        <w:rPr>
          <w:rFonts w:ascii="Times New Roman" w:hAnsi="Times New Roman" w:cs="Times New Roman"/>
          <w:sz w:val="24"/>
          <w:szCs w:val="24"/>
          <w:lang w:eastAsia="et-EE"/>
        </w:rPr>
        <w:t>filmas</w:t>
      </w:r>
      <w:r w:rsidR="00135540">
        <w:rPr>
          <w:rFonts w:ascii="Times New Roman" w:hAnsi="Times New Roman" w:cs="Times New Roman"/>
          <w:sz w:val="24"/>
          <w:szCs w:val="24"/>
          <w:lang w:eastAsia="et-EE"/>
        </w:rPr>
        <w:t xml:space="preserve"> koncepcijai</w:t>
      </w:r>
      <w:r w:rsidR="00690659">
        <w:rPr>
          <w:rFonts w:ascii="Times New Roman" w:hAnsi="Times New Roman" w:cs="Times New Roman"/>
          <w:sz w:val="24"/>
          <w:szCs w:val="24"/>
          <w:lang w:eastAsia="et-EE"/>
        </w:rPr>
        <w:t>,</w:t>
      </w:r>
      <w:r w:rsidRPr="006C4A4D">
        <w:rPr>
          <w:rFonts w:ascii="Times New Roman" w:hAnsi="Times New Roman" w:cs="Times New Roman"/>
          <w:sz w:val="24"/>
          <w:szCs w:val="24"/>
          <w:lang w:eastAsia="et-EE"/>
        </w:rPr>
        <w:t xml:space="preserve"> </w:t>
      </w:r>
      <w:r w:rsidR="002E6BD7" w:rsidRPr="006C4A4D">
        <w:rPr>
          <w:rFonts w:ascii="Times New Roman" w:hAnsi="Times New Roman" w:cs="Times New Roman"/>
          <w:sz w:val="24"/>
          <w:szCs w:val="24"/>
          <w:lang w:eastAsia="et-EE"/>
        </w:rPr>
        <w:t>tiek izvēlēts</w:t>
      </w:r>
      <w:r w:rsidRPr="006C4A4D">
        <w:rPr>
          <w:rFonts w:ascii="Times New Roman" w:hAnsi="Times New Roman" w:cs="Times New Roman"/>
          <w:sz w:val="24"/>
          <w:szCs w:val="24"/>
          <w:lang w:eastAsia="et-EE"/>
        </w:rPr>
        <w:t xml:space="preserve"> </w:t>
      </w:r>
      <w:proofErr w:type="spellStart"/>
      <w:r w:rsidRPr="006C4A4D">
        <w:rPr>
          <w:rFonts w:ascii="Times New Roman" w:hAnsi="Times New Roman" w:cs="Times New Roman"/>
          <w:sz w:val="24"/>
          <w:szCs w:val="24"/>
          <w:lang w:eastAsia="et-EE"/>
        </w:rPr>
        <w:t>jaunizveidoto</w:t>
      </w:r>
      <w:proofErr w:type="spellEnd"/>
      <w:r w:rsidRPr="006C4A4D">
        <w:rPr>
          <w:rFonts w:ascii="Times New Roman" w:hAnsi="Times New Roman" w:cs="Times New Roman"/>
          <w:sz w:val="24"/>
          <w:szCs w:val="24"/>
          <w:lang w:eastAsia="et-EE"/>
        </w:rPr>
        <w:t xml:space="preserve"> sociālo pakalpojumu darbinieks, </w:t>
      </w:r>
      <w:proofErr w:type="spellStart"/>
      <w:r w:rsidRPr="006C4A4D">
        <w:rPr>
          <w:rFonts w:ascii="Times New Roman" w:hAnsi="Times New Roman" w:cs="Times New Roman"/>
          <w:sz w:val="24"/>
          <w:szCs w:val="24"/>
          <w:lang w:eastAsia="et-EE"/>
        </w:rPr>
        <w:t>mērķgrupas</w:t>
      </w:r>
      <w:proofErr w:type="spellEnd"/>
      <w:r w:rsidRPr="006C4A4D">
        <w:rPr>
          <w:rFonts w:ascii="Times New Roman" w:hAnsi="Times New Roman" w:cs="Times New Roman"/>
          <w:sz w:val="24"/>
          <w:szCs w:val="24"/>
          <w:lang w:eastAsia="et-EE"/>
        </w:rPr>
        <w:t xml:space="preserve"> atbalsta persona, sociālais </w:t>
      </w:r>
      <w:proofErr w:type="spellStart"/>
      <w:r w:rsidRPr="006C4A4D">
        <w:rPr>
          <w:rFonts w:ascii="Times New Roman" w:hAnsi="Times New Roman" w:cs="Times New Roman"/>
          <w:sz w:val="24"/>
          <w:szCs w:val="24"/>
          <w:lang w:eastAsia="et-EE"/>
        </w:rPr>
        <w:t>mentors</w:t>
      </w:r>
      <w:proofErr w:type="spellEnd"/>
      <w:r w:rsidRPr="006C4A4D">
        <w:rPr>
          <w:rFonts w:ascii="Times New Roman" w:hAnsi="Times New Roman" w:cs="Times New Roman"/>
          <w:sz w:val="24"/>
          <w:szCs w:val="24"/>
          <w:lang w:eastAsia="et-EE"/>
        </w:rPr>
        <w:t xml:space="preserve"> vai  </w:t>
      </w:r>
      <w:proofErr w:type="spellStart"/>
      <w:r w:rsidR="002E6BD7" w:rsidRPr="006C4A4D">
        <w:rPr>
          <w:rFonts w:ascii="Times New Roman" w:hAnsi="Times New Roman" w:cs="Times New Roman"/>
          <w:sz w:val="24"/>
          <w:szCs w:val="24"/>
          <w:lang w:eastAsia="et-EE"/>
        </w:rPr>
        <w:t>mērķgrupas</w:t>
      </w:r>
      <w:proofErr w:type="spellEnd"/>
      <w:r w:rsidR="002E6BD7" w:rsidRPr="006C4A4D">
        <w:rPr>
          <w:rFonts w:ascii="Times New Roman" w:hAnsi="Times New Roman" w:cs="Times New Roman"/>
          <w:sz w:val="24"/>
          <w:szCs w:val="24"/>
          <w:lang w:eastAsia="et-EE"/>
        </w:rPr>
        <w:t xml:space="preserve"> pārstāvis</w:t>
      </w:r>
      <w:r w:rsidR="00135540">
        <w:rPr>
          <w:rFonts w:ascii="Times New Roman" w:hAnsi="Times New Roman" w:cs="Times New Roman"/>
          <w:sz w:val="24"/>
          <w:szCs w:val="24"/>
          <w:lang w:eastAsia="et-EE"/>
        </w:rPr>
        <w:t xml:space="preserve"> – bērns ar FT un viņa vecāks (Ventspils) vai cilvēks ar GRT (Priekule</w:t>
      </w:r>
      <w:r w:rsidR="00B34513">
        <w:rPr>
          <w:rFonts w:ascii="Times New Roman" w:hAnsi="Times New Roman" w:cs="Times New Roman"/>
          <w:sz w:val="24"/>
          <w:szCs w:val="24"/>
          <w:lang w:eastAsia="et-EE"/>
        </w:rPr>
        <w:t>, Ventspils</w:t>
      </w:r>
      <w:r w:rsidR="00135540">
        <w:rPr>
          <w:rFonts w:ascii="Times New Roman" w:hAnsi="Times New Roman" w:cs="Times New Roman"/>
          <w:sz w:val="24"/>
          <w:szCs w:val="24"/>
          <w:lang w:eastAsia="et-EE"/>
        </w:rPr>
        <w:t>)</w:t>
      </w:r>
      <w:r w:rsidR="002E6BD7" w:rsidRPr="006C4A4D">
        <w:rPr>
          <w:rFonts w:ascii="Times New Roman" w:hAnsi="Times New Roman" w:cs="Times New Roman"/>
          <w:sz w:val="24"/>
          <w:szCs w:val="24"/>
          <w:lang w:eastAsia="et-EE"/>
        </w:rPr>
        <w:t>,</w:t>
      </w:r>
      <w:r w:rsidR="00135540">
        <w:rPr>
          <w:rFonts w:ascii="Times New Roman" w:hAnsi="Times New Roman" w:cs="Times New Roman"/>
          <w:sz w:val="24"/>
          <w:szCs w:val="24"/>
          <w:lang w:eastAsia="et-EE"/>
        </w:rPr>
        <w:t xml:space="preserve"> vai cilvēks ar GRT</w:t>
      </w:r>
      <w:r w:rsidR="00690659">
        <w:rPr>
          <w:rFonts w:ascii="Times New Roman" w:hAnsi="Times New Roman" w:cs="Times New Roman"/>
          <w:sz w:val="24"/>
          <w:szCs w:val="24"/>
          <w:lang w:eastAsia="et-EE"/>
        </w:rPr>
        <w:t>,</w:t>
      </w:r>
      <w:r w:rsidR="002E6BD7" w:rsidRPr="006C4A4D">
        <w:rPr>
          <w:rFonts w:ascii="Times New Roman" w:hAnsi="Times New Roman" w:cs="Times New Roman"/>
          <w:sz w:val="24"/>
          <w:szCs w:val="24"/>
          <w:lang w:eastAsia="et-EE"/>
        </w:rPr>
        <w:t xml:space="preserve"> kurš</w:t>
      </w:r>
      <w:r w:rsidR="00B34513">
        <w:rPr>
          <w:rFonts w:ascii="Times New Roman" w:hAnsi="Times New Roman" w:cs="Times New Roman"/>
          <w:sz w:val="24"/>
          <w:szCs w:val="24"/>
          <w:lang w:eastAsia="et-EE"/>
        </w:rPr>
        <w:t xml:space="preserve"> </w:t>
      </w:r>
      <w:r w:rsidR="002E6BD7" w:rsidRPr="006C4A4D">
        <w:rPr>
          <w:rFonts w:ascii="Times New Roman" w:hAnsi="Times New Roman" w:cs="Times New Roman"/>
          <w:sz w:val="24"/>
          <w:szCs w:val="24"/>
          <w:lang w:eastAsia="et-EE"/>
        </w:rPr>
        <w:t xml:space="preserve"> no valsts sociālās aprūpes centra ir pārgājis uz dzīvi sabiedrībā un saņem </w:t>
      </w:r>
      <w:proofErr w:type="spellStart"/>
      <w:r w:rsidR="002E6BD7" w:rsidRPr="006C4A4D">
        <w:rPr>
          <w:rFonts w:ascii="Times New Roman" w:hAnsi="Times New Roman" w:cs="Times New Roman"/>
          <w:sz w:val="24"/>
          <w:szCs w:val="24"/>
          <w:lang w:eastAsia="et-EE"/>
        </w:rPr>
        <w:t>jaunizveidoto</w:t>
      </w:r>
      <w:proofErr w:type="spellEnd"/>
      <w:r w:rsidR="002E6BD7" w:rsidRPr="006C4A4D">
        <w:rPr>
          <w:rFonts w:ascii="Times New Roman" w:hAnsi="Times New Roman" w:cs="Times New Roman"/>
          <w:sz w:val="24"/>
          <w:szCs w:val="24"/>
          <w:lang w:eastAsia="et-EE"/>
        </w:rPr>
        <w:t xml:space="preserve"> sociālo pakalpojumu</w:t>
      </w:r>
      <w:r w:rsidR="00B34513">
        <w:rPr>
          <w:rFonts w:ascii="Times New Roman" w:hAnsi="Times New Roman" w:cs="Times New Roman"/>
          <w:sz w:val="24"/>
          <w:szCs w:val="24"/>
          <w:lang w:eastAsia="et-EE"/>
        </w:rPr>
        <w:t xml:space="preserve"> (Saldus)</w:t>
      </w:r>
      <w:r w:rsidR="002E6BD7" w:rsidRPr="006C4A4D">
        <w:rPr>
          <w:rFonts w:ascii="Times New Roman" w:hAnsi="Times New Roman" w:cs="Times New Roman"/>
          <w:sz w:val="24"/>
          <w:szCs w:val="24"/>
          <w:lang w:eastAsia="et-EE"/>
        </w:rPr>
        <w:t>,</w:t>
      </w:r>
      <w:r w:rsidR="00AB24CC" w:rsidRPr="006C4A4D">
        <w:rPr>
          <w:rFonts w:ascii="Times New Roman" w:hAnsi="Times New Roman" w:cs="Times New Roman"/>
          <w:sz w:val="24"/>
          <w:szCs w:val="24"/>
          <w:lang w:eastAsia="et-EE"/>
        </w:rPr>
        <w:t xml:space="preserve"> atklājot</w:t>
      </w:r>
      <w:r w:rsidR="002E6BD7" w:rsidRPr="006C4A4D">
        <w:rPr>
          <w:rFonts w:ascii="Times New Roman" w:hAnsi="Times New Roman" w:cs="Times New Roman"/>
          <w:sz w:val="24"/>
          <w:szCs w:val="24"/>
          <w:lang w:eastAsia="et-EE"/>
        </w:rPr>
        <w:t xml:space="preserve">, kā jaunais sabiedrībā balstītais sociālais pakalpojums mainījis </w:t>
      </w:r>
      <w:proofErr w:type="spellStart"/>
      <w:r w:rsidR="00690659">
        <w:rPr>
          <w:rFonts w:ascii="Times New Roman" w:hAnsi="Times New Roman" w:cs="Times New Roman"/>
          <w:sz w:val="24"/>
          <w:szCs w:val="24"/>
          <w:lang w:eastAsia="et-EE"/>
        </w:rPr>
        <w:t>mērķgrupas</w:t>
      </w:r>
      <w:proofErr w:type="spellEnd"/>
      <w:r w:rsidR="00690659">
        <w:rPr>
          <w:rFonts w:ascii="Times New Roman" w:hAnsi="Times New Roman" w:cs="Times New Roman"/>
          <w:sz w:val="24"/>
          <w:szCs w:val="24"/>
          <w:lang w:eastAsia="et-EE"/>
        </w:rPr>
        <w:t xml:space="preserve"> personas</w:t>
      </w:r>
      <w:r w:rsidR="002E6BD7" w:rsidRPr="006C4A4D">
        <w:rPr>
          <w:rFonts w:ascii="Times New Roman" w:hAnsi="Times New Roman" w:cs="Times New Roman"/>
          <w:sz w:val="24"/>
          <w:szCs w:val="24"/>
          <w:lang w:eastAsia="et-EE"/>
        </w:rPr>
        <w:t xml:space="preserve"> ikdienu. </w:t>
      </w:r>
    </w:p>
    <w:p w14:paraId="540CE467" w14:textId="1CD50B40" w:rsidR="000E63BA" w:rsidRPr="006C4A4D" w:rsidRDefault="000E63BA" w:rsidP="000E63BA">
      <w:pPr>
        <w:pStyle w:val="Sarakstarindkopa"/>
        <w:numPr>
          <w:ilvl w:val="1"/>
          <w:numId w:val="4"/>
        </w:numPr>
        <w:spacing w:before="100" w:beforeAutospacing="1" w:after="0" w:line="240" w:lineRule="auto"/>
        <w:contextualSpacing w:val="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Intervijai vai sarunai</w:t>
      </w:r>
      <w:r w:rsidR="00AB24CC" w:rsidRPr="006C4A4D">
        <w:rPr>
          <w:rFonts w:ascii="Times New Roman" w:hAnsi="Times New Roman" w:cs="Times New Roman"/>
          <w:sz w:val="24"/>
          <w:szCs w:val="24"/>
          <w:lang w:eastAsia="et-EE"/>
        </w:rPr>
        <w:t xml:space="preserve"> </w:t>
      </w:r>
      <w:proofErr w:type="spellStart"/>
      <w:r w:rsidR="00AB24CC" w:rsidRPr="006C4A4D">
        <w:rPr>
          <w:rFonts w:ascii="Times New Roman" w:hAnsi="Times New Roman" w:cs="Times New Roman"/>
          <w:sz w:val="24"/>
          <w:szCs w:val="24"/>
          <w:lang w:eastAsia="et-EE"/>
        </w:rPr>
        <w:t>aizkadrā</w:t>
      </w:r>
      <w:proofErr w:type="spellEnd"/>
      <w:r w:rsidR="00AB24CC" w:rsidRPr="006C4A4D">
        <w:rPr>
          <w:rFonts w:ascii="Times New Roman" w:hAnsi="Times New Roman" w:cs="Times New Roman"/>
          <w:sz w:val="24"/>
          <w:szCs w:val="24"/>
          <w:lang w:eastAsia="et-EE"/>
        </w:rPr>
        <w:t xml:space="preserve"> var tikt atskaņots </w:t>
      </w:r>
      <w:r w:rsidRPr="006C4A4D">
        <w:rPr>
          <w:rFonts w:ascii="Times New Roman" w:hAnsi="Times New Roman" w:cs="Times New Roman"/>
          <w:sz w:val="24"/>
          <w:szCs w:val="24"/>
          <w:lang w:eastAsia="et-EE"/>
        </w:rPr>
        <w:t xml:space="preserve"> </w:t>
      </w:r>
      <w:proofErr w:type="spellStart"/>
      <w:r w:rsidRPr="006C4A4D">
        <w:rPr>
          <w:rFonts w:ascii="Times New Roman" w:hAnsi="Times New Roman" w:cs="Times New Roman"/>
          <w:sz w:val="24"/>
          <w:szCs w:val="24"/>
          <w:lang w:eastAsia="et-EE"/>
        </w:rPr>
        <w:t>mērķgrupas</w:t>
      </w:r>
      <w:proofErr w:type="spellEnd"/>
      <w:r w:rsidRPr="006C4A4D">
        <w:rPr>
          <w:rFonts w:ascii="Times New Roman" w:hAnsi="Times New Roman" w:cs="Times New Roman"/>
          <w:sz w:val="24"/>
          <w:szCs w:val="24"/>
          <w:lang w:eastAsia="et-EE"/>
        </w:rPr>
        <w:t xml:space="preserve"> pārstāvis, kurš no valsts sociālās aprūpes centra ir pārgājis uz dzīvi sabiedrībā un saņem </w:t>
      </w:r>
      <w:proofErr w:type="spellStart"/>
      <w:r w:rsidRPr="006C4A4D">
        <w:rPr>
          <w:rFonts w:ascii="Times New Roman" w:hAnsi="Times New Roman" w:cs="Times New Roman"/>
          <w:sz w:val="24"/>
          <w:szCs w:val="24"/>
          <w:lang w:eastAsia="et-EE"/>
        </w:rPr>
        <w:t>jaunizveidoto</w:t>
      </w:r>
      <w:proofErr w:type="spellEnd"/>
      <w:r w:rsidR="00AB24CC" w:rsidRPr="006C4A4D">
        <w:rPr>
          <w:rFonts w:ascii="Times New Roman" w:hAnsi="Times New Roman" w:cs="Times New Roman"/>
          <w:sz w:val="24"/>
          <w:szCs w:val="24"/>
          <w:lang w:eastAsia="et-EE"/>
        </w:rPr>
        <w:t xml:space="preserve"> sociālo pakalpojumu vai pašvaldības darbinieka, kurš strādā jaunajā sociālajā pakalpojumā vai ir saistīts ar tā sniegšanu, viedoklis, kā jaunais sabiedrībā balstītais sociālais pakalpojums mainījis un uzlabojis cilvēka ar garīga rakstura traucējumiem ikdienu.</w:t>
      </w:r>
    </w:p>
    <w:p w14:paraId="6F262A37" w14:textId="088BC0AD" w:rsidR="00741D60" w:rsidRPr="006C4A4D" w:rsidRDefault="00C26EA6" w:rsidP="006777F6">
      <w:pPr>
        <w:pStyle w:val="Sarakstarindkopa"/>
        <w:numPr>
          <w:ilvl w:val="2"/>
          <w:numId w:val="4"/>
        </w:numPr>
        <w:spacing w:before="100" w:beforeAutospacing="1" w:after="0" w:line="240" w:lineRule="auto"/>
        <w:ind w:left="1134" w:hanging="567"/>
        <w:contextualSpacing w:val="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V</w:t>
      </w:r>
      <w:r w:rsidR="004149F4" w:rsidRPr="006C4A4D">
        <w:rPr>
          <w:rFonts w:ascii="Times New Roman" w:hAnsi="Times New Roman" w:cs="Times New Roman"/>
          <w:sz w:val="24"/>
          <w:szCs w:val="24"/>
          <w:lang w:eastAsia="et-EE"/>
        </w:rPr>
        <w:t>ien</w:t>
      </w:r>
      <w:r w:rsidR="006777F6">
        <w:rPr>
          <w:rFonts w:ascii="Times New Roman" w:hAnsi="Times New Roman" w:cs="Times New Roman"/>
          <w:sz w:val="24"/>
          <w:szCs w:val="24"/>
          <w:lang w:eastAsia="et-EE"/>
        </w:rPr>
        <w:t>a</w:t>
      </w:r>
      <w:r w:rsidR="004149F4" w:rsidRPr="006C4A4D">
        <w:rPr>
          <w:rFonts w:ascii="Times New Roman" w:hAnsi="Times New Roman" w:cs="Times New Roman"/>
          <w:sz w:val="24"/>
          <w:szCs w:val="24"/>
          <w:lang w:eastAsia="et-EE"/>
        </w:rPr>
        <w:t xml:space="preserve"> </w:t>
      </w:r>
      <w:r w:rsidR="006777F6">
        <w:rPr>
          <w:rFonts w:ascii="Times New Roman" w:hAnsi="Times New Roman" w:cs="Times New Roman"/>
          <w:sz w:val="24"/>
          <w:szCs w:val="24"/>
          <w:lang w:eastAsia="et-EE"/>
        </w:rPr>
        <w:t>filma</w:t>
      </w:r>
      <w:r w:rsidR="004149F4" w:rsidRPr="006C4A4D">
        <w:rPr>
          <w:rFonts w:ascii="Times New Roman" w:hAnsi="Times New Roman" w:cs="Times New Roman"/>
          <w:sz w:val="24"/>
          <w:szCs w:val="24"/>
          <w:lang w:eastAsia="et-EE"/>
        </w:rPr>
        <w:t xml:space="preserve"> veidojam</w:t>
      </w:r>
      <w:r w:rsidR="006777F6">
        <w:rPr>
          <w:rFonts w:ascii="Times New Roman" w:hAnsi="Times New Roman" w:cs="Times New Roman"/>
          <w:sz w:val="24"/>
          <w:szCs w:val="24"/>
          <w:lang w:eastAsia="et-EE"/>
        </w:rPr>
        <w:t>a</w:t>
      </w:r>
      <w:r w:rsidR="004149F4" w:rsidRPr="006C4A4D">
        <w:rPr>
          <w:rFonts w:ascii="Times New Roman" w:hAnsi="Times New Roman" w:cs="Times New Roman"/>
          <w:sz w:val="24"/>
          <w:szCs w:val="24"/>
          <w:lang w:eastAsia="et-EE"/>
        </w:rPr>
        <w:t xml:space="preserve"> par Saldus novada pašvaldības </w:t>
      </w:r>
      <w:proofErr w:type="spellStart"/>
      <w:r w:rsidR="004149F4" w:rsidRPr="006C4A4D">
        <w:rPr>
          <w:rFonts w:ascii="Times New Roman" w:hAnsi="Times New Roman" w:cs="Times New Roman"/>
          <w:sz w:val="24"/>
          <w:szCs w:val="24"/>
          <w:lang w:eastAsia="et-EE"/>
        </w:rPr>
        <w:t>jaunizveidotajiem</w:t>
      </w:r>
      <w:proofErr w:type="spellEnd"/>
      <w:r w:rsidR="004149F4" w:rsidRPr="006C4A4D">
        <w:rPr>
          <w:rFonts w:ascii="Times New Roman" w:hAnsi="Times New Roman" w:cs="Times New Roman"/>
          <w:sz w:val="24"/>
          <w:szCs w:val="24"/>
          <w:lang w:eastAsia="et-EE"/>
        </w:rPr>
        <w:t xml:space="preserve"> sociālajiem pakalpojumiem – grupu </w:t>
      </w:r>
      <w:r w:rsidR="004149F4" w:rsidRPr="00B36C30">
        <w:rPr>
          <w:rFonts w:ascii="Times New Roman" w:hAnsi="Times New Roman" w:cs="Times New Roman"/>
          <w:sz w:val="24"/>
          <w:szCs w:val="24"/>
          <w:lang w:eastAsia="et-EE"/>
        </w:rPr>
        <w:t>dzīvokļie</w:t>
      </w:r>
      <w:r w:rsidR="003379EC" w:rsidRPr="00B36C30">
        <w:rPr>
          <w:rFonts w:ascii="Times New Roman" w:hAnsi="Times New Roman" w:cs="Times New Roman"/>
          <w:sz w:val="24"/>
          <w:szCs w:val="24"/>
          <w:lang w:eastAsia="et-EE"/>
        </w:rPr>
        <w:t>m (Melioratoru ielā 9, Saldus novada Lutriņu pagastā</w:t>
      </w:r>
      <w:r w:rsidR="00F67DAB" w:rsidRPr="00B36C30">
        <w:rPr>
          <w:rFonts w:ascii="Times New Roman" w:hAnsi="Times New Roman" w:cs="Times New Roman"/>
          <w:sz w:val="24"/>
          <w:szCs w:val="24"/>
          <w:lang w:eastAsia="et-EE"/>
        </w:rPr>
        <w:t>)</w:t>
      </w:r>
      <w:r w:rsidR="004149F4" w:rsidRPr="00B36C30">
        <w:rPr>
          <w:rFonts w:ascii="Times New Roman" w:hAnsi="Times New Roman" w:cs="Times New Roman"/>
          <w:sz w:val="24"/>
          <w:szCs w:val="24"/>
          <w:lang w:eastAsia="et-EE"/>
        </w:rPr>
        <w:t xml:space="preserve"> un specializētajām darbnīcām</w:t>
      </w:r>
      <w:r w:rsidR="00F67DAB" w:rsidRPr="00B36C30">
        <w:rPr>
          <w:rFonts w:ascii="Times New Roman" w:hAnsi="Times New Roman" w:cs="Times New Roman"/>
          <w:sz w:val="24"/>
          <w:szCs w:val="24"/>
          <w:lang w:eastAsia="et-EE"/>
        </w:rPr>
        <w:t xml:space="preserve"> (Skrundas ielā 5, Saldū)</w:t>
      </w:r>
      <w:r w:rsidR="004149F4" w:rsidRPr="00B36C30">
        <w:rPr>
          <w:rFonts w:ascii="Times New Roman" w:hAnsi="Times New Roman" w:cs="Times New Roman"/>
          <w:sz w:val="24"/>
          <w:szCs w:val="24"/>
          <w:lang w:eastAsia="et-EE"/>
        </w:rPr>
        <w:t xml:space="preserve">. </w:t>
      </w:r>
    </w:p>
    <w:p w14:paraId="600127F1" w14:textId="46D4C650" w:rsidR="00741D60" w:rsidRPr="00B36C30" w:rsidRDefault="004149F4" w:rsidP="006777F6">
      <w:pPr>
        <w:pStyle w:val="Sarakstarindkopa"/>
        <w:numPr>
          <w:ilvl w:val="2"/>
          <w:numId w:val="4"/>
        </w:numPr>
        <w:spacing w:before="100" w:beforeAutospacing="1" w:after="0" w:line="240" w:lineRule="auto"/>
        <w:ind w:left="1134" w:hanging="567"/>
        <w:contextualSpacing w:val="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Otr</w:t>
      </w:r>
      <w:r w:rsidR="006777F6">
        <w:rPr>
          <w:rFonts w:ascii="Times New Roman" w:hAnsi="Times New Roman" w:cs="Times New Roman"/>
          <w:sz w:val="24"/>
          <w:szCs w:val="24"/>
          <w:lang w:eastAsia="et-EE"/>
        </w:rPr>
        <w:t>a</w:t>
      </w:r>
      <w:r w:rsidRPr="006C4A4D">
        <w:rPr>
          <w:rFonts w:ascii="Times New Roman" w:hAnsi="Times New Roman" w:cs="Times New Roman"/>
          <w:sz w:val="24"/>
          <w:szCs w:val="24"/>
          <w:lang w:eastAsia="et-EE"/>
        </w:rPr>
        <w:t xml:space="preserve"> </w:t>
      </w:r>
      <w:r w:rsidR="006777F6">
        <w:rPr>
          <w:rFonts w:ascii="Times New Roman" w:hAnsi="Times New Roman" w:cs="Times New Roman"/>
          <w:sz w:val="24"/>
          <w:szCs w:val="24"/>
          <w:lang w:eastAsia="et-EE"/>
        </w:rPr>
        <w:t>filma</w:t>
      </w:r>
      <w:r w:rsidRPr="006C4A4D">
        <w:rPr>
          <w:rFonts w:ascii="Times New Roman" w:hAnsi="Times New Roman" w:cs="Times New Roman"/>
          <w:sz w:val="24"/>
          <w:szCs w:val="24"/>
          <w:lang w:eastAsia="et-EE"/>
        </w:rPr>
        <w:t xml:space="preserve"> veidojam</w:t>
      </w:r>
      <w:r w:rsidR="006777F6">
        <w:rPr>
          <w:rFonts w:ascii="Times New Roman" w:hAnsi="Times New Roman" w:cs="Times New Roman"/>
          <w:sz w:val="24"/>
          <w:szCs w:val="24"/>
          <w:lang w:eastAsia="et-EE"/>
        </w:rPr>
        <w:t>a</w:t>
      </w:r>
      <w:r w:rsidRPr="006C4A4D">
        <w:rPr>
          <w:rFonts w:ascii="Times New Roman" w:hAnsi="Times New Roman" w:cs="Times New Roman"/>
          <w:sz w:val="24"/>
          <w:szCs w:val="24"/>
          <w:lang w:eastAsia="et-EE"/>
        </w:rPr>
        <w:t xml:space="preserve"> par </w:t>
      </w:r>
      <w:proofErr w:type="spellStart"/>
      <w:r w:rsidRPr="006C4A4D">
        <w:rPr>
          <w:rFonts w:ascii="Times New Roman" w:hAnsi="Times New Roman" w:cs="Times New Roman"/>
          <w:sz w:val="24"/>
          <w:szCs w:val="24"/>
          <w:lang w:eastAsia="et-EE"/>
        </w:rPr>
        <w:t>Dienvidkurzemes</w:t>
      </w:r>
      <w:proofErr w:type="spellEnd"/>
      <w:r w:rsidRPr="006C4A4D">
        <w:rPr>
          <w:rFonts w:ascii="Times New Roman" w:hAnsi="Times New Roman" w:cs="Times New Roman"/>
          <w:sz w:val="24"/>
          <w:szCs w:val="24"/>
          <w:lang w:eastAsia="et-EE"/>
        </w:rPr>
        <w:t xml:space="preserve"> novada Priekulē </w:t>
      </w:r>
      <w:proofErr w:type="spellStart"/>
      <w:r w:rsidRPr="006C4A4D">
        <w:rPr>
          <w:rFonts w:ascii="Times New Roman" w:hAnsi="Times New Roman" w:cs="Times New Roman"/>
          <w:sz w:val="24"/>
          <w:szCs w:val="24"/>
          <w:lang w:eastAsia="et-EE"/>
        </w:rPr>
        <w:t>jaunizveidot</w:t>
      </w:r>
      <w:r w:rsidR="00C26EA6" w:rsidRPr="006C4A4D">
        <w:rPr>
          <w:rFonts w:ascii="Times New Roman" w:hAnsi="Times New Roman" w:cs="Times New Roman"/>
          <w:sz w:val="24"/>
          <w:szCs w:val="24"/>
          <w:lang w:eastAsia="et-EE"/>
        </w:rPr>
        <w:t>ajiem</w:t>
      </w:r>
      <w:proofErr w:type="spellEnd"/>
      <w:r w:rsidRPr="006C4A4D">
        <w:rPr>
          <w:rFonts w:ascii="Times New Roman" w:hAnsi="Times New Roman" w:cs="Times New Roman"/>
          <w:sz w:val="24"/>
          <w:szCs w:val="24"/>
          <w:lang w:eastAsia="et-EE"/>
        </w:rPr>
        <w:t xml:space="preserve"> sociāl</w:t>
      </w:r>
      <w:r w:rsidR="00C26EA6" w:rsidRPr="006C4A4D">
        <w:rPr>
          <w:rFonts w:ascii="Times New Roman" w:hAnsi="Times New Roman" w:cs="Times New Roman"/>
          <w:sz w:val="24"/>
          <w:szCs w:val="24"/>
          <w:lang w:eastAsia="et-EE"/>
        </w:rPr>
        <w:t>ajiem</w:t>
      </w:r>
      <w:r w:rsidRPr="006C4A4D">
        <w:rPr>
          <w:rFonts w:ascii="Times New Roman" w:hAnsi="Times New Roman" w:cs="Times New Roman"/>
          <w:sz w:val="24"/>
          <w:szCs w:val="24"/>
          <w:lang w:eastAsia="et-EE"/>
        </w:rPr>
        <w:t xml:space="preserve"> pakalpojum</w:t>
      </w:r>
      <w:r w:rsidR="00C26EA6" w:rsidRPr="006C4A4D">
        <w:rPr>
          <w:rFonts w:ascii="Times New Roman" w:hAnsi="Times New Roman" w:cs="Times New Roman"/>
          <w:sz w:val="24"/>
          <w:szCs w:val="24"/>
          <w:lang w:eastAsia="et-EE"/>
        </w:rPr>
        <w:t>iem</w:t>
      </w:r>
      <w:r w:rsidRPr="006C4A4D">
        <w:rPr>
          <w:rFonts w:ascii="Times New Roman" w:hAnsi="Times New Roman" w:cs="Times New Roman"/>
          <w:sz w:val="24"/>
          <w:szCs w:val="24"/>
          <w:lang w:eastAsia="et-EE"/>
        </w:rPr>
        <w:t xml:space="preserve"> – dienas aprūpes centru  un specializētajām darbnīcām</w:t>
      </w:r>
      <w:r w:rsidR="00F67DAB" w:rsidRPr="006C4A4D">
        <w:rPr>
          <w:rFonts w:ascii="Times New Roman" w:hAnsi="Times New Roman" w:cs="Times New Roman"/>
          <w:sz w:val="24"/>
          <w:szCs w:val="24"/>
          <w:lang w:eastAsia="et-EE"/>
        </w:rPr>
        <w:t xml:space="preserve"> (abi sociālie pakalpojumi izveidoti </w:t>
      </w:r>
      <w:r w:rsidR="00F67DAB" w:rsidRPr="00B36C30">
        <w:rPr>
          <w:rFonts w:ascii="Times New Roman" w:hAnsi="Times New Roman" w:cs="Times New Roman"/>
          <w:sz w:val="24"/>
          <w:szCs w:val="24"/>
          <w:lang w:eastAsia="et-EE"/>
        </w:rPr>
        <w:t>Ķieģeļu ielā 7, Priekulē)</w:t>
      </w:r>
      <w:r w:rsidRPr="00B36C30">
        <w:rPr>
          <w:rFonts w:ascii="Times New Roman" w:hAnsi="Times New Roman" w:cs="Times New Roman"/>
          <w:sz w:val="24"/>
          <w:szCs w:val="24"/>
          <w:lang w:eastAsia="et-EE"/>
        </w:rPr>
        <w:t xml:space="preserve">. </w:t>
      </w:r>
    </w:p>
    <w:p w14:paraId="6672A219" w14:textId="325D12E1" w:rsidR="00741D60" w:rsidRPr="00B36C30" w:rsidRDefault="004149F4" w:rsidP="006777F6">
      <w:pPr>
        <w:pStyle w:val="Sarakstarindkopa"/>
        <w:numPr>
          <w:ilvl w:val="2"/>
          <w:numId w:val="4"/>
        </w:numPr>
        <w:spacing w:before="100" w:beforeAutospacing="1" w:after="0" w:line="240" w:lineRule="auto"/>
        <w:ind w:left="1134" w:hanging="567"/>
        <w:contextualSpacing w:val="0"/>
        <w:jc w:val="both"/>
        <w:rPr>
          <w:rFonts w:ascii="Times New Roman" w:hAnsi="Times New Roman" w:cs="Times New Roman"/>
          <w:sz w:val="24"/>
          <w:szCs w:val="24"/>
          <w:lang w:eastAsia="et-EE"/>
        </w:rPr>
      </w:pPr>
      <w:r w:rsidRPr="00B36C30">
        <w:rPr>
          <w:rFonts w:ascii="Times New Roman" w:hAnsi="Times New Roman" w:cs="Times New Roman"/>
          <w:sz w:val="24"/>
          <w:szCs w:val="24"/>
          <w:lang w:eastAsia="et-EE"/>
        </w:rPr>
        <w:t>Treš</w:t>
      </w:r>
      <w:r w:rsidR="00235F9B">
        <w:rPr>
          <w:rFonts w:ascii="Times New Roman" w:hAnsi="Times New Roman" w:cs="Times New Roman"/>
          <w:sz w:val="24"/>
          <w:szCs w:val="24"/>
          <w:lang w:eastAsia="et-EE"/>
        </w:rPr>
        <w:t>ā</w:t>
      </w:r>
      <w:r w:rsidRPr="00B36C30">
        <w:rPr>
          <w:rFonts w:ascii="Times New Roman" w:hAnsi="Times New Roman" w:cs="Times New Roman"/>
          <w:sz w:val="24"/>
          <w:szCs w:val="24"/>
          <w:lang w:eastAsia="et-EE"/>
        </w:rPr>
        <w:t xml:space="preserve"> </w:t>
      </w:r>
      <w:r w:rsidR="00235F9B">
        <w:rPr>
          <w:rFonts w:ascii="Times New Roman" w:hAnsi="Times New Roman" w:cs="Times New Roman"/>
          <w:sz w:val="24"/>
          <w:szCs w:val="24"/>
          <w:lang w:eastAsia="et-EE"/>
        </w:rPr>
        <w:t>filma</w:t>
      </w:r>
      <w:r w:rsidRPr="00B36C30">
        <w:rPr>
          <w:rFonts w:ascii="Times New Roman" w:hAnsi="Times New Roman" w:cs="Times New Roman"/>
          <w:sz w:val="24"/>
          <w:szCs w:val="24"/>
          <w:lang w:eastAsia="et-EE"/>
        </w:rPr>
        <w:t xml:space="preserve"> veidojam</w:t>
      </w:r>
      <w:r w:rsidR="00235F9B">
        <w:rPr>
          <w:rFonts w:ascii="Times New Roman" w:hAnsi="Times New Roman" w:cs="Times New Roman"/>
          <w:sz w:val="24"/>
          <w:szCs w:val="24"/>
          <w:lang w:eastAsia="et-EE"/>
        </w:rPr>
        <w:t>a</w:t>
      </w:r>
      <w:r w:rsidRPr="00B36C30">
        <w:rPr>
          <w:rFonts w:ascii="Times New Roman" w:hAnsi="Times New Roman" w:cs="Times New Roman"/>
          <w:sz w:val="24"/>
          <w:szCs w:val="24"/>
          <w:lang w:eastAsia="et-EE"/>
        </w:rPr>
        <w:t xml:space="preserve"> par </w:t>
      </w:r>
      <w:r w:rsidR="00B36C30">
        <w:rPr>
          <w:rFonts w:ascii="Times New Roman" w:hAnsi="Times New Roman" w:cs="Times New Roman"/>
          <w:sz w:val="24"/>
          <w:szCs w:val="24"/>
          <w:lang w:eastAsia="et-EE"/>
        </w:rPr>
        <w:t xml:space="preserve">Ventspils </w:t>
      </w:r>
      <w:proofErr w:type="spellStart"/>
      <w:r w:rsidR="00B36C30">
        <w:rPr>
          <w:rFonts w:ascii="Times New Roman" w:hAnsi="Times New Roman" w:cs="Times New Roman"/>
          <w:sz w:val="24"/>
          <w:szCs w:val="24"/>
          <w:lang w:eastAsia="et-EE"/>
        </w:rPr>
        <w:t>valstspilsētas</w:t>
      </w:r>
      <w:proofErr w:type="spellEnd"/>
      <w:r w:rsidRPr="00B36C30">
        <w:rPr>
          <w:rFonts w:ascii="Times New Roman" w:hAnsi="Times New Roman" w:cs="Times New Roman"/>
          <w:sz w:val="24"/>
          <w:szCs w:val="24"/>
          <w:lang w:eastAsia="et-EE"/>
        </w:rPr>
        <w:t xml:space="preserve"> </w:t>
      </w:r>
      <w:proofErr w:type="spellStart"/>
      <w:r w:rsidRPr="00B36C30">
        <w:rPr>
          <w:rFonts w:ascii="Times New Roman" w:hAnsi="Times New Roman" w:cs="Times New Roman"/>
          <w:sz w:val="24"/>
          <w:szCs w:val="24"/>
          <w:lang w:eastAsia="et-EE"/>
        </w:rPr>
        <w:t>jaunizveidotajiem</w:t>
      </w:r>
      <w:proofErr w:type="spellEnd"/>
      <w:r w:rsidRPr="00B36C30">
        <w:rPr>
          <w:rFonts w:ascii="Times New Roman" w:hAnsi="Times New Roman" w:cs="Times New Roman"/>
          <w:sz w:val="24"/>
          <w:szCs w:val="24"/>
          <w:lang w:eastAsia="et-EE"/>
        </w:rPr>
        <w:t xml:space="preserve"> sociālajiem pakalpojumiem - </w:t>
      </w:r>
      <w:r w:rsidR="00B36C30">
        <w:rPr>
          <w:rFonts w:ascii="Times New Roman" w:hAnsi="Times New Roman" w:cs="Times New Roman"/>
          <w:sz w:val="24"/>
          <w:szCs w:val="24"/>
          <w:lang w:eastAsia="et-EE"/>
        </w:rPr>
        <w:t xml:space="preserve">dienas aprūpes centru personām ar GRT un dienas aprūpes centru bērniem ar FT </w:t>
      </w:r>
      <w:r w:rsidR="00F67DAB" w:rsidRPr="00B36C30">
        <w:rPr>
          <w:rFonts w:ascii="Times New Roman" w:hAnsi="Times New Roman" w:cs="Times New Roman"/>
          <w:sz w:val="24"/>
          <w:szCs w:val="24"/>
          <w:lang w:eastAsia="et-EE"/>
        </w:rPr>
        <w:t xml:space="preserve"> </w:t>
      </w:r>
      <w:r w:rsidR="00B36C30" w:rsidRPr="00EB6B27">
        <w:rPr>
          <w:rFonts w:ascii="Times New Roman" w:hAnsi="Times New Roman" w:cs="Times New Roman"/>
          <w:sz w:val="24"/>
          <w:szCs w:val="24"/>
          <w:lang w:eastAsia="et-EE"/>
        </w:rPr>
        <w:t>(abi sociālie pakalpojumi izveidoti</w:t>
      </w:r>
      <w:r w:rsidR="00B36C30">
        <w:rPr>
          <w:rFonts w:ascii="Times New Roman" w:hAnsi="Times New Roman" w:cs="Times New Roman"/>
          <w:sz w:val="24"/>
          <w:szCs w:val="24"/>
          <w:lang w:eastAsia="et-EE"/>
        </w:rPr>
        <w:t xml:space="preserve"> Kuldīgas </w:t>
      </w:r>
      <w:r w:rsidR="00B36C30">
        <w:rPr>
          <w:rFonts w:ascii="Times New Roman" w:hAnsi="Times New Roman" w:cs="Times New Roman"/>
          <w:sz w:val="24"/>
          <w:szCs w:val="24"/>
          <w:lang w:eastAsia="et-EE"/>
        </w:rPr>
        <w:t>ielā</w:t>
      </w:r>
      <w:r w:rsidR="00B34513">
        <w:rPr>
          <w:rFonts w:ascii="Times New Roman" w:hAnsi="Times New Roman" w:cs="Times New Roman"/>
          <w:sz w:val="24"/>
          <w:szCs w:val="24"/>
          <w:lang w:eastAsia="et-EE"/>
        </w:rPr>
        <w:t xml:space="preserve"> 4</w:t>
      </w:r>
      <w:r w:rsidR="00B36C30">
        <w:rPr>
          <w:rFonts w:ascii="Times New Roman" w:hAnsi="Times New Roman" w:cs="Times New Roman"/>
          <w:sz w:val="24"/>
          <w:szCs w:val="24"/>
          <w:lang w:eastAsia="et-EE"/>
        </w:rPr>
        <w:t>, Ventspilī</w:t>
      </w:r>
      <w:r w:rsidR="00B36C30">
        <w:rPr>
          <w:rFonts w:ascii="Times New Roman" w:hAnsi="Times New Roman" w:cs="Times New Roman"/>
          <w:sz w:val="24"/>
          <w:szCs w:val="24"/>
          <w:lang w:eastAsia="et-EE"/>
        </w:rPr>
        <w:t xml:space="preserve">) </w:t>
      </w:r>
      <w:r w:rsidR="00C26EA6" w:rsidRPr="00B36C30">
        <w:rPr>
          <w:rFonts w:ascii="Times New Roman" w:hAnsi="Times New Roman" w:cs="Times New Roman"/>
          <w:sz w:val="24"/>
          <w:szCs w:val="24"/>
          <w:lang w:eastAsia="et-EE"/>
        </w:rPr>
        <w:t>)</w:t>
      </w:r>
      <w:r w:rsidRPr="00B36C30">
        <w:rPr>
          <w:rFonts w:ascii="Times New Roman" w:hAnsi="Times New Roman" w:cs="Times New Roman"/>
          <w:sz w:val="24"/>
          <w:szCs w:val="24"/>
          <w:lang w:eastAsia="et-EE"/>
        </w:rPr>
        <w:t xml:space="preserve">. </w:t>
      </w:r>
    </w:p>
    <w:p w14:paraId="7B036A80" w14:textId="4100F874" w:rsidR="00741D60" w:rsidRPr="006C4A4D" w:rsidRDefault="00741D60" w:rsidP="006777F6">
      <w:pPr>
        <w:pStyle w:val="Sarakstarindkopa"/>
        <w:numPr>
          <w:ilvl w:val="2"/>
          <w:numId w:val="4"/>
        </w:numPr>
        <w:spacing w:before="100" w:beforeAutospacing="1" w:after="0" w:line="240" w:lineRule="auto"/>
        <w:ind w:left="1134" w:hanging="567"/>
        <w:contextualSpacing w:val="0"/>
        <w:jc w:val="both"/>
        <w:rPr>
          <w:rFonts w:ascii="Times New Roman" w:hAnsi="Times New Roman" w:cs="Times New Roman"/>
          <w:sz w:val="24"/>
          <w:szCs w:val="24"/>
          <w:lang w:eastAsia="et-EE"/>
        </w:rPr>
      </w:pPr>
      <w:r w:rsidRPr="006C4A4D">
        <w:rPr>
          <w:rFonts w:ascii="Times New Roman" w:hAnsi="Times New Roman" w:cs="Times New Roman"/>
          <w:sz w:val="24"/>
          <w:szCs w:val="24"/>
          <w:lang w:eastAsia="et-EE"/>
        </w:rPr>
        <w:t xml:space="preserve">Sižeta veidošanai Pasūtītājs informē pašvaldības </w:t>
      </w:r>
      <w:proofErr w:type="spellStart"/>
      <w:r w:rsidRPr="006C4A4D">
        <w:rPr>
          <w:rFonts w:ascii="Times New Roman" w:hAnsi="Times New Roman" w:cs="Times New Roman"/>
          <w:sz w:val="24"/>
          <w:szCs w:val="24"/>
          <w:lang w:eastAsia="et-EE"/>
        </w:rPr>
        <w:t>jaunizveidoto</w:t>
      </w:r>
      <w:proofErr w:type="spellEnd"/>
      <w:r w:rsidRPr="006C4A4D">
        <w:rPr>
          <w:rFonts w:ascii="Times New Roman" w:hAnsi="Times New Roman" w:cs="Times New Roman"/>
          <w:sz w:val="24"/>
          <w:szCs w:val="24"/>
          <w:lang w:eastAsia="et-EE"/>
        </w:rPr>
        <w:t xml:space="preserve"> sociālo pakalpojumu atbildīgās personas par </w:t>
      </w:r>
      <w:r w:rsidR="00235F9B">
        <w:rPr>
          <w:rFonts w:ascii="Times New Roman" w:hAnsi="Times New Roman" w:cs="Times New Roman"/>
          <w:sz w:val="24"/>
          <w:szCs w:val="24"/>
          <w:lang w:eastAsia="et-EE"/>
        </w:rPr>
        <w:t>filmu</w:t>
      </w:r>
      <w:r w:rsidRPr="006C4A4D">
        <w:rPr>
          <w:rFonts w:ascii="Times New Roman" w:hAnsi="Times New Roman" w:cs="Times New Roman"/>
          <w:sz w:val="24"/>
          <w:szCs w:val="24"/>
          <w:lang w:eastAsia="et-EE"/>
        </w:rPr>
        <w:t xml:space="preserve"> izgatavošanas vajadzībām </w:t>
      </w:r>
      <w:r w:rsidR="00316E57" w:rsidRPr="006C4A4D">
        <w:rPr>
          <w:rFonts w:ascii="Times New Roman" w:hAnsi="Times New Roman" w:cs="Times New Roman"/>
          <w:sz w:val="24"/>
          <w:szCs w:val="24"/>
          <w:lang w:eastAsia="et-EE"/>
        </w:rPr>
        <w:t>nepieciešamo</w:t>
      </w:r>
      <w:r w:rsidRPr="006C4A4D">
        <w:rPr>
          <w:rFonts w:ascii="Times New Roman" w:hAnsi="Times New Roman" w:cs="Times New Roman"/>
          <w:sz w:val="24"/>
          <w:szCs w:val="24"/>
          <w:lang w:eastAsia="et-EE"/>
        </w:rPr>
        <w:t xml:space="preserve"> pašvaldības </w:t>
      </w:r>
      <w:r w:rsidR="005B0447">
        <w:rPr>
          <w:rFonts w:ascii="Times New Roman" w:hAnsi="Times New Roman" w:cs="Times New Roman"/>
          <w:sz w:val="24"/>
          <w:szCs w:val="24"/>
          <w:lang w:eastAsia="et-EE"/>
        </w:rPr>
        <w:t>atbalstu</w:t>
      </w:r>
      <w:r w:rsidRPr="006C4A4D">
        <w:rPr>
          <w:rFonts w:ascii="Times New Roman" w:hAnsi="Times New Roman" w:cs="Times New Roman"/>
          <w:sz w:val="24"/>
          <w:szCs w:val="24"/>
          <w:lang w:eastAsia="et-EE"/>
        </w:rPr>
        <w:t xml:space="preserve"> filmēšan</w:t>
      </w:r>
      <w:r w:rsidR="005B0447">
        <w:rPr>
          <w:rFonts w:ascii="Times New Roman" w:hAnsi="Times New Roman" w:cs="Times New Roman"/>
          <w:sz w:val="24"/>
          <w:szCs w:val="24"/>
          <w:lang w:eastAsia="et-EE"/>
        </w:rPr>
        <w:t>as procesa nodrošināšanai</w:t>
      </w:r>
      <w:r w:rsidR="00807C1E" w:rsidRPr="00B36C30">
        <w:rPr>
          <w:rFonts w:ascii="Times New Roman" w:hAnsi="Times New Roman" w:cs="Times New Roman"/>
          <w:sz w:val="24"/>
          <w:szCs w:val="24"/>
          <w:lang w:eastAsia="et-EE"/>
        </w:rPr>
        <w:t>.</w:t>
      </w:r>
    </w:p>
    <w:bookmarkEnd w:id="1"/>
    <w:p w14:paraId="5BD97CD2" w14:textId="1F596119" w:rsidR="000C47BB" w:rsidRPr="006C4A4D" w:rsidRDefault="00A23E0C" w:rsidP="00316E57">
      <w:pPr>
        <w:numPr>
          <w:ilvl w:val="1"/>
          <w:numId w:val="4"/>
        </w:numPr>
        <w:spacing w:before="100" w:beforeAutospacing="1" w:after="0" w:line="240" w:lineRule="auto"/>
        <w:jc w:val="both"/>
        <w:rPr>
          <w:rFonts w:ascii="Times New Roman" w:hAnsi="Times New Roman" w:cs="Times New Roman"/>
          <w:sz w:val="24"/>
          <w:szCs w:val="24"/>
          <w:lang w:eastAsia="et-EE"/>
        </w:rPr>
      </w:pPr>
      <w:r w:rsidRPr="006C4A4D">
        <w:rPr>
          <w:rFonts w:ascii="Times New Roman" w:hAnsi="Times New Roman" w:cs="Times New Roman"/>
          <w:b/>
          <w:sz w:val="24"/>
          <w:szCs w:val="24"/>
          <w:lang w:eastAsia="et-EE"/>
        </w:rPr>
        <w:t>Plānotais pakalpojumu sniegšanas laiks:</w:t>
      </w:r>
      <w:r w:rsidRPr="006C4A4D">
        <w:rPr>
          <w:rFonts w:ascii="Times New Roman" w:hAnsi="Times New Roman" w:cs="Times New Roman"/>
          <w:sz w:val="24"/>
          <w:szCs w:val="24"/>
          <w:lang w:eastAsia="et-EE"/>
        </w:rPr>
        <w:t xml:space="preserve"> no iepir</w:t>
      </w:r>
      <w:r w:rsidR="009306CB" w:rsidRPr="006C4A4D">
        <w:rPr>
          <w:rFonts w:ascii="Times New Roman" w:hAnsi="Times New Roman" w:cs="Times New Roman"/>
          <w:sz w:val="24"/>
          <w:szCs w:val="24"/>
          <w:lang w:eastAsia="et-EE"/>
        </w:rPr>
        <w:t>kuma līguma noslēgšanas</w:t>
      </w:r>
      <w:r w:rsidR="00235F9B">
        <w:rPr>
          <w:rFonts w:ascii="Times New Roman" w:hAnsi="Times New Roman" w:cs="Times New Roman"/>
          <w:sz w:val="24"/>
          <w:szCs w:val="24"/>
          <w:lang w:eastAsia="et-EE"/>
        </w:rPr>
        <w:t xml:space="preserve"> ne vairāk kā divus</w:t>
      </w:r>
      <w:r w:rsidR="000C47BB" w:rsidRPr="006C4A4D">
        <w:rPr>
          <w:rFonts w:ascii="Times New Roman" w:hAnsi="Times New Roman" w:cs="Times New Roman"/>
          <w:sz w:val="24"/>
          <w:szCs w:val="24"/>
          <w:lang w:eastAsia="et-EE"/>
        </w:rPr>
        <w:t xml:space="preserve"> mēnešu</w:t>
      </w:r>
      <w:r w:rsidR="000C47BB" w:rsidRPr="00B36C30">
        <w:rPr>
          <w:rFonts w:ascii="Times New Roman" w:hAnsi="Times New Roman" w:cs="Times New Roman"/>
          <w:sz w:val="24"/>
          <w:szCs w:val="24"/>
          <w:lang w:eastAsia="et-EE"/>
        </w:rPr>
        <w:t>s</w:t>
      </w:r>
      <w:r w:rsidR="00B36C30">
        <w:rPr>
          <w:rFonts w:ascii="Times New Roman" w:hAnsi="Times New Roman" w:cs="Times New Roman"/>
          <w:sz w:val="24"/>
          <w:szCs w:val="24"/>
          <w:lang w:eastAsia="et-EE"/>
        </w:rPr>
        <w:t>.</w:t>
      </w:r>
    </w:p>
    <w:p w14:paraId="4FB6F9AA" w14:textId="77777777" w:rsidR="00A23E0C" w:rsidRPr="006C4A4D" w:rsidRDefault="00A23E0C" w:rsidP="000E63BA">
      <w:pPr>
        <w:numPr>
          <w:ilvl w:val="1"/>
          <w:numId w:val="4"/>
        </w:numPr>
        <w:spacing w:before="100" w:beforeAutospacing="1" w:after="0" w:line="240" w:lineRule="auto"/>
        <w:rPr>
          <w:rFonts w:ascii="Times New Roman" w:hAnsi="Times New Roman" w:cs="Times New Roman"/>
          <w:b/>
          <w:sz w:val="24"/>
          <w:szCs w:val="24"/>
          <w:lang w:eastAsia="et-EE"/>
        </w:rPr>
      </w:pPr>
      <w:r w:rsidRPr="006C4A4D">
        <w:rPr>
          <w:rFonts w:ascii="Times New Roman" w:hAnsi="Times New Roman" w:cs="Times New Roman"/>
          <w:b/>
          <w:sz w:val="24"/>
          <w:szCs w:val="24"/>
          <w:lang w:eastAsia="et-EE"/>
        </w:rPr>
        <w:t>Prasības pakalpojuma izpildei:</w:t>
      </w:r>
    </w:p>
    <w:p w14:paraId="1D3C379C" w14:textId="64FDE7E3" w:rsidR="00A23E0C" w:rsidRPr="006C4A4D" w:rsidRDefault="00A23E0C" w:rsidP="000E63BA">
      <w:pPr>
        <w:numPr>
          <w:ilvl w:val="2"/>
          <w:numId w:val="4"/>
        </w:numPr>
        <w:spacing w:before="100" w:beforeAutospacing="1" w:after="0" w:line="240" w:lineRule="auto"/>
        <w:jc w:val="both"/>
        <w:rPr>
          <w:rFonts w:ascii="Times New Roman" w:hAnsi="Times New Roman" w:cs="Times New Roman"/>
          <w:color w:val="000000"/>
          <w:sz w:val="24"/>
          <w:szCs w:val="24"/>
        </w:rPr>
      </w:pPr>
      <w:r w:rsidRPr="006C4A4D">
        <w:rPr>
          <w:rFonts w:ascii="Times New Roman" w:hAnsi="Times New Roman" w:cs="Times New Roman"/>
          <w:color w:val="000000"/>
          <w:sz w:val="24"/>
          <w:szCs w:val="24"/>
        </w:rPr>
        <w:t>Koncepcija</w:t>
      </w:r>
      <w:r w:rsidR="00156E92" w:rsidRPr="006C4A4D">
        <w:rPr>
          <w:rFonts w:ascii="Times New Roman" w:hAnsi="Times New Roman" w:cs="Times New Roman"/>
          <w:color w:val="000000"/>
          <w:sz w:val="24"/>
          <w:szCs w:val="24"/>
        </w:rPr>
        <w:t xml:space="preserve"> ietver</w:t>
      </w:r>
      <w:r w:rsidRPr="006C4A4D">
        <w:rPr>
          <w:rFonts w:ascii="Times New Roman" w:hAnsi="Times New Roman" w:cs="Times New Roman"/>
          <w:color w:val="000000"/>
          <w:sz w:val="24"/>
          <w:szCs w:val="24"/>
        </w:rPr>
        <w:t xml:space="preserve"> aprakstu par </w:t>
      </w:r>
      <w:r w:rsidR="00235F9B">
        <w:rPr>
          <w:rFonts w:ascii="Times New Roman" w:hAnsi="Times New Roman" w:cs="Times New Roman"/>
          <w:color w:val="000000"/>
          <w:sz w:val="24"/>
          <w:szCs w:val="24"/>
        </w:rPr>
        <w:t>filmu</w:t>
      </w:r>
      <w:r w:rsidRPr="006C4A4D">
        <w:rPr>
          <w:rFonts w:ascii="Times New Roman" w:hAnsi="Times New Roman" w:cs="Times New Roman"/>
          <w:color w:val="000000"/>
          <w:sz w:val="24"/>
          <w:szCs w:val="24"/>
        </w:rPr>
        <w:t xml:space="preserve"> saturisko, tehnisko un māksliniecisko risinājumu, kas atbilst </w:t>
      </w:r>
      <w:r w:rsidR="00235F9B">
        <w:rPr>
          <w:rFonts w:ascii="Times New Roman" w:hAnsi="Times New Roman" w:cs="Times New Roman"/>
          <w:color w:val="000000"/>
          <w:sz w:val="24"/>
          <w:szCs w:val="24"/>
        </w:rPr>
        <w:t>filmu</w:t>
      </w:r>
      <w:r w:rsidRPr="006C4A4D">
        <w:rPr>
          <w:rFonts w:ascii="Times New Roman" w:hAnsi="Times New Roman" w:cs="Times New Roman"/>
          <w:color w:val="000000"/>
          <w:sz w:val="24"/>
          <w:szCs w:val="24"/>
        </w:rPr>
        <w:t xml:space="preserve"> mērķa grupām</w:t>
      </w:r>
      <w:r w:rsidR="00156E92" w:rsidRPr="006C4A4D">
        <w:rPr>
          <w:rFonts w:ascii="Times New Roman" w:hAnsi="Times New Roman" w:cs="Times New Roman"/>
          <w:color w:val="000000"/>
          <w:sz w:val="24"/>
          <w:szCs w:val="24"/>
        </w:rPr>
        <w:t xml:space="preserve"> (</w:t>
      </w:r>
      <w:r w:rsidR="00235F9B">
        <w:rPr>
          <w:rFonts w:ascii="Times New Roman" w:hAnsi="Times New Roman" w:cs="Times New Roman"/>
          <w:color w:val="000000"/>
          <w:sz w:val="24"/>
          <w:szCs w:val="24"/>
        </w:rPr>
        <w:t>filmas</w:t>
      </w:r>
      <w:r w:rsidR="004149F4" w:rsidRPr="006C4A4D">
        <w:rPr>
          <w:rFonts w:ascii="Times New Roman" w:hAnsi="Times New Roman" w:cs="Times New Roman"/>
          <w:color w:val="000000"/>
          <w:sz w:val="24"/>
          <w:szCs w:val="24"/>
        </w:rPr>
        <w:t xml:space="preserve"> tiks izmantot</w:t>
      </w:r>
      <w:r w:rsidR="00235F9B">
        <w:rPr>
          <w:rFonts w:ascii="Times New Roman" w:hAnsi="Times New Roman" w:cs="Times New Roman"/>
          <w:color w:val="000000"/>
          <w:sz w:val="24"/>
          <w:szCs w:val="24"/>
        </w:rPr>
        <w:t>as</w:t>
      </w:r>
      <w:r w:rsidR="004149F4" w:rsidRPr="006C4A4D">
        <w:rPr>
          <w:rFonts w:ascii="Times New Roman" w:hAnsi="Times New Roman" w:cs="Times New Roman"/>
          <w:color w:val="000000"/>
          <w:sz w:val="24"/>
          <w:szCs w:val="24"/>
        </w:rPr>
        <w:t xml:space="preserve">, lai </w:t>
      </w:r>
      <w:r w:rsidR="00E17E93" w:rsidRPr="006C4A4D">
        <w:rPr>
          <w:rFonts w:ascii="Times New Roman" w:hAnsi="Times New Roman" w:cs="Times New Roman"/>
          <w:color w:val="000000"/>
          <w:sz w:val="24"/>
          <w:szCs w:val="24"/>
        </w:rPr>
        <w:t xml:space="preserve">dažādām sabiedrībās grupām </w:t>
      </w:r>
      <w:r w:rsidR="004149F4" w:rsidRPr="006C4A4D">
        <w:rPr>
          <w:rFonts w:ascii="Times New Roman" w:hAnsi="Times New Roman" w:cs="Times New Roman"/>
          <w:color w:val="000000"/>
          <w:sz w:val="24"/>
          <w:szCs w:val="24"/>
        </w:rPr>
        <w:t xml:space="preserve">skaidrotu jaunu </w:t>
      </w:r>
      <w:r w:rsidR="00E17E93" w:rsidRPr="006C4A4D">
        <w:rPr>
          <w:rFonts w:ascii="Times New Roman" w:hAnsi="Times New Roman" w:cs="Times New Roman"/>
          <w:color w:val="000000"/>
          <w:sz w:val="24"/>
          <w:szCs w:val="24"/>
        </w:rPr>
        <w:t xml:space="preserve">sabiedrībā balstītu </w:t>
      </w:r>
      <w:r w:rsidR="004149F4" w:rsidRPr="006C4A4D">
        <w:rPr>
          <w:rFonts w:ascii="Times New Roman" w:hAnsi="Times New Roman" w:cs="Times New Roman"/>
          <w:color w:val="000000"/>
          <w:sz w:val="24"/>
          <w:szCs w:val="24"/>
        </w:rPr>
        <w:t>sociālo pak</w:t>
      </w:r>
      <w:r w:rsidR="00E17E93" w:rsidRPr="006C4A4D">
        <w:rPr>
          <w:rFonts w:ascii="Times New Roman" w:hAnsi="Times New Roman" w:cs="Times New Roman"/>
          <w:color w:val="000000"/>
          <w:sz w:val="24"/>
          <w:szCs w:val="24"/>
        </w:rPr>
        <w:t xml:space="preserve">alpojumu būtību un nozīmi: cilvēkiem ar GRT, kuri varētu saņemt šo pakalpojumu, un viņu tuviniekiem, </w:t>
      </w:r>
      <w:r w:rsidR="00870819">
        <w:rPr>
          <w:rFonts w:ascii="Times New Roman" w:hAnsi="Times New Roman" w:cs="Times New Roman"/>
          <w:color w:val="000000"/>
          <w:sz w:val="24"/>
          <w:szCs w:val="24"/>
        </w:rPr>
        <w:t xml:space="preserve">bērniem ar FT un viņu vecākiem, </w:t>
      </w:r>
      <w:r w:rsidR="00E17E93" w:rsidRPr="006C4A4D">
        <w:rPr>
          <w:rFonts w:ascii="Times New Roman" w:hAnsi="Times New Roman" w:cs="Times New Roman"/>
          <w:color w:val="000000"/>
          <w:sz w:val="24"/>
          <w:szCs w:val="24"/>
        </w:rPr>
        <w:t xml:space="preserve">kā arī sociālo pakalpojumu sniedzējiem, sociālās jomas darbiniekiem, </w:t>
      </w:r>
      <w:r w:rsidR="00E17E93" w:rsidRPr="000B7A15">
        <w:rPr>
          <w:rFonts w:ascii="Times New Roman" w:hAnsi="Times New Roman" w:cs="Times New Roman"/>
          <w:color w:val="000000"/>
          <w:sz w:val="24"/>
          <w:szCs w:val="24"/>
        </w:rPr>
        <w:t xml:space="preserve">vietējiem iedzīvotājiem, </w:t>
      </w:r>
      <w:r w:rsidR="00BD75D4" w:rsidRPr="000B7A15">
        <w:rPr>
          <w:rFonts w:ascii="Times New Roman" w:hAnsi="Times New Roman" w:cs="Times New Roman"/>
          <w:color w:val="000000"/>
          <w:sz w:val="24"/>
          <w:szCs w:val="24"/>
        </w:rPr>
        <w:t xml:space="preserve">potenciāli izmantotu arī sociālajos tīklos un citos KPR un tā partneriem piederošos informācijas kanālos, kā arī medijiem. </w:t>
      </w:r>
      <w:r w:rsidR="00BD75D4" w:rsidRPr="006C4A4D">
        <w:rPr>
          <w:rFonts w:ascii="Times New Roman" w:hAnsi="Times New Roman" w:cs="Times New Roman"/>
          <w:color w:val="000000"/>
          <w:sz w:val="24"/>
          <w:szCs w:val="24"/>
        </w:rPr>
        <w:t>Atgādinām, ka pašvaldības</w:t>
      </w:r>
      <w:r w:rsidR="00C13E3B" w:rsidRPr="006C4A4D">
        <w:rPr>
          <w:rFonts w:ascii="Times New Roman" w:hAnsi="Times New Roman" w:cs="Times New Roman"/>
          <w:color w:val="000000"/>
          <w:sz w:val="24"/>
          <w:szCs w:val="24"/>
        </w:rPr>
        <w:t xml:space="preserve"> piesaist</w:t>
      </w:r>
      <w:r w:rsidR="000D60BA" w:rsidRPr="006C4A4D">
        <w:rPr>
          <w:rFonts w:ascii="Times New Roman" w:hAnsi="Times New Roman" w:cs="Times New Roman"/>
          <w:color w:val="000000"/>
          <w:sz w:val="24"/>
          <w:szCs w:val="24"/>
        </w:rPr>
        <w:t>a ERAF līdzekļus jaunas infrastruktūras izveidei sabiedrībā balstītu sociālo pakalpojumu sniegšanai</w:t>
      </w:r>
      <w:r w:rsidR="00EE525A" w:rsidRPr="006C4A4D">
        <w:rPr>
          <w:rFonts w:ascii="Times New Roman" w:hAnsi="Times New Roman" w:cs="Times New Roman"/>
          <w:color w:val="000000"/>
          <w:sz w:val="24"/>
          <w:szCs w:val="24"/>
        </w:rPr>
        <w:t xml:space="preserve"> savos novados</w:t>
      </w:r>
      <w:r w:rsidR="000D60BA" w:rsidRPr="006C4A4D">
        <w:rPr>
          <w:rFonts w:ascii="Times New Roman" w:hAnsi="Times New Roman" w:cs="Times New Roman"/>
          <w:color w:val="000000"/>
          <w:sz w:val="24"/>
          <w:szCs w:val="24"/>
        </w:rPr>
        <w:t>,</w:t>
      </w:r>
      <w:r w:rsidR="000D60BA" w:rsidRPr="000B7A15">
        <w:rPr>
          <w:rFonts w:ascii="Times New Roman" w:hAnsi="Times New Roman" w:cs="Times New Roman"/>
          <w:color w:val="000000"/>
          <w:sz w:val="24"/>
          <w:szCs w:val="24"/>
        </w:rPr>
        <w:t xml:space="preserve"> bet pakalpojumu sniegšana jaunajā infrastruktūrā tiek kompensēta</w:t>
      </w:r>
      <w:r w:rsidR="00C13E3B" w:rsidRPr="000B7A15">
        <w:rPr>
          <w:rFonts w:ascii="Times New Roman" w:hAnsi="Times New Roman" w:cs="Times New Roman"/>
          <w:color w:val="000000"/>
          <w:sz w:val="24"/>
          <w:szCs w:val="24"/>
        </w:rPr>
        <w:t xml:space="preserve"> </w:t>
      </w:r>
      <w:r w:rsidR="000D60BA" w:rsidRPr="000B7A15">
        <w:rPr>
          <w:rFonts w:ascii="Times New Roman" w:hAnsi="Times New Roman" w:cs="Times New Roman"/>
          <w:color w:val="000000"/>
          <w:sz w:val="24"/>
          <w:szCs w:val="24"/>
        </w:rPr>
        <w:t>no projekta “Kurzeme visiem” finansējuma</w:t>
      </w:r>
      <w:r w:rsidR="00222653" w:rsidRPr="000B7A15">
        <w:rPr>
          <w:rFonts w:ascii="Times New Roman" w:hAnsi="Times New Roman" w:cs="Times New Roman"/>
          <w:color w:val="000000"/>
          <w:sz w:val="24"/>
          <w:szCs w:val="24"/>
        </w:rPr>
        <w:t xml:space="preserve"> – Eiropas Sociālā fonda un </w:t>
      </w:r>
      <w:r w:rsidR="00222653" w:rsidRPr="006C4A4D">
        <w:rPr>
          <w:rFonts w:ascii="Times New Roman" w:hAnsi="Times New Roman" w:cs="Times New Roman"/>
          <w:color w:val="000000"/>
          <w:sz w:val="24"/>
          <w:szCs w:val="24"/>
        </w:rPr>
        <w:t xml:space="preserve">valsts </w:t>
      </w:r>
      <w:r w:rsidR="002B3BF1" w:rsidRPr="00D50190">
        <w:rPr>
          <w:rFonts w:ascii="Times New Roman" w:hAnsi="Times New Roman" w:cs="Times New Roman"/>
          <w:color w:val="000000"/>
          <w:sz w:val="24"/>
          <w:szCs w:val="24"/>
        </w:rPr>
        <w:t>finansējuma</w:t>
      </w:r>
      <w:r w:rsidR="00EE525A" w:rsidRPr="00D50190">
        <w:rPr>
          <w:rFonts w:ascii="Times New Roman" w:hAnsi="Times New Roman" w:cs="Times New Roman"/>
          <w:color w:val="000000"/>
          <w:sz w:val="24"/>
          <w:szCs w:val="24"/>
        </w:rPr>
        <w:t>.</w:t>
      </w:r>
      <w:r w:rsidR="000D60BA" w:rsidRPr="00D50190">
        <w:rPr>
          <w:rFonts w:ascii="Times New Roman" w:hAnsi="Times New Roman" w:cs="Times New Roman"/>
          <w:color w:val="000000"/>
          <w:sz w:val="24"/>
          <w:szCs w:val="24"/>
        </w:rPr>
        <w:t xml:space="preserve"> </w:t>
      </w:r>
      <w:r w:rsidR="00D50190">
        <w:rPr>
          <w:rFonts w:ascii="Times New Roman" w:hAnsi="Times New Roman" w:cs="Times New Roman"/>
          <w:color w:val="000000"/>
          <w:sz w:val="24"/>
          <w:szCs w:val="24"/>
        </w:rPr>
        <w:t>K</w:t>
      </w:r>
      <w:r w:rsidR="00D50190" w:rsidRPr="00D50190">
        <w:rPr>
          <w:rFonts w:ascii="Times New Roman" w:hAnsi="Times New Roman" w:cs="Times New Roman"/>
          <w:color w:val="000000"/>
          <w:sz w:val="24"/>
          <w:szCs w:val="24"/>
        </w:rPr>
        <w:t xml:space="preserve">oncepcijā </w:t>
      </w:r>
      <w:r w:rsidR="00C13E3B" w:rsidRPr="00D50190">
        <w:rPr>
          <w:rFonts w:ascii="Times New Roman" w:hAnsi="Times New Roman" w:cs="Times New Roman"/>
          <w:color w:val="000000"/>
          <w:sz w:val="24"/>
          <w:szCs w:val="24"/>
        </w:rPr>
        <w:t>skaidri jānorāda, kā stāsts par jaun</w:t>
      </w:r>
      <w:r w:rsidR="000D60BA" w:rsidRPr="00D50190">
        <w:rPr>
          <w:rFonts w:ascii="Times New Roman" w:hAnsi="Times New Roman" w:cs="Times New Roman"/>
          <w:color w:val="000000"/>
          <w:sz w:val="24"/>
          <w:szCs w:val="24"/>
        </w:rPr>
        <w:t>o</w:t>
      </w:r>
      <w:r w:rsidR="00C13E3B" w:rsidRPr="00D50190">
        <w:rPr>
          <w:rFonts w:ascii="Times New Roman" w:hAnsi="Times New Roman" w:cs="Times New Roman"/>
          <w:color w:val="000000"/>
          <w:sz w:val="24"/>
          <w:szCs w:val="24"/>
        </w:rPr>
        <w:t xml:space="preserve"> sociāl</w:t>
      </w:r>
      <w:r w:rsidR="000D60BA" w:rsidRPr="00D50190">
        <w:rPr>
          <w:rFonts w:ascii="Times New Roman" w:hAnsi="Times New Roman" w:cs="Times New Roman"/>
          <w:color w:val="000000"/>
          <w:sz w:val="24"/>
          <w:szCs w:val="24"/>
        </w:rPr>
        <w:t xml:space="preserve">o </w:t>
      </w:r>
      <w:r w:rsidR="00C13E3B" w:rsidRPr="00D50190">
        <w:rPr>
          <w:rFonts w:ascii="Times New Roman" w:hAnsi="Times New Roman" w:cs="Times New Roman"/>
          <w:color w:val="000000"/>
          <w:sz w:val="24"/>
          <w:szCs w:val="24"/>
        </w:rPr>
        <w:t xml:space="preserve">pakalpojumu tiks sasaistīts </w:t>
      </w:r>
      <w:r w:rsidR="00C13E3B" w:rsidRPr="006C4A4D">
        <w:rPr>
          <w:rFonts w:ascii="Times New Roman" w:hAnsi="Times New Roman" w:cs="Times New Roman"/>
          <w:color w:val="000000"/>
          <w:sz w:val="24"/>
          <w:szCs w:val="24"/>
        </w:rPr>
        <w:t>ar projektu “Kurzeme visiem”</w:t>
      </w:r>
      <w:r w:rsidR="000D60BA" w:rsidRPr="006C4A4D">
        <w:rPr>
          <w:rFonts w:ascii="Times New Roman" w:hAnsi="Times New Roman" w:cs="Times New Roman"/>
          <w:color w:val="000000"/>
          <w:sz w:val="24"/>
          <w:szCs w:val="24"/>
        </w:rPr>
        <w:t>. Koncepcijā</w:t>
      </w:r>
      <w:r w:rsidRPr="006C4A4D">
        <w:rPr>
          <w:rFonts w:ascii="Times New Roman" w:hAnsi="Times New Roman" w:cs="Times New Roman"/>
          <w:color w:val="000000"/>
          <w:sz w:val="24"/>
          <w:szCs w:val="24"/>
        </w:rPr>
        <w:t xml:space="preserve"> tiek iekļauta </w:t>
      </w:r>
      <w:r w:rsidR="000D60BA" w:rsidRPr="006C4A4D">
        <w:rPr>
          <w:rFonts w:ascii="Times New Roman" w:hAnsi="Times New Roman" w:cs="Times New Roman"/>
          <w:color w:val="000000"/>
          <w:sz w:val="24"/>
          <w:szCs w:val="24"/>
        </w:rPr>
        <w:t xml:space="preserve">arī </w:t>
      </w:r>
      <w:r w:rsidRPr="006C4A4D">
        <w:rPr>
          <w:rFonts w:ascii="Times New Roman" w:hAnsi="Times New Roman" w:cs="Times New Roman"/>
          <w:color w:val="000000"/>
          <w:sz w:val="24"/>
          <w:szCs w:val="24"/>
        </w:rPr>
        <w:t xml:space="preserve">informācija par plānoto filmēšanas grafiku un vietām. </w:t>
      </w:r>
      <w:r w:rsidR="008117C5" w:rsidRPr="006C4A4D">
        <w:rPr>
          <w:rFonts w:ascii="Times New Roman" w:hAnsi="Times New Roman" w:cs="Times New Roman"/>
          <w:color w:val="000000"/>
          <w:sz w:val="24"/>
          <w:szCs w:val="24"/>
        </w:rPr>
        <w:t>Ja nepieciešams, video</w:t>
      </w:r>
      <w:r w:rsidR="00355CCE" w:rsidRPr="006C4A4D">
        <w:rPr>
          <w:rFonts w:ascii="Times New Roman" w:hAnsi="Times New Roman" w:cs="Times New Roman"/>
          <w:color w:val="000000"/>
          <w:sz w:val="24"/>
          <w:szCs w:val="24"/>
        </w:rPr>
        <w:t xml:space="preserve"> koncepcijas izstrādē un video </w:t>
      </w:r>
      <w:r w:rsidR="008117C5" w:rsidRPr="006C4A4D">
        <w:rPr>
          <w:rFonts w:ascii="Times New Roman" w:hAnsi="Times New Roman" w:cs="Times New Roman"/>
          <w:color w:val="000000"/>
          <w:sz w:val="24"/>
          <w:szCs w:val="24"/>
        </w:rPr>
        <w:t xml:space="preserve">izveidē </w:t>
      </w:r>
      <w:r w:rsidR="00355CCE" w:rsidRPr="006C4A4D">
        <w:rPr>
          <w:rFonts w:ascii="Times New Roman" w:hAnsi="Times New Roman" w:cs="Times New Roman"/>
          <w:color w:val="000000"/>
          <w:sz w:val="24"/>
          <w:szCs w:val="24"/>
        </w:rPr>
        <w:t>izpildītājs</w:t>
      </w:r>
      <w:r w:rsidR="008117C5" w:rsidRPr="006C4A4D">
        <w:rPr>
          <w:rFonts w:ascii="Times New Roman" w:hAnsi="Times New Roman" w:cs="Times New Roman"/>
          <w:color w:val="000000"/>
          <w:sz w:val="24"/>
          <w:szCs w:val="24"/>
        </w:rPr>
        <w:t xml:space="preserve"> var pieaicināt konsultantu – jomas ekspertu</w:t>
      </w:r>
      <w:r w:rsidR="006868A8" w:rsidRPr="006C4A4D">
        <w:rPr>
          <w:rFonts w:ascii="Times New Roman" w:hAnsi="Times New Roman" w:cs="Times New Roman"/>
          <w:color w:val="000000"/>
          <w:sz w:val="24"/>
          <w:szCs w:val="24"/>
        </w:rPr>
        <w:t xml:space="preserve"> </w:t>
      </w:r>
      <w:r w:rsidR="00355CCE" w:rsidRPr="006C4A4D">
        <w:rPr>
          <w:rFonts w:ascii="Times New Roman" w:hAnsi="Times New Roman" w:cs="Times New Roman"/>
          <w:color w:val="000000"/>
          <w:sz w:val="24"/>
          <w:szCs w:val="24"/>
        </w:rPr>
        <w:t xml:space="preserve">ar zināšanām </w:t>
      </w:r>
      <w:r w:rsidR="006868A8" w:rsidRPr="006C4A4D">
        <w:rPr>
          <w:rFonts w:ascii="Times New Roman" w:hAnsi="Times New Roman" w:cs="Times New Roman"/>
          <w:color w:val="000000"/>
          <w:sz w:val="24"/>
          <w:szCs w:val="24"/>
        </w:rPr>
        <w:t>par cilvēkiem ar garīga rakstura traucējumiem. Video tapšanā var iesaistīt arī projekta “Kurzeme visiem” komandu, ja tas atbilst video koncepcijai.</w:t>
      </w:r>
    </w:p>
    <w:p w14:paraId="2A2E0EC6" w14:textId="7582DB26" w:rsidR="00156E92" w:rsidRPr="000912B5" w:rsidRDefault="00156E92" w:rsidP="000E63BA">
      <w:pPr>
        <w:numPr>
          <w:ilvl w:val="2"/>
          <w:numId w:val="4"/>
        </w:numPr>
        <w:spacing w:before="100" w:beforeAutospacing="1" w:after="0" w:line="240" w:lineRule="auto"/>
        <w:jc w:val="both"/>
        <w:rPr>
          <w:rFonts w:ascii="Times New Roman" w:hAnsi="Times New Roman" w:cs="Times New Roman"/>
          <w:color w:val="000000"/>
          <w:sz w:val="24"/>
          <w:szCs w:val="24"/>
        </w:rPr>
      </w:pPr>
      <w:r w:rsidRPr="000912B5">
        <w:rPr>
          <w:rFonts w:ascii="Times New Roman" w:hAnsi="Times New Roman" w:cs="Times New Roman"/>
          <w:color w:val="000000"/>
          <w:sz w:val="24"/>
          <w:szCs w:val="24"/>
        </w:rPr>
        <w:t>Vis</w:t>
      </w:r>
      <w:r w:rsidR="00235F9B">
        <w:rPr>
          <w:rFonts w:ascii="Times New Roman" w:hAnsi="Times New Roman" w:cs="Times New Roman"/>
          <w:color w:val="000000"/>
          <w:sz w:val="24"/>
          <w:szCs w:val="24"/>
        </w:rPr>
        <w:t>ām</w:t>
      </w:r>
      <w:r w:rsidRPr="000912B5">
        <w:rPr>
          <w:rFonts w:ascii="Times New Roman" w:hAnsi="Times New Roman" w:cs="Times New Roman"/>
          <w:color w:val="000000"/>
          <w:sz w:val="24"/>
          <w:szCs w:val="24"/>
        </w:rPr>
        <w:t xml:space="preserve"> </w:t>
      </w:r>
      <w:r w:rsidR="009A4FD4" w:rsidRPr="000912B5">
        <w:rPr>
          <w:rFonts w:ascii="Times New Roman" w:hAnsi="Times New Roman" w:cs="Times New Roman"/>
          <w:color w:val="000000"/>
          <w:sz w:val="24"/>
          <w:szCs w:val="24"/>
        </w:rPr>
        <w:t xml:space="preserve">trīs </w:t>
      </w:r>
      <w:r w:rsidR="00235F9B">
        <w:rPr>
          <w:rFonts w:ascii="Times New Roman" w:hAnsi="Times New Roman" w:cs="Times New Roman"/>
          <w:color w:val="000000"/>
          <w:sz w:val="24"/>
          <w:szCs w:val="24"/>
        </w:rPr>
        <w:t>filmām</w:t>
      </w:r>
      <w:r w:rsidR="00316E57" w:rsidRPr="000912B5">
        <w:rPr>
          <w:rFonts w:ascii="Times New Roman" w:hAnsi="Times New Roman" w:cs="Times New Roman"/>
          <w:color w:val="000000"/>
          <w:sz w:val="24"/>
          <w:szCs w:val="24"/>
        </w:rPr>
        <w:t xml:space="preserve"> nepieciešams nodrošināt </w:t>
      </w:r>
      <w:r w:rsidRPr="000912B5">
        <w:rPr>
          <w:rFonts w:ascii="Times New Roman" w:hAnsi="Times New Roman" w:cs="Times New Roman"/>
          <w:color w:val="000000"/>
          <w:sz w:val="24"/>
          <w:szCs w:val="24"/>
        </w:rPr>
        <w:t>audio ierunātu tekstu</w:t>
      </w:r>
      <w:r w:rsidR="00EE525A" w:rsidRPr="000912B5">
        <w:rPr>
          <w:rFonts w:ascii="Times New Roman" w:hAnsi="Times New Roman" w:cs="Times New Roman"/>
          <w:color w:val="000000"/>
          <w:sz w:val="24"/>
          <w:szCs w:val="24"/>
        </w:rPr>
        <w:t>, skaidrojot</w:t>
      </w:r>
      <w:r w:rsidR="00316E57" w:rsidRPr="000912B5">
        <w:rPr>
          <w:rFonts w:ascii="Times New Roman" w:hAnsi="Times New Roman" w:cs="Times New Roman"/>
          <w:color w:val="000000"/>
          <w:sz w:val="24"/>
          <w:szCs w:val="24"/>
        </w:rPr>
        <w:t xml:space="preserve"> </w:t>
      </w:r>
      <w:r w:rsidR="00235F9B">
        <w:rPr>
          <w:rFonts w:ascii="Times New Roman" w:hAnsi="Times New Roman" w:cs="Times New Roman"/>
          <w:color w:val="000000"/>
          <w:sz w:val="24"/>
          <w:szCs w:val="24"/>
        </w:rPr>
        <w:t>filmās</w:t>
      </w:r>
      <w:r w:rsidR="00EE525A" w:rsidRPr="000912B5">
        <w:rPr>
          <w:rFonts w:ascii="Times New Roman" w:hAnsi="Times New Roman" w:cs="Times New Roman"/>
          <w:color w:val="000000"/>
          <w:sz w:val="24"/>
          <w:szCs w:val="24"/>
        </w:rPr>
        <w:t xml:space="preserve"> redzamo</w:t>
      </w:r>
      <w:r w:rsidR="000912B5">
        <w:rPr>
          <w:rFonts w:ascii="Times New Roman" w:hAnsi="Times New Roman" w:cs="Times New Roman"/>
          <w:color w:val="000000"/>
          <w:sz w:val="24"/>
          <w:szCs w:val="24"/>
        </w:rPr>
        <w:t xml:space="preserve"> </w:t>
      </w:r>
      <w:r w:rsidR="00EE525A" w:rsidRPr="000912B5">
        <w:rPr>
          <w:rFonts w:ascii="Times New Roman" w:hAnsi="Times New Roman" w:cs="Times New Roman"/>
          <w:color w:val="000000"/>
          <w:sz w:val="24"/>
          <w:szCs w:val="24"/>
        </w:rPr>
        <w:t xml:space="preserve">vidi </w:t>
      </w:r>
      <w:r w:rsidR="002A7016" w:rsidRPr="000912B5">
        <w:rPr>
          <w:rFonts w:ascii="Times New Roman" w:hAnsi="Times New Roman" w:cs="Times New Roman"/>
          <w:color w:val="000000"/>
          <w:sz w:val="24"/>
          <w:szCs w:val="24"/>
        </w:rPr>
        <w:t>un darbības</w:t>
      </w:r>
      <w:r w:rsidR="00EC21D9" w:rsidRPr="000912B5">
        <w:rPr>
          <w:rFonts w:ascii="Times New Roman" w:hAnsi="Times New Roman" w:cs="Times New Roman"/>
          <w:color w:val="000000"/>
          <w:sz w:val="24"/>
          <w:szCs w:val="24"/>
        </w:rPr>
        <w:t xml:space="preserve">, </w:t>
      </w:r>
      <w:r w:rsidR="002A7016" w:rsidRPr="000912B5">
        <w:rPr>
          <w:rFonts w:ascii="Times New Roman" w:hAnsi="Times New Roman" w:cs="Times New Roman"/>
          <w:color w:val="000000"/>
          <w:sz w:val="24"/>
          <w:szCs w:val="24"/>
        </w:rPr>
        <w:t xml:space="preserve">attiecīgi </w:t>
      </w:r>
      <w:r w:rsidR="00316E57" w:rsidRPr="000912B5">
        <w:rPr>
          <w:rFonts w:ascii="Times New Roman" w:hAnsi="Times New Roman" w:cs="Times New Roman"/>
          <w:color w:val="000000"/>
          <w:sz w:val="24"/>
          <w:szCs w:val="24"/>
        </w:rPr>
        <w:t xml:space="preserve">cita informācija var tikt veidota </w:t>
      </w:r>
      <w:r w:rsidR="00EE525A" w:rsidRPr="000912B5">
        <w:rPr>
          <w:rFonts w:ascii="Times New Roman" w:hAnsi="Times New Roman" w:cs="Times New Roman"/>
          <w:color w:val="000000"/>
          <w:sz w:val="24"/>
          <w:szCs w:val="24"/>
        </w:rPr>
        <w:t xml:space="preserve">arī </w:t>
      </w:r>
      <w:r w:rsidR="00316E57" w:rsidRPr="000912B5">
        <w:rPr>
          <w:rFonts w:ascii="Times New Roman" w:hAnsi="Times New Roman" w:cs="Times New Roman"/>
          <w:color w:val="000000"/>
          <w:sz w:val="24"/>
          <w:szCs w:val="24"/>
        </w:rPr>
        <w:t xml:space="preserve">ar grafiskiem </w:t>
      </w:r>
      <w:r w:rsidR="00EC21D9" w:rsidRPr="000912B5">
        <w:rPr>
          <w:rFonts w:ascii="Times New Roman" w:hAnsi="Times New Roman" w:cs="Times New Roman"/>
          <w:color w:val="000000"/>
          <w:sz w:val="24"/>
          <w:szCs w:val="24"/>
        </w:rPr>
        <w:t xml:space="preserve"> tekstiem vai </w:t>
      </w:r>
      <w:proofErr w:type="spellStart"/>
      <w:r w:rsidR="00EC21D9" w:rsidRPr="000912B5">
        <w:rPr>
          <w:rFonts w:ascii="Times New Roman" w:hAnsi="Times New Roman" w:cs="Times New Roman"/>
          <w:color w:val="000000"/>
          <w:sz w:val="24"/>
          <w:szCs w:val="24"/>
        </w:rPr>
        <w:t>vizualizācijām</w:t>
      </w:r>
      <w:proofErr w:type="spellEnd"/>
      <w:r w:rsidR="00316E57" w:rsidRPr="000912B5">
        <w:rPr>
          <w:rFonts w:ascii="Times New Roman" w:hAnsi="Times New Roman" w:cs="Times New Roman"/>
          <w:color w:val="000000"/>
          <w:sz w:val="24"/>
          <w:szCs w:val="24"/>
        </w:rPr>
        <w:t>,</w:t>
      </w:r>
      <w:r w:rsidR="00EC21D9" w:rsidRPr="000912B5">
        <w:rPr>
          <w:rFonts w:ascii="Times New Roman" w:hAnsi="Times New Roman" w:cs="Times New Roman"/>
          <w:color w:val="000000"/>
          <w:sz w:val="24"/>
          <w:szCs w:val="24"/>
        </w:rPr>
        <w:t xml:space="preserve"> </w:t>
      </w:r>
      <w:r w:rsidR="002B3BF1" w:rsidRPr="000912B5">
        <w:rPr>
          <w:rFonts w:ascii="Times New Roman" w:hAnsi="Times New Roman" w:cs="Times New Roman"/>
          <w:color w:val="000000"/>
          <w:sz w:val="24"/>
          <w:szCs w:val="24"/>
        </w:rPr>
        <w:t>ja tas atbils</w:t>
      </w:r>
      <w:r w:rsidR="00316E57" w:rsidRPr="000912B5">
        <w:rPr>
          <w:rFonts w:ascii="Times New Roman" w:hAnsi="Times New Roman" w:cs="Times New Roman"/>
          <w:color w:val="000000"/>
          <w:sz w:val="24"/>
          <w:szCs w:val="24"/>
        </w:rPr>
        <w:t xml:space="preserve">t </w:t>
      </w:r>
      <w:r w:rsidR="00235F9B">
        <w:rPr>
          <w:rFonts w:ascii="Times New Roman" w:hAnsi="Times New Roman" w:cs="Times New Roman"/>
          <w:color w:val="000000"/>
          <w:sz w:val="24"/>
          <w:szCs w:val="24"/>
        </w:rPr>
        <w:t>filmas</w:t>
      </w:r>
      <w:r w:rsidR="00316E57" w:rsidRPr="000912B5">
        <w:rPr>
          <w:rFonts w:ascii="Times New Roman" w:hAnsi="Times New Roman" w:cs="Times New Roman"/>
          <w:color w:val="000000"/>
          <w:sz w:val="24"/>
          <w:szCs w:val="24"/>
        </w:rPr>
        <w:t xml:space="preserve"> koncepcijas īstenošanai</w:t>
      </w:r>
      <w:r w:rsidR="002A7016" w:rsidRPr="000912B5">
        <w:rPr>
          <w:rFonts w:ascii="Times New Roman" w:hAnsi="Times New Roman" w:cs="Times New Roman"/>
          <w:color w:val="000000"/>
          <w:sz w:val="24"/>
          <w:szCs w:val="24"/>
        </w:rPr>
        <w:t>.</w:t>
      </w:r>
    </w:p>
    <w:p w14:paraId="43F99720" w14:textId="0C398026" w:rsidR="00C26EA6" w:rsidRPr="006C4A4D" w:rsidRDefault="00B447E7" w:rsidP="006C4A4D">
      <w:pPr>
        <w:numPr>
          <w:ilvl w:val="2"/>
          <w:numId w:val="4"/>
        </w:numPr>
        <w:spacing w:before="100" w:beforeAutospacing="1" w:after="0" w:line="240" w:lineRule="auto"/>
        <w:jc w:val="both"/>
        <w:rPr>
          <w:rFonts w:ascii="Times New Roman" w:hAnsi="Times New Roman" w:cs="Times New Roman"/>
          <w:color w:val="000000"/>
          <w:sz w:val="24"/>
          <w:szCs w:val="24"/>
        </w:rPr>
      </w:pPr>
      <w:r w:rsidRPr="006C4A4D">
        <w:rPr>
          <w:rFonts w:ascii="Times New Roman" w:hAnsi="Times New Roman" w:cs="Times New Roman"/>
          <w:color w:val="000000"/>
          <w:sz w:val="24"/>
          <w:szCs w:val="24"/>
        </w:rPr>
        <w:t xml:space="preserve">Subtitru rakstiskā daļa un audio </w:t>
      </w:r>
      <w:r w:rsidR="002B3BF1" w:rsidRPr="006C4A4D">
        <w:rPr>
          <w:rFonts w:ascii="Times New Roman" w:hAnsi="Times New Roman" w:cs="Times New Roman"/>
          <w:color w:val="000000"/>
          <w:sz w:val="24"/>
          <w:szCs w:val="24"/>
        </w:rPr>
        <w:t>vis</w:t>
      </w:r>
      <w:r w:rsidR="00235F9B">
        <w:rPr>
          <w:rFonts w:ascii="Times New Roman" w:hAnsi="Times New Roman" w:cs="Times New Roman"/>
          <w:color w:val="000000"/>
          <w:sz w:val="24"/>
          <w:szCs w:val="24"/>
        </w:rPr>
        <w:t>ām</w:t>
      </w:r>
      <w:r w:rsidR="002B3BF1" w:rsidRPr="006C4A4D">
        <w:rPr>
          <w:rFonts w:ascii="Times New Roman" w:hAnsi="Times New Roman" w:cs="Times New Roman"/>
          <w:color w:val="000000"/>
          <w:sz w:val="24"/>
          <w:szCs w:val="24"/>
        </w:rPr>
        <w:t xml:space="preserve"> </w:t>
      </w:r>
      <w:r w:rsidR="00235F9B">
        <w:rPr>
          <w:rFonts w:ascii="Times New Roman" w:hAnsi="Times New Roman" w:cs="Times New Roman"/>
          <w:color w:val="000000"/>
          <w:sz w:val="24"/>
          <w:szCs w:val="24"/>
        </w:rPr>
        <w:t>filmām</w:t>
      </w:r>
      <w:r w:rsidRPr="006C4A4D">
        <w:rPr>
          <w:rFonts w:ascii="Times New Roman" w:hAnsi="Times New Roman" w:cs="Times New Roman"/>
          <w:color w:val="000000"/>
          <w:sz w:val="24"/>
          <w:szCs w:val="24"/>
        </w:rPr>
        <w:t xml:space="preserve"> jānodrošina latviešu valodā</w:t>
      </w:r>
      <w:r w:rsidR="00C26EA6" w:rsidRPr="006C4A4D">
        <w:rPr>
          <w:rFonts w:ascii="Times New Roman" w:hAnsi="Times New Roman" w:cs="Times New Roman"/>
          <w:color w:val="000000"/>
          <w:sz w:val="24"/>
          <w:szCs w:val="24"/>
        </w:rPr>
        <w:t>, vēlams balstīties uz t.s. “vieglās valodas” principiem.</w:t>
      </w:r>
    </w:p>
    <w:p w14:paraId="59276E41" w14:textId="5983026A" w:rsidR="00A23E0C" w:rsidRPr="006C4A4D" w:rsidRDefault="00316E57" w:rsidP="002A7016">
      <w:pPr>
        <w:numPr>
          <w:ilvl w:val="2"/>
          <w:numId w:val="4"/>
        </w:numPr>
        <w:spacing w:before="100" w:beforeAutospacing="1" w:after="0" w:line="240" w:lineRule="auto"/>
        <w:jc w:val="both"/>
        <w:rPr>
          <w:rFonts w:ascii="Times New Roman" w:hAnsi="Times New Roman" w:cs="Times New Roman"/>
          <w:sz w:val="24"/>
          <w:szCs w:val="24"/>
        </w:rPr>
      </w:pPr>
      <w:r w:rsidRPr="006C4A4D">
        <w:rPr>
          <w:rFonts w:ascii="Times New Roman" w:hAnsi="Times New Roman" w:cs="Times New Roman"/>
          <w:color w:val="000000"/>
          <w:sz w:val="24"/>
          <w:szCs w:val="24"/>
        </w:rPr>
        <w:lastRenderedPageBreak/>
        <w:t xml:space="preserve">Katrā </w:t>
      </w:r>
      <w:r w:rsidR="00FC4523" w:rsidRPr="006C4A4D">
        <w:rPr>
          <w:rFonts w:ascii="Times New Roman" w:hAnsi="Times New Roman" w:cs="Times New Roman"/>
          <w:color w:val="000000"/>
          <w:sz w:val="24"/>
          <w:szCs w:val="24"/>
        </w:rPr>
        <w:t xml:space="preserve"> </w:t>
      </w:r>
      <w:r w:rsidR="00235F9B">
        <w:rPr>
          <w:rFonts w:ascii="Times New Roman" w:hAnsi="Times New Roman" w:cs="Times New Roman"/>
          <w:color w:val="000000"/>
          <w:sz w:val="24"/>
          <w:szCs w:val="24"/>
        </w:rPr>
        <w:t>filmā</w:t>
      </w:r>
      <w:r w:rsidR="00FC4523" w:rsidRPr="006C4A4D">
        <w:rPr>
          <w:rFonts w:ascii="Times New Roman" w:hAnsi="Times New Roman" w:cs="Times New Roman"/>
          <w:sz w:val="24"/>
          <w:szCs w:val="24"/>
        </w:rPr>
        <w:t xml:space="preserve"> </w:t>
      </w:r>
      <w:r w:rsidR="00A23E0C" w:rsidRPr="006C4A4D">
        <w:rPr>
          <w:rFonts w:ascii="Times New Roman" w:hAnsi="Times New Roman" w:cs="Times New Roman"/>
          <w:sz w:val="24"/>
          <w:szCs w:val="24"/>
        </w:rPr>
        <w:t xml:space="preserve">iekļaujama fona Izpildītāja radīta </w:t>
      </w:r>
      <w:r w:rsidR="00BB39D4" w:rsidRPr="006C4A4D">
        <w:rPr>
          <w:rFonts w:ascii="Times New Roman" w:hAnsi="Times New Roman" w:cs="Times New Roman"/>
          <w:sz w:val="24"/>
          <w:szCs w:val="24"/>
        </w:rPr>
        <w:t>orģinālmūzika</w:t>
      </w:r>
      <w:r w:rsidR="00A23E0C" w:rsidRPr="006C4A4D">
        <w:rPr>
          <w:rFonts w:ascii="Times New Roman" w:hAnsi="Times New Roman" w:cs="Times New Roman"/>
          <w:sz w:val="24"/>
          <w:szCs w:val="24"/>
        </w:rPr>
        <w:t xml:space="preserve"> vai iegādāta mūzika, kuru Izpildītājam ir tiesības izplatīt, apstrādāt un izmantot. Izpildītājs uzņemas atbildību par nelikumīgu mūzikas izmantošanu Pasūtītāja </w:t>
      </w:r>
      <w:r w:rsidR="00235F9B">
        <w:rPr>
          <w:rFonts w:ascii="Times New Roman" w:hAnsi="Times New Roman" w:cs="Times New Roman"/>
          <w:sz w:val="24"/>
          <w:szCs w:val="24"/>
        </w:rPr>
        <w:t>filmās</w:t>
      </w:r>
      <w:r w:rsidR="00A23E0C" w:rsidRPr="006C4A4D">
        <w:rPr>
          <w:rFonts w:ascii="Times New Roman" w:hAnsi="Times New Roman" w:cs="Times New Roman"/>
          <w:sz w:val="24"/>
          <w:szCs w:val="24"/>
        </w:rPr>
        <w:t xml:space="preserve"> un atbild par visiem zaudējumiem un prasījumiem, kas Pasūtītājam varētu tikt izvirzīti par nelikumīgu mūzikas lietošanu </w:t>
      </w:r>
      <w:r w:rsidR="00235F9B">
        <w:rPr>
          <w:rFonts w:ascii="Times New Roman" w:hAnsi="Times New Roman" w:cs="Times New Roman"/>
          <w:sz w:val="24"/>
          <w:szCs w:val="24"/>
        </w:rPr>
        <w:t>filmā</w:t>
      </w:r>
      <w:r w:rsidR="00A23E0C" w:rsidRPr="006C4A4D">
        <w:rPr>
          <w:rFonts w:ascii="Times New Roman" w:hAnsi="Times New Roman" w:cs="Times New Roman"/>
          <w:sz w:val="24"/>
          <w:szCs w:val="24"/>
        </w:rPr>
        <w:t xml:space="preserve">. </w:t>
      </w:r>
      <w:r w:rsidR="002A7016" w:rsidRPr="006C4A4D">
        <w:rPr>
          <w:rFonts w:ascii="Times New Roman" w:hAnsi="Times New Roman" w:cs="Times New Roman"/>
          <w:sz w:val="24"/>
          <w:szCs w:val="24"/>
        </w:rPr>
        <w:t>Izpildītājs fona mūzikas izvēlei piedāvā vismaz trīs atšķirīgus variantus.</w:t>
      </w:r>
    </w:p>
    <w:p w14:paraId="1424852A" w14:textId="2E56E3BB" w:rsidR="002A7016" w:rsidRPr="006C4A4D" w:rsidRDefault="002A7016" w:rsidP="002A7016">
      <w:pPr>
        <w:numPr>
          <w:ilvl w:val="2"/>
          <w:numId w:val="4"/>
        </w:numPr>
        <w:spacing w:before="100" w:beforeAutospacing="1" w:after="0" w:line="240" w:lineRule="auto"/>
        <w:jc w:val="both"/>
        <w:rPr>
          <w:rFonts w:ascii="Times New Roman" w:hAnsi="Times New Roman" w:cs="Times New Roman"/>
          <w:sz w:val="24"/>
          <w:szCs w:val="24"/>
        </w:rPr>
      </w:pPr>
      <w:r w:rsidRPr="006C4A4D">
        <w:rPr>
          <w:rFonts w:ascii="Times New Roman" w:hAnsi="Times New Roman" w:cs="Times New Roman"/>
          <w:sz w:val="24"/>
          <w:szCs w:val="24"/>
        </w:rPr>
        <w:t>Izpildītājs nodrošina, ka videomateriālos redzamās fiziskās personas piekrīt filmēties, kā arī</w:t>
      </w:r>
      <w:r w:rsidR="00870819">
        <w:rPr>
          <w:rFonts w:ascii="Times New Roman" w:hAnsi="Times New Roman" w:cs="Times New Roman"/>
          <w:sz w:val="24"/>
          <w:szCs w:val="24"/>
        </w:rPr>
        <w:t>, ja nepieciešams,</w:t>
      </w:r>
      <w:r w:rsidRPr="006C4A4D">
        <w:rPr>
          <w:rFonts w:ascii="Times New Roman" w:hAnsi="Times New Roman" w:cs="Times New Roman"/>
          <w:sz w:val="24"/>
          <w:szCs w:val="24"/>
        </w:rPr>
        <w:t xml:space="preserve"> ir saņēmušas atlīdz</w:t>
      </w:r>
      <w:r w:rsidR="00C74450" w:rsidRPr="006C4A4D">
        <w:rPr>
          <w:rFonts w:ascii="Times New Roman" w:hAnsi="Times New Roman" w:cs="Times New Roman"/>
          <w:sz w:val="24"/>
          <w:szCs w:val="24"/>
        </w:rPr>
        <w:t>ību</w:t>
      </w:r>
      <w:r w:rsidRPr="006C4A4D">
        <w:rPr>
          <w:rFonts w:ascii="Times New Roman" w:hAnsi="Times New Roman" w:cs="Times New Roman"/>
          <w:sz w:val="24"/>
          <w:szCs w:val="24"/>
        </w:rPr>
        <w:t xml:space="preserve"> par dalību attiecīgajā sižetā un nevar prasīt Pasūtītājam pārtraukt publiskot attiecīgo video vai lūgt dzēst attiecīgo personu datus no </w:t>
      </w:r>
      <w:r w:rsidR="00235F9B">
        <w:rPr>
          <w:rFonts w:ascii="Times New Roman" w:hAnsi="Times New Roman" w:cs="Times New Roman"/>
          <w:sz w:val="24"/>
          <w:szCs w:val="24"/>
        </w:rPr>
        <w:t>filmas</w:t>
      </w:r>
      <w:r w:rsidR="00C74450" w:rsidRPr="006C4A4D">
        <w:rPr>
          <w:rFonts w:ascii="Times New Roman" w:hAnsi="Times New Roman" w:cs="Times New Roman"/>
          <w:sz w:val="24"/>
          <w:szCs w:val="24"/>
        </w:rPr>
        <w:t>.</w:t>
      </w:r>
    </w:p>
    <w:p w14:paraId="58BDA654" w14:textId="3C831DCB" w:rsidR="00A23E0C" w:rsidRPr="006C4A4D" w:rsidRDefault="00FC4523" w:rsidP="000E63BA">
      <w:pPr>
        <w:numPr>
          <w:ilvl w:val="2"/>
          <w:numId w:val="4"/>
        </w:numPr>
        <w:spacing w:before="100" w:beforeAutospacing="1" w:after="0" w:line="240" w:lineRule="auto"/>
        <w:jc w:val="both"/>
        <w:rPr>
          <w:rFonts w:ascii="Times New Roman" w:hAnsi="Times New Roman" w:cs="Times New Roman"/>
          <w:sz w:val="24"/>
          <w:szCs w:val="24"/>
        </w:rPr>
      </w:pPr>
      <w:r w:rsidRPr="006C4A4D">
        <w:rPr>
          <w:rFonts w:ascii="Times New Roman" w:hAnsi="Times New Roman" w:cs="Times New Roman"/>
          <w:sz w:val="24"/>
          <w:szCs w:val="24"/>
        </w:rPr>
        <w:t xml:space="preserve">Sižeta montāžā </w:t>
      </w:r>
      <w:r w:rsidR="00A23E0C" w:rsidRPr="006C4A4D">
        <w:rPr>
          <w:rFonts w:ascii="Times New Roman" w:hAnsi="Times New Roman" w:cs="Times New Roman"/>
          <w:sz w:val="24"/>
          <w:szCs w:val="24"/>
        </w:rPr>
        <w:t>Izpildītājs</w:t>
      </w:r>
      <w:r w:rsidR="009A34D8" w:rsidRPr="006C4A4D">
        <w:rPr>
          <w:rFonts w:ascii="Times New Roman" w:hAnsi="Times New Roman" w:cs="Times New Roman"/>
          <w:sz w:val="24"/>
          <w:szCs w:val="24"/>
        </w:rPr>
        <w:t xml:space="preserve"> var</w:t>
      </w:r>
      <w:r w:rsidR="00A23E0C" w:rsidRPr="006C4A4D">
        <w:rPr>
          <w:rFonts w:ascii="Times New Roman" w:hAnsi="Times New Roman" w:cs="Times New Roman"/>
          <w:sz w:val="24"/>
          <w:szCs w:val="24"/>
        </w:rPr>
        <w:t xml:space="preserve"> </w:t>
      </w:r>
      <w:r w:rsidR="00A23E0C" w:rsidRPr="006C4A4D">
        <w:rPr>
          <w:rFonts w:ascii="Times New Roman" w:hAnsi="Times New Roman" w:cs="Times New Roman"/>
          <w:color w:val="000000"/>
          <w:sz w:val="24"/>
          <w:szCs w:val="24"/>
        </w:rPr>
        <w:t>izmanto</w:t>
      </w:r>
      <w:r w:rsidR="00931B55" w:rsidRPr="006C4A4D">
        <w:rPr>
          <w:rFonts w:ascii="Times New Roman" w:hAnsi="Times New Roman" w:cs="Times New Roman"/>
          <w:color w:val="000000"/>
          <w:sz w:val="24"/>
          <w:szCs w:val="24"/>
        </w:rPr>
        <w:t>t</w:t>
      </w:r>
      <w:r w:rsidR="00A23E0C" w:rsidRPr="006C4A4D">
        <w:rPr>
          <w:rFonts w:ascii="Times New Roman" w:hAnsi="Times New Roman" w:cs="Times New Roman"/>
          <w:color w:val="000000"/>
          <w:sz w:val="24"/>
          <w:szCs w:val="24"/>
        </w:rPr>
        <w:t xml:space="preserve"> datoranimācij</w:t>
      </w:r>
      <w:r w:rsidR="00DF71A2" w:rsidRPr="006C4A4D">
        <w:rPr>
          <w:rFonts w:ascii="Times New Roman" w:hAnsi="Times New Roman" w:cs="Times New Roman"/>
          <w:color w:val="000000"/>
          <w:sz w:val="24"/>
          <w:szCs w:val="24"/>
        </w:rPr>
        <w:t xml:space="preserve">u vai </w:t>
      </w:r>
      <w:r w:rsidR="00A23E0C" w:rsidRPr="006C4A4D">
        <w:rPr>
          <w:rFonts w:ascii="Times New Roman" w:hAnsi="Times New Roman" w:cs="Times New Roman"/>
          <w:color w:val="000000"/>
          <w:sz w:val="24"/>
          <w:szCs w:val="24"/>
        </w:rPr>
        <w:t>grafiskus</w:t>
      </w:r>
      <w:r w:rsidR="00A23E0C" w:rsidRPr="006C4A4D">
        <w:rPr>
          <w:rFonts w:ascii="Times New Roman" w:hAnsi="Times New Roman" w:cs="Times New Roman"/>
          <w:sz w:val="24"/>
          <w:szCs w:val="24"/>
        </w:rPr>
        <w:t xml:space="preserve"> elementus,</w:t>
      </w:r>
      <w:r w:rsidR="009A34D8" w:rsidRPr="006C4A4D">
        <w:rPr>
          <w:rFonts w:ascii="Times New Roman" w:hAnsi="Times New Roman" w:cs="Times New Roman"/>
          <w:sz w:val="24"/>
          <w:szCs w:val="24"/>
        </w:rPr>
        <w:t xml:space="preserve"> piemēram</w:t>
      </w:r>
      <w:r w:rsidR="00A23E0C" w:rsidRPr="006C4A4D">
        <w:rPr>
          <w:rFonts w:ascii="Times New Roman" w:hAnsi="Times New Roman" w:cs="Times New Roman"/>
          <w:sz w:val="24"/>
          <w:szCs w:val="24"/>
        </w:rPr>
        <w:t xml:space="preserve"> ilustrējot </w:t>
      </w:r>
      <w:r w:rsidR="009A34D8" w:rsidRPr="006C4A4D">
        <w:rPr>
          <w:rFonts w:ascii="Times New Roman" w:hAnsi="Times New Roman" w:cs="Times New Roman"/>
          <w:sz w:val="24"/>
          <w:szCs w:val="24"/>
        </w:rPr>
        <w:t>jaunā sociālā pakalpojuma atrašanās</w:t>
      </w:r>
      <w:r w:rsidR="00292D44" w:rsidRPr="006C4A4D">
        <w:rPr>
          <w:rFonts w:ascii="Times New Roman" w:hAnsi="Times New Roman" w:cs="Times New Roman"/>
          <w:sz w:val="24"/>
          <w:szCs w:val="24"/>
        </w:rPr>
        <w:t xml:space="preserve"> vietu </w:t>
      </w:r>
      <w:r w:rsidR="009A34D8" w:rsidRPr="006C4A4D">
        <w:rPr>
          <w:rFonts w:ascii="Times New Roman" w:hAnsi="Times New Roman" w:cs="Times New Roman"/>
          <w:sz w:val="24"/>
          <w:szCs w:val="24"/>
        </w:rPr>
        <w:t>Kurzemes plānošanas reģionā</w:t>
      </w:r>
      <w:r w:rsidR="00A23E0C" w:rsidRPr="006C4A4D">
        <w:rPr>
          <w:rFonts w:ascii="Times New Roman" w:hAnsi="Times New Roman" w:cs="Times New Roman"/>
          <w:sz w:val="24"/>
          <w:szCs w:val="24"/>
        </w:rPr>
        <w:t xml:space="preserve">. </w:t>
      </w:r>
    </w:p>
    <w:p w14:paraId="55A318FB" w14:textId="095118D7" w:rsidR="00DF71A2" w:rsidRPr="006C4A4D" w:rsidRDefault="00235F9B" w:rsidP="000E63BA">
      <w:pPr>
        <w:numPr>
          <w:ilvl w:val="2"/>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Filmas</w:t>
      </w:r>
      <w:r w:rsidR="00A23E0C" w:rsidRPr="006C4A4D">
        <w:rPr>
          <w:rFonts w:ascii="Times New Roman" w:hAnsi="Times New Roman" w:cs="Times New Roman"/>
          <w:sz w:val="24"/>
          <w:szCs w:val="24"/>
        </w:rPr>
        <w:t xml:space="preserve"> veidošanai filmēšana </w:t>
      </w:r>
      <w:r w:rsidR="009A34D8" w:rsidRPr="006C4A4D">
        <w:rPr>
          <w:rFonts w:ascii="Times New Roman" w:hAnsi="Times New Roman" w:cs="Times New Roman"/>
          <w:sz w:val="24"/>
          <w:szCs w:val="24"/>
        </w:rPr>
        <w:t>veicama visās norādītajās sociālā pakalpojuma sniegšanas vietās</w:t>
      </w:r>
      <w:r w:rsidR="00A23E0C" w:rsidRPr="006C4A4D">
        <w:rPr>
          <w:rFonts w:ascii="Times New Roman" w:hAnsi="Times New Roman" w:cs="Times New Roman"/>
          <w:sz w:val="24"/>
          <w:szCs w:val="24"/>
        </w:rPr>
        <w:t xml:space="preserve">. Izpildītājam jānodrošina režisora un operatora darbs izbraukumā, nepieciešamais tehniskais  aprīkojums atbilstoši </w:t>
      </w:r>
      <w:r>
        <w:rPr>
          <w:rFonts w:ascii="Times New Roman" w:hAnsi="Times New Roman" w:cs="Times New Roman"/>
          <w:sz w:val="24"/>
          <w:szCs w:val="24"/>
        </w:rPr>
        <w:t>filmas</w:t>
      </w:r>
      <w:r w:rsidR="00A23E0C" w:rsidRPr="006C4A4D">
        <w:rPr>
          <w:rFonts w:ascii="Times New Roman" w:hAnsi="Times New Roman" w:cs="Times New Roman"/>
          <w:sz w:val="24"/>
          <w:szCs w:val="24"/>
        </w:rPr>
        <w:t xml:space="preserve"> koncepcijai (kamera, objektīvi, gaismas, </w:t>
      </w:r>
      <w:proofErr w:type="spellStart"/>
      <w:r w:rsidR="00A23E0C" w:rsidRPr="006C4A4D">
        <w:rPr>
          <w:rFonts w:ascii="Times New Roman" w:hAnsi="Times New Roman" w:cs="Times New Roman"/>
          <w:sz w:val="24"/>
          <w:szCs w:val="24"/>
        </w:rPr>
        <w:t>droni</w:t>
      </w:r>
      <w:proofErr w:type="spellEnd"/>
      <w:r w:rsidR="00A23E0C" w:rsidRPr="006C4A4D">
        <w:rPr>
          <w:rFonts w:ascii="Times New Roman" w:hAnsi="Times New Roman" w:cs="Times New Roman"/>
          <w:sz w:val="24"/>
          <w:szCs w:val="24"/>
        </w:rPr>
        <w:t xml:space="preserve">, kameru stabilizatori, apgaismojums u.c.), </w:t>
      </w:r>
    </w:p>
    <w:p w14:paraId="44F494A7" w14:textId="5B4935FC" w:rsidR="00501C3B" w:rsidRPr="006C4A4D" w:rsidRDefault="00A23E0C" w:rsidP="000E63BA">
      <w:pPr>
        <w:numPr>
          <w:ilvl w:val="2"/>
          <w:numId w:val="4"/>
        </w:numPr>
        <w:spacing w:before="100" w:beforeAutospacing="1" w:after="0" w:line="240" w:lineRule="auto"/>
        <w:jc w:val="both"/>
        <w:rPr>
          <w:rFonts w:ascii="Times New Roman" w:hAnsi="Times New Roman" w:cs="Times New Roman"/>
          <w:sz w:val="24"/>
          <w:szCs w:val="24"/>
        </w:rPr>
      </w:pPr>
      <w:r w:rsidRPr="006C4A4D">
        <w:rPr>
          <w:rFonts w:ascii="Times New Roman" w:hAnsi="Times New Roman" w:cs="Times New Roman"/>
          <w:sz w:val="24"/>
          <w:szCs w:val="24"/>
        </w:rPr>
        <w:t>Pakalpojuma īstenošanas laikā pakalpojuma izpildē radušās personāla</w:t>
      </w:r>
      <w:r w:rsidR="002A7016" w:rsidRPr="006C4A4D">
        <w:rPr>
          <w:rFonts w:ascii="Times New Roman" w:hAnsi="Times New Roman" w:cs="Times New Roman"/>
          <w:sz w:val="24"/>
          <w:szCs w:val="24"/>
        </w:rPr>
        <w:t xml:space="preserve">, atlīdzības </w:t>
      </w:r>
      <w:r w:rsidRPr="006C4A4D">
        <w:rPr>
          <w:rFonts w:ascii="Times New Roman" w:hAnsi="Times New Roman" w:cs="Times New Roman"/>
          <w:sz w:val="24"/>
          <w:szCs w:val="24"/>
        </w:rPr>
        <w:t xml:space="preserve"> un tehniskās izmaksas</w:t>
      </w:r>
      <w:r w:rsidR="002A7016" w:rsidRPr="006C4A4D">
        <w:rPr>
          <w:rFonts w:ascii="Times New Roman" w:hAnsi="Times New Roman" w:cs="Times New Roman"/>
          <w:sz w:val="24"/>
          <w:szCs w:val="24"/>
        </w:rPr>
        <w:t xml:space="preserve"> tiek iekļautas  finanšu piedāvājumā un </w:t>
      </w:r>
      <w:r w:rsidRPr="006C4A4D">
        <w:rPr>
          <w:rFonts w:ascii="Times New Roman" w:hAnsi="Times New Roman" w:cs="Times New Roman"/>
          <w:sz w:val="24"/>
          <w:szCs w:val="24"/>
        </w:rPr>
        <w:t xml:space="preserve"> jāsedz pašam Izpildītājam.</w:t>
      </w:r>
    </w:p>
    <w:p w14:paraId="75F7A242" w14:textId="0EA04F17" w:rsidR="00A23E0C" w:rsidRPr="006C4A4D" w:rsidRDefault="00A23E0C" w:rsidP="000E63BA">
      <w:pPr>
        <w:numPr>
          <w:ilvl w:val="2"/>
          <w:numId w:val="4"/>
        </w:numPr>
        <w:spacing w:before="100" w:beforeAutospacing="1" w:after="0" w:line="240" w:lineRule="auto"/>
        <w:jc w:val="both"/>
        <w:rPr>
          <w:rFonts w:ascii="Times New Roman" w:hAnsi="Times New Roman" w:cs="Times New Roman"/>
          <w:sz w:val="24"/>
          <w:szCs w:val="24"/>
        </w:rPr>
      </w:pPr>
      <w:r w:rsidRPr="006C4A4D">
        <w:rPr>
          <w:rFonts w:ascii="Times New Roman" w:hAnsi="Times New Roman" w:cs="Times New Roman"/>
          <w:sz w:val="24"/>
          <w:szCs w:val="24"/>
        </w:rPr>
        <w:t xml:space="preserve">Izpildītājs veic </w:t>
      </w:r>
      <w:r w:rsidR="00235F9B">
        <w:rPr>
          <w:rFonts w:ascii="Times New Roman" w:hAnsi="Times New Roman" w:cs="Times New Roman"/>
          <w:sz w:val="24"/>
          <w:szCs w:val="24"/>
        </w:rPr>
        <w:t>filmu</w:t>
      </w:r>
      <w:r w:rsidRPr="006C4A4D">
        <w:rPr>
          <w:rFonts w:ascii="Times New Roman" w:hAnsi="Times New Roman" w:cs="Times New Roman"/>
          <w:sz w:val="24"/>
          <w:szCs w:val="24"/>
        </w:rPr>
        <w:t xml:space="preserve"> montāžu, izstrādā datorgrafiku, veic skaņas pēcapstrādi un gatavā materiāla sagatavošanu ar atbilstošajiem profesionālajiem standartiem tālākās izmantošanas risinājumiem – </w:t>
      </w:r>
      <w:r w:rsidR="00235F9B">
        <w:rPr>
          <w:rFonts w:ascii="Times New Roman" w:hAnsi="Times New Roman" w:cs="Times New Roman"/>
          <w:sz w:val="24"/>
          <w:szCs w:val="24"/>
        </w:rPr>
        <w:t>filmu</w:t>
      </w:r>
      <w:r w:rsidRPr="006C4A4D">
        <w:rPr>
          <w:rFonts w:ascii="Times New Roman" w:hAnsi="Times New Roman" w:cs="Times New Roman"/>
          <w:sz w:val="24"/>
          <w:szCs w:val="24"/>
        </w:rPr>
        <w:t xml:space="preserve"> izvietošanai projekta mājaslapā un citviet internetā, demonstrēšanai televīzijā,</w:t>
      </w:r>
      <w:r w:rsidR="009A34D8" w:rsidRPr="006C4A4D">
        <w:rPr>
          <w:rFonts w:ascii="Times New Roman" w:hAnsi="Times New Roman" w:cs="Times New Roman"/>
          <w:sz w:val="24"/>
          <w:szCs w:val="24"/>
        </w:rPr>
        <w:t xml:space="preserve"> apmācībās </w:t>
      </w:r>
      <w:r w:rsidRPr="006C4A4D">
        <w:rPr>
          <w:rFonts w:ascii="Times New Roman" w:hAnsi="Times New Roman" w:cs="Times New Roman"/>
          <w:sz w:val="24"/>
          <w:szCs w:val="24"/>
        </w:rPr>
        <w:t>un citos pasākumos.</w:t>
      </w:r>
    </w:p>
    <w:p w14:paraId="3818A4C7" w14:textId="77777777" w:rsidR="00A23E0C" w:rsidRPr="000F2E77" w:rsidRDefault="00A23E0C" w:rsidP="000F2E77">
      <w:pPr>
        <w:numPr>
          <w:ilvl w:val="1"/>
          <w:numId w:val="4"/>
        </w:numPr>
        <w:spacing w:before="100" w:beforeAutospacing="1" w:after="0" w:line="240" w:lineRule="auto"/>
        <w:rPr>
          <w:rFonts w:ascii="Times New Roman" w:hAnsi="Times New Roman" w:cs="Times New Roman"/>
          <w:b/>
          <w:sz w:val="24"/>
          <w:szCs w:val="24"/>
          <w:lang w:eastAsia="et-EE"/>
        </w:rPr>
      </w:pPr>
      <w:r w:rsidRPr="000F2E77">
        <w:rPr>
          <w:rFonts w:ascii="Times New Roman" w:hAnsi="Times New Roman" w:cs="Times New Roman"/>
          <w:b/>
          <w:sz w:val="24"/>
          <w:szCs w:val="24"/>
          <w:lang w:eastAsia="et-EE"/>
        </w:rPr>
        <w:t>Tehniskās prasības video:</w:t>
      </w:r>
    </w:p>
    <w:p w14:paraId="2476483A" w14:textId="77777777" w:rsidR="00A23E0C" w:rsidRPr="006C4A4D" w:rsidRDefault="00A23E0C" w:rsidP="001875C8">
      <w:pPr>
        <w:numPr>
          <w:ilvl w:val="2"/>
          <w:numId w:val="4"/>
        </w:numPr>
        <w:tabs>
          <w:tab w:val="left" w:pos="851"/>
        </w:tabs>
        <w:spacing w:before="100" w:beforeAutospacing="1" w:after="0" w:line="240" w:lineRule="auto"/>
        <w:rPr>
          <w:rFonts w:ascii="Times New Roman" w:hAnsi="Times New Roman" w:cs="Times New Roman"/>
          <w:sz w:val="24"/>
          <w:szCs w:val="24"/>
        </w:rPr>
      </w:pPr>
      <w:r w:rsidRPr="006C4A4D">
        <w:rPr>
          <w:rFonts w:ascii="Times New Roman" w:hAnsi="Times New Roman" w:cs="Times New Roman"/>
          <w:sz w:val="24"/>
          <w:szCs w:val="24"/>
        </w:rPr>
        <w:t>Konteineris: MP4;</w:t>
      </w:r>
    </w:p>
    <w:p w14:paraId="68BD9C0E" w14:textId="77777777" w:rsidR="00A23E0C" w:rsidRPr="006C4A4D" w:rsidRDefault="00A23E0C" w:rsidP="001875C8">
      <w:pPr>
        <w:numPr>
          <w:ilvl w:val="2"/>
          <w:numId w:val="4"/>
        </w:numPr>
        <w:tabs>
          <w:tab w:val="left" w:pos="851"/>
        </w:tabs>
        <w:spacing w:before="100" w:beforeAutospacing="1" w:after="0" w:line="240" w:lineRule="auto"/>
        <w:rPr>
          <w:rFonts w:ascii="Times New Roman" w:hAnsi="Times New Roman" w:cs="Times New Roman"/>
          <w:sz w:val="24"/>
          <w:szCs w:val="24"/>
        </w:rPr>
      </w:pPr>
      <w:r w:rsidRPr="006C4A4D">
        <w:rPr>
          <w:rFonts w:ascii="Times New Roman" w:hAnsi="Times New Roman" w:cs="Times New Roman"/>
          <w:sz w:val="24"/>
          <w:szCs w:val="24"/>
        </w:rPr>
        <w:t>Kodējums: H.264;</w:t>
      </w:r>
    </w:p>
    <w:p w14:paraId="4D18ADC3" w14:textId="77777777" w:rsidR="00A23E0C" w:rsidRPr="006C4A4D" w:rsidRDefault="00A23E0C" w:rsidP="001875C8">
      <w:pPr>
        <w:numPr>
          <w:ilvl w:val="2"/>
          <w:numId w:val="4"/>
        </w:numPr>
        <w:tabs>
          <w:tab w:val="left" w:pos="851"/>
        </w:tabs>
        <w:spacing w:before="100" w:beforeAutospacing="1" w:after="0" w:line="240" w:lineRule="auto"/>
        <w:rPr>
          <w:rFonts w:ascii="Times New Roman" w:hAnsi="Times New Roman" w:cs="Times New Roman"/>
          <w:sz w:val="24"/>
          <w:szCs w:val="24"/>
        </w:rPr>
      </w:pPr>
      <w:r w:rsidRPr="006C4A4D">
        <w:rPr>
          <w:rFonts w:ascii="Times New Roman" w:hAnsi="Times New Roman" w:cs="Times New Roman"/>
          <w:sz w:val="24"/>
          <w:szCs w:val="24"/>
        </w:rPr>
        <w:t xml:space="preserve">Izšķirtspēja: </w:t>
      </w:r>
      <w:proofErr w:type="spellStart"/>
      <w:r w:rsidRPr="006C4A4D">
        <w:rPr>
          <w:rFonts w:ascii="Times New Roman" w:hAnsi="Times New Roman" w:cs="Times New Roman"/>
          <w:sz w:val="24"/>
          <w:szCs w:val="24"/>
        </w:rPr>
        <w:t>Full</w:t>
      </w:r>
      <w:proofErr w:type="spellEnd"/>
      <w:r w:rsidRPr="006C4A4D">
        <w:rPr>
          <w:rFonts w:ascii="Times New Roman" w:hAnsi="Times New Roman" w:cs="Times New Roman"/>
          <w:sz w:val="24"/>
          <w:szCs w:val="24"/>
        </w:rPr>
        <w:t xml:space="preserve"> HD 1920x1080 (1.0 </w:t>
      </w:r>
      <w:proofErr w:type="spellStart"/>
      <w:r w:rsidRPr="006C4A4D">
        <w:rPr>
          <w:rFonts w:ascii="Times New Roman" w:hAnsi="Times New Roman" w:cs="Times New Roman"/>
          <w:i/>
          <w:sz w:val="24"/>
          <w:szCs w:val="24"/>
        </w:rPr>
        <w:t>square</w:t>
      </w:r>
      <w:proofErr w:type="spellEnd"/>
      <w:r w:rsidRPr="006C4A4D">
        <w:rPr>
          <w:rFonts w:ascii="Times New Roman" w:hAnsi="Times New Roman" w:cs="Times New Roman"/>
          <w:i/>
          <w:sz w:val="24"/>
          <w:szCs w:val="24"/>
        </w:rPr>
        <w:t xml:space="preserve"> </w:t>
      </w:r>
      <w:proofErr w:type="spellStart"/>
      <w:r w:rsidRPr="006C4A4D">
        <w:rPr>
          <w:rFonts w:ascii="Times New Roman" w:hAnsi="Times New Roman" w:cs="Times New Roman"/>
          <w:i/>
          <w:sz w:val="24"/>
          <w:szCs w:val="24"/>
        </w:rPr>
        <w:t>pixels</w:t>
      </w:r>
      <w:proofErr w:type="spellEnd"/>
      <w:r w:rsidRPr="006C4A4D">
        <w:rPr>
          <w:rFonts w:ascii="Times New Roman" w:hAnsi="Times New Roman" w:cs="Times New Roman"/>
          <w:i/>
          <w:sz w:val="24"/>
          <w:szCs w:val="24"/>
        </w:rPr>
        <w:t xml:space="preserve">, </w:t>
      </w:r>
      <w:proofErr w:type="spellStart"/>
      <w:r w:rsidRPr="006C4A4D">
        <w:rPr>
          <w:rFonts w:ascii="Times New Roman" w:hAnsi="Times New Roman" w:cs="Times New Roman"/>
          <w:i/>
          <w:sz w:val="24"/>
          <w:szCs w:val="24"/>
        </w:rPr>
        <w:t>progressive</w:t>
      </w:r>
      <w:proofErr w:type="spellEnd"/>
      <w:r w:rsidRPr="006C4A4D">
        <w:rPr>
          <w:rFonts w:ascii="Times New Roman" w:hAnsi="Times New Roman" w:cs="Times New Roman"/>
          <w:i/>
          <w:sz w:val="24"/>
          <w:szCs w:val="24"/>
        </w:rPr>
        <w:t xml:space="preserve"> </w:t>
      </w:r>
      <w:proofErr w:type="spellStart"/>
      <w:r w:rsidRPr="006C4A4D">
        <w:rPr>
          <w:rFonts w:ascii="Times New Roman" w:hAnsi="Times New Roman" w:cs="Times New Roman"/>
          <w:i/>
          <w:sz w:val="24"/>
          <w:szCs w:val="24"/>
        </w:rPr>
        <w:t>scan</w:t>
      </w:r>
      <w:proofErr w:type="spellEnd"/>
      <w:r w:rsidRPr="006C4A4D">
        <w:rPr>
          <w:rFonts w:ascii="Times New Roman" w:hAnsi="Times New Roman" w:cs="Times New Roman"/>
          <w:sz w:val="24"/>
          <w:szCs w:val="24"/>
        </w:rPr>
        <w:t xml:space="preserve">) </w:t>
      </w:r>
    </w:p>
    <w:p w14:paraId="46CEE22A" w14:textId="77777777" w:rsidR="00A23E0C" w:rsidRPr="006C4A4D" w:rsidRDefault="00A23E0C" w:rsidP="001875C8">
      <w:pPr>
        <w:numPr>
          <w:ilvl w:val="2"/>
          <w:numId w:val="4"/>
        </w:numPr>
        <w:tabs>
          <w:tab w:val="left" w:pos="851"/>
        </w:tabs>
        <w:spacing w:before="100" w:beforeAutospacing="1" w:after="0" w:line="240" w:lineRule="auto"/>
        <w:rPr>
          <w:rFonts w:ascii="Times New Roman" w:hAnsi="Times New Roman" w:cs="Times New Roman"/>
          <w:sz w:val="24"/>
          <w:szCs w:val="24"/>
        </w:rPr>
      </w:pPr>
      <w:r w:rsidRPr="006C4A4D">
        <w:rPr>
          <w:rFonts w:ascii="Times New Roman" w:hAnsi="Times New Roman" w:cs="Times New Roman"/>
          <w:sz w:val="24"/>
          <w:szCs w:val="24"/>
        </w:rPr>
        <w:t>Josla: 20MB/S VBR;</w:t>
      </w:r>
    </w:p>
    <w:p w14:paraId="09C73450" w14:textId="77777777" w:rsidR="00A23E0C" w:rsidRPr="006C4A4D" w:rsidRDefault="00A23E0C" w:rsidP="001875C8">
      <w:pPr>
        <w:numPr>
          <w:ilvl w:val="2"/>
          <w:numId w:val="4"/>
        </w:numPr>
        <w:tabs>
          <w:tab w:val="left" w:pos="851"/>
        </w:tabs>
        <w:spacing w:before="100" w:beforeAutospacing="1" w:after="0" w:line="240" w:lineRule="auto"/>
        <w:rPr>
          <w:rFonts w:ascii="Times New Roman" w:hAnsi="Times New Roman" w:cs="Times New Roman"/>
          <w:sz w:val="24"/>
          <w:szCs w:val="24"/>
        </w:rPr>
      </w:pPr>
      <w:r w:rsidRPr="006C4A4D">
        <w:rPr>
          <w:rFonts w:ascii="Times New Roman" w:hAnsi="Times New Roman" w:cs="Times New Roman"/>
          <w:sz w:val="24"/>
          <w:szCs w:val="24"/>
        </w:rPr>
        <w:t>Audio kodējums: AAC;</w:t>
      </w:r>
    </w:p>
    <w:p w14:paraId="3A2E8661" w14:textId="77777777" w:rsidR="00A23E0C" w:rsidRPr="006C4A4D" w:rsidRDefault="00A23E0C" w:rsidP="001875C8">
      <w:pPr>
        <w:numPr>
          <w:ilvl w:val="2"/>
          <w:numId w:val="4"/>
        </w:numPr>
        <w:tabs>
          <w:tab w:val="left" w:pos="851"/>
        </w:tabs>
        <w:spacing w:before="100" w:beforeAutospacing="1" w:after="0" w:line="240" w:lineRule="auto"/>
        <w:rPr>
          <w:rFonts w:ascii="Times New Roman" w:hAnsi="Times New Roman" w:cs="Times New Roman"/>
          <w:sz w:val="24"/>
          <w:szCs w:val="24"/>
        </w:rPr>
      </w:pPr>
      <w:r w:rsidRPr="006C4A4D">
        <w:rPr>
          <w:rFonts w:ascii="Times New Roman" w:hAnsi="Times New Roman" w:cs="Times New Roman"/>
          <w:sz w:val="24"/>
          <w:szCs w:val="24"/>
        </w:rPr>
        <w:t>Audio parametri: Stereo, 48000Hz, 16-bit.</w:t>
      </w:r>
    </w:p>
    <w:p w14:paraId="25E5FC40" w14:textId="140B816E" w:rsidR="00A23E0C" w:rsidRPr="006C4A4D" w:rsidRDefault="00A23E0C" w:rsidP="00316E57">
      <w:pPr>
        <w:numPr>
          <w:ilvl w:val="1"/>
          <w:numId w:val="4"/>
        </w:numPr>
        <w:spacing w:before="100" w:beforeAutospacing="1" w:after="100" w:afterAutospacing="1" w:line="240" w:lineRule="auto"/>
        <w:jc w:val="both"/>
        <w:rPr>
          <w:rFonts w:ascii="Times New Roman" w:hAnsi="Times New Roman" w:cs="Times New Roman"/>
          <w:b/>
          <w:iCs/>
          <w:sz w:val="24"/>
          <w:szCs w:val="24"/>
          <w:lang w:eastAsia="ar-SA"/>
        </w:rPr>
      </w:pPr>
      <w:r w:rsidRPr="006C4A4D">
        <w:rPr>
          <w:rFonts w:ascii="Times New Roman" w:hAnsi="Times New Roman" w:cs="Times New Roman"/>
          <w:b/>
          <w:iCs/>
          <w:sz w:val="24"/>
          <w:szCs w:val="24"/>
          <w:lang w:eastAsia="ar-SA"/>
        </w:rPr>
        <w:t>Pakalpojumu izpildes kārtība</w:t>
      </w:r>
      <w:r w:rsidR="006C4A4D">
        <w:rPr>
          <w:rFonts w:ascii="Times New Roman" w:hAnsi="Times New Roman" w:cs="Times New Roman"/>
          <w:b/>
          <w:iCs/>
          <w:sz w:val="24"/>
          <w:szCs w:val="24"/>
          <w:lang w:eastAsia="ar-SA"/>
        </w:rPr>
        <w:t>:</w:t>
      </w:r>
    </w:p>
    <w:p w14:paraId="21A6D799" w14:textId="77777777" w:rsidR="006C4A4D" w:rsidRDefault="006C4A4D" w:rsidP="00316E57">
      <w:pPr>
        <w:numPr>
          <w:ilvl w:val="2"/>
          <w:numId w:val="4"/>
        </w:numPr>
        <w:spacing w:before="100" w:beforeAutospacing="1" w:after="100" w:afterAutospacing="1" w:line="240" w:lineRule="auto"/>
        <w:ind w:left="495" w:hanging="495"/>
        <w:jc w:val="both"/>
        <w:rPr>
          <w:rFonts w:ascii="Times New Roman" w:hAnsi="Times New Roman" w:cs="Times New Roman"/>
          <w:sz w:val="24"/>
          <w:szCs w:val="24"/>
        </w:rPr>
      </w:pPr>
      <w:r w:rsidRPr="001030E2">
        <w:rPr>
          <w:rFonts w:ascii="Times New Roman" w:hAnsi="Times New Roman" w:cs="Times New Roman"/>
          <w:sz w:val="24"/>
          <w:szCs w:val="24"/>
        </w:rPr>
        <w:t xml:space="preserve">Pretendents nodrošina </w:t>
      </w:r>
      <w:proofErr w:type="spellStart"/>
      <w:r w:rsidRPr="001030E2">
        <w:rPr>
          <w:rFonts w:ascii="Times New Roman" w:hAnsi="Times New Roman" w:cs="Times New Roman"/>
          <w:sz w:val="24"/>
          <w:szCs w:val="24"/>
        </w:rPr>
        <w:t>aizkadra</w:t>
      </w:r>
      <w:proofErr w:type="spellEnd"/>
      <w:r w:rsidRPr="001030E2">
        <w:rPr>
          <w:rFonts w:ascii="Times New Roman" w:hAnsi="Times New Roman" w:cs="Times New Roman"/>
          <w:sz w:val="24"/>
          <w:szCs w:val="24"/>
        </w:rPr>
        <w:t xml:space="preserve"> balss ierakstu, fona mūziku un subtitrus latviešu valodā</w:t>
      </w:r>
      <w:r>
        <w:rPr>
          <w:rFonts w:ascii="Times New Roman" w:hAnsi="Times New Roman" w:cs="Times New Roman"/>
          <w:sz w:val="24"/>
          <w:szCs w:val="24"/>
        </w:rPr>
        <w:t>.</w:t>
      </w:r>
    </w:p>
    <w:p w14:paraId="030AE1E5" w14:textId="593914C9" w:rsidR="00A23E0C" w:rsidRPr="006C4A4D" w:rsidRDefault="00235F9B" w:rsidP="00316E57">
      <w:pPr>
        <w:numPr>
          <w:ilvl w:val="2"/>
          <w:numId w:val="4"/>
        </w:numPr>
        <w:spacing w:before="100" w:beforeAutospacing="1" w:after="100" w:afterAutospacing="1" w:line="240" w:lineRule="auto"/>
        <w:ind w:left="495" w:hanging="495"/>
        <w:jc w:val="both"/>
        <w:rPr>
          <w:rFonts w:ascii="Times New Roman" w:hAnsi="Times New Roman" w:cs="Times New Roman"/>
          <w:sz w:val="24"/>
          <w:szCs w:val="24"/>
        </w:rPr>
      </w:pPr>
      <w:r>
        <w:rPr>
          <w:rFonts w:ascii="Times New Roman" w:hAnsi="Times New Roman" w:cs="Times New Roman"/>
          <w:sz w:val="24"/>
          <w:szCs w:val="24"/>
        </w:rPr>
        <w:t>Filmu</w:t>
      </w:r>
      <w:r w:rsidR="00A23E0C" w:rsidRPr="006C4A4D">
        <w:rPr>
          <w:rFonts w:ascii="Times New Roman" w:hAnsi="Times New Roman" w:cs="Times New Roman"/>
          <w:sz w:val="24"/>
          <w:szCs w:val="24"/>
        </w:rPr>
        <w:t xml:space="preserve"> veidošanas process norit</w:t>
      </w:r>
      <w:r w:rsidR="00EC21D9" w:rsidRPr="006C4A4D">
        <w:rPr>
          <w:rFonts w:ascii="Times New Roman" w:hAnsi="Times New Roman" w:cs="Times New Roman"/>
          <w:sz w:val="24"/>
          <w:szCs w:val="24"/>
        </w:rPr>
        <w:t xml:space="preserve"> sadarbībā ar </w:t>
      </w:r>
      <w:r w:rsidR="00A23E0C" w:rsidRPr="006C4A4D">
        <w:rPr>
          <w:rFonts w:ascii="Times New Roman" w:hAnsi="Times New Roman" w:cs="Times New Roman"/>
          <w:sz w:val="24"/>
          <w:szCs w:val="24"/>
        </w:rPr>
        <w:t xml:space="preserve"> projekta </w:t>
      </w:r>
      <w:r w:rsidR="003D0F2B" w:rsidRPr="006C4A4D">
        <w:rPr>
          <w:rFonts w:ascii="Times New Roman" w:hAnsi="Times New Roman" w:cs="Times New Roman"/>
          <w:sz w:val="24"/>
          <w:szCs w:val="24"/>
        </w:rPr>
        <w:t xml:space="preserve">“Kurzeme visiem” </w:t>
      </w:r>
      <w:r w:rsidR="00EC21D9" w:rsidRPr="006C4A4D">
        <w:rPr>
          <w:rFonts w:ascii="Times New Roman" w:hAnsi="Times New Roman" w:cs="Times New Roman"/>
          <w:sz w:val="24"/>
          <w:szCs w:val="24"/>
        </w:rPr>
        <w:t xml:space="preserve">pārstāvjiem,  </w:t>
      </w:r>
      <w:r w:rsidR="00A23E0C" w:rsidRPr="006C4A4D">
        <w:rPr>
          <w:rFonts w:ascii="Times New Roman" w:hAnsi="Times New Roman" w:cs="Times New Roman"/>
          <w:sz w:val="24"/>
          <w:szCs w:val="24"/>
        </w:rPr>
        <w:t xml:space="preserve">kuriem ir tiesības dot norādījumus par </w:t>
      </w:r>
      <w:r>
        <w:rPr>
          <w:rFonts w:ascii="Times New Roman" w:hAnsi="Times New Roman" w:cs="Times New Roman"/>
          <w:sz w:val="24"/>
          <w:szCs w:val="24"/>
        </w:rPr>
        <w:t>filmu</w:t>
      </w:r>
      <w:r w:rsidR="00A23E0C" w:rsidRPr="006C4A4D">
        <w:rPr>
          <w:rFonts w:ascii="Times New Roman" w:hAnsi="Times New Roman" w:cs="Times New Roman"/>
          <w:sz w:val="24"/>
          <w:szCs w:val="24"/>
        </w:rPr>
        <w:t xml:space="preserve"> saturu un informācijas atspoguļošanas veidu.</w:t>
      </w:r>
    </w:p>
    <w:p w14:paraId="5388BBF9" w14:textId="3DA58980" w:rsidR="00A23E0C" w:rsidRPr="006C4A4D" w:rsidRDefault="00235F9B" w:rsidP="00316E57">
      <w:pPr>
        <w:numPr>
          <w:ilvl w:val="2"/>
          <w:numId w:val="4"/>
        </w:numPr>
        <w:spacing w:before="100" w:beforeAutospacing="1" w:after="100" w:afterAutospacing="1" w:line="240" w:lineRule="auto"/>
        <w:ind w:left="495" w:hanging="495"/>
        <w:jc w:val="both"/>
        <w:rPr>
          <w:rFonts w:ascii="Times New Roman" w:hAnsi="Times New Roman" w:cs="Times New Roman"/>
          <w:sz w:val="24"/>
          <w:szCs w:val="24"/>
        </w:rPr>
      </w:pPr>
      <w:r>
        <w:rPr>
          <w:rFonts w:ascii="Times New Roman" w:hAnsi="Times New Roman" w:cs="Times New Roman"/>
          <w:sz w:val="24"/>
          <w:szCs w:val="24"/>
        </w:rPr>
        <w:t>Filmu</w:t>
      </w:r>
      <w:r w:rsidR="00A23E0C" w:rsidRPr="006C4A4D">
        <w:rPr>
          <w:rFonts w:ascii="Times New Roman" w:hAnsi="Times New Roman" w:cs="Times New Roman"/>
          <w:sz w:val="24"/>
          <w:szCs w:val="24"/>
        </w:rPr>
        <w:t xml:space="preserve"> veidošanas laikā projekta </w:t>
      </w:r>
      <w:r w:rsidR="00950C75" w:rsidRPr="006C4A4D">
        <w:rPr>
          <w:rFonts w:ascii="Times New Roman" w:hAnsi="Times New Roman" w:cs="Times New Roman"/>
          <w:sz w:val="24"/>
          <w:szCs w:val="24"/>
        </w:rPr>
        <w:t>“Kurzeme visiem” pārstāvjiem</w:t>
      </w:r>
      <w:r w:rsidR="00A23E0C" w:rsidRPr="006C4A4D">
        <w:rPr>
          <w:rFonts w:ascii="Times New Roman" w:hAnsi="Times New Roman" w:cs="Times New Roman"/>
          <w:sz w:val="24"/>
          <w:szCs w:val="24"/>
        </w:rPr>
        <w:t xml:space="preserve"> ir tiesības pieprasīt iesniegt un pārbaudīt uzfilmētos materiālus, lai pārliecinātos par to atbilstību projekta prasībām. Neatbilstību gadījumā Pasūtītājs var pieprasīt veikt izmaiņas.</w:t>
      </w:r>
    </w:p>
    <w:p w14:paraId="0EFCF888" w14:textId="77777777" w:rsidR="001875C8" w:rsidRDefault="00A23E0C" w:rsidP="001875C8">
      <w:pPr>
        <w:numPr>
          <w:ilvl w:val="2"/>
          <w:numId w:val="4"/>
        </w:numPr>
        <w:spacing w:before="100" w:beforeAutospacing="1" w:after="100" w:afterAutospacing="1" w:line="240" w:lineRule="auto"/>
        <w:ind w:left="495" w:hanging="495"/>
        <w:jc w:val="both"/>
        <w:rPr>
          <w:rFonts w:ascii="Times New Roman" w:hAnsi="Times New Roman" w:cs="Times New Roman"/>
          <w:iCs/>
          <w:sz w:val="24"/>
          <w:szCs w:val="24"/>
          <w:lang w:eastAsia="ar-SA"/>
        </w:rPr>
      </w:pPr>
      <w:r w:rsidRPr="006C4A4D">
        <w:rPr>
          <w:rFonts w:ascii="Times New Roman" w:hAnsi="Times New Roman" w:cs="Times New Roman"/>
          <w:iCs/>
          <w:sz w:val="24"/>
          <w:szCs w:val="24"/>
          <w:lang w:eastAsia="ar-SA"/>
        </w:rPr>
        <w:t xml:space="preserve">Pasūtītājam ir tiesības sniegt </w:t>
      </w:r>
      <w:r w:rsidRPr="006C4A4D">
        <w:rPr>
          <w:rFonts w:ascii="Times New Roman" w:hAnsi="Times New Roman" w:cs="Times New Roman"/>
          <w:sz w:val="24"/>
          <w:szCs w:val="24"/>
          <w:shd w:val="clear" w:color="auto" w:fill="FFFFFF"/>
          <w:lang w:eastAsia="ar-SA"/>
        </w:rPr>
        <w:t>Izpildītājam</w:t>
      </w:r>
      <w:r w:rsidRPr="006C4A4D">
        <w:rPr>
          <w:rFonts w:ascii="Times New Roman" w:hAnsi="Times New Roman" w:cs="Times New Roman"/>
          <w:iCs/>
          <w:sz w:val="24"/>
          <w:szCs w:val="24"/>
          <w:lang w:eastAsia="ar-SA"/>
        </w:rPr>
        <w:t xml:space="preserve"> priekšlikumus un saistošus norādījumus nodevumu sagatavošanai, precizēšanai vai papildināšanai, kā arī pieprasīt atskaiti par padarīto.</w:t>
      </w:r>
    </w:p>
    <w:p w14:paraId="53D573BC" w14:textId="53B6B393" w:rsidR="009E00BF" w:rsidRPr="001875C8" w:rsidRDefault="009E00BF" w:rsidP="001875C8">
      <w:pPr>
        <w:numPr>
          <w:ilvl w:val="2"/>
          <w:numId w:val="4"/>
        </w:numPr>
        <w:spacing w:before="100" w:beforeAutospacing="1" w:after="100" w:afterAutospacing="1" w:line="240" w:lineRule="auto"/>
        <w:ind w:left="495" w:hanging="495"/>
        <w:jc w:val="both"/>
        <w:rPr>
          <w:rFonts w:ascii="Times New Roman" w:hAnsi="Times New Roman" w:cs="Times New Roman"/>
          <w:iCs/>
          <w:sz w:val="24"/>
          <w:szCs w:val="24"/>
          <w:lang w:eastAsia="ar-SA"/>
        </w:rPr>
      </w:pPr>
      <w:r w:rsidRPr="001875C8">
        <w:rPr>
          <w:rFonts w:ascii="Times New Roman" w:hAnsi="Times New Roman" w:cs="Times New Roman"/>
          <w:sz w:val="24"/>
          <w:szCs w:val="24"/>
        </w:rPr>
        <w:t xml:space="preserve">Izpildītājs nodod visas savas autora mantiskās tiesības Pasūtītājam izmantot tā izveidoto </w:t>
      </w:r>
      <w:r w:rsidR="005A2B1E">
        <w:rPr>
          <w:rFonts w:ascii="Times New Roman" w:hAnsi="Times New Roman" w:cs="Times New Roman"/>
          <w:sz w:val="24"/>
          <w:szCs w:val="24"/>
        </w:rPr>
        <w:t>filmu</w:t>
      </w:r>
      <w:r w:rsidRPr="001875C8">
        <w:rPr>
          <w:rFonts w:ascii="Times New Roman" w:hAnsi="Times New Roman" w:cs="Times New Roman"/>
          <w:sz w:val="24"/>
          <w:szCs w:val="24"/>
        </w:rPr>
        <w:t xml:space="preserve">, pretī saņemot finanšu piedāvājumā norādīto līgumcenu </w:t>
      </w:r>
    </w:p>
    <w:p w14:paraId="7BE244D3" w14:textId="48F015E4" w:rsidR="00A23E0C" w:rsidRPr="006C4A4D" w:rsidRDefault="00A23E0C" w:rsidP="00316E57">
      <w:pPr>
        <w:numPr>
          <w:ilvl w:val="2"/>
          <w:numId w:val="4"/>
        </w:numPr>
        <w:spacing w:before="100" w:beforeAutospacing="1" w:after="100" w:afterAutospacing="1" w:line="240" w:lineRule="auto"/>
        <w:ind w:left="495" w:hanging="495"/>
        <w:jc w:val="both"/>
        <w:rPr>
          <w:rFonts w:ascii="Times New Roman" w:hAnsi="Times New Roman" w:cs="Times New Roman"/>
          <w:iCs/>
          <w:sz w:val="24"/>
          <w:szCs w:val="24"/>
          <w:lang w:eastAsia="ar-SA"/>
        </w:rPr>
      </w:pPr>
      <w:r w:rsidRPr="006C4A4D">
        <w:rPr>
          <w:rFonts w:ascii="Times New Roman" w:hAnsi="Times New Roman" w:cs="Times New Roman"/>
          <w:iCs/>
          <w:sz w:val="24"/>
          <w:szCs w:val="24"/>
          <w:lang w:eastAsia="ar-SA"/>
        </w:rPr>
        <w:t xml:space="preserve">Visas autora mantiskās tiesības uz izgatavoto </w:t>
      </w:r>
      <w:r w:rsidR="005A2B1E">
        <w:rPr>
          <w:rFonts w:ascii="Times New Roman" w:hAnsi="Times New Roman" w:cs="Times New Roman"/>
          <w:iCs/>
          <w:sz w:val="24"/>
          <w:szCs w:val="24"/>
          <w:lang w:eastAsia="ar-SA"/>
        </w:rPr>
        <w:t>filmu</w:t>
      </w:r>
      <w:r w:rsidRPr="006C4A4D">
        <w:rPr>
          <w:rFonts w:ascii="Times New Roman" w:hAnsi="Times New Roman" w:cs="Times New Roman"/>
          <w:iCs/>
          <w:sz w:val="24"/>
          <w:szCs w:val="24"/>
          <w:lang w:eastAsia="ar-SA"/>
        </w:rPr>
        <w:t xml:space="preserve">, kā </w:t>
      </w:r>
      <w:r w:rsidRPr="006C4A4D">
        <w:rPr>
          <w:rFonts w:ascii="Times New Roman" w:hAnsi="Times New Roman" w:cs="Times New Roman"/>
          <w:color w:val="000000"/>
          <w:sz w:val="24"/>
          <w:szCs w:val="24"/>
        </w:rPr>
        <w:t xml:space="preserve">arī uz visiem </w:t>
      </w:r>
      <w:r w:rsidR="005A2B1E">
        <w:rPr>
          <w:rFonts w:ascii="Times New Roman" w:hAnsi="Times New Roman" w:cs="Times New Roman"/>
          <w:color w:val="000000"/>
          <w:sz w:val="24"/>
          <w:szCs w:val="24"/>
        </w:rPr>
        <w:t>filmas</w:t>
      </w:r>
      <w:r w:rsidRPr="006C4A4D">
        <w:rPr>
          <w:rFonts w:ascii="Times New Roman" w:hAnsi="Times New Roman" w:cs="Times New Roman"/>
          <w:color w:val="000000"/>
          <w:sz w:val="24"/>
          <w:szCs w:val="24"/>
        </w:rPr>
        <w:t xml:space="preserve"> izveidošanai safilmētajiem materiāliem, ar pieņemšanas - nodošanas akta parakstīšanu tiek nodotas Pasūtītājam. Izpildītājs saglabā tiesības </w:t>
      </w:r>
      <w:r w:rsidR="005A2B1E">
        <w:rPr>
          <w:rFonts w:ascii="Times New Roman" w:hAnsi="Times New Roman" w:cs="Times New Roman"/>
          <w:color w:val="000000"/>
          <w:sz w:val="24"/>
          <w:szCs w:val="24"/>
        </w:rPr>
        <w:t>filmas</w:t>
      </w:r>
      <w:r w:rsidRPr="006C4A4D">
        <w:rPr>
          <w:rFonts w:ascii="Times New Roman" w:hAnsi="Times New Roman" w:cs="Times New Roman"/>
          <w:color w:val="000000"/>
          <w:sz w:val="24"/>
          <w:szCs w:val="24"/>
        </w:rPr>
        <w:t xml:space="preserve"> ievietot savā </w:t>
      </w:r>
      <w:proofErr w:type="spellStart"/>
      <w:r w:rsidRPr="006C4A4D">
        <w:rPr>
          <w:rFonts w:ascii="Times New Roman" w:hAnsi="Times New Roman" w:cs="Times New Roman"/>
          <w:color w:val="000000"/>
          <w:sz w:val="24"/>
          <w:szCs w:val="24"/>
        </w:rPr>
        <w:t>portfolio</w:t>
      </w:r>
      <w:proofErr w:type="spellEnd"/>
      <w:r w:rsidRPr="006C4A4D">
        <w:rPr>
          <w:rFonts w:ascii="Times New Roman" w:hAnsi="Times New Roman" w:cs="Times New Roman"/>
          <w:color w:val="000000"/>
          <w:sz w:val="24"/>
          <w:szCs w:val="24"/>
        </w:rPr>
        <w:t>, taču atsauc</w:t>
      </w:r>
      <w:r w:rsidRPr="006C4A4D">
        <w:rPr>
          <w:rFonts w:ascii="Times New Roman" w:hAnsi="Times New Roman" w:cs="Times New Roman"/>
          <w:iCs/>
          <w:sz w:val="24"/>
          <w:szCs w:val="24"/>
          <w:lang w:eastAsia="ar-SA"/>
        </w:rPr>
        <w:t>oties uz Pasūtītāja īpašumu.</w:t>
      </w:r>
    </w:p>
    <w:p w14:paraId="327744C5" w14:textId="734B2BB5" w:rsidR="00A23E0C" w:rsidRPr="00A2704B" w:rsidRDefault="005A2B1E" w:rsidP="00A2704B">
      <w:pPr>
        <w:pStyle w:val="Sarakstarindkopa"/>
        <w:numPr>
          <w:ilvl w:val="2"/>
          <w:numId w:val="4"/>
        </w:numPr>
        <w:jc w:val="both"/>
        <w:rPr>
          <w:rFonts w:ascii="Times New Roman" w:hAnsi="Times New Roman" w:cs="Times New Roman"/>
          <w:sz w:val="24"/>
          <w:szCs w:val="24"/>
        </w:rPr>
      </w:pPr>
      <w:r>
        <w:rPr>
          <w:rFonts w:ascii="Times New Roman" w:hAnsi="Times New Roman" w:cs="Times New Roman"/>
          <w:sz w:val="24"/>
          <w:szCs w:val="24"/>
        </w:rPr>
        <w:t>Filmu</w:t>
      </w:r>
      <w:r w:rsidR="00A23E0C" w:rsidRPr="006C4A4D">
        <w:rPr>
          <w:rFonts w:ascii="Times New Roman" w:hAnsi="Times New Roman" w:cs="Times New Roman"/>
          <w:sz w:val="24"/>
          <w:szCs w:val="24"/>
        </w:rPr>
        <w:t xml:space="preserve"> vizuālajā noformējumā jāievēro </w:t>
      </w:r>
      <w:r w:rsidR="00C13E3B" w:rsidRPr="006C4A4D">
        <w:rPr>
          <w:rFonts w:ascii="Times New Roman" w:hAnsi="Times New Roman" w:cs="Times New Roman"/>
          <w:sz w:val="24"/>
          <w:szCs w:val="24"/>
        </w:rPr>
        <w:t>projekta</w:t>
      </w:r>
      <w:r w:rsidR="00A23E0C" w:rsidRPr="006C4A4D">
        <w:rPr>
          <w:rFonts w:ascii="Times New Roman" w:hAnsi="Times New Roman" w:cs="Times New Roman"/>
          <w:sz w:val="24"/>
          <w:szCs w:val="24"/>
        </w:rPr>
        <w:t xml:space="preserve"> </w:t>
      </w:r>
      <w:r w:rsidR="00C13E3B" w:rsidRPr="006C4A4D">
        <w:rPr>
          <w:rFonts w:ascii="Times New Roman" w:hAnsi="Times New Roman" w:cs="Times New Roman"/>
          <w:sz w:val="24"/>
          <w:szCs w:val="24"/>
        </w:rPr>
        <w:t>“Kurzeme visiem”</w:t>
      </w:r>
      <w:r w:rsidR="000D60BA" w:rsidRPr="006C4A4D">
        <w:rPr>
          <w:rFonts w:ascii="Times New Roman" w:hAnsi="Times New Roman" w:cs="Times New Roman"/>
          <w:sz w:val="24"/>
          <w:szCs w:val="24"/>
        </w:rPr>
        <w:t xml:space="preserve"> </w:t>
      </w:r>
      <w:r w:rsidR="00C13E3B" w:rsidRPr="006C4A4D">
        <w:rPr>
          <w:rFonts w:ascii="Times New Roman" w:hAnsi="Times New Roman" w:cs="Times New Roman"/>
          <w:sz w:val="24"/>
          <w:szCs w:val="24"/>
        </w:rPr>
        <w:t>publicitātes</w:t>
      </w:r>
      <w:r w:rsidR="00A23E0C" w:rsidRPr="006C4A4D">
        <w:rPr>
          <w:rFonts w:ascii="Times New Roman" w:hAnsi="Times New Roman" w:cs="Times New Roman"/>
          <w:sz w:val="24"/>
          <w:szCs w:val="24"/>
        </w:rPr>
        <w:t xml:space="preserve"> prasības, t.i., </w:t>
      </w:r>
      <w:r>
        <w:rPr>
          <w:rFonts w:ascii="Times New Roman" w:hAnsi="Times New Roman" w:cs="Times New Roman"/>
          <w:sz w:val="24"/>
          <w:szCs w:val="24"/>
        </w:rPr>
        <w:t>filmās</w:t>
      </w:r>
      <w:r w:rsidR="00EC21D9" w:rsidRPr="006C4A4D">
        <w:rPr>
          <w:rFonts w:ascii="Times New Roman" w:hAnsi="Times New Roman" w:cs="Times New Roman"/>
          <w:sz w:val="24"/>
          <w:szCs w:val="24"/>
        </w:rPr>
        <w:t xml:space="preserve"> jāiekļauj projekta nosaukums un</w:t>
      </w:r>
      <w:r w:rsidR="00316E57" w:rsidRPr="006C4A4D">
        <w:rPr>
          <w:rFonts w:ascii="Times New Roman" w:hAnsi="Times New Roman" w:cs="Times New Roman"/>
          <w:sz w:val="24"/>
          <w:szCs w:val="24"/>
        </w:rPr>
        <w:t xml:space="preserve"> Pasūtītāja un</w:t>
      </w:r>
      <w:r w:rsidR="00A23E0C" w:rsidRPr="006C4A4D">
        <w:rPr>
          <w:rFonts w:ascii="Times New Roman" w:hAnsi="Times New Roman" w:cs="Times New Roman"/>
          <w:sz w:val="24"/>
          <w:szCs w:val="24"/>
        </w:rPr>
        <w:t xml:space="preserve"> </w:t>
      </w:r>
      <w:r w:rsidR="00EC21D9" w:rsidRPr="006C4A4D">
        <w:rPr>
          <w:rFonts w:ascii="Times New Roman" w:hAnsi="Times New Roman" w:cs="Times New Roman"/>
          <w:sz w:val="24"/>
          <w:szCs w:val="24"/>
        </w:rPr>
        <w:t>ESF fonda paplašināt</w:t>
      </w:r>
      <w:r w:rsidR="00316E57" w:rsidRPr="006C4A4D">
        <w:rPr>
          <w:rFonts w:ascii="Times New Roman" w:hAnsi="Times New Roman" w:cs="Times New Roman"/>
          <w:sz w:val="24"/>
          <w:szCs w:val="24"/>
        </w:rPr>
        <w:t>ai</w:t>
      </w:r>
      <w:r w:rsidR="00EC21D9" w:rsidRPr="006C4A4D">
        <w:rPr>
          <w:rFonts w:ascii="Times New Roman" w:hAnsi="Times New Roman" w:cs="Times New Roman"/>
          <w:sz w:val="24"/>
          <w:szCs w:val="24"/>
        </w:rPr>
        <w:t>s vizuālo elementu ansamblis</w:t>
      </w:r>
      <w:r w:rsidR="0065301F" w:rsidRPr="006C4A4D">
        <w:rPr>
          <w:rFonts w:ascii="Times New Roman" w:hAnsi="Times New Roman" w:cs="Times New Roman"/>
          <w:sz w:val="24"/>
          <w:szCs w:val="24"/>
        </w:rPr>
        <w:t xml:space="preserve"> (</w:t>
      </w:r>
      <w:hyperlink r:id="rId11" w:history="1">
        <w:r w:rsidR="0065301F" w:rsidRPr="006C4A4D">
          <w:rPr>
            <w:rStyle w:val="Hipersaite"/>
            <w:rFonts w:ascii="Times New Roman" w:hAnsi="Times New Roman" w:cs="Times New Roman"/>
            <w:sz w:val="24"/>
            <w:szCs w:val="24"/>
          </w:rPr>
          <w:t>https://www.esfondi.lv/vizualo-prasibu-elementi</w:t>
        </w:r>
      </w:hyperlink>
      <w:r w:rsidR="0065301F" w:rsidRPr="006C4A4D">
        <w:rPr>
          <w:rFonts w:ascii="Times New Roman" w:hAnsi="Times New Roman" w:cs="Times New Roman"/>
          <w:sz w:val="24"/>
          <w:szCs w:val="24"/>
        </w:rPr>
        <w:t xml:space="preserve"> )</w:t>
      </w:r>
      <w:r w:rsidR="00C13E3B" w:rsidRPr="006C4A4D">
        <w:rPr>
          <w:rFonts w:ascii="Times New Roman" w:hAnsi="Times New Roman" w:cs="Times New Roman"/>
          <w:sz w:val="24"/>
          <w:szCs w:val="24"/>
        </w:rPr>
        <w:t>,</w:t>
      </w:r>
      <w:r w:rsidR="0065301F" w:rsidRPr="006C4A4D">
        <w:rPr>
          <w:rFonts w:ascii="Times New Roman" w:hAnsi="Times New Roman" w:cs="Times New Roman"/>
          <w:sz w:val="24"/>
          <w:szCs w:val="24"/>
        </w:rPr>
        <w:t xml:space="preserve"> </w:t>
      </w:r>
      <w:r w:rsidR="00C13E3B" w:rsidRPr="006C4A4D">
        <w:rPr>
          <w:rFonts w:ascii="Times New Roman" w:hAnsi="Times New Roman" w:cs="Times New Roman"/>
          <w:sz w:val="24"/>
          <w:szCs w:val="24"/>
        </w:rPr>
        <w:t xml:space="preserve"> projekta</w:t>
      </w:r>
      <w:r w:rsidR="00A435A7" w:rsidRPr="006C4A4D">
        <w:rPr>
          <w:rFonts w:ascii="Times New Roman" w:hAnsi="Times New Roman" w:cs="Times New Roman"/>
          <w:sz w:val="24"/>
          <w:szCs w:val="24"/>
        </w:rPr>
        <w:t xml:space="preserve"> “Kurzeme visiem”</w:t>
      </w:r>
      <w:r w:rsidR="00C13E3B" w:rsidRPr="006C4A4D">
        <w:rPr>
          <w:rFonts w:ascii="Times New Roman" w:hAnsi="Times New Roman" w:cs="Times New Roman"/>
          <w:sz w:val="24"/>
          <w:szCs w:val="24"/>
        </w:rPr>
        <w:t xml:space="preserve"> </w:t>
      </w:r>
      <w:r w:rsidR="000D60BA" w:rsidRPr="006C4A4D">
        <w:rPr>
          <w:rFonts w:ascii="Times New Roman" w:hAnsi="Times New Roman" w:cs="Times New Roman"/>
          <w:sz w:val="24"/>
          <w:szCs w:val="24"/>
        </w:rPr>
        <w:t>logo</w:t>
      </w:r>
      <w:r w:rsidR="00B004F4" w:rsidRPr="006C4A4D">
        <w:rPr>
          <w:rFonts w:ascii="Times New Roman" w:hAnsi="Times New Roman" w:cs="Times New Roman"/>
          <w:sz w:val="24"/>
          <w:szCs w:val="24"/>
        </w:rPr>
        <w:t xml:space="preserve"> (redzams projekta lapas </w:t>
      </w:r>
      <w:hyperlink r:id="rId12" w:history="1">
        <w:r w:rsidR="00B004F4" w:rsidRPr="006C4A4D">
          <w:rPr>
            <w:rStyle w:val="Hipersaite"/>
            <w:rFonts w:ascii="Times New Roman" w:hAnsi="Times New Roman" w:cs="Times New Roman"/>
            <w:sz w:val="24"/>
            <w:szCs w:val="24"/>
          </w:rPr>
          <w:t>www.kurzemevisiem.lv</w:t>
        </w:r>
      </w:hyperlink>
      <w:r w:rsidR="00B004F4" w:rsidRPr="006C4A4D">
        <w:rPr>
          <w:rFonts w:ascii="Times New Roman" w:hAnsi="Times New Roman" w:cs="Times New Roman"/>
          <w:sz w:val="24"/>
          <w:szCs w:val="24"/>
        </w:rPr>
        <w:t xml:space="preserve"> kreisajā augšējā malā)</w:t>
      </w:r>
      <w:r w:rsidR="000D60BA" w:rsidRPr="006C4A4D">
        <w:rPr>
          <w:rFonts w:ascii="Times New Roman" w:hAnsi="Times New Roman" w:cs="Times New Roman"/>
          <w:sz w:val="24"/>
          <w:szCs w:val="24"/>
        </w:rPr>
        <w:t xml:space="preserve"> un </w:t>
      </w:r>
      <w:r w:rsidR="00C13E3B" w:rsidRPr="006C4A4D">
        <w:rPr>
          <w:rFonts w:ascii="Times New Roman" w:hAnsi="Times New Roman" w:cs="Times New Roman"/>
          <w:sz w:val="24"/>
          <w:szCs w:val="24"/>
        </w:rPr>
        <w:t>mērķis</w:t>
      </w:r>
      <w:r w:rsidR="00B004F4" w:rsidRPr="006C4A4D">
        <w:rPr>
          <w:rFonts w:ascii="Times New Roman" w:hAnsi="Times New Roman" w:cs="Times New Roman"/>
          <w:sz w:val="24"/>
          <w:szCs w:val="24"/>
        </w:rPr>
        <w:t xml:space="preserve">: Projekts tiek īstenots, lai </w:t>
      </w:r>
      <w:r w:rsidR="00B004F4" w:rsidRPr="006C4A4D">
        <w:rPr>
          <w:rFonts w:ascii="Times New Roman" w:hAnsi="Times New Roman" w:cs="Times New Roman"/>
          <w:sz w:val="24"/>
          <w:szCs w:val="24"/>
        </w:rPr>
        <w:lastRenderedPageBreak/>
        <w:t>palielinātu Kurzemes reģionā ģimeniskai videi pietuvinātu un sabiedrībā balstītu sociālo pakalpojumu pieejamību dzīves vietā personām ar invaliditāti un bērniem</w:t>
      </w:r>
      <w:r w:rsidR="00A2704B">
        <w:rPr>
          <w:rFonts w:ascii="Times New Roman" w:hAnsi="Times New Roman" w:cs="Times New Roman"/>
          <w:sz w:val="24"/>
          <w:szCs w:val="24"/>
        </w:rPr>
        <w:t>.</w:t>
      </w:r>
    </w:p>
    <w:p w14:paraId="2496059F" w14:textId="77777777" w:rsidR="00A23E0C" w:rsidRPr="006C4A4D" w:rsidRDefault="00A23E0C" w:rsidP="00DC0AF3">
      <w:pPr>
        <w:widowControl w:val="0"/>
        <w:numPr>
          <w:ilvl w:val="1"/>
          <w:numId w:val="4"/>
        </w:numPr>
        <w:suppressAutoHyphens/>
        <w:spacing w:before="100" w:beforeAutospacing="1" w:after="100" w:afterAutospacing="1" w:line="240" w:lineRule="auto"/>
        <w:jc w:val="both"/>
        <w:rPr>
          <w:rFonts w:ascii="Times New Roman" w:hAnsi="Times New Roman" w:cs="Times New Roman"/>
          <w:b/>
          <w:iCs/>
          <w:sz w:val="24"/>
          <w:szCs w:val="24"/>
          <w:lang w:eastAsia="ar-SA"/>
        </w:rPr>
      </w:pPr>
      <w:r w:rsidRPr="006C4A4D">
        <w:rPr>
          <w:rFonts w:ascii="Times New Roman" w:hAnsi="Times New Roman" w:cs="Times New Roman"/>
          <w:b/>
          <w:iCs/>
          <w:sz w:val="24"/>
          <w:szCs w:val="24"/>
          <w:lang w:eastAsia="ar-SA"/>
        </w:rPr>
        <w:t>Nodevumi:</w:t>
      </w:r>
    </w:p>
    <w:p w14:paraId="6063EB3B" w14:textId="6CAA3BAB" w:rsidR="0065301F" w:rsidRPr="006C4A4D" w:rsidRDefault="004C68D9" w:rsidP="00DC0AF3">
      <w:pPr>
        <w:widowControl w:val="0"/>
        <w:numPr>
          <w:ilvl w:val="2"/>
          <w:numId w:val="4"/>
        </w:numPr>
        <w:suppressAutoHyphens/>
        <w:spacing w:before="100" w:beforeAutospacing="1" w:after="100" w:afterAutospacing="1" w:line="240" w:lineRule="auto"/>
        <w:jc w:val="both"/>
        <w:rPr>
          <w:rFonts w:ascii="Times New Roman" w:hAnsi="Times New Roman" w:cs="Times New Roman"/>
          <w:sz w:val="24"/>
          <w:szCs w:val="24"/>
        </w:rPr>
      </w:pPr>
      <w:r w:rsidRPr="006C4A4D">
        <w:rPr>
          <w:rFonts w:ascii="Times New Roman" w:hAnsi="Times New Roman" w:cs="Times New Roman"/>
          <w:sz w:val="24"/>
          <w:szCs w:val="24"/>
        </w:rPr>
        <w:t>Vienas nedēļas</w:t>
      </w:r>
      <w:r w:rsidR="00A23E0C" w:rsidRPr="006C4A4D">
        <w:rPr>
          <w:rFonts w:ascii="Times New Roman" w:hAnsi="Times New Roman" w:cs="Times New Roman"/>
          <w:sz w:val="24"/>
          <w:szCs w:val="24"/>
        </w:rPr>
        <w:t xml:space="preserve"> laikā</w:t>
      </w:r>
      <w:r w:rsidR="0065301F" w:rsidRPr="006C4A4D">
        <w:rPr>
          <w:rFonts w:ascii="Times New Roman" w:hAnsi="Times New Roman" w:cs="Times New Roman"/>
          <w:sz w:val="24"/>
          <w:szCs w:val="24"/>
        </w:rPr>
        <w:t xml:space="preserve"> pēc iepirkuma līguma slēgšanas</w:t>
      </w:r>
      <w:r w:rsidR="00EC21D9" w:rsidRPr="006C4A4D">
        <w:rPr>
          <w:rFonts w:ascii="Times New Roman" w:hAnsi="Times New Roman" w:cs="Times New Roman"/>
          <w:sz w:val="24"/>
          <w:szCs w:val="24"/>
        </w:rPr>
        <w:t xml:space="preserve">, </w:t>
      </w:r>
      <w:r w:rsidR="00A23E0C" w:rsidRPr="006C4A4D">
        <w:rPr>
          <w:rFonts w:ascii="Times New Roman" w:hAnsi="Times New Roman" w:cs="Times New Roman"/>
          <w:sz w:val="24"/>
          <w:szCs w:val="24"/>
          <w:lang w:eastAsia="ar-SA"/>
        </w:rPr>
        <w:t xml:space="preserve">Izpildītājs elektroniski </w:t>
      </w:r>
      <w:r w:rsidR="00A23E0C" w:rsidRPr="006C4A4D">
        <w:rPr>
          <w:rFonts w:ascii="Times New Roman" w:hAnsi="Times New Roman" w:cs="Times New Roman"/>
          <w:sz w:val="24"/>
          <w:szCs w:val="24"/>
        </w:rPr>
        <w:t>iesniedz Pasūtītā</w:t>
      </w:r>
      <w:r w:rsidR="0065301F" w:rsidRPr="006C4A4D">
        <w:rPr>
          <w:rFonts w:ascii="Times New Roman" w:hAnsi="Times New Roman" w:cs="Times New Roman"/>
          <w:sz w:val="24"/>
          <w:szCs w:val="24"/>
        </w:rPr>
        <w:t xml:space="preserve">jam </w:t>
      </w:r>
      <w:r w:rsidR="005A2B1E">
        <w:rPr>
          <w:rFonts w:ascii="Times New Roman" w:hAnsi="Times New Roman" w:cs="Times New Roman"/>
          <w:sz w:val="24"/>
          <w:szCs w:val="24"/>
        </w:rPr>
        <w:t>filmu</w:t>
      </w:r>
      <w:r w:rsidR="0065301F" w:rsidRPr="006C4A4D">
        <w:rPr>
          <w:rFonts w:ascii="Times New Roman" w:hAnsi="Times New Roman" w:cs="Times New Roman"/>
          <w:sz w:val="24"/>
          <w:szCs w:val="24"/>
        </w:rPr>
        <w:t xml:space="preserve"> izstrādes koncepcijas </w:t>
      </w:r>
      <w:r w:rsidR="003B4459" w:rsidRPr="006C4A4D">
        <w:rPr>
          <w:rFonts w:ascii="Times New Roman" w:hAnsi="Times New Roman" w:cs="Times New Roman"/>
          <w:sz w:val="24"/>
          <w:szCs w:val="24"/>
        </w:rPr>
        <w:t xml:space="preserve"> </w:t>
      </w:r>
      <w:r w:rsidR="00A23E0C" w:rsidRPr="006C4A4D">
        <w:rPr>
          <w:rFonts w:ascii="Times New Roman" w:hAnsi="Times New Roman" w:cs="Times New Roman"/>
          <w:sz w:val="24"/>
          <w:szCs w:val="24"/>
        </w:rPr>
        <w:t>aprakstu un scenāriju latviešu valodā</w:t>
      </w:r>
      <w:r w:rsidR="0065301F" w:rsidRPr="006C4A4D">
        <w:rPr>
          <w:rFonts w:ascii="Times New Roman" w:hAnsi="Times New Roman" w:cs="Times New Roman"/>
          <w:sz w:val="24"/>
          <w:szCs w:val="24"/>
        </w:rPr>
        <w:t xml:space="preserve"> un saskaņo to ar Pasūtītāju elektroniski vai Pasūtītāja organizētā klātienes saskaņošanas sanāksmē; </w:t>
      </w:r>
    </w:p>
    <w:p w14:paraId="1BF975A7" w14:textId="79EABFF8" w:rsidR="00A23E0C" w:rsidRPr="006C4A4D" w:rsidRDefault="0065301F" w:rsidP="00DC0AF3">
      <w:pPr>
        <w:widowControl w:val="0"/>
        <w:numPr>
          <w:ilvl w:val="2"/>
          <w:numId w:val="4"/>
        </w:numPr>
        <w:suppressAutoHyphens/>
        <w:spacing w:before="100" w:beforeAutospacing="1" w:after="100" w:afterAutospacing="1" w:line="240" w:lineRule="auto"/>
        <w:jc w:val="both"/>
        <w:rPr>
          <w:rFonts w:ascii="Times New Roman" w:hAnsi="Times New Roman" w:cs="Times New Roman"/>
          <w:iCs/>
          <w:sz w:val="24"/>
          <w:szCs w:val="24"/>
          <w:lang w:eastAsia="ar-SA"/>
        </w:rPr>
      </w:pPr>
      <w:r w:rsidRPr="006C4A4D">
        <w:rPr>
          <w:rFonts w:ascii="Times New Roman" w:hAnsi="Times New Roman" w:cs="Times New Roman"/>
          <w:sz w:val="24"/>
          <w:szCs w:val="24"/>
        </w:rPr>
        <w:t xml:space="preserve">Trīs nedēļu laikā pēc </w:t>
      </w:r>
      <w:r w:rsidR="00A23E0C" w:rsidRPr="006C4A4D">
        <w:rPr>
          <w:rFonts w:ascii="Times New Roman" w:hAnsi="Times New Roman" w:cs="Times New Roman"/>
          <w:sz w:val="24"/>
          <w:szCs w:val="24"/>
        </w:rPr>
        <w:t xml:space="preserve"> </w:t>
      </w:r>
      <w:r w:rsidRPr="006C4A4D">
        <w:rPr>
          <w:rFonts w:ascii="Times New Roman" w:hAnsi="Times New Roman" w:cs="Times New Roman"/>
          <w:sz w:val="24"/>
          <w:szCs w:val="24"/>
        </w:rPr>
        <w:t xml:space="preserve">iepirkuma līguma slēgšanas </w:t>
      </w:r>
      <w:r w:rsidR="00A23E0C" w:rsidRPr="006C4A4D">
        <w:rPr>
          <w:rFonts w:ascii="Times New Roman" w:hAnsi="Times New Roman" w:cs="Times New Roman"/>
          <w:sz w:val="24"/>
          <w:szCs w:val="24"/>
        </w:rPr>
        <w:t xml:space="preserve">Izpildītājs elektroniski iesniedz Pasūtītājam klipa video skices. Izpildītājam ir jāveic labojumi </w:t>
      </w:r>
      <w:r w:rsidR="005A2B1E">
        <w:rPr>
          <w:rFonts w:ascii="Times New Roman" w:hAnsi="Times New Roman" w:cs="Times New Roman"/>
          <w:sz w:val="24"/>
          <w:szCs w:val="24"/>
        </w:rPr>
        <w:t>filmu</w:t>
      </w:r>
      <w:r w:rsidR="00A23E0C" w:rsidRPr="006C4A4D">
        <w:rPr>
          <w:rFonts w:ascii="Times New Roman" w:hAnsi="Times New Roman" w:cs="Times New Roman"/>
          <w:sz w:val="24"/>
          <w:szCs w:val="24"/>
        </w:rPr>
        <w:t xml:space="preserve"> materiālos</w:t>
      </w:r>
      <w:r w:rsidR="0074587E" w:rsidRPr="006C4A4D">
        <w:rPr>
          <w:rFonts w:ascii="Times New Roman" w:hAnsi="Times New Roman" w:cs="Times New Roman"/>
          <w:sz w:val="24"/>
          <w:szCs w:val="24"/>
        </w:rPr>
        <w:t xml:space="preserve">, ja </w:t>
      </w:r>
      <w:r w:rsidR="00A23E0C" w:rsidRPr="006C4A4D">
        <w:rPr>
          <w:rFonts w:ascii="Times New Roman" w:hAnsi="Times New Roman" w:cs="Times New Roman"/>
          <w:sz w:val="24"/>
          <w:szCs w:val="24"/>
        </w:rPr>
        <w:t>Pasūtītāja</w:t>
      </w:r>
      <w:r w:rsidR="0074587E" w:rsidRPr="006C4A4D">
        <w:rPr>
          <w:rFonts w:ascii="Times New Roman" w:hAnsi="Times New Roman" w:cs="Times New Roman"/>
          <w:sz w:val="24"/>
          <w:szCs w:val="24"/>
        </w:rPr>
        <w:t xml:space="preserve">m radušies </w:t>
      </w:r>
      <w:r w:rsidR="00A23E0C" w:rsidRPr="006C4A4D">
        <w:rPr>
          <w:rFonts w:ascii="Times New Roman" w:hAnsi="Times New Roman" w:cs="Times New Roman"/>
          <w:sz w:val="24"/>
          <w:szCs w:val="24"/>
        </w:rPr>
        <w:t xml:space="preserve"> priekšlikum</w:t>
      </w:r>
      <w:r w:rsidR="0074587E" w:rsidRPr="006C4A4D">
        <w:rPr>
          <w:rFonts w:ascii="Times New Roman" w:hAnsi="Times New Roman" w:cs="Times New Roman"/>
          <w:sz w:val="24"/>
          <w:szCs w:val="24"/>
        </w:rPr>
        <w:t>i</w:t>
      </w:r>
      <w:r w:rsidR="00A23E0C" w:rsidRPr="006C4A4D">
        <w:rPr>
          <w:rFonts w:ascii="Times New Roman" w:hAnsi="Times New Roman" w:cs="Times New Roman"/>
          <w:sz w:val="24"/>
          <w:szCs w:val="24"/>
        </w:rPr>
        <w:t xml:space="preserve"> </w:t>
      </w:r>
      <w:r w:rsidR="0074587E" w:rsidRPr="006C4A4D">
        <w:rPr>
          <w:rFonts w:ascii="Times New Roman" w:hAnsi="Times New Roman" w:cs="Times New Roman"/>
          <w:sz w:val="24"/>
          <w:szCs w:val="24"/>
        </w:rPr>
        <w:t>vai iebildumi;</w:t>
      </w:r>
    </w:p>
    <w:p w14:paraId="7ADB9B0E" w14:textId="3E781BDC" w:rsidR="0074587E" w:rsidRPr="006C4A4D" w:rsidRDefault="00A23E0C" w:rsidP="00DC0AF3">
      <w:pPr>
        <w:widowControl w:val="0"/>
        <w:numPr>
          <w:ilvl w:val="2"/>
          <w:numId w:val="4"/>
        </w:numPr>
        <w:suppressAutoHyphens/>
        <w:spacing w:before="100" w:beforeAutospacing="1" w:after="100" w:afterAutospacing="1" w:line="240" w:lineRule="auto"/>
        <w:jc w:val="both"/>
        <w:rPr>
          <w:rFonts w:ascii="Times New Roman" w:hAnsi="Times New Roman" w:cs="Times New Roman"/>
          <w:iCs/>
          <w:sz w:val="24"/>
          <w:szCs w:val="24"/>
          <w:lang w:eastAsia="ar-SA"/>
        </w:rPr>
      </w:pPr>
      <w:r w:rsidRPr="006C4A4D">
        <w:rPr>
          <w:rFonts w:ascii="Times New Roman" w:hAnsi="Times New Roman" w:cs="Times New Roman"/>
          <w:sz w:val="24"/>
          <w:szCs w:val="24"/>
        </w:rPr>
        <w:t>Izpildītājam nodevumu izstrādē ir sa</w:t>
      </w:r>
      <w:r w:rsidR="0074587E" w:rsidRPr="006C4A4D">
        <w:rPr>
          <w:rFonts w:ascii="Times New Roman" w:hAnsi="Times New Roman" w:cs="Times New Roman"/>
          <w:sz w:val="24"/>
          <w:szCs w:val="24"/>
        </w:rPr>
        <w:t>istoši Pasūtītāja priekšlikumi;</w:t>
      </w:r>
    </w:p>
    <w:p w14:paraId="6E20C968" w14:textId="7F163465" w:rsidR="0074587E" w:rsidRPr="006C4A4D" w:rsidRDefault="0074587E" w:rsidP="00DC0AF3">
      <w:pPr>
        <w:widowControl w:val="0"/>
        <w:numPr>
          <w:ilvl w:val="2"/>
          <w:numId w:val="4"/>
        </w:numPr>
        <w:suppressAutoHyphens/>
        <w:spacing w:before="100" w:beforeAutospacing="1" w:after="100" w:afterAutospacing="1" w:line="240" w:lineRule="auto"/>
        <w:jc w:val="both"/>
        <w:rPr>
          <w:rFonts w:ascii="Times New Roman" w:hAnsi="Times New Roman" w:cs="Times New Roman"/>
          <w:iCs/>
          <w:sz w:val="24"/>
          <w:szCs w:val="24"/>
          <w:lang w:eastAsia="ar-SA"/>
        </w:rPr>
      </w:pPr>
      <w:r w:rsidRPr="006C4A4D">
        <w:rPr>
          <w:rFonts w:ascii="Times New Roman" w:hAnsi="Times New Roman" w:cs="Times New Roman"/>
          <w:sz w:val="24"/>
          <w:szCs w:val="24"/>
        </w:rPr>
        <w:t xml:space="preserve">Izpildītājs iesniedz Pasūtītājam </w:t>
      </w:r>
      <w:r w:rsidR="00950C75" w:rsidRPr="006C4A4D">
        <w:rPr>
          <w:rFonts w:ascii="Times New Roman" w:hAnsi="Times New Roman" w:cs="Times New Roman"/>
          <w:sz w:val="24"/>
          <w:szCs w:val="24"/>
        </w:rPr>
        <w:t xml:space="preserve"> </w:t>
      </w:r>
      <w:r w:rsidR="00A2704B">
        <w:rPr>
          <w:rFonts w:ascii="Times New Roman" w:hAnsi="Times New Roman" w:cs="Times New Roman"/>
          <w:sz w:val="24"/>
          <w:szCs w:val="24"/>
        </w:rPr>
        <w:t>trīs</w:t>
      </w:r>
      <w:r w:rsidR="00950C75" w:rsidRPr="006C4A4D">
        <w:rPr>
          <w:rFonts w:ascii="Times New Roman" w:hAnsi="Times New Roman" w:cs="Times New Roman"/>
          <w:sz w:val="24"/>
          <w:szCs w:val="24"/>
        </w:rPr>
        <w:t xml:space="preserve"> </w:t>
      </w:r>
      <w:r w:rsidR="005A2B1E">
        <w:rPr>
          <w:rFonts w:ascii="Times New Roman" w:hAnsi="Times New Roman" w:cs="Times New Roman"/>
          <w:sz w:val="24"/>
          <w:szCs w:val="24"/>
        </w:rPr>
        <w:t>filmu</w:t>
      </w:r>
      <w:r w:rsidRPr="006C4A4D">
        <w:rPr>
          <w:rFonts w:ascii="Times New Roman" w:hAnsi="Times New Roman" w:cs="Times New Roman"/>
          <w:sz w:val="24"/>
          <w:szCs w:val="24"/>
        </w:rPr>
        <w:t xml:space="preserve"> gala </w:t>
      </w:r>
      <w:r w:rsidR="00950C75" w:rsidRPr="006C4A4D">
        <w:rPr>
          <w:rFonts w:ascii="Times New Roman" w:hAnsi="Times New Roman" w:cs="Times New Roman"/>
          <w:sz w:val="24"/>
          <w:szCs w:val="24"/>
        </w:rPr>
        <w:t xml:space="preserve">nodevumus  </w:t>
      </w:r>
      <w:r w:rsidRPr="006C4A4D">
        <w:rPr>
          <w:rFonts w:ascii="Times New Roman" w:hAnsi="Times New Roman" w:cs="Times New Roman"/>
          <w:sz w:val="24"/>
          <w:szCs w:val="24"/>
        </w:rPr>
        <w:t xml:space="preserve">elektroniski un USB vai DVD formātā saskaņā ar iepirkuma līgumā paredzēto termiņu un atbilstoši tehniskās specifikācijas prasībām </w:t>
      </w:r>
      <w:r w:rsidR="005A2B1E">
        <w:rPr>
          <w:rFonts w:ascii="Times New Roman" w:hAnsi="Times New Roman" w:cs="Times New Roman"/>
          <w:sz w:val="24"/>
          <w:szCs w:val="24"/>
        </w:rPr>
        <w:t xml:space="preserve">ne vairāk kā </w:t>
      </w:r>
      <w:r w:rsidR="00A2704B">
        <w:rPr>
          <w:rFonts w:ascii="Times New Roman" w:hAnsi="Times New Roman" w:cs="Times New Roman"/>
          <w:sz w:val="24"/>
          <w:szCs w:val="24"/>
        </w:rPr>
        <w:t>divu</w:t>
      </w:r>
      <w:r w:rsidR="00950C75" w:rsidRPr="006C4A4D">
        <w:rPr>
          <w:rFonts w:ascii="Times New Roman" w:hAnsi="Times New Roman" w:cs="Times New Roman"/>
          <w:sz w:val="24"/>
          <w:szCs w:val="24"/>
        </w:rPr>
        <w:t xml:space="preserve"> mēnešu laikā no iepirkuma līguma noslēgšanas.</w:t>
      </w:r>
    </w:p>
    <w:p w14:paraId="7E0E32B5" w14:textId="20358B41" w:rsidR="00B004F4" w:rsidRPr="006C4A4D" w:rsidRDefault="00B004F4">
      <w:pPr>
        <w:rPr>
          <w:rFonts w:ascii="Times New Roman" w:hAnsi="Times New Roman" w:cs="Times New Roman"/>
          <w:sz w:val="24"/>
          <w:szCs w:val="24"/>
        </w:rPr>
      </w:pPr>
      <w:r w:rsidRPr="006C4A4D">
        <w:rPr>
          <w:rFonts w:ascii="Times New Roman" w:hAnsi="Times New Roman" w:cs="Times New Roman"/>
          <w:sz w:val="24"/>
          <w:szCs w:val="24"/>
        </w:rPr>
        <w:br w:type="page"/>
      </w:r>
    </w:p>
    <w:bookmarkEnd w:id="0"/>
    <w:p w14:paraId="11A9AD71" w14:textId="77777777" w:rsidR="00A23E0C" w:rsidRPr="00C26EA6" w:rsidRDefault="00A23E0C" w:rsidP="00A23E0C">
      <w:pPr>
        <w:spacing w:after="0" w:line="240" w:lineRule="auto"/>
        <w:jc w:val="right"/>
        <w:rPr>
          <w:rFonts w:ascii="Times New Roman" w:hAnsi="Times New Roman" w:cs="Times New Roman"/>
        </w:rPr>
      </w:pPr>
      <w:r w:rsidRPr="00C26EA6">
        <w:rPr>
          <w:rFonts w:ascii="Times New Roman" w:hAnsi="Times New Roman" w:cs="Times New Roman"/>
        </w:rPr>
        <w:lastRenderedPageBreak/>
        <w:t xml:space="preserve">2.pielikums </w:t>
      </w:r>
    </w:p>
    <w:p w14:paraId="356F7A67" w14:textId="77777777" w:rsidR="00A23E0C" w:rsidRPr="00C26EA6" w:rsidRDefault="00A23E0C" w:rsidP="00A23E0C">
      <w:pPr>
        <w:spacing w:after="0" w:line="240" w:lineRule="auto"/>
        <w:jc w:val="center"/>
        <w:rPr>
          <w:rFonts w:ascii="Times New Roman" w:hAnsi="Times New Roman" w:cs="Times New Roman"/>
        </w:rPr>
      </w:pPr>
    </w:p>
    <w:p w14:paraId="10B79DA8" w14:textId="77777777" w:rsidR="00A23E0C" w:rsidRPr="00C26EA6" w:rsidRDefault="00A23E0C" w:rsidP="00A23E0C">
      <w:pPr>
        <w:spacing w:after="0" w:line="240" w:lineRule="auto"/>
        <w:jc w:val="center"/>
        <w:rPr>
          <w:rFonts w:ascii="Times New Roman" w:hAnsi="Times New Roman" w:cs="Times New Roman"/>
          <w:b/>
          <w:bCs/>
          <w:spacing w:val="30"/>
          <w:kern w:val="1"/>
          <w:sz w:val="28"/>
          <w:szCs w:val="28"/>
        </w:rPr>
      </w:pPr>
      <w:r w:rsidRPr="00C26EA6">
        <w:rPr>
          <w:rFonts w:ascii="Times New Roman" w:hAnsi="Times New Roman" w:cs="Times New Roman"/>
          <w:b/>
          <w:bCs/>
          <w:spacing w:val="30"/>
          <w:kern w:val="1"/>
          <w:sz w:val="28"/>
          <w:szCs w:val="28"/>
        </w:rPr>
        <w:t>PIETEIKUMS</w:t>
      </w:r>
    </w:p>
    <w:p w14:paraId="6CA86A31" w14:textId="3A9BF1D2" w:rsidR="00A23E0C" w:rsidRPr="00C26EA6" w:rsidRDefault="000D60BA" w:rsidP="00A23E0C">
      <w:pPr>
        <w:pStyle w:val="Paraststmeklis"/>
        <w:spacing w:before="0" w:after="0"/>
        <w:jc w:val="center"/>
        <w:rPr>
          <w:bCs/>
          <w:sz w:val="22"/>
          <w:szCs w:val="22"/>
        </w:rPr>
      </w:pPr>
      <w:r w:rsidRPr="00C26EA6">
        <w:rPr>
          <w:i/>
          <w:color w:val="000000" w:themeColor="text1"/>
        </w:rPr>
        <w:t xml:space="preserve">Dalībai tirgus izpētē </w:t>
      </w:r>
      <w:r w:rsidR="00C934C2">
        <w:rPr>
          <w:i/>
          <w:color w:val="000000" w:themeColor="text1"/>
        </w:rPr>
        <w:t>“</w:t>
      </w:r>
      <w:r w:rsidR="00C2417A" w:rsidRPr="00C26EA6">
        <w:rPr>
          <w:i/>
          <w:color w:val="000000" w:themeColor="text1"/>
        </w:rPr>
        <w:t xml:space="preserve">Trīs informatīvu </w:t>
      </w:r>
      <w:r w:rsidR="005A2B1E">
        <w:rPr>
          <w:i/>
          <w:color w:val="000000" w:themeColor="text1"/>
        </w:rPr>
        <w:t>filmu</w:t>
      </w:r>
      <w:r w:rsidR="00C2417A" w:rsidRPr="00C26EA6">
        <w:rPr>
          <w:i/>
          <w:color w:val="000000" w:themeColor="text1"/>
        </w:rPr>
        <w:t xml:space="preserve"> </w:t>
      </w:r>
      <w:r w:rsidR="00C2417A">
        <w:rPr>
          <w:i/>
          <w:color w:val="000000" w:themeColor="text1"/>
        </w:rPr>
        <w:t>iz</w:t>
      </w:r>
      <w:r w:rsidR="00C2417A" w:rsidRPr="00C26EA6">
        <w:rPr>
          <w:i/>
          <w:color w:val="000000" w:themeColor="text1"/>
        </w:rPr>
        <w:t xml:space="preserve">gatavošana par </w:t>
      </w:r>
      <w:proofErr w:type="spellStart"/>
      <w:r w:rsidR="00C2417A" w:rsidRPr="00C26EA6">
        <w:rPr>
          <w:i/>
          <w:color w:val="000000" w:themeColor="text1"/>
        </w:rPr>
        <w:t>deinstitucionalizācijas</w:t>
      </w:r>
      <w:proofErr w:type="spellEnd"/>
      <w:r w:rsidR="00C2417A" w:rsidRPr="00C26EA6">
        <w:rPr>
          <w:i/>
          <w:color w:val="000000" w:themeColor="text1"/>
        </w:rPr>
        <w:t xml:space="preserve"> ietvaros izveidotajiem sociālajiem pakalpojumiem </w:t>
      </w:r>
      <w:r w:rsidR="00095356">
        <w:rPr>
          <w:i/>
          <w:color w:val="000000" w:themeColor="text1"/>
        </w:rPr>
        <w:t>Kurzemes plānošanas reģionā</w:t>
      </w:r>
      <w:r w:rsidR="00C934C2">
        <w:rPr>
          <w:i/>
          <w:color w:val="000000" w:themeColor="text1"/>
        </w:rPr>
        <w:t>”</w:t>
      </w:r>
    </w:p>
    <w:p w14:paraId="13FEDA75" w14:textId="77777777" w:rsidR="00A23E0C" w:rsidRPr="00C26EA6" w:rsidRDefault="00A23E0C" w:rsidP="00A23E0C">
      <w:pPr>
        <w:spacing w:after="0" w:line="240" w:lineRule="auto"/>
        <w:rPr>
          <w:rFonts w:ascii="Times New Roman" w:hAnsi="Times New Roman" w:cs="Times New Roman"/>
        </w:rPr>
      </w:pPr>
    </w:p>
    <w:p w14:paraId="330F6956" w14:textId="77777777" w:rsidR="00A23E0C" w:rsidRPr="00C26EA6" w:rsidRDefault="00A23E0C" w:rsidP="00A23E0C">
      <w:pPr>
        <w:spacing w:after="0" w:line="240" w:lineRule="auto"/>
        <w:rPr>
          <w:rFonts w:ascii="Times New Roman" w:hAnsi="Times New Roman" w:cs="Times New Roman"/>
        </w:rPr>
      </w:pPr>
      <w:r w:rsidRPr="00C26EA6">
        <w:rPr>
          <w:rFonts w:ascii="Times New Roman" w:hAnsi="Times New Roman" w:cs="Times New Roman"/>
        </w:rPr>
        <w:t xml:space="preserve">Pretendents: </w:t>
      </w:r>
    </w:p>
    <w:tbl>
      <w:tblPr>
        <w:tblW w:w="9118" w:type="dxa"/>
        <w:tblInd w:w="-5" w:type="dxa"/>
        <w:tblLayout w:type="fixed"/>
        <w:tblLook w:val="0000" w:firstRow="0" w:lastRow="0" w:firstColumn="0" w:lastColumn="0" w:noHBand="0" w:noVBand="0"/>
      </w:tblPr>
      <w:tblGrid>
        <w:gridCol w:w="3348"/>
        <w:gridCol w:w="5770"/>
      </w:tblGrid>
      <w:tr w:rsidR="00A23E0C" w:rsidRPr="00C26EA6" w14:paraId="00CC0D03" w14:textId="77777777" w:rsidTr="00581F5E">
        <w:tc>
          <w:tcPr>
            <w:tcW w:w="3348" w:type="dxa"/>
            <w:tcBorders>
              <w:top w:val="single" w:sz="4" w:space="0" w:color="000000"/>
              <w:left w:val="single" w:sz="4" w:space="0" w:color="000000"/>
              <w:bottom w:val="single" w:sz="4" w:space="0" w:color="000000"/>
            </w:tcBorders>
            <w:shd w:val="clear" w:color="auto" w:fill="auto"/>
          </w:tcPr>
          <w:p w14:paraId="7148CFDF"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115B90BB"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r w:rsidR="00A23E0C" w:rsidRPr="00C26EA6" w14:paraId="0D5D87E3" w14:textId="77777777" w:rsidTr="00581F5E">
        <w:tc>
          <w:tcPr>
            <w:tcW w:w="3348" w:type="dxa"/>
            <w:tcBorders>
              <w:top w:val="single" w:sz="4" w:space="0" w:color="000000"/>
              <w:left w:val="single" w:sz="4" w:space="0" w:color="000000"/>
              <w:bottom w:val="single" w:sz="4" w:space="0" w:color="000000"/>
            </w:tcBorders>
            <w:shd w:val="clear" w:color="auto" w:fill="auto"/>
          </w:tcPr>
          <w:p w14:paraId="2F1BCC9C"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8855011"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r w:rsidR="00A23E0C" w:rsidRPr="00C26EA6" w14:paraId="2DF52D18" w14:textId="77777777" w:rsidTr="00581F5E">
        <w:tc>
          <w:tcPr>
            <w:tcW w:w="3348" w:type="dxa"/>
            <w:tcBorders>
              <w:top w:val="single" w:sz="4" w:space="0" w:color="000000"/>
              <w:left w:val="single" w:sz="4" w:space="0" w:color="000000"/>
              <w:bottom w:val="single" w:sz="4" w:space="0" w:color="000000"/>
            </w:tcBorders>
            <w:shd w:val="clear" w:color="auto" w:fill="auto"/>
          </w:tcPr>
          <w:p w14:paraId="5832DA3E"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1EB6101"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r w:rsidR="00A23E0C" w:rsidRPr="00C26EA6" w14:paraId="708CB205" w14:textId="77777777" w:rsidTr="00581F5E">
        <w:tc>
          <w:tcPr>
            <w:tcW w:w="3348" w:type="dxa"/>
            <w:tcBorders>
              <w:top w:val="single" w:sz="4" w:space="0" w:color="000000"/>
              <w:left w:val="single" w:sz="4" w:space="0" w:color="000000"/>
              <w:bottom w:val="single" w:sz="4" w:space="0" w:color="000000"/>
            </w:tcBorders>
            <w:shd w:val="clear" w:color="auto" w:fill="auto"/>
          </w:tcPr>
          <w:p w14:paraId="31CFC15E"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A3A1037"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r w:rsidR="00A23E0C" w:rsidRPr="00C26EA6" w14:paraId="4816E11E" w14:textId="77777777" w:rsidTr="00581F5E">
        <w:tc>
          <w:tcPr>
            <w:tcW w:w="3348" w:type="dxa"/>
            <w:tcBorders>
              <w:top w:val="single" w:sz="4" w:space="0" w:color="000000"/>
              <w:left w:val="single" w:sz="4" w:space="0" w:color="000000"/>
              <w:bottom w:val="single" w:sz="4" w:space="0" w:color="000000"/>
            </w:tcBorders>
            <w:shd w:val="clear" w:color="auto" w:fill="auto"/>
          </w:tcPr>
          <w:p w14:paraId="609651D1"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1CD9D44"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r w:rsidR="00A23E0C" w:rsidRPr="00C26EA6" w14:paraId="3D49D527" w14:textId="77777777" w:rsidTr="00581F5E">
        <w:trPr>
          <w:trHeight w:val="326"/>
        </w:trPr>
        <w:tc>
          <w:tcPr>
            <w:tcW w:w="3348" w:type="dxa"/>
            <w:tcBorders>
              <w:top w:val="single" w:sz="4" w:space="0" w:color="000000"/>
              <w:left w:val="single" w:sz="4" w:space="0" w:color="000000"/>
              <w:bottom w:val="single" w:sz="4" w:space="0" w:color="000000"/>
            </w:tcBorders>
            <w:shd w:val="clear" w:color="auto" w:fill="auto"/>
          </w:tcPr>
          <w:p w14:paraId="30C70435"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DF93A99"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bl>
    <w:p w14:paraId="5482FD47" w14:textId="77777777" w:rsidR="00A23E0C" w:rsidRPr="00C26EA6" w:rsidRDefault="00A23E0C" w:rsidP="00A23E0C">
      <w:pPr>
        <w:spacing w:after="0" w:line="240" w:lineRule="auto"/>
        <w:rPr>
          <w:rFonts w:ascii="Times New Roman" w:hAnsi="Times New Roman" w:cs="Times New Roman"/>
          <w:color w:val="0000FF"/>
        </w:rPr>
      </w:pPr>
    </w:p>
    <w:tbl>
      <w:tblPr>
        <w:tblW w:w="0" w:type="auto"/>
        <w:tblInd w:w="-5" w:type="dxa"/>
        <w:tblLayout w:type="fixed"/>
        <w:tblLook w:val="0000" w:firstRow="0" w:lastRow="0" w:firstColumn="0" w:lastColumn="0" w:noHBand="0" w:noVBand="0"/>
      </w:tblPr>
      <w:tblGrid>
        <w:gridCol w:w="3348"/>
        <w:gridCol w:w="5770"/>
      </w:tblGrid>
      <w:tr w:rsidR="00A23E0C" w:rsidRPr="00C26EA6" w14:paraId="69C94FD6" w14:textId="77777777" w:rsidTr="00581F5E">
        <w:tc>
          <w:tcPr>
            <w:tcW w:w="3348" w:type="dxa"/>
            <w:tcBorders>
              <w:top w:val="single" w:sz="4" w:space="0" w:color="000000"/>
              <w:left w:val="single" w:sz="4" w:space="0" w:color="000000"/>
              <w:bottom w:val="single" w:sz="4" w:space="0" w:color="000000"/>
            </w:tcBorders>
            <w:shd w:val="clear" w:color="auto" w:fill="auto"/>
          </w:tcPr>
          <w:p w14:paraId="403B6AE7"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Kontaktpersona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4280FF27"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r w:rsidR="00A23E0C" w:rsidRPr="00C26EA6" w14:paraId="7699D6A5" w14:textId="77777777" w:rsidTr="00581F5E">
        <w:tc>
          <w:tcPr>
            <w:tcW w:w="3348" w:type="dxa"/>
            <w:tcBorders>
              <w:top w:val="single" w:sz="4" w:space="0" w:color="000000"/>
              <w:left w:val="single" w:sz="4" w:space="0" w:color="000000"/>
              <w:bottom w:val="single" w:sz="4" w:space="0" w:color="000000"/>
            </w:tcBorders>
            <w:shd w:val="clear" w:color="auto" w:fill="auto"/>
          </w:tcPr>
          <w:p w14:paraId="6B08A852" w14:textId="77777777" w:rsidR="00A23E0C" w:rsidRPr="00C26EA6" w:rsidRDefault="00A23E0C"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462E3AFD" w14:textId="77777777" w:rsidR="00A23E0C" w:rsidRPr="00C26EA6" w:rsidRDefault="00A23E0C" w:rsidP="00581F5E">
            <w:pPr>
              <w:snapToGrid w:val="0"/>
              <w:spacing w:after="0" w:line="240" w:lineRule="auto"/>
              <w:jc w:val="both"/>
              <w:rPr>
                <w:rFonts w:ascii="Times New Roman" w:hAnsi="Times New Roman" w:cs="Times New Roman"/>
                <w:color w:val="0000FF"/>
              </w:rPr>
            </w:pPr>
          </w:p>
        </w:tc>
      </w:tr>
    </w:tbl>
    <w:p w14:paraId="06CC76E0" w14:textId="77777777" w:rsidR="00A23E0C" w:rsidRPr="00C26EA6" w:rsidRDefault="00A23E0C" w:rsidP="00A23E0C">
      <w:pPr>
        <w:spacing w:after="0" w:line="240" w:lineRule="auto"/>
        <w:rPr>
          <w:rFonts w:ascii="Times New Roman" w:hAnsi="Times New Roman" w:cs="Times New Roman"/>
          <w:color w:val="0000FF"/>
        </w:rPr>
      </w:pPr>
    </w:p>
    <w:p w14:paraId="6CF91776" w14:textId="78B52AF3" w:rsidR="00307563" w:rsidRPr="004A2629" w:rsidRDefault="004A2629" w:rsidP="00BC4F43">
      <w:pPr>
        <w:spacing w:after="120" w:line="240" w:lineRule="auto"/>
        <w:jc w:val="both"/>
        <w:rPr>
          <w:rFonts w:ascii="Times New Roman" w:hAnsi="Times New Roman" w:cs="Times New Roman"/>
        </w:rPr>
      </w:pPr>
      <w:r>
        <w:rPr>
          <w:rFonts w:ascii="Times New Roman" w:hAnsi="Times New Roman" w:cs="Times New Roman"/>
        </w:rPr>
        <w:t>I</w:t>
      </w:r>
      <w:r w:rsidR="00A23E0C" w:rsidRPr="00C26EA6">
        <w:rPr>
          <w:rFonts w:ascii="Times New Roman" w:hAnsi="Times New Roman" w:cs="Times New Roman"/>
        </w:rPr>
        <w:t xml:space="preserve">esniedzot </w:t>
      </w:r>
      <w:r w:rsidR="00A23E0C" w:rsidRPr="004A2629">
        <w:rPr>
          <w:rFonts w:ascii="Times New Roman" w:hAnsi="Times New Roman" w:cs="Times New Roman"/>
        </w:rPr>
        <w:t xml:space="preserve">šo pieteikumu, </w:t>
      </w:r>
      <w:r w:rsidR="00312D1F" w:rsidRPr="006C4A4D">
        <w:rPr>
          <w:rFonts w:ascii="Times New Roman" w:hAnsi="Times New Roman"/>
        </w:rPr>
        <w:t xml:space="preserve">Pretendents apņemas veikt un </w:t>
      </w:r>
      <w:r w:rsidR="00BC4F43" w:rsidRPr="004A2629">
        <w:rPr>
          <w:rFonts w:ascii="Times New Roman" w:hAnsi="Times New Roman" w:cs="Times New Roman"/>
        </w:rPr>
        <w:t>izsaka savu ieinteresētību</w:t>
      </w:r>
      <w:r w:rsidR="00A23E0C" w:rsidRPr="004A2629">
        <w:rPr>
          <w:rFonts w:ascii="Times New Roman" w:hAnsi="Times New Roman" w:cs="Times New Roman"/>
          <w:bCs/>
        </w:rPr>
        <w:t xml:space="preserve"> </w:t>
      </w:r>
      <w:r w:rsidR="005A2B1E">
        <w:rPr>
          <w:rFonts w:ascii="Times New Roman" w:hAnsi="Times New Roman" w:cs="Times New Roman"/>
          <w:bCs/>
        </w:rPr>
        <w:t>filmu</w:t>
      </w:r>
      <w:r w:rsidR="00A23E0C" w:rsidRPr="004A2629">
        <w:rPr>
          <w:rFonts w:ascii="Times New Roman" w:hAnsi="Times New Roman" w:cs="Times New Roman"/>
          <w:bCs/>
        </w:rPr>
        <w:t xml:space="preserve"> sagatavošan</w:t>
      </w:r>
      <w:r w:rsidR="00BC4F43" w:rsidRPr="004A2629">
        <w:rPr>
          <w:rFonts w:ascii="Times New Roman" w:hAnsi="Times New Roman" w:cs="Times New Roman"/>
          <w:bCs/>
        </w:rPr>
        <w:t>ai</w:t>
      </w:r>
      <w:r w:rsidR="00A23E0C" w:rsidRPr="004A2629">
        <w:rPr>
          <w:rFonts w:ascii="Times New Roman" w:hAnsi="Times New Roman" w:cs="Times New Roman"/>
          <w:bCs/>
        </w:rPr>
        <w:t xml:space="preserve"> projekta </w:t>
      </w:r>
      <w:r w:rsidR="000D60BA" w:rsidRPr="006C4A4D">
        <w:rPr>
          <w:rFonts w:ascii="Times New Roman" w:hAnsi="Times New Roman" w:cs="Times New Roman"/>
          <w:color w:val="000000" w:themeColor="text1"/>
        </w:rPr>
        <w:t>“Kurzeme visiem”</w:t>
      </w:r>
      <w:r w:rsidR="00A23E0C" w:rsidRPr="004A2629">
        <w:rPr>
          <w:rFonts w:ascii="Times New Roman" w:hAnsi="Times New Roman" w:cs="Times New Roman"/>
          <w:bCs/>
          <w:lang w:eastAsia="zh-CN"/>
        </w:rPr>
        <w:t xml:space="preserve"> ietvaros</w:t>
      </w:r>
      <w:r w:rsidR="00BC4F43" w:rsidRPr="004A2629">
        <w:rPr>
          <w:rFonts w:ascii="Times New Roman" w:hAnsi="Times New Roman" w:cs="Times New Roman"/>
          <w:lang w:eastAsia="et-EE"/>
        </w:rPr>
        <w:t xml:space="preserve">. </w:t>
      </w:r>
      <w:r w:rsidR="00A23E0C" w:rsidRPr="004A2629">
        <w:rPr>
          <w:rFonts w:ascii="Times New Roman" w:hAnsi="Times New Roman" w:cs="Times New Roman"/>
        </w:rPr>
        <w:t>Pretendents piedāvā sniegt pakalpojumus saskaņā ar darba uzdevuma prasībām.</w:t>
      </w:r>
      <w:r w:rsidR="00BC4F43" w:rsidRPr="004A2629">
        <w:rPr>
          <w:rFonts w:ascii="Times New Roman" w:hAnsi="Times New Roman" w:cs="Times New Roman"/>
        </w:rPr>
        <w:t xml:space="preserve"> </w:t>
      </w:r>
    </w:p>
    <w:p w14:paraId="2B05EA87" w14:textId="77777777" w:rsidR="00312D1F" w:rsidRPr="006C4A4D" w:rsidRDefault="00312D1F" w:rsidP="00312D1F">
      <w:pPr>
        <w:spacing w:before="120" w:after="120" w:line="240" w:lineRule="auto"/>
        <w:jc w:val="both"/>
        <w:rPr>
          <w:rFonts w:ascii="Times New Roman" w:hAnsi="Times New Roman"/>
        </w:rPr>
      </w:pPr>
      <w:r w:rsidRPr="006C4A4D">
        <w:rPr>
          <w:rFonts w:ascii="Times New Roman" w:hAnsi="Times New Roman"/>
        </w:rPr>
        <w:t xml:space="preserve">Pretendents apliecina, ka </w:t>
      </w:r>
      <w:r w:rsidRPr="006C4A4D">
        <w:rPr>
          <w:rFonts w:ascii="Times New Roman" w:hAnsi="Times New Roman"/>
          <w:bCs/>
        </w:rPr>
        <w:t>nav tādu apstākļu, kuri liegtu iesniegt piedāvājumu un pildīt Tehniskajā specifikācijā norādītās prasības</w:t>
      </w:r>
      <w:r w:rsidRPr="006C4A4D">
        <w:rPr>
          <w:rFonts w:ascii="Times New Roman" w:hAnsi="Times New Roman"/>
        </w:rPr>
        <w:t>.</w:t>
      </w:r>
    </w:p>
    <w:p w14:paraId="1D02FCCF" w14:textId="4415B0D5" w:rsidR="00312D1F" w:rsidRPr="006C4A4D" w:rsidRDefault="00312D1F" w:rsidP="00312D1F">
      <w:pPr>
        <w:spacing w:after="120" w:line="240" w:lineRule="auto"/>
        <w:jc w:val="both"/>
        <w:rPr>
          <w:rFonts w:ascii="Times New Roman" w:hAnsi="Times New Roman"/>
          <w:lang w:bidi="lv-LV"/>
        </w:rPr>
      </w:pPr>
      <w:r w:rsidRPr="006C4A4D">
        <w:rPr>
          <w:rFonts w:ascii="Times New Roman" w:hAnsi="Times New Roman"/>
          <w:lang w:bidi="lv-LV"/>
        </w:rPr>
        <w:t xml:space="preserve">Pretendents apliecina, ka tam ir nepieciešamie resursi, lai kvalitatīvi veiktu informatīvu </w:t>
      </w:r>
      <w:r w:rsidR="005A2B1E">
        <w:rPr>
          <w:rFonts w:ascii="Times New Roman" w:hAnsi="Times New Roman"/>
          <w:lang w:bidi="lv-LV"/>
        </w:rPr>
        <w:t>filmu</w:t>
      </w:r>
      <w:r w:rsidRPr="006C4A4D">
        <w:rPr>
          <w:rFonts w:ascii="Times New Roman" w:hAnsi="Times New Roman"/>
          <w:lang w:bidi="lv-LV"/>
        </w:rPr>
        <w:t xml:space="preserve"> izveidi par </w:t>
      </w:r>
      <w:proofErr w:type="spellStart"/>
      <w:r w:rsidRPr="006C4A4D">
        <w:rPr>
          <w:rFonts w:ascii="Times New Roman" w:hAnsi="Times New Roman"/>
          <w:lang w:bidi="lv-LV"/>
        </w:rPr>
        <w:t>deinstitucionalizācijas</w:t>
      </w:r>
      <w:proofErr w:type="spellEnd"/>
      <w:r w:rsidRPr="006C4A4D">
        <w:rPr>
          <w:rFonts w:ascii="Times New Roman" w:hAnsi="Times New Roman"/>
          <w:lang w:bidi="lv-LV"/>
        </w:rPr>
        <w:t xml:space="preserve"> ietvaros izveidotajiem sociālajiem pakalpojumiem un to sniegšanas vietām projekta “Kurzeme visiem” ietvaros</w:t>
      </w:r>
      <w:r w:rsidR="004A2629">
        <w:rPr>
          <w:rFonts w:ascii="Times New Roman" w:hAnsi="Times New Roman"/>
          <w:lang w:bidi="lv-LV"/>
        </w:rPr>
        <w:t>.</w:t>
      </w:r>
    </w:p>
    <w:p w14:paraId="7A0C6C5D" w14:textId="77777777" w:rsidR="00A23E0C" w:rsidRPr="00C26EA6" w:rsidRDefault="00A23E0C" w:rsidP="00815DFC">
      <w:pPr>
        <w:spacing w:after="0" w:line="240" w:lineRule="auto"/>
        <w:ind w:right="29"/>
        <w:rPr>
          <w:rFonts w:ascii="Times New Roman" w:hAnsi="Times New Roman" w:cs="Times New Roman"/>
          <w:b/>
        </w:rPr>
      </w:pPr>
      <w:r w:rsidRPr="00C26EA6">
        <w:rPr>
          <w:rFonts w:ascii="Times New Roman" w:hAnsi="Times New Roman" w:cs="Times New Roman"/>
          <w:b/>
        </w:rPr>
        <w:t>Pretendenta pārstāvis:</w:t>
      </w:r>
      <w:r w:rsidR="00815DFC" w:rsidRPr="00C26EA6">
        <w:rPr>
          <w:rFonts w:ascii="Times New Roman" w:hAnsi="Times New Roman" w:cs="Times New Roman"/>
          <w:b/>
        </w:rPr>
        <w:t xml:space="preserve"> </w:t>
      </w:r>
    </w:p>
    <w:tbl>
      <w:tblPr>
        <w:tblW w:w="0" w:type="auto"/>
        <w:tblInd w:w="2741" w:type="dxa"/>
        <w:tblLayout w:type="fixed"/>
        <w:tblLook w:val="0000" w:firstRow="0" w:lastRow="0" w:firstColumn="0" w:lastColumn="0" w:noHBand="0" w:noVBand="0"/>
      </w:tblPr>
      <w:tblGrid>
        <w:gridCol w:w="2518"/>
        <w:gridCol w:w="3837"/>
      </w:tblGrid>
      <w:tr w:rsidR="00A23E0C" w:rsidRPr="00C26EA6" w14:paraId="029F28CB" w14:textId="77777777" w:rsidTr="00581F5E">
        <w:tc>
          <w:tcPr>
            <w:tcW w:w="2518" w:type="dxa"/>
            <w:tcBorders>
              <w:top w:val="single" w:sz="4" w:space="0" w:color="000000"/>
              <w:left w:val="single" w:sz="4" w:space="0" w:color="000000"/>
              <w:bottom w:val="single" w:sz="4" w:space="0" w:color="000000"/>
            </w:tcBorders>
            <w:shd w:val="clear" w:color="auto" w:fill="auto"/>
          </w:tcPr>
          <w:p w14:paraId="49A63774" w14:textId="77777777" w:rsidR="00A23E0C" w:rsidRPr="00C26EA6" w:rsidRDefault="00A23E0C" w:rsidP="00581F5E">
            <w:pPr>
              <w:snapToGrid w:val="0"/>
              <w:spacing w:after="0" w:line="240" w:lineRule="auto"/>
              <w:jc w:val="right"/>
              <w:rPr>
                <w:rFonts w:ascii="Times New Roman" w:hAnsi="Times New Roman" w:cs="Times New Roman"/>
                <w:b/>
              </w:rPr>
            </w:pPr>
            <w:r w:rsidRPr="00C26EA6">
              <w:rPr>
                <w:rFonts w:ascii="Times New Roman" w:hAnsi="Times New Roman" w:cs="Times New Roman"/>
                <w:b/>
              </w:rPr>
              <w:t>Vārds, Uzvārds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8AA26CD" w14:textId="77777777" w:rsidR="00A23E0C" w:rsidRPr="00C26EA6" w:rsidRDefault="00A23E0C" w:rsidP="00581F5E">
            <w:pPr>
              <w:snapToGrid w:val="0"/>
              <w:spacing w:after="0" w:line="240" w:lineRule="auto"/>
              <w:rPr>
                <w:rFonts w:ascii="Times New Roman" w:hAnsi="Times New Roman" w:cs="Times New Roman"/>
              </w:rPr>
            </w:pPr>
          </w:p>
        </w:tc>
      </w:tr>
      <w:tr w:rsidR="00A23E0C" w:rsidRPr="00C26EA6" w14:paraId="7C948DEA" w14:textId="77777777" w:rsidTr="00581F5E">
        <w:tc>
          <w:tcPr>
            <w:tcW w:w="2518" w:type="dxa"/>
            <w:tcBorders>
              <w:top w:val="single" w:sz="4" w:space="0" w:color="000000"/>
              <w:left w:val="single" w:sz="4" w:space="0" w:color="000000"/>
              <w:bottom w:val="single" w:sz="4" w:space="0" w:color="000000"/>
            </w:tcBorders>
            <w:shd w:val="clear" w:color="auto" w:fill="auto"/>
          </w:tcPr>
          <w:p w14:paraId="2EECAE91" w14:textId="77777777" w:rsidR="00A23E0C" w:rsidRPr="00C26EA6" w:rsidRDefault="00A23E0C" w:rsidP="00581F5E">
            <w:pPr>
              <w:snapToGrid w:val="0"/>
              <w:spacing w:after="0" w:line="240" w:lineRule="auto"/>
              <w:jc w:val="right"/>
              <w:rPr>
                <w:rFonts w:ascii="Times New Roman" w:hAnsi="Times New Roman" w:cs="Times New Roman"/>
                <w:b/>
              </w:rPr>
            </w:pPr>
            <w:r w:rsidRPr="00C26EA6">
              <w:rPr>
                <w:rFonts w:ascii="Times New Roman" w:hAnsi="Times New Roman" w:cs="Times New Roman"/>
                <w:b/>
              </w:rPr>
              <w:t>Ieņemamais amats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48F1BAB5" w14:textId="77777777" w:rsidR="00A23E0C" w:rsidRPr="00C26EA6" w:rsidRDefault="00A23E0C" w:rsidP="00581F5E">
            <w:pPr>
              <w:snapToGrid w:val="0"/>
              <w:spacing w:after="0" w:line="240" w:lineRule="auto"/>
              <w:rPr>
                <w:rFonts w:ascii="Times New Roman" w:hAnsi="Times New Roman" w:cs="Times New Roman"/>
              </w:rPr>
            </w:pPr>
          </w:p>
        </w:tc>
      </w:tr>
      <w:tr w:rsidR="00A23E0C" w:rsidRPr="00C26EA6" w14:paraId="66AB4BB9" w14:textId="77777777" w:rsidTr="00581F5E">
        <w:tc>
          <w:tcPr>
            <w:tcW w:w="2518" w:type="dxa"/>
            <w:tcBorders>
              <w:top w:val="single" w:sz="4" w:space="0" w:color="000000"/>
              <w:left w:val="single" w:sz="4" w:space="0" w:color="000000"/>
              <w:bottom w:val="single" w:sz="4" w:space="0" w:color="000000"/>
            </w:tcBorders>
            <w:shd w:val="clear" w:color="auto" w:fill="auto"/>
          </w:tcPr>
          <w:p w14:paraId="6A1533E1" w14:textId="77777777" w:rsidR="00A23E0C" w:rsidRPr="00C26EA6" w:rsidRDefault="00A23E0C" w:rsidP="00581F5E">
            <w:pPr>
              <w:snapToGrid w:val="0"/>
              <w:spacing w:after="0" w:line="240" w:lineRule="auto"/>
              <w:jc w:val="right"/>
              <w:rPr>
                <w:rFonts w:ascii="Times New Roman" w:hAnsi="Times New Roman" w:cs="Times New Roman"/>
                <w:b/>
              </w:rPr>
            </w:pPr>
            <w:r w:rsidRPr="00C26EA6">
              <w:rPr>
                <w:rFonts w:ascii="Times New Roman" w:hAnsi="Times New Roman" w:cs="Times New Roman"/>
                <w:b/>
              </w:rPr>
              <w:t>Paraksts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4A7431E7" w14:textId="77777777" w:rsidR="00A23E0C" w:rsidRPr="00C26EA6" w:rsidRDefault="00A23E0C" w:rsidP="00581F5E">
            <w:pPr>
              <w:snapToGrid w:val="0"/>
              <w:spacing w:after="0" w:line="240" w:lineRule="auto"/>
              <w:rPr>
                <w:rFonts w:ascii="Times New Roman" w:hAnsi="Times New Roman" w:cs="Times New Roman"/>
              </w:rPr>
            </w:pPr>
          </w:p>
        </w:tc>
      </w:tr>
      <w:tr w:rsidR="00A23E0C" w:rsidRPr="00C26EA6" w14:paraId="1BDC4640" w14:textId="77777777" w:rsidTr="00581F5E">
        <w:tc>
          <w:tcPr>
            <w:tcW w:w="2518" w:type="dxa"/>
            <w:tcBorders>
              <w:top w:val="single" w:sz="4" w:space="0" w:color="000000"/>
              <w:left w:val="single" w:sz="4" w:space="0" w:color="000000"/>
              <w:bottom w:val="single" w:sz="4" w:space="0" w:color="000000"/>
            </w:tcBorders>
            <w:shd w:val="clear" w:color="auto" w:fill="auto"/>
          </w:tcPr>
          <w:p w14:paraId="5484EC1F" w14:textId="77777777" w:rsidR="00A23E0C" w:rsidRPr="00C26EA6" w:rsidRDefault="00A23E0C" w:rsidP="00581F5E">
            <w:pPr>
              <w:snapToGrid w:val="0"/>
              <w:spacing w:after="0" w:line="240" w:lineRule="auto"/>
              <w:jc w:val="right"/>
              <w:rPr>
                <w:rFonts w:ascii="Times New Roman" w:hAnsi="Times New Roman" w:cs="Times New Roman"/>
                <w:b/>
              </w:rPr>
            </w:pPr>
            <w:r w:rsidRPr="00C26EA6">
              <w:rPr>
                <w:rFonts w:ascii="Times New Roman" w:hAnsi="Times New Roman" w:cs="Times New Roman"/>
                <w:b/>
              </w:rPr>
              <w:t>Vieta, datums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A633B08" w14:textId="77777777" w:rsidR="00A23E0C" w:rsidRPr="00C26EA6" w:rsidRDefault="00A23E0C" w:rsidP="00581F5E">
            <w:pPr>
              <w:snapToGrid w:val="0"/>
              <w:spacing w:after="0" w:line="240" w:lineRule="auto"/>
              <w:rPr>
                <w:rFonts w:ascii="Times New Roman" w:hAnsi="Times New Roman" w:cs="Times New Roman"/>
              </w:rPr>
            </w:pPr>
          </w:p>
        </w:tc>
      </w:tr>
    </w:tbl>
    <w:p w14:paraId="6C7FBC65" w14:textId="77777777" w:rsidR="00A23E0C" w:rsidRPr="00C26EA6" w:rsidRDefault="00A23E0C" w:rsidP="00A23E0C">
      <w:pPr>
        <w:spacing w:after="0" w:line="240" w:lineRule="auto"/>
        <w:rPr>
          <w:rFonts w:ascii="Times New Roman" w:hAnsi="Times New Roman" w:cs="Times New Roman"/>
        </w:rPr>
      </w:pPr>
    </w:p>
    <w:p w14:paraId="7B6B62E7" w14:textId="77777777" w:rsidR="00F663E1" w:rsidRDefault="00F663E1" w:rsidP="005C70DA">
      <w:pPr>
        <w:spacing w:after="120" w:line="240" w:lineRule="auto"/>
        <w:rPr>
          <w:rFonts w:ascii="Times New Roman" w:hAnsi="Times New Roman" w:cs="Times New Roman"/>
          <w:sz w:val="24"/>
          <w:szCs w:val="24"/>
        </w:rPr>
      </w:pPr>
    </w:p>
    <w:p w14:paraId="61BE2DA1" w14:textId="77777777" w:rsidR="00345630" w:rsidRDefault="00345630" w:rsidP="005C70DA">
      <w:pPr>
        <w:spacing w:after="120" w:line="240" w:lineRule="auto"/>
        <w:rPr>
          <w:rFonts w:ascii="Times New Roman" w:hAnsi="Times New Roman" w:cs="Times New Roman"/>
          <w:sz w:val="24"/>
          <w:szCs w:val="24"/>
        </w:rPr>
      </w:pPr>
    </w:p>
    <w:p w14:paraId="57E9611D" w14:textId="77777777" w:rsidR="00345630" w:rsidRDefault="00345630" w:rsidP="005C70DA">
      <w:pPr>
        <w:spacing w:after="120" w:line="240" w:lineRule="auto"/>
        <w:rPr>
          <w:rFonts w:ascii="Times New Roman" w:hAnsi="Times New Roman" w:cs="Times New Roman"/>
          <w:sz w:val="24"/>
          <w:szCs w:val="24"/>
        </w:rPr>
      </w:pPr>
    </w:p>
    <w:p w14:paraId="2F3F7765" w14:textId="77777777" w:rsidR="00345630" w:rsidRDefault="00345630" w:rsidP="005C70DA">
      <w:pPr>
        <w:spacing w:after="120" w:line="240" w:lineRule="auto"/>
        <w:rPr>
          <w:rFonts w:ascii="Times New Roman" w:hAnsi="Times New Roman" w:cs="Times New Roman"/>
          <w:sz w:val="24"/>
          <w:szCs w:val="24"/>
        </w:rPr>
      </w:pPr>
    </w:p>
    <w:p w14:paraId="30D419B6" w14:textId="77777777" w:rsidR="00345630" w:rsidRDefault="00345630" w:rsidP="005C70DA">
      <w:pPr>
        <w:spacing w:after="120" w:line="240" w:lineRule="auto"/>
        <w:rPr>
          <w:rFonts w:ascii="Times New Roman" w:hAnsi="Times New Roman" w:cs="Times New Roman"/>
          <w:sz w:val="24"/>
          <w:szCs w:val="24"/>
        </w:rPr>
      </w:pPr>
    </w:p>
    <w:p w14:paraId="53EB218D" w14:textId="77777777" w:rsidR="00345630" w:rsidRDefault="00345630" w:rsidP="005C70DA">
      <w:pPr>
        <w:spacing w:after="120" w:line="240" w:lineRule="auto"/>
        <w:rPr>
          <w:rFonts w:ascii="Times New Roman" w:hAnsi="Times New Roman" w:cs="Times New Roman"/>
          <w:sz w:val="24"/>
          <w:szCs w:val="24"/>
        </w:rPr>
      </w:pPr>
    </w:p>
    <w:p w14:paraId="7E72EE2B" w14:textId="77777777" w:rsidR="00345630" w:rsidRDefault="00345630" w:rsidP="005C70DA">
      <w:pPr>
        <w:spacing w:after="120" w:line="240" w:lineRule="auto"/>
        <w:rPr>
          <w:rFonts w:ascii="Times New Roman" w:hAnsi="Times New Roman" w:cs="Times New Roman"/>
          <w:sz w:val="24"/>
          <w:szCs w:val="24"/>
        </w:rPr>
      </w:pPr>
    </w:p>
    <w:p w14:paraId="1A27E08F" w14:textId="26C7B124" w:rsidR="00345630" w:rsidRDefault="00345630" w:rsidP="005C70DA">
      <w:pPr>
        <w:spacing w:after="120" w:line="240" w:lineRule="auto"/>
        <w:rPr>
          <w:rFonts w:ascii="Times New Roman" w:hAnsi="Times New Roman" w:cs="Times New Roman"/>
          <w:sz w:val="24"/>
          <w:szCs w:val="24"/>
        </w:rPr>
      </w:pPr>
    </w:p>
    <w:p w14:paraId="55E3700B" w14:textId="77777777" w:rsidR="004A2629" w:rsidRDefault="004A2629" w:rsidP="005C70DA">
      <w:pPr>
        <w:spacing w:after="120" w:line="240" w:lineRule="auto"/>
        <w:rPr>
          <w:rFonts w:ascii="Times New Roman" w:hAnsi="Times New Roman" w:cs="Times New Roman"/>
          <w:sz w:val="24"/>
          <w:szCs w:val="24"/>
        </w:rPr>
      </w:pPr>
    </w:p>
    <w:p w14:paraId="06DE8806" w14:textId="77777777" w:rsidR="00345630" w:rsidRDefault="00345630" w:rsidP="005C70DA">
      <w:pPr>
        <w:spacing w:after="120" w:line="240" w:lineRule="auto"/>
        <w:rPr>
          <w:rFonts w:ascii="Times New Roman" w:hAnsi="Times New Roman" w:cs="Times New Roman"/>
          <w:sz w:val="24"/>
          <w:szCs w:val="24"/>
        </w:rPr>
      </w:pPr>
    </w:p>
    <w:p w14:paraId="6776C9E4" w14:textId="77777777" w:rsidR="00950C75" w:rsidRDefault="00950C75" w:rsidP="005C70DA">
      <w:pPr>
        <w:spacing w:after="120" w:line="240" w:lineRule="auto"/>
        <w:rPr>
          <w:rFonts w:ascii="Times New Roman" w:hAnsi="Times New Roman" w:cs="Times New Roman"/>
          <w:sz w:val="24"/>
          <w:szCs w:val="24"/>
        </w:rPr>
      </w:pPr>
    </w:p>
    <w:p w14:paraId="2214F8E4" w14:textId="77777777" w:rsidR="00345630" w:rsidRPr="00C26EA6" w:rsidRDefault="00345630" w:rsidP="00345630">
      <w:pPr>
        <w:spacing w:after="0" w:line="240" w:lineRule="auto"/>
        <w:jc w:val="right"/>
        <w:rPr>
          <w:rFonts w:ascii="Times New Roman" w:hAnsi="Times New Roman" w:cs="Times New Roman"/>
        </w:rPr>
      </w:pPr>
      <w:r>
        <w:rPr>
          <w:rFonts w:ascii="Times New Roman" w:hAnsi="Times New Roman" w:cs="Times New Roman"/>
        </w:rPr>
        <w:lastRenderedPageBreak/>
        <w:t>3.</w:t>
      </w:r>
      <w:r w:rsidRPr="00C26EA6">
        <w:rPr>
          <w:rFonts w:ascii="Times New Roman" w:hAnsi="Times New Roman" w:cs="Times New Roman"/>
        </w:rPr>
        <w:t xml:space="preserve">pielikums </w:t>
      </w:r>
    </w:p>
    <w:p w14:paraId="199D0AD6" w14:textId="77777777" w:rsidR="00345630" w:rsidRPr="00C26EA6" w:rsidRDefault="00345630" w:rsidP="00345630">
      <w:pPr>
        <w:spacing w:after="0" w:line="240" w:lineRule="auto"/>
        <w:jc w:val="center"/>
        <w:rPr>
          <w:rFonts w:ascii="Times New Roman" w:hAnsi="Times New Roman" w:cs="Times New Roman"/>
        </w:rPr>
      </w:pPr>
    </w:p>
    <w:p w14:paraId="38B57C93" w14:textId="77777777" w:rsidR="00345630" w:rsidRPr="00C26EA6" w:rsidRDefault="00345630" w:rsidP="00345630">
      <w:pPr>
        <w:spacing w:after="0" w:line="240" w:lineRule="auto"/>
        <w:jc w:val="center"/>
        <w:rPr>
          <w:rFonts w:ascii="Times New Roman" w:hAnsi="Times New Roman" w:cs="Times New Roman"/>
          <w:b/>
          <w:bCs/>
          <w:spacing w:val="30"/>
          <w:kern w:val="1"/>
          <w:sz w:val="28"/>
          <w:szCs w:val="28"/>
        </w:rPr>
      </w:pPr>
      <w:r w:rsidRPr="00C26EA6">
        <w:rPr>
          <w:rFonts w:ascii="Times New Roman" w:hAnsi="Times New Roman" w:cs="Times New Roman"/>
          <w:b/>
          <w:bCs/>
          <w:spacing w:val="30"/>
          <w:kern w:val="1"/>
          <w:sz w:val="28"/>
          <w:szCs w:val="28"/>
        </w:rPr>
        <w:t>PIE</w:t>
      </w:r>
      <w:r>
        <w:rPr>
          <w:rFonts w:ascii="Times New Roman" w:hAnsi="Times New Roman" w:cs="Times New Roman"/>
          <w:b/>
          <w:bCs/>
          <w:spacing w:val="30"/>
          <w:kern w:val="1"/>
          <w:sz w:val="28"/>
          <w:szCs w:val="28"/>
        </w:rPr>
        <w:t>DĀVĀJUMS</w:t>
      </w:r>
    </w:p>
    <w:p w14:paraId="28A2D2AF" w14:textId="76BACBD7" w:rsidR="00345630" w:rsidRPr="00C26EA6" w:rsidRDefault="00C2417A" w:rsidP="00345630">
      <w:pPr>
        <w:pStyle w:val="Paraststmeklis"/>
        <w:spacing w:before="0" w:after="0"/>
        <w:jc w:val="center"/>
        <w:rPr>
          <w:bCs/>
          <w:sz w:val="22"/>
          <w:szCs w:val="22"/>
        </w:rPr>
      </w:pPr>
      <w:r w:rsidRPr="00C26EA6">
        <w:rPr>
          <w:i/>
          <w:color w:val="000000" w:themeColor="text1"/>
        </w:rPr>
        <w:t>Dalībai</w:t>
      </w:r>
      <w:r>
        <w:rPr>
          <w:i/>
          <w:color w:val="000000" w:themeColor="text1"/>
        </w:rPr>
        <w:t xml:space="preserve"> tirgus izpētē</w:t>
      </w:r>
      <w:r w:rsidRPr="00C26EA6">
        <w:rPr>
          <w:i/>
          <w:color w:val="000000" w:themeColor="text1"/>
        </w:rPr>
        <w:t xml:space="preserve"> </w:t>
      </w:r>
      <w:r w:rsidR="00C934C2">
        <w:rPr>
          <w:i/>
          <w:color w:val="000000" w:themeColor="text1"/>
        </w:rPr>
        <w:t>“</w:t>
      </w:r>
      <w:r w:rsidRPr="00C26EA6">
        <w:rPr>
          <w:i/>
          <w:color w:val="000000" w:themeColor="text1"/>
        </w:rPr>
        <w:t xml:space="preserve">Trīs informatīvu </w:t>
      </w:r>
      <w:r w:rsidR="005A2B1E">
        <w:rPr>
          <w:i/>
          <w:color w:val="000000" w:themeColor="text1"/>
        </w:rPr>
        <w:t>filmu</w:t>
      </w:r>
      <w:r w:rsidRPr="00C26EA6">
        <w:rPr>
          <w:i/>
          <w:color w:val="000000" w:themeColor="text1"/>
        </w:rPr>
        <w:t xml:space="preserve"> </w:t>
      </w:r>
      <w:r>
        <w:rPr>
          <w:i/>
          <w:color w:val="000000" w:themeColor="text1"/>
        </w:rPr>
        <w:t>iz</w:t>
      </w:r>
      <w:r w:rsidRPr="00C26EA6">
        <w:rPr>
          <w:i/>
          <w:color w:val="000000" w:themeColor="text1"/>
        </w:rPr>
        <w:t xml:space="preserve">gatavošana par </w:t>
      </w:r>
      <w:proofErr w:type="spellStart"/>
      <w:r w:rsidRPr="00C26EA6">
        <w:rPr>
          <w:i/>
          <w:color w:val="000000" w:themeColor="text1"/>
        </w:rPr>
        <w:t>deinstitucionalizācijas</w:t>
      </w:r>
      <w:proofErr w:type="spellEnd"/>
      <w:r w:rsidRPr="00C26EA6">
        <w:rPr>
          <w:i/>
          <w:color w:val="000000" w:themeColor="text1"/>
        </w:rPr>
        <w:t xml:space="preserve"> ietvaros izveidotajiem sociālajiem pakalpojumiem</w:t>
      </w:r>
      <w:r w:rsidR="00095356">
        <w:rPr>
          <w:i/>
          <w:color w:val="000000" w:themeColor="text1"/>
        </w:rPr>
        <w:t xml:space="preserve"> Kurzemes plānošanas reģionā</w:t>
      </w:r>
      <w:r w:rsidR="00C934C2">
        <w:rPr>
          <w:i/>
          <w:color w:val="000000" w:themeColor="text1"/>
        </w:rPr>
        <w:t>”</w:t>
      </w:r>
      <w:r w:rsidRPr="00C26EA6">
        <w:rPr>
          <w:i/>
          <w:color w:val="000000" w:themeColor="text1"/>
        </w:rPr>
        <w:t xml:space="preserve"> </w:t>
      </w:r>
    </w:p>
    <w:p w14:paraId="0979497C" w14:textId="77777777" w:rsidR="00345630" w:rsidRPr="00C26EA6" w:rsidRDefault="00345630" w:rsidP="00345630">
      <w:pPr>
        <w:spacing w:after="0" w:line="240" w:lineRule="auto"/>
        <w:rPr>
          <w:rFonts w:ascii="Times New Roman" w:hAnsi="Times New Roman" w:cs="Times New Roman"/>
        </w:rPr>
      </w:pPr>
    </w:p>
    <w:p w14:paraId="0D04DF95" w14:textId="77777777" w:rsidR="00345630" w:rsidRPr="00C26EA6" w:rsidRDefault="00345630" w:rsidP="00345630">
      <w:pPr>
        <w:spacing w:after="0" w:line="240" w:lineRule="auto"/>
        <w:rPr>
          <w:rFonts w:ascii="Times New Roman" w:hAnsi="Times New Roman" w:cs="Times New Roman"/>
        </w:rPr>
      </w:pPr>
      <w:r w:rsidRPr="00C26EA6">
        <w:rPr>
          <w:rFonts w:ascii="Times New Roman" w:hAnsi="Times New Roman" w:cs="Times New Roman"/>
        </w:rPr>
        <w:t xml:space="preserve">Pretendents: </w:t>
      </w:r>
    </w:p>
    <w:tbl>
      <w:tblPr>
        <w:tblW w:w="10206" w:type="dxa"/>
        <w:tblInd w:w="-5" w:type="dxa"/>
        <w:tblLayout w:type="fixed"/>
        <w:tblLook w:val="0000" w:firstRow="0" w:lastRow="0" w:firstColumn="0" w:lastColumn="0" w:noHBand="0" w:noVBand="0"/>
      </w:tblPr>
      <w:tblGrid>
        <w:gridCol w:w="3348"/>
        <w:gridCol w:w="6858"/>
      </w:tblGrid>
      <w:tr w:rsidR="00345630" w:rsidRPr="00C26EA6" w14:paraId="201F7016" w14:textId="77777777" w:rsidTr="00931B55">
        <w:tc>
          <w:tcPr>
            <w:tcW w:w="3348" w:type="dxa"/>
            <w:tcBorders>
              <w:top w:val="single" w:sz="4" w:space="0" w:color="000000"/>
              <w:left w:val="single" w:sz="4" w:space="0" w:color="000000"/>
              <w:bottom w:val="single" w:sz="4" w:space="0" w:color="000000"/>
            </w:tcBorders>
            <w:shd w:val="clear" w:color="auto" w:fill="auto"/>
          </w:tcPr>
          <w:p w14:paraId="0F022030" w14:textId="77777777" w:rsidR="00345630" w:rsidRPr="00C26EA6" w:rsidRDefault="00345630"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Nosaukums: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5F9988BC" w14:textId="77777777" w:rsidR="00345630" w:rsidRPr="00C26EA6" w:rsidRDefault="00345630" w:rsidP="00581F5E">
            <w:pPr>
              <w:snapToGrid w:val="0"/>
              <w:spacing w:after="0" w:line="240" w:lineRule="auto"/>
              <w:jc w:val="both"/>
              <w:rPr>
                <w:rFonts w:ascii="Times New Roman" w:hAnsi="Times New Roman" w:cs="Times New Roman"/>
                <w:color w:val="0000FF"/>
              </w:rPr>
            </w:pPr>
          </w:p>
        </w:tc>
      </w:tr>
      <w:tr w:rsidR="00345630" w:rsidRPr="00C26EA6" w14:paraId="456EDFA1" w14:textId="77777777" w:rsidTr="00931B55">
        <w:tc>
          <w:tcPr>
            <w:tcW w:w="3348" w:type="dxa"/>
            <w:tcBorders>
              <w:top w:val="single" w:sz="4" w:space="0" w:color="000000"/>
              <w:left w:val="single" w:sz="4" w:space="0" w:color="000000"/>
              <w:bottom w:val="single" w:sz="4" w:space="0" w:color="000000"/>
            </w:tcBorders>
            <w:shd w:val="clear" w:color="auto" w:fill="auto"/>
          </w:tcPr>
          <w:p w14:paraId="711BC306" w14:textId="77777777" w:rsidR="00345630" w:rsidRPr="00C26EA6" w:rsidRDefault="00345630"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Reģistrācijas numurs: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51159E83" w14:textId="77777777" w:rsidR="00345630" w:rsidRPr="00C26EA6" w:rsidRDefault="00345630" w:rsidP="00581F5E">
            <w:pPr>
              <w:snapToGrid w:val="0"/>
              <w:spacing w:after="0" w:line="240" w:lineRule="auto"/>
              <w:jc w:val="both"/>
              <w:rPr>
                <w:rFonts w:ascii="Times New Roman" w:hAnsi="Times New Roman" w:cs="Times New Roman"/>
                <w:color w:val="0000FF"/>
              </w:rPr>
            </w:pPr>
          </w:p>
        </w:tc>
      </w:tr>
      <w:tr w:rsidR="00345630" w:rsidRPr="00C26EA6" w14:paraId="77F80DE1" w14:textId="77777777" w:rsidTr="00931B55">
        <w:tc>
          <w:tcPr>
            <w:tcW w:w="3348" w:type="dxa"/>
            <w:tcBorders>
              <w:top w:val="single" w:sz="4" w:space="0" w:color="000000"/>
              <w:left w:val="single" w:sz="4" w:space="0" w:color="000000"/>
              <w:bottom w:val="single" w:sz="4" w:space="0" w:color="000000"/>
            </w:tcBorders>
            <w:shd w:val="clear" w:color="auto" w:fill="auto"/>
          </w:tcPr>
          <w:p w14:paraId="49860DBD" w14:textId="77777777" w:rsidR="00345630" w:rsidRPr="00C26EA6" w:rsidRDefault="00345630"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Juridiskā adrese: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36C9D4DE" w14:textId="77777777" w:rsidR="00345630" w:rsidRPr="00C26EA6" w:rsidRDefault="00345630" w:rsidP="00581F5E">
            <w:pPr>
              <w:snapToGrid w:val="0"/>
              <w:spacing w:after="0" w:line="240" w:lineRule="auto"/>
              <w:jc w:val="both"/>
              <w:rPr>
                <w:rFonts w:ascii="Times New Roman" w:hAnsi="Times New Roman" w:cs="Times New Roman"/>
                <w:color w:val="0000FF"/>
              </w:rPr>
            </w:pPr>
          </w:p>
        </w:tc>
      </w:tr>
      <w:tr w:rsidR="00345630" w:rsidRPr="00C26EA6" w14:paraId="47074827" w14:textId="77777777" w:rsidTr="00931B55">
        <w:tc>
          <w:tcPr>
            <w:tcW w:w="3348" w:type="dxa"/>
            <w:tcBorders>
              <w:top w:val="single" w:sz="4" w:space="0" w:color="000000"/>
              <w:left w:val="single" w:sz="4" w:space="0" w:color="000000"/>
              <w:bottom w:val="single" w:sz="4" w:space="0" w:color="000000"/>
            </w:tcBorders>
            <w:shd w:val="clear" w:color="auto" w:fill="auto"/>
          </w:tcPr>
          <w:p w14:paraId="02396AA7" w14:textId="77777777" w:rsidR="00345630" w:rsidRPr="00C26EA6" w:rsidRDefault="00345630"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 xml:space="preserve">Telefona numurs: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6FBD2A29" w14:textId="77777777" w:rsidR="00345630" w:rsidRPr="00C26EA6" w:rsidRDefault="00345630" w:rsidP="00581F5E">
            <w:pPr>
              <w:snapToGrid w:val="0"/>
              <w:spacing w:after="0" w:line="240" w:lineRule="auto"/>
              <w:jc w:val="both"/>
              <w:rPr>
                <w:rFonts w:ascii="Times New Roman" w:hAnsi="Times New Roman" w:cs="Times New Roman"/>
                <w:color w:val="0000FF"/>
              </w:rPr>
            </w:pPr>
          </w:p>
        </w:tc>
      </w:tr>
      <w:tr w:rsidR="00345630" w:rsidRPr="00C26EA6" w14:paraId="0212C9AD" w14:textId="77777777" w:rsidTr="00931B55">
        <w:tc>
          <w:tcPr>
            <w:tcW w:w="3348" w:type="dxa"/>
            <w:tcBorders>
              <w:top w:val="single" w:sz="4" w:space="0" w:color="000000"/>
              <w:left w:val="single" w:sz="4" w:space="0" w:color="000000"/>
              <w:bottom w:val="single" w:sz="4" w:space="0" w:color="000000"/>
            </w:tcBorders>
            <w:shd w:val="clear" w:color="auto" w:fill="auto"/>
          </w:tcPr>
          <w:p w14:paraId="7D67E83D" w14:textId="77777777" w:rsidR="00345630" w:rsidRPr="00C26EA6" w:rsidRDefault="00345630"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 xml:space="preserve">Faksa numurs: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164577D4" w14:textId="77777777" w:rsidR="00345630" w:rsidRPr="00C26EA6" w:rsidRDefault="00345630" w:rsidP="00581F5E">
            <w:pPr>
              <w:snapToGrid w:val="0"/>
              <w:spacing w:after="0" w:line="240" w:lineRule="auto"/>
              <w:jc w:val="both"/>
              <w:rPr>
                <w:rFonts w:ascii="Times New Roman" w:hAnsi="Times New Roman" w:cs="Times New Roman"/>
                <w:color w:val="0000FF"/>
              </w:rPr>
            </w:pPr>
          </w:p>
        </w:tc>
      </w:tr>
      <w:tr w:rsidR="00345630" w:rsidRPr="00C26EA6" w14:paraId="25DC0016" w14:textId="77777777" w:rsidTr="00931B55">
        <w:trPr>
          <w:trHeight w:val="326"/>
        </w:trPr>
        <w:tc>
          <w:tcPr>
            <w:tcW w:w="3348" w:type="dxa"/>
            <w:tcBorders>
              <w:top w:val="single" w:sz="4" w:space="0" w:color="000000"/>
              <w:left w:val="single" w:sz="4" w:space="0" w:color="000000"/>
              <w:bottom w:val="single" w:sz="4" w:space="0" w:color="000000"/>
            </w:tcBorders>
            <w:shd w:val="clear" w:color="auto" w:fill="auto"/>
          </w:tcPr>
          <w:p w14:paraId="25CF942B" w14:textId="77777777" w:rsidR="00345630" w:rsidRPr="00C26EA6" w:rsidRDefault="00345630" w:rsidP="00581F5E">
            <w:pPr>
              <w:snapToGrid w:val="0"/>
              <w:spacing w:after="0" w:line="240" w:lineRule="auto"/>
              <w:jc w:val="both"/>
              <w:rPr>
                <w:rFonts w:ascii="Times New Roman" w:hAnsi="Times New Roman" w:cs="Times New Roman"/>
              </w:rPr>
            </w:pPr>
            <w:r w:rsidRPr="00C26EA6">
              <w:rPr>
                <w:rFonts w:ascii="Times New Roman" w:hAnsi="Times New Roman" w:cs="Times New Roman"/>
              </w:rPr>
              <w:t>E-pasts: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773F072" w14:textId="77777777" w:rsidR="00345630" w:rsidRPr="00C26EA6" w:rsidRDefault="00345630" w:rsidP="00581F5E">
            <w:pPr>
              <w:snapToGrid w:val="0"/>
              <w:spacing w:after="0" w:line="240" w:lineRule="auto"/>
              <w:jc w:val="both"/>
              <w:rPr>
                <w:rFonts w:ascii="Times New Roman" w:hAnsi="Times New Roman" w:cs="Times New Roman"/>
                <w:color w:val="0000FF"/>
              </w:rPr>
            </w:pPr>
          </w:p>
        </w:tc>
      </w:tr>
    </w:tbl>
    <w:p w14:paraId="03FC0817" w14:textId="77777777" w:rsidR="00345630" w:rsidRDefault="00345630" w:rsidP="00345630">
      <w:pPr>
        <w:spacing w:after="0" w:line="240" w:lineRule="auto"/>
        <w:rPr>
          <w:rFonts w:ascii="Times New Roman" w:hAnsi="Times New Roman" w:cs="Times New Roman"/>
          <w:color w:val="0000FF"/>
        </w:rPr>
      </w:pPr>
    </w:p>
    <w:p w14:paraId="7D711B1D" w14:textId="77777777" w:rsidR="00807C1E" w:rsidRDefault="00807C1E" w:rsidP="00345630">
      <w:pPr>
        <w:spacing w:after="0" w:line="240" w:lineRule="auto"/>
        <w:rPr>
          <w:rFonts w:ascii="Times New Roman" w:hAnsi="Times New Roman" w:cs="Times New Roman"/>
          <w:color w:val="0000FF"/>
        </w:rPr>
      </w:pPr>
    </w:p>
    <w:p w14:paraId="772A1E5E" w14:textId="77777777" w:rsidR="00807C1E" w:rsidRPr="00C26EA6" w:rsidRDefault="00807C1E" w:rsidP="00345630">
      <w:pPr>
        <w:spacing w:after="0" w:line="240" w:lineRule="auto"/>
        <w:rPr>
          <w:rFonts w:ascii="Times New Roman" w:hAnsi="Times New Roman" w:cs="Times New Roman"/>
          <w:color w:val="0000FF"/>
        </w:rPr>
      </w:pPr>
    </w:p>
    <w:tbl>
      <w:tblPr>
        <w:tblStyle w:val="Reatabula"/>
        <w:tblW w:w="0" w:type="auto"/>
        <w:tblLook w:val="04A0" w:firstRow="1" w:lastRow="0" w:firstColumn="1" w:lastColumn="0" w:noHBand="0" w:noVBand="1"/>
      </w:tblPr>
      <w:tblGrid>
        <w:gridCol w:w="5097"/>
        <w:gridCol w:w="5097"/>
      </w:tblGrid>
      <w:tr w:rsidR="00312D1F" w14:paraId="74DF0042" w14:textId="77777777" w:rsidTr="00312D1F">
        <w:tc>
          <w:tcPr>
            <w:tcW w:w="5097" w:type="dxa"/>
          </w:tcPr>
          <w:p w14:paraId="76CF0164" w14:textId="77777777" w:rsidR="00312D1F" w:rsidRPr="005166D8" w:rsidRDefault="00312D1F" w:rsidP="005C70DA">
            <w:pPr>
              <w:spacing w:after="120"/>
              <w:rPr>
                <w:rFonts w:ascii="Times New Roman" w:hAnsi="Times New Roman" w:cs="Times New Roman"/>
                <w:sz w:val="24"/>
                <w:szCs w:val="24"/>
              </w:rPr>
            </w:pPr>
          </w:p>
        </w:tc>
        <w:tc>
          <w:tcPr>
            <w:tcW w:w="5097" w:type="dxa"/>
          </w:tcPr>
          <w:p w14:paraId="611F0124" w14:textId="0A86BAEE" w:rsidR="00950C75" w:rsidRPr="005166D8" w:rsidRDefault="00312D1F" w:rsidP="002A7016">
            <w:pPr>
              <w:spacing w:after="120"/>
              <w:jc w:val="center"/>
              <w:rPr>
                <w:rFonts w:ascii="Times New Roman" w:hAnsi="Times New Roman" w:cs="Times New Roman"/>
                <w:sz w:val="24"/>
                <w:szCs w:val="24"/>
              </w:rPr>
            </w:pPr>
            <w:r w:rsidRPr="005166D8">
              <w:rPr>
                <w:rFonts w:ascii="Times New Roman" w:hAnsi="Times New Roman" w:cs="Times New Roman"/>
                <w:sz w:val="24"/>
                <w:szCs w:val="24"/>
              </w:rPr>
              <w:t>Piedāvājuma apraksts</w:t>
            </w:r>
          </w:p>
          <w:p w14:paraId="7E754B84" w14:textId="78017B71" w:rsidR="00312D1F" w:rsidRPr="006C4A4D" w:rsidRDefault="00950C75" w:rsidP="00807C1E">
            <w:pPr>
              <w:spacing w:after="120"/>
              <w:jc w:val="center"/>
              <w:rPr>
                <w:rFonts w:ascii="Times New Roman" w:hAnsi="Times New Roman" w:cs="Times New Roman"/>
                <w:sz w:val="24"/>
                <w:szCs w:val="24"/>
              </w:rPr>
            </w:pPr>
            <w:r w:rsidRPr="006C4A4D">
              <w:rPr>
                <w:rFonts w:ascii="Times New Roman" w:hAnsi="Times New Roman" w:cs="Times New Roman"/>
                <w:sz w:val="24"/>
                <w:szCs w:val="24"/>
              </w:rPr>
              <w:t xml:space="preserve">Īsumā piedāvājumā apraksta </w:t>
            </w:r>
            <w:r w:rsidR="005A2B1E">
              <w:rPr>
                <w:rFonts w:ascii="Times New Roman" w:hAnsi="Times New Roman" w:cs="Times New Roman"/>
                <w:sz w:val="24"/>
                <w:szCs w:val="24"/>
              </w:rPr>
              <w:t>filmu</w:t>
            </w:r>
            <w:r w:rsidRPr="006C4A4D">
              <w:rPr>
                <w:rFonts w:ascii="Times New Roman" w:hAnsi="Times New Roman" w:cs="Times New Roman"/>
                <w:sz w:val="24"/>
                <w:szCs w:val="24"/>
              </w:rPr>
              <w:t xml:space="preserve"> izgatavošanu saskaņā ar </w:t>
            </w:r>
            <w:r w:rsidR="00807C1E" w:rsidRPr="006C4A4D">
              <w:rPr>
                <w:rFonts w:ascii="Times New Roman" w:hAnsi="Times New Roman" w:cs="Times New Roman"/>
                <w:sz w:val="24"/>
                <w:szCs w:val="24"/>
              </w:rPr>
              <w:t>kadru plāna un scenārija</w:t>
            </w:r>
            <w:r w:rsidR="002A7016" w:rsidRPr="006C4A4D">
              <w:rPr>
                <w:rFonts w:ascii="Times New Roman" w:hAnsi="Times New Roman" w:cs="Times New Roman"/>
                <w:sz w:val="24"/>
                <w:szCs w:val="24"/>
              </w:rPr>
              <w:t xml:space="preserve">, </w:t>
            </w:r>
            <w:proofErr w:type="spellStart"/>
            <w:r w:rsidR="002A7016" w:rsidRPr="006C4A4D">
              <w:rPr>
                <w:rFonts w:ascii="Times New Roman" w:hAnsi="Times New Roman" w:cs="Times New Roman"/>
                <w:sz w:val="24"/>
                <w:szCs w:val="24"/>
              </w:rPr>
              <w:t>vizualizācijām</w:t>
            </w:r>
            <w:proofErr w:type="spellEnd"/>
            <w:r w:rsidR="002A7016" w:rsidRPr="006C4A4D">
              <w:rPr>
                <w:rFonts w:ascii="Times New Roman" w:hAnsi="Times New Roman" w:cs="Times New Roman"/>
                <w:sz w:val="24"/>
                <w:szCs w:val="24"/>
              </w:rPr>
              <w:t xml:space="preserve">, grafiskiem risinājumiem </w:t>
            </w:r>
            <w:proofErr w:type="spellStart"/>
            <w:r w:rsidR="002A7016" w:rsidRPr="006C4A4D">
              <w:rPr>
                <w:rFonts w:ascii="Times New Roman" w:hAnsi="Times New Roman" w:cs="Times New Roman"/>
                <w:sz w:val="24"/>
                <w:szCs w:val="24"/>
              </w:rPr>
              <w:t>u.c</w:t>
            </w:r>
            <w:proofErr w:type="spellEnd"/>
            <w:r w:rsidR="002A7016" w:rsidRPr="006C4A4D">
              <w:rPr>
                <w:rFonts w:ascii="Times New Roman" w:hAnsi="Times New Roman" w:cs="Times New Roman"/>
                <w:sz w:val="24"/>
                <w:szCs w:val="24"/>
              </w:rPr>
              <w:t xml:space="preserve"> video izgatavošanas</w:t>
            </w:r>
            <w:r w:rsidR="00807C1E" w:rsidRPr="006C4A4D">
              <w:rPr>
                <w:rFonts w:ascii="Times New Roman" w:hAnsi="Times New Roman" w:cs="Times New Roman"/>
                <w:sz w:val="24"/>
                <w:szCs w:val="24"/>
              </w:rPr>
              <w:t xml:space="preserve"> apraksta</w:t>
            </w:r>
          </w:p>
        </w:tc>
      </w:tr>
      <w:tr w:rsidR="00312D1F" w14:paraId="60F4167D" w14:textId="77777777" w:rsidTr="00312D1F">
        <w:tc>
          <w:tcPr>
            <w:tcW w:w="5097" w:type="dxa"/>
          </w:tcPr>
          <w:p w14:paraId="2A19E72D" w14:textId="1BF2EDEB" w:rsidR="00312D1F" w:rsidRPr="006C4A4D" w:rsidRDefault="005A2B1E" w:rsidP="00312D1F">
            <w:pPr>
              <w:spacing w:after="120"/>
              <w:rPr>
                <w:rFonts w:ascii="Times New Roman" w:hAnsi="Times New Roman" w:cs="Times New Roman"/>
              </w:rPr>
            </w:pPr>
            <w:r>
              <w:rPr>
                <w:rFonts w:ascii="Times New Roman" w:hAnsi="Times New Roman" w:cs="Times New Roman"/>
                <w:color w:val="000000" w:themeColor="text1"/>
              </w:rPr>
              <w:t>Filma</w:t>
            </w:r>
            <w:r w:rsidR="00312D1F" w:rsidRPr="006C4A4D">
              <w:rPr>
                <w:rFonts w:ascii="Times New Roman" w:hAnsi="Times New Roman" w:cs="Times New Roman"/>
                <w:color w:val="000000" w:themeColor="text1"/>
              </w:rPr>
              <w:t xml:space="preserve"> par Saldus novada pašvaldības </w:t>
            </w:r>
            <w:proofErr w:type="spellStart"/>
            <w:r w:rsidR="00312D1F" w:rsidRPr="006C4A4D">
              <w:rPr>
                <w:rFonts w:ascii="Times New Roman" w:hAnsi="Times New Roman" w:cs="Times New Roman"/>
                <w:color w:val="000000" w:themeColor="text1"/>
              </w:rPr>
              <w:t>jaunizveidotajiem</w:t>
            </w:r>
            <w:proofErr w:type="spellEnd"/>
            <w:r w:rsidR="00312D1F" w:rsidRPr="006C4A4D">
              <w:rPr>
                <w:rFonts w:ascii="Times New Roman" w:hAnsi="Times New Roman" w:cs="Times New Roman"/>
                <w:color w:val="000000" w:themeColor="text1"/>
              </w:rPr>
              <w:t xml:space="preserve"> sociālajiem pakalpojumiem – grupu dzīvokļiem un specializētajām darbnīcām</w:t>
            </w:r>
          </w:p>
        </w:tc>
        <w:tc>
          <w:tcPr>
            <w:tcW w:w="5097" w:type="dxa"/>
          </w:tcPr>
          <w:p w14:paraId="3EC68549" w14:textId="77777777" w:rsidR="00312D1F" w:rsidRPr="006C4A4D" w:rsidRDefault="00312D1F" w:rsidP="005C70DA">
            <w:pPr>
              <w:spacing w:after="120"/>
              <w:rPr>
                <w:rFonts w:ascii="Times New Roman" w:hAnsi="Times New Roman" w:cs="Times New Roman"/>
              </w:rPr>
            </w:pPr>
          </w:p>
        </w:tc>
      </w:tr>
      <w:tr w:rsidR="00312D1F" w14:paraId="76C54737" w14:textId="77777777" w:rsidTr="00312D1F">
        <w:tc>
          <w:tcPr>
            <w:tcW w:w="5097" w:type="dxa"/>
          </w:tcPr>
          <w:p w14:paraId="0F0F9281" w14:textId="6D6C91AA" w:rsidR="00312D1F" w:rsidRPr="006C4A4D" w:rsidRDefault="005A2B1E" w:rsidP="00312D1F">
            <w:pPr>
              <w:spacing w:after="120"/>
              <w:rPr>
                <w:rFonts w:ascii="Times New Roman" w:hAnsi="Times New Roman" w:cs="Times New Roman"/>
                <w:highlight w:val="yellow"/>
              </w:rPr>
            </w:pPr>
            <w:r>
              <w:rPr>
                <w:rFonts w:ascii="Times New Roman" w:hAnsi="Times New Roman" w:cs="Times New Roman"/>
                <w:color w:val="000000" w:themeColor="text1"/>
              </w:rPr>
              <w:t>Filma</w:t>
            </w:r>
            <w:r w:rsidR="00312D1F" w:rsidRPr="006C4A4D">
              <w:rPr>
                <w:rFonts w:ascii="Times New Roman" w:hAnsi="Times New Roman" w:cs="Times New Roman"/>
                <w:color w:val="000000" w:themeColor="text1"/>
              </w:rPr>
              <w:t xml:space="preserve"> par </w:t>
            </w:r>
            <w:r w:rsidR="00C934C2">
              <w:rPr>
                <w:rFonts w:ascii="Times New Roman" w:hAnsi="Times New Roman" w:cs="Times New Roman"/>
                <w:color w:val="000000" w:themeColor="text1"/>
              </w:rPr>
              <w:t xml:space="preserve">Ventspils </w:t>
            </w:r>
            <w:proofErr w:type="spellStart"/>
            <w:r w:rsidR="00C934C2">
              <w:rPr>
                <w:rFonts w:ascii="Times New Roman" w:hAnsi="Times New Roman" w:cs="Times New Roman"/>
                <w:color w:val="000000" w:themeColor="text1"/>
              </w:rPr>
              <w:t>valsts</w:t>
            </w:r>
            <w:r w:rsidR="00A612DF">
              <w:rPr>
                <w:rFonts w:ascii="Times New Roman" w:hAnsi="Times New Roman" w:cs="Times New Roman"/>
                <w:color w:val="000000" w:themeColor="text1"/>
              </w:rPr>
              <w:t>p</w:t>
            </w:r>
            <w:r w:rsidR="00C934C2">
              <w:rPr>
                <w:rFonts w:ascii="Times New Roman" w:hAnsi="Times New Roman" w:cs="Times New Roman"/>
                <w:color w:val="000000" w:themeColor="text1"/>
              </w:rPr>
              <w:t>ilsētas</w:t>
            </w:r>
            <w:proofErr w:type="spellEnd"/>
            <w:r w:rsidR="00312D1F" w:rsidRPr="006C4A4D">
              <w:rPr>
                <w:rFonts w:ascii="Times New Roman" w:hAnsi="Times New Roman" w:cs="Times New Roman"/>
                <w:color w:val="000000" w:themeColor="text1"/>
              </w:rPr>
              <w:t xml:space="preserve"> </w:t>
            </w:r>
            <w:proofErr w:type="spellStart"/>
            <w:r w:rsidR="00312D1F" w:rsidRPr="006C4A4D">
              <w:rPr>
                <w:rFonts w:ascii="Times New Roman" w:hAnsi="Times New Roman" w:cs="Times New Roman"/>
                <w:color w:val="000000" w:themeColor="text1"/>
              </w:rPr>
              <w:t>jaunizveidotajiem</w:t>
            </w:r>
            <w:proofErr w:type="spellEnd"/>
            <w:r w:rsidR="00312D1F" w:rsidRPr="006C4A4D">
              <w:rPr>
                <w:rFonts w:ascii="Times New Roman" w:hAnsi="Times New Roman" w:cs="Times New Roman"/>
                <w:color w:val="000000" w:themeColor="text1"/>
              </w:rPr>
              <w:t xml:space="preserve"> sociālajiem pakalpojumiem </w:t>
            </w:r>
            <w:r w:rsidR="00C934C2">
              <w:rPr>
                <w:rFonts w:ascii="Times New Roman" w:hAnsi="Times New Roman" w:cs="Times New Roman"/>
                <w:color w:val="000000" w:themeColor="text1"/>
              </w:rPr>
              <w:t>–</w:t>
            </w:r>
            <w:r w:rsidR="00312D1F" w:rsidRPr="006C4A4D">
              <w:rPr>
                <w:rFonts w:ascii="Times New Roman" w:hAnsi="Times New Roman" w:cs="Times New Roman"/>
                <w:color w:val="000000" w:themeColor="text1"/>
              </w:rPr>
              <w:t xml:space="preserve"> </w:t>
            </w:r>
            <w:r w:rsidR="00C934C2">
              <w:rPr>
                <w:rFonts w:ascii="Times New Roman" w:hAnsi="Times New Roman" w:cs="Times New Roman"/>
                <w:color w:val="000000" w:themeColor="text1"/>
              </w:rPr>
              <w:t>dienas aprūpes centru personām ar GRT un dienas aprūpes centru bērniem ar FT</w:t>
            </w:r>
          </w:p>
        </w:tc>
        <w:tc>
          <w:tcPr>
            <w:tcW w:w="5097" w:type="dxa"/>
          </w:tcPr>
          <w:p w14:paraId="63741137" w14:textId="77777777" w:rsidR="00312D1F" w:rsidRPr="006C4A4D" w:rsidRDefault="00312D1F" w:rsidP="005C70DA">
            <w:pPr>
              <w:spacing w:after="120"/>
              <w:rPr>
                <w:rFonts w:ascii="Times New Roman" w:hAnsi="Times New Roman" w:cs="Times New Roman"/>
                <w:highlight w:val="yellow"/>
              </w:rPr>
            </w:pPr>
          </w:p>
        </w:tc>
      </w:tr>
      <w:tr w:rsidR="00312D1F" w14:paraId="407169EF" w14:textId="77777777" w:rsidTr="00312D1F">
        <w:tc>
          <w:tcPr>
            <w:tcW w:w="5097" w:type="dxa"/>
          </w:tcPr>
          <w:p w14:paraId="0949F9D3" w14:textId="2DFBABFC" w:rsidR="00312D1F" w:rsidRPr="006C4A4D" w:rsidRDefault="005A2B1E" w:rsidP="00312D1F">
            <w:pPr>
              <w:spacing w:after="120"/>
              <w:rPr>
                <w:rFonts w:ascii="Times New Roman" w:hAnsi="Times New Roman" w:cs="Times New Roman"/>
              </w:rPr>
            </w:pPr>
            <w:r>
              <w:rPr>
                <w:rFonts w:ascii="Times New Roman" w:hAnsi="Times New Roman" w:cs="Times New Roman"/>
                <w:color w:val="000000" w:themeColor="text1"/>
              </w:rPr>
              <w:t>Filma</w:t>
            </w:r>
            <w:r w:rsidR="00312D1F" w:rsidRPr="006C4A4D">
              <w:rPr>
                <w:rFonts w:ascii="Times New Roman" w:hAnsi="Times New Roman" w:cs="Times New Roman"/>
                <w:color w:val="000000" w:themeColor="text1"/>
              </w:rPr>
              <w:t xml:space="preserve"> par </w:t>
            </w:r>
            <w:proofErr w:type="spellStart"/>
            <w:r w:rsidR="00312D1F" w:rsidRPr="006C4A4D">
              <w:rPr>
                <w:rFonts w:ascii="Times New Roman" w:hAnsi="Times New Roman" w:cs="Times New Roman"/>
                <w:color w:val="000000" w:themeColor="text1"/>
              </w:rPr>
              <w:t>Dienvidkurzemes</w:t>
            </w:r>
            <w:proofErr w:type="spellEnd"/>
            <w:r w:rsidR="00312D1F" w:rsidRPr="006C4A4D">
              <w:rPr>
                <w:rFonts w:ascii="Times New Roman" w:hAnsi="Times New Roman" w:cs="Times New Roman"/>
                <w:color w:val="000000" w:themeColor="text1"/>
              </w:rPr>
              <w:t xml:space="preserve"> novada Priekulē </w:t>
            </w:r>
            <w:proofErr w:type="spellStart"/>
            <w:r w:rsidR="00312D1F" w:rsidRPr="006C4A4D">
              <w:rPr>
                <w:rFonts w:ascii="Times New Roman" w:hAnsi="Times New Roman" w:cs="Times New Roman"/>
                <w:color w:val="000000" w:themeColor="text1"/>
              </w:rPr>
              <w:t>jaunizveidoto</w:t>
            </w:r>
            <w:proofErr w:type="spellEnd"/>
            <w:r w:rsidR="00312D1F" w:rsidRPr="006C4A4D">
              <w:rPr>
                <w:rFonts w:ascii="Times New Roman" w:hAnsi="Times New Roman" w:cs="Times New Roman"/>
                <w:color w:val="000000" w:themeColor="text1"/>
              </w:rPr>
              <w:t xml:space="preserve"> sociālo pakalpojumu – dienas aprūpes centru  un specializētajām darbnīcām.</w:t>
            </w:r>
          </w:p>
        </w:tc>
        <w:tc>
          <w:tcPr>
            <w:tcW w:w="5097" w:type="dxa"/>
          </w:tcPr>
          <w:p w14:paraId="7601DC68" w14:textId="77777777" w:rsidR="00312D1F" w:rsidRPr="006C4A4D" w:rsidRDefault="00312D1F" w:rsidP="005C70DA">
            <w:pPr>
              <w:spacing w:after="120"/>
              <w:rPr>
                <w:rFonts w:ascii="Times New Roman" w:hAnsi="Times New Roman" w:cs="Times New Roman"/>
              </w:rPr>
            </w:pPr>
          </w:p>
        </w:tc>
      </w:tr>
    </w:tbl>
    <w:p w14:paraId="7CB66463" w14:textId="77777777" w:rsidR="00345630" w:rsidRDefault="00345630" w:rsidP="005C70DA">
      <w:pPr>
        <w:spacing w:after="120" w:line="240" w:lineRule="auto"/>
        <w:rPr>
          <w:rFonts w:ascii="Times New Roman" w:hAnsi="Times New Roman" w:cs="Times New Roman"/>
          <w:sz w:val="24"/>
          <w:szCs w:val="24"/>
        </w:rPr>
      </w:pPr>
    </w:p>
    <w:p w14:paraId="7C362512" w14:textId="77777777" w:rsidR="00345630" w:rsidRDefault="00345630" w:rsidP="005C70DA">
      <w:pPr>
        <w:spacing w:after="120" w:line="240" w:lineRule="auto"/>
        <w:rPr>
          <w:rFonts w:ascii="Times New Roman" w:hAnsi="Times New Roman" w:cs="Times New Roman"/>
          <w:sz w:val="24"/>
          <w:szCs w:val="24"/>
        </w:rPr>
      </w:pPr>
    </w:p>
    <w:p w14:paraId="44390E29" w14:textId="77777777" w:rsidR="00345630" w:rsidRDefault="00345630" w:rsidP="005C70DA">
      <w:pPr>
        <w:spacing w:after="120" w:line="240" w:lineRule="auto"/>
        <w:rPr>
          <w:rFonts w:ascii="Times New Roman" w:hAnsi="Times New Roman" w:cs="Times New Roman"/>
          <w:sz w:val="24"/>
          <w:szCs w:val="24"/>
        </w:rPr>
      </w:pPr>
    </w:p>
    <w:p w14:paraId="5BE12704" w14:textId="77777777" w:rsidR="00345630" w:rsidRDefault="00345630" w:rsidP="005C70DA">
      <w:pPr>
        <w:spacing w:after="120" w:line="240" w:lineRule="auto"/>
        <w:rPr>
          <w:rFonts w:ascii="Times New Roman" w:hAnsi="Times New Roman" w:cs="Times New Roman"/>
          <w:sz w:val="24"/>
          <w:szCs w:val="24"/>
        </w:rPr>
      </w:pPr>
    </w:p>
    <w:p w14:paraId="67A2A269" w14:textId="77777777" w:rsidR="00345630" w:rsidRDefault="00345630" w:rsidP="005C70DA">
      <w:pPr>
        <w:spacing w:after="120" w:line="240" w:lineRule="auto"/>
        <w:rPr>
          <w:rFonts w:ascii="Times New Roman" w:hAnsi="Times New Roman" w:cs="Times New Roman"/>
          <w:sz w:val="24"/>
          <w:szCs w:val="24"/>
        </w:rPr>
      </w:pPr>
    </w:p>
    <w:p w14:paraId="653D8DCE" w14:textId="77777777" w:rsidR="00345630" w:rsidRDefault="00345630" w:rsidP="005C70DA">
      <w:pPr>
        <w:spacing w:after="120" w:line="240" w:lineRule="auto"/>
        <w:rPr>
          <w:rFonts w:ascii="Times New Roman" w:hAnsi="Times New Roman" w:cs="Times New Roman"/>
          <w:sz w:val="24"/>
          <w:szCs w:val="24"/>
        </w:rPr>
      </w:pPr>
    </w:p>
    <w:p w14:paraId="0575F4C0" w14:textId="77777777" w:rsidR="00345630" w:rsidRDefault="00345630" w:rsidP="005C70DA">
      <w:pPr>
        <w:spacing w:after="120" w:line="240" w:lineRule="auto"/>
        <w:rPr>
          <w:rFonts w:ascii="Times New Roman" w:hAnsi="Times New Roman" w:cs="Times New Roman"/>
          <w:sz w:val="24"/>
          <w:szCs w:val="24"/>
        </w:rPr>
      </w:pPr>
    </w:p>
    <w:p w14:paraId="193B2638" w14:textId="77777777" w:rsidR="00345630" w:rsidRDefault="00345630" w:rsidP="005C70DA">
      <w:pPr>
        <w:spacing w:after="120" w:line="240" w:lineRule="auto"/>
        <w:rPr>
          <w:rFonts w:ascii="Times New Roman" w:hAnsi="Times New Roman" w:cs="Times New Roman"/>
          <w:sz w:val="24"/>
          <w:szCs w:val="24"/>
        </w:rPr>
      </w:pPr>
    </w:p>
    <w:p w14:paraId="0D35FC3A" w14:textId="77777777" w:rsidR="00345630" w:rsidRDefault="00345630" w:rsidP="005C70DA">
      <w:pPr>
        <w:spacing w:after="120" w:line="240" w:lineRule="auto"/>
        <w:rPr>
          <w:rFonts w:ascii="Times New Roman" w:hAnsi="Times New Roman" w:cs="Times New Roman"/>
          <w:sz w:val="24"/>
          <w:szCs w:val="24"/>
        </w:rPr>
      </w:pPr>
    </w:p>
    <w:p w14:paraId="6B19F44A" w14:textId="77777777" w:rsidR="00345630" w:rsidRDefault="00345630" w:rsidP="005C70DA">
      <w:pPr>
        <w:spacing w:after="120" w:line="240" w:lineRule="auto"/>
        <w:rPr>
          <w:rFonts w:ascii="Times New Roman" w:hAnsi="Times New Roman" w:cs="Times New Roman"/>
          <w:sz w:val="24"/>
          <w:szCs w:val="24"/>
        </w:rPr>
      </w:pPr>
    </w:p>
    <w:p w14:paraId="5DBDB610" w14:textId="77777777" w:rsidR="00345630" w:rsidRDefault="00345630" w:rsidP="005C70DA">
      <w:pPr>
        <w:spacing w:after="120" w:line="240" w:lineRule="auto"/>
        <w:rPr>
          <w:rFonts w:ascii="Times New Roman" w:hAnsi="Times New Roman" w:cs="Times New Roman"/>
          <w:sz w:val="24"/>
          <w:szCs w:val="24"/>
        </w:rPr>
      </w:pPr>
    </w:p>
    <w:p w14:paraId="402787F0" w14:textId="77777777" w:rsidR="00345630" w:rsidRPr="00C26EA6" w:rsidRDefault="00345630" w:rsidP="00345630">
      <w:pPr>
        <w:spacing w:after="0" w:line="240" w:lineRule="auto"/>
        <w:jc w:val="right"/>
        <w:rPr>
          <w:rFonts w:ascii="Times New Roman" w:hAnsi="Times New Roman" w:cs="Times New Roman"/>
        </w:rPr>
      </w:pPr>
      <w:r>
        <w:rPr>
          <w:rFonts w:ascii="Times New Roman" w:hAnsi="Times New Roman" w:cs="Times New Roman"/>
        </w:rPr>
        <w:t>4</w:t>
      </w:r>
      <w:r w:rsidRPr="00C26EA6">
        <w:rPr>
          <w:rFonts w:ascii="Times New Roman" w:hAnsi="Times New Roman" w:cs="Times New Roman"/>
        </w:rPr>
        <w:t xml:space="preserve">.pielikums </w:t>
      </w:r>
    </w:p>
    <w:p w14:paraId="4796CDA4" w14:textId="77777777" w:rsidR="00345630" w:rsidRPr="00C26EA6" w:rsidRDefault="00345630" w:rsidP="00345630">
      <w:pPr>
        <w:spacing w:after="0" w:line="240" w:lineRule="auto"/>
        <w:jc w:val="center"/>
        <w:rPr>
          <w:rFonts w:ascii="Times New Roman" w:hAnsi="Times New Roman" w:cs="Times New Roman"/>
        </w:rPr>
      </w:pPr>
    </w:p>
    <w:p w14:paraId="7F5BE30B" w14:textId="77777777" w:rsidR="00345630" w:rsidRPr="00C26EA6" w:rsidRDefault="00312D1F" w:rsidP="00345630">
      <w:pPr>
        <w:spacing w:after="0" w:line="240" w:lineRule="auto"/>
        <w:jc w:val="center"/>
        <w:rPr>
          <w:rFonts w:ascii="Times New Roman" w:hAnsi="Times New Roman" w:cs="Times New Roman"/>
          <w:b/>
          <w:bCs/>
          <w:spacing w:val="30"/>
          <w:kern w:val="1"/>
          <w:sz w:val="28"/>
          <w:szCs w:val="28"/>
        </w:rPr>
      </w:pPr>
      <w:r>
        <w:rPr>
          <w:rFonts w:ascii="Times New Roman" w:hAnsi="Times New Roman" w:cs="Times New Roman"/>
          <w:b/>
          <w:bCs/>
          <w:spacing w:val="30"/>
          <w:kern w:val="1"/>
          <w:sz w:val="28"/>
          <w:szCs w:val="28"/>
        </w:rPr>
        <w:t>FINANŠU PIEDĀVĀJUMS</w:t>
      </w:r>
    </w:p>
    <w:p w14:paraId="4C8DD8E1" w14:textId="604B6A28" w:rsidR="00345630" w:rsidRPr="00C26EA6" w:rsidRDefault="00345630" w:rsidP="00345630">
      <w:pPr>
        <w:pStyle w:val="Paraststmeklis"/>
        <w:spacing w:before="0" w:after="0"/>
        <w:jc w:val="center"/>
        <w:rPr>
          <w:bCs/>
          <w:sz w:val="22"/>
          <w:szCs w:val="22"/>
        </w:rPr>
      </w:pPr>
      <w:r w:rsidRPr="00C26EA6">
        <w:rPr>
          <w:i/>
          <w:color w:val="000000" w:themeColor="text1"/>
        </w:rPr>
        <w:t>Dalībai</w:t>
      </w:r>
      <w:r w:rsidR="00C2417A">
        <w:rPr>
          <w:i/>
          <w:color w:val="000000" w:themeColor="text1"/>
        </w:rPr>
        <w:t xml:space="preserve"> tirgus izpētē</w:t>
      </w:r>
      <w:r w:rsidRPr="00C26EA6">
        <w:rPr>
          <w:i/>
          <w:color w:val="000000" w:themeColor="text1"/>
        </w:rPr>
        <w:t xml:space="preserve"> </w:t>
      </w:r>
      <w:r w:rsidR="00A612DF">
        <w:rPr>
          <w:i/>
          <w:color w:val="000000" w:themeColor="text1"/>
        </w:rPr>
        <w:t>“</w:t>
      </w:r>
      <w:r w:rsidR="00C2417A" w:rsidRPr="00C26EA6">
        <w:rPr>
          <w:i/>
          <w:color w:val="000000" w:themeColor="text1"/>
        </w:rPr>
        <w:t xml:space="preserve">Trīs informatīvu </w:t>
      </w:r>
      <w:r w:rsidR="005A2B1E">
        <w:rPr>
          <w:i/>
          <w:color w:val="000000" w:themeColor="text1"/>
        </w:rPr>
        <w:t>filmu</w:t>
      </w:r>
      <w:r w:rsidR="00C2417A" w:rsidRPr="00C26EA6">
        <w:rPr>
          <w:i/>
          <w:color w:val="000000" w:themeColor="text1"/>
        </w:rPr>
        <w:t xml:space="preserve"> </w:t>
      </w:r>
      <w:r w:rsidR="00C2417A">
        <w:rPr>
          <w:i/>
          <w:color w:val="000000" w:themeColor="text1"/>
        </w:rPr>
        <w:t>iz</w:t>
      </w:r>
      <w:r w:rsidR="00C2417A" w:rsidRPr="00C26EA6">
        <w:rPr>
          <w:i/>
          <w:color w:val="000000" w:themeColor="text1"/>
        </w:rPr>
        <w:t xml:space="preserve">gatavošana par </w:t>
      </w:r>
      <w:proofErr w:type="spellStart"/>
      <w:r w:rsidR="00C2417A" w:rsidRPr="00C26EA6">
        <w:rPr>
          <w:i/>
          <w:color w:val="000000" w:themeColor="text1"/>
        </w:rPr>
        <w:t>deinstitucionalizācijas</w:t>
      </w:r>
      <w:proofErr w:type="spellEnd"/>
      <w:r w:rsidR="00C2417A" w:rsidRPr="00C26EA6">
        <w:rPr>
          <w:i/>
          <w:color w:val="000000" w:themeColor="text1"/>
        </w:rPr>
        <w:t xml:space="preserve"> ietvaros izveidotajiem sociālajiem pakalpojumiem </w:t>
      </w:r>
      <w:r w:rsidR="00C72662">
        <w:rPr>
          <w:i/>
          <w:color w:val="000000" w:themeColor="text1"/>
        </w:rPr>
        <w:t>Kurzemes plānošanas reģionā</w:t>
      </w:r>
      <w:r w:rsidR="00A612DF">
        <w:rPr>
          <w:i/>
          <w:color w:val="000000" w:themeColor="text1"/>
        </w:rPr>
        <w:t>”</w:t>
      </w:r>
    </w:p>
    <w:p w14:paraId="78C61A6F" w14:textId="77777777" w:rsidR="00345630" w:rsidRPr="005166D8" w:rsidRDefault="00345630" w:rsidP="00345630">
      <w:pPr>
        <w:spacing w:after="0" w:line="240" w:lineRule="auto"/>
        <w:rPr>
          <w:rFonts w:ascii="Times New Roman" w:hAnsi="Times New Roman" w:cs="Times New Roman"/>
        </w:rPr>
      </w:pPr>
    </w:p>
    <w:p w14:paraId="62F11E57" w14:textId="77777777" w:rsidR="00345630" w:rsidRPr="005166D8" w:rsidRDefault="00345630" w:rsidP="00345630">
      <w:pPr>
        <w:spacing w:after="0" w:line="240" w:lineRule="auto"/>
        <w:rPr>
          <w:rFonts w:ascii="Times New Roman" w:hAnsi="Times New Roman" w:cs="Times New Roman"/>
        </w:rPr>
      </w:pPr>
      <w:r w:rsidRPr="005166D8">
        <w:rPr>
          <w:rFonts w:ascii="Times New Roman" w:hAnsi="Times New Roman" w:cs="Times New Roman"/>
        </w:rPr>
        <w:t xml:space="preserve">Pretendents: </w:t>
      </w:r>
    </w:p>
    <w:tbl>
      <w:tblPr>
        <w:tblW w:w="9118" w:type="dxa"/>
        <w:tblInd w:w="-5" w:type="dxa"/>
        <w:tblLayout w:type="fixed"/>
        <w:tblLook w:val="0000" w:firstRow="0" w:lastRow="0" w:firstColumn="0" w:lastColumn="0" w:noHBand="0" w:noVBand="0"/>
      </w:tblPr>
      <w:tblGrid>
        <w:gridCol w:w="3348"/>
        <w:gridCol w:w="5770"/>
      </w:tblGrid>
      <w:tr w:rsidR="00345630" w:rsidRPr="005166D8" w14:paraId="68CAF894" w14:textId="77777777" w:rsidTr="00581F5E">
        <w:tc>
          <w:tcPr>
            <w:tcW w:w="3348" w:type="dxa"/>
            <w:tcBorders>
              <w:top w:val="single" w:sz="4" w:space="0" w:color="000000"/>
              <w:left w:val="single" w:sz="4" w:space="0" w:color="000000"/>
              <w:bottom w:val="single" w:sz="4" w:space="0" w:color="000000"/>
            </w:tcBorders>
            <w:shd w:val="clear" w:color="auto" w:fill="auto"/>
          </w:tcPr>
          <w:p w14:paraId="5725DFEC" w14:textId="77777777" w:rsidR="00345630" w:rsidRPr="005166D8" w:rsidRDefault="00345630" w:rsidP="00581F5E">
            <w:pPr>
              <w:snapToGrid w:val="0"/>
              <w:spacing w:after="0" w:line="240" w:lineRule="auto"/>
              <w:jc w:val="both"/>
              <w:rPr>
                <w:rFonts w:ascii="Times New Roman" w:hAnsi="Times New Roman" w:cs="Times New Roman"/>
              </w:rPr>
            </w:pPr>
            <w:r w:rsidRPr="005166D8">
              <w:rPr>
                <w:rFonts w:ascii="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30C4549" w14:textId="77777777" w:rsidR="00345630" w:rsidRPr="005166D8" w:rsidRDefault="00345630" w:rsidP="00581F5E">
            <w:pPr>
              <w:snapToGrid w:val="0"/>
              <w:spacing w:after="0" w:line="240" w:lineRule="auto"/>
              <w:jc w:val="both"/>
              <w:rPr>
                <w:rFonts w:ascii="Times New Roman" w:hAnsi="Times New Roman" w:cs="Times New Roman"/>
                <w:color w:val="0000FF"/>
              </w:rPr>
            </w:pPr>
          </w:p>
        </w:tc>
      </w:tr>
      <w:tr w:rsidR="00345630" w:rsidRPr="005166D8" w14:paraId="0099937B" w14:textId="77777777" w:rsidTr="00581F5E">
        <w:tc>
          <w:tcPr>
            <w:tcW w:w="3348" w:type="dxa"/>
            <w:tcBorders>
              <w:top w:val="single" w:sz="4" w:space="0" w:color="000000"/>
              <w:left w:val="single" w:sz="4" w:space="0" w:color="000000"/>
              <w:bottom w:val="single" w:sz="4" w:space="0" w:color="000000"/>
            </w:tcBorders>
            <w:shd w:val="clear" w:color="auto" w:fill="auto"/>
          </w:tcPr>
          <w:p w14:paraId="4DAF37A8" w14:textId="77777777" w:rsidR="00345630" w:rsidRPr="005166D8" w:rsidRDefault="00345630" w:rsidP="00581F5E">
            <w:pPr>
              <w:snapToGrid w:val="0"/>
              <w:spacing w:after="0" w:line="240" w:lineRule="auto"/>
              <w:jc w:val="both"/>
              <w:rPr>
                <w:rFonts w:ascii="Times New Roman" w:hAnsi="Times New Roman" w:cs="Times New Roman"/>
              </w:rPr>
            </w:pPr>
            <w:r w:rsidRPr="005166D8">
              <w:rPr>
                <w:rFonts w:ascii="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5F70577" w14:textId="77777777" w:rsidR="00345630" w:rsidRPr="005166D8" w:rsidRDefault="00345630" w:rsidP="00581F5E">
            <w:pPr>
              <w:snapToGrid w:val="0"/>
              <w:spacing w:after="0" w:line="240" w:lineRule="auto"/>
              <w:jc w:val="both"/>
              <w:rPr>
                <w:rFonts w:ascii="Times New Roman" w:hAnsi="Times New Roman" w:cs="Times New Roman"/>
                <w:color w:val="0000FF"/>
              </w:rPr>
            </w:pPr>
          </w:p>
        </w:tc>
      </w:tr>
      <w:tr w:rsidR="00345630" w:rsidRPr="005166D8" w14:paraId="0245FBF9" w14:textId="77777777" w:rsidTr="00581F5E">
        <w:tc>
          <w:tcPr>
            <w:tcW w:w="3348" w:type="dxa"/>
            <w:tcBorders>
              <w:top w:val="single" w:sz="4" w:space="0" w:color="000000"/>
              <w:left w:val="single" w:sz="4" w:space="0" w:color="000000"/>
              <w:bottom w:val="single" w:sz="4" w:space="0" w:color="000000"/>
            </w:tcBorders>
            <w:shd w:val="clear" w:color="auto" w:fill="auto"/>
          </w:tcPr>
          <w:p w14:paraId="1EBB82B8" w14:textId="77777777" w:rsidR="00345630" w:rsidRPr="005166D8" w:rsidRDefault="00345630" w:rsidP="00581F5E">
            <w:pPr>
              <w:snapToGrid w:val="0"/>
              <w:spacing w:after="0" w:line="240" w:lineRule="auto"/>
              <w:jc w:val="both"/>
              <w:rPr>
                <w:rFonts w:ascii="Times New Roman" w:hAnsi="Times New Roman" w:cs="Times New Roman"/>
              </w:rPr>
            </w:pPr>
            <w:r w:rsidRPr="005166D8">
              <w:rPr>
                <w:rFonts w:ascii="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1A9286B1" w14:textId="77777777" w:rsidR="00345630" w:rsidRPr="005166D8" w:rsidRDefault="00345630" w:rsidP="00581F5E">
            <w:pPr>
              <w:snapToGrid w:val="0"/>
              <w:spacing w:after="0" w:line="240" w:lineRule="auto"/>
              <w:jc w:val="both"/>
              <w:rPr>
                <w:rFonts w:ascii="Times New Roman" w:hAnsi="Times New Roman" w:cs="Times New Roman"/>
                <w:color w:val="0000FF"/>
              </w:rPr>
            </w:pPr>
          </w:p>
        </w:tc>
      </w:tr>
      <w:tr w:rsidR="00345630" w:rsidRPr="005166D8" w14:paraId="1479C01A" w14:textId="77777777" w:rsidTr="00581F5E">
        <w:tc>
          <w:tcPr>
            <w:tcW w:w="3348" w:type="dxa"/>
            <w:tcBorders>
              <w:top w:val="single" w:sz="4" w:space="0" w:color="000000"/>
              <w:left w:val="single" w:sz="4" w:space="0" w:color="000000"/>
              <w:bottom w:val="single" w:sz="4" w:space="0" w:color="000000"/>
            </w:tcBorders>
            <w:shd w:val="clear" w:color="auto" w:fill="auto"/>
          </w:tcPr>
          <w:p w14:paraId="51E03C1C" w14:textId="77777777" w:rsidR="00345630" w:rsidRPr="005166D8" w:rsidRDefault="00345630" w:rsidP="00581F5E">
            <w:pPr>
              <w:snapToGrid w:val="0"/>
              <w:spacing w:after="0" w:line="240" w:lineRule="auto"/>
              <w:jc w:val="both"/>
              <w:rPr>
                <w:rFonts w:ascii="Times New Roman" w:hAnsi="Times New Roman" w:cs="Times New Roman"/>
              </w:rPr>
            </w:pPr>
            <w:r w:rsidRPr="005166D8">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26EECA8" w14:textId="77777777" w:rsidR="00345630" w:rsidRPr="005166D8" w:rsidRDefault="00345630" w:rsidP="00581F5E">
            <w:pPr>
              <w:snapToGrid w:val="0"/>
              <w:spacing w:after="0" w:line="240" w:lineRule="auto"/>
              <w:jc w:val="both"/>
              <w:rPr>
                <w:rFonts w:ascii="Times New Roman" w:hAnsi="Times New Roman" w:cs="Times New Roman"/>
                <w:color w:val="0000FF"/>
              </w:rPr>
            </w:pPr>
          </w:p>
        </w:tc>
      </w:tr>
      <w:tr w:rsidR="00345630" w:rsidRPr="005166D8" w14:paraId="7491AA73" w14:textId="77777777" w:rsidTr="00581F5E">
        <w:tc>
          <w:tcPr>
            <w:tcW w:w="3348" w:type="dxa"/>
            <w:tcBorders>
              <w:top w:val="single" w:sz="4" w:space="0" w:color="000000"/>
              <w:left w:val="single" w:sz="4" w:space="0" w:color="000000"/>
              <w:bottom w:val="single" w:sz="4" w:space="0" w:color="000000"/>
            </w:tcBorders>
            <w:shd w:val="clear" w:color="auto" w:fill="auto"/>
          </w:tcPr>
          <w:p w14:paraId="1DCB5B79" w14:textId="77777777" w:rsidR="00345630" w:rsidRPr="005166D8" w:rsidRDefault="00345630" w:rsidP="00581F5E">
            <w:pPr>
              <w:snapToGrid w:val="0"/>
              <w:spacing w:after="0" w:line="240" w:lineRule="auto"/>
              <w:jc w:val="both"/>
              <w:rPr>
                <w:rFonts w:ascii="Times New Roman" w:hAnsi="Times New Roman" w:cs="Times New Roman"/>
              </w:rPr>
            </w:pPr>
            <w:r w:rsidRPr="005166D8">
              <w:rPr>
                <w:rFonts w:ascii="Times New Roman" w:hAnsi="Times New Roman" w:cs="Times New Roman"/>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1D80E303" w14:textId="77777777" w:rsidR="00345630" w:rsidRPr="005166D8" w:rsidRDefault="00345630" w:rsidP="00581F5E">
            <w:pPr>
              <w:snapToGrid w:val="0"/>
              <w:spacing w:after="0" w:line="240" w:lineRule="auto"/>
              <w:jc w:val="both"/>
              <w:rPr>
                <w:rFonts w:ascii="Times New Roman" w:hAnsi="Times New Roman" w:cs="Times New Roman"/>
                <w:color w:val="0000FF"/>
              </w:rPr>
            </w:pPr>
          </w:p>
        </w:tc>
      </w:tr>
      <w:tr w:rsidR="00345630" w:rsidRPr="005166D8" w14:paraId="41ED3A0D" w14:textId="77777777" w:rsidTr="00581F5E">
        <w:trPr>
          <w:trHeight w:val="326"/>
        </w:trPr>
        <w:tc>
          <w:tcPr>
            <w:tcW w:w="3348" w:type="dxa"/>
            <w:tcBorders>
              <w:top w:val="single" w:sz="4" w:space="0" w:color="000000"/>
              <w:left w:val="single" w:sz="4" w:space="0" w:color="000000"/>
              <w:bottom w:val="single" w:sz="4" w:space="0" w:color="000000"/>
            </w:tcBorders>
            <w:shd w:val="clear" w:color="auto" w:fill="auto"/>
          </w:tcPr>
          <w:p w14:paraId="1344FF1B" w14:textId="77777777" w:rsidR="00345630" w:rsidRPr="005166D8" w:rsidRDefault="00345630" w:rsidP="00581F5E">
            <w:pPr>
              <w:snapToGrid w:val="0"/>
              <w:spacing w:after="0" w:line="240" w:lineRule="auto"/>
              <w:jc w:val="both"/>
              <w:rPr>
                <w:rFonts w:ascii="Times New Roman" w:hAnsi="Times New Roman" w:cs="Times New Roman"/>
              </w:rPr>
            </w:pPr>
            <w:r w:rsidRPr="005166D8">
              <w:rPr>
                <w:rFonts w:ascii="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8FB7610" w14:textId="77777777" w:rsidR="00345630" w:rsidRPr="005166D8" w:rsidRDefault="00345630" w:rsidP="00581F5E">
            <w:pPr>
              <w:snapToGrid w:val="0"/>
              <w:spacing w:after="0" w:line="240" w:lineRule="auto"/>
              <w:jc w:val="both"/>
              <w:rPr>
                <w:rFonts w:ascii="Times New Roman" w:hAnsi="Times New Roman" w:cs="Times New Roman"/>
                <w:color w:val="0000FF"/>
              </w:rPr>
            </w:pPr>
          </w:p>
        </w:tc>
      </w:tr>
    </w:tbl>
    <w:p w14:paraId="44D8D053" w14:textId="77777777" w:rsidR="00345630" w:rsidRPr="005166D8" w:rsidRDefault="00345630" w:rsidP="00345630">
      <w:pPr>
        <w:spacing w:after="0" w:line="240" w:lineRule="auto"/>
        <w:rPr>
          <w:rFonts w:ascii="Times New Roman" w:hAnsi="Times New Roman" w:cs="Times New Roman"/>
          <w:color w:val="0000FF"/>
        </w:rPr>
      </w:pPr>
    </w:p>
    <w:tbl>
      <w:tblPr>
        <w:tblStyle w:val="TableGrid11"/>
        <w:tblW w:w="9204" w:type="dxa"/>
        <w:tblLook w:val="04A0" w:firstRow="1" w:lastRow="0" w:firstColumn="1" w:lastColumn="0" w:noHBand="0" w:noVBand="1"/>
      </w:tblPr>
      <w:tblGrid>
        <w:gridCol w:w="4166"/>
        <w:gridCol w:w="3200"/>
        <w:gridCol w:w="1838"/>
      </w:tblGrid>
      <w:tr w:rsidR="00A63E45" w:rsidRPr="005166D8" w14:paraId="778E1817" w14:textId="77777777" w:rsidTr="00A63E45">
        <w:tc>
          <w:tcPr>
            <w:tcW w:w="4166" w:type="dxa"/>
          </w:tcPr>
          <w:p w14:paraId="4CBCE48E" w14:textId="77777777" w:rsidR="00A63E45" w:rsidRPr="005166D8" w:rsidRDefault="00A63E45" w:rsidP="00581F5E">
            <w:pPr>
              <w:jc w:val="center"/>
              <w:rPr>
                <w:rFonts w:ascii="Times New Roman" w:eastAsiaTheme="minorHAnsi" w:hAnsi="Times New Roman"/>
                <w:bCs/>
                <w:sz w:val="24"/>
                <w:szCs w:val="24"/>
              </w:rPr>
            </w:pPr>
            <w:r w:rsidRPr="005166D8">
              <w:rPr>
                <w:rFonts w:ascii="Times New Roman" w:eastAsiaTheme="minorHAnsi" w:hAnsi="Times New Roman"/>
                <w:bCs/>
                <w:sz w:val="24"/>
                <w:szCs w:val="24"/>
              </w:rPr>
              <w:t>Pakalpojuma nosaukums</w:t>
            </w:r>
          </w:p>
        </w:tc>
        <w:tc>
          <w:tcPr>
            <w:tcW w:w="3200" w:type="dxa"/>
          </w:tcPr>
          <w:p w14:paraId="059904B7" w14:textId="77777777" w:rsidR="00A63E45" w:rsidRPr="005166D8" w:rsidRDefault="00A63E45" w:rsidP="00581F5E">
            <w:pPr>
              <w:jc w:val="center"/>
              <w:rPr>
                <w:rFonts w:ascii="Times New Roman" w:eastAsiaTheme="minorHAnsi" w:hAnsi="Times New Roman"/>
                <w:bCs/>
                <w:sz w:val="24"/>
                <w:szCs w:val="24"/>
              </w:rPr>
            </w:pPr>
            <w:r w:rsidRPr="005166D8">
              <w:rPr>
                <w:rFonts w:ascii="Times New Roman" w:eastAsiaTheme="minorHAnsi" w:hAnsi="Times New Roman"/>
                <w:bCs/>
                <w:sz w:val="24"/>
                <w:szCs w:val="24"/>
              </w:rPr>
              <w:t xml:space="preserve">Cena EUR bez PVN </w:t>
            </w:r>
          </w:p>
          <w:p w14:paraId="5A568DE3" w14:textId="77777777" w:rsidR="00A63E45" w:rsidRPr="005166D8" w:rsidRDefault="00A63E45" w:rsidP="00581F5E">
            <w:pPr>
              <w:jc w:val="center"/>
              <w:rPr>
                <w:rFonts w:ascii="Times New Roman" w:eastAsiaTheme="minorHAnsi" w:hAnsi="Times New Roman"/>
                <w:bCs/>
                <w:sz w:val="24"/>
                <w:szCs w:val="24"/>
              </w:rPr>
            </w:pPr>
          </w:p>
        </w:tc>
        <w:tc>
          <w:tcPr>
            <w:tcW w:w="1838" w:type="dxa"/>
          </w:tcPr>
          <w:p w14:paraId="458E1A27" w14:textId="77777777" w:rsidR="00A63E45" w:rsidRPr="005166D8" w:rsidRDefault="00A63E45" w:rsidP="00A63E45">
            <w:pPr>
              <w:jc w:val="center"/>
              <w:rPr>
                <w:rFonts w:ascii="Times New Roman" w:eastAsiaTheme="minorHAnsi" w:hAnsi="Times New Roman"/>
                <w:bCs/>
                <w:sz w:val="24"/>
                <w:szCs w:val="24"/>
              </w:rPr>
            </w:pPr>
            <w:r w:rsidRPr="005166D8">
              <w:rPr>
                <w:rFonts w:ascii="Times New Roman" w:eastAsiaTheme="minorHAnsi" w:hAnsi="Times New Roman"/>
                <w:bCs/>
                <w:sz w:val="24"/>
                <w:szCs w:val="24"/>
              </w:rPr>
              <w:t>Cena ar  PVN</w:t>
            </w:r>
          </w:p>
        </w:tc>
      </w:tr>
      <w:tr w:rsidR="00A63E45" w:rsidRPr="005166D8" w14:paraId="6D7D288C" w14:textId="77777777" w:rsidTr="00A63E45">
        <w:tc>
          <w:tcPr>
            <w:tcW w:w="4166" w:type="dxa"/>
          </w:tcPr>
          <w:p w14:paraId="213F26F7" w14:textId="3F0424D1" w:rsidR="00A63E45" w:rsidRPr="006C4A4D" w:rsidRDefault="005A2B1E" w:rsidP="00312D1F">
            <w:pPr>
              <w:jc w:val="center"/>
              <w:rPr>
                <w:rFonts w:ascii="Times New Roman" w:eastAsiaTheme="minorHAnsi" w:hAnsi="Times New Roman"/>
                <w:bCs/>
              </w:rPr>
            </w:pPr>
            <w:r>
              <w:rPr>
                <w:rFonts w:ascii="Times New Roman" w:hAnsi="Times New Roman"/>
                <w:color w:val="000000" w:themeColor="text1"/>
              </w:rPr>
              <w:t>Filma</w:t>
            </w:r>
            <w:r w:rsidR="00A63E45" w:rsidRPr="006C4A4D">
              <w:rPr>
                <w:rFonts w:ascii="Times New Roman" w:hAnsi="Times New Roman"/>
                <w:color w:val="000000" w:themeColor="text1"/>
              </w:rPr>
              <w:t xml:space="preserve"> par Saldus novada pašvaldības </w:t>
            </w:r>
            <w:proofErr w:type="spellStart"/>
            <w:r w:rsidR="00A63E45" w:rsidRPr="006C4A4D">
              <w:rPr>
                <w:rFonts w:ascii="Times New Roman" w:hAnsi="Times New Roman"/>
                <w:color w:val="000000" w:themeColor="text1"/>
              </w:rPr>
              <w:t>jaunizveidotajiem</w:t>
            </w:r>
            <w:proofErr w:type="spellEnd"/>
            <w:r w:rsidR="00A63E45" w:rsidRPr="006C4A4D">
              <w:rPr>
                <w:rFonts w:ascii="Times New Roman" w:hAnsi="Times New Roman"/>
                <w:color w:val="000000" w:themeColor="text1"/>
              </w:rPr>
              <w:t xml:space="preserve"> sociālajiem pakalpojumiem – grupu dzīvokļiem un specializētajām darbnīcām</w:t>
            </w:r>
          </w:p>
        </w:tc>
        <w:tc>
          <w:tcPr>
            <w:tcW w:w="3200" w:type="dxa"/>
          </w:tcPr>
          <w:p w14:paraId="0EC687E8" w14:textId="77777777" w:rsidR="00A63E45" w:rsidRPr="006C4A4D" w:rsidRDefault="00A63E45" w:rsidP="00312D1F">
            <w:pPr>
              <w:jc w:val="center"/>
              <w:rPr>
                <w:rFonts w:ascii="Times New Roman" w:eastAsiaTheme="minorHAnsi" w:hAnsi="Times New Roman"/>
                <w:bCs/>
              </w:rPr>
            </w:pPr>
          </w:p>
        </w:tc>
        <w:tc>
          <w:tcPr>
            <w:tcW w:w="1838" w:type="dxa"/>
          </w:tcPr>
          <w:p w14:paraId="71588F44" w14:textId="77777777" w:rsidR="00A63E45" w:rsidRPr="006C4A4D" w:rsidRDefault="00A63E45" w:rsidP="00312D1F">
            <w:pPr>
              <w:jc w:val="center"/>
              <w:rPr>
                <w:rFonts w:ascii="Times New Roman" w:eastAsiaTheme="minorHAnsi" w:hAnsi="Times New Roman"/>
                <w:bCs/>
              </w:rPr>
            </w:pPr>
          </w:p>
        </w:tc>
      </w:tr>
      <w:tr w:rsidR="00A63E45" w:rsidRPr="005166D8" w14:paraId="1A7AB9F3" w14:textId="77777777" w:rsidTr="00A63E45">
        <w:tc>
          <w:tcPr>
            <w:tcW w:w="4166" w:type="dxa"/>
          </w:tcPr>
          <w:p w14:paraId="75898502" w14:textId="64C34497" w:rsidR="00A63E45" w:rsidRPr="006C4A4D" w:rsidRDefault="005A2B1E" w:rsidP="00312D1F">
            <w:pPr>
              <w:jc w:val="center"/>
              <w:rPr>
                <w:rFonts w:ascii="Times New Roman" w:hAnsi="Times New Roman"/>
                <w:color w:val="000000" w:themeColor="text1"/>
              </w:rPr>
            </w:pPr>
            <w:r>
              <w:rPr>
                <w:rFonts w:ascii="Times New Roman" w:hAnsi="Times New Roman"/>
                <w:color w:val="000000" w:themeColor="text1"/>
              </w:rPr>
              <w:t>Filma</w:t>
            </w:r>
            <w:r w:rsidR="00A612DF" w:rsidRPr="006C4A4D">
              <w:rPr>
                <w:rFonts w:ascii="Times New Roman" w:hAnsi="Times New Roman"/>
                <w:color w:val="000000" w:themeColor="text1"/>
              </w:rPr>
              <w:t xml:space="preserve"> par </w:t>
            </w:r>
            <w:r w:rsidR="00A612DF">
              <w:rPr>
                <w:rFonts w:ascii="Times New Roman" w:hAnsi="Times New Roman"/>
                <w:color w:val="000000" w:themeColor="text1"/>
              </w:rPr>
              <w:t xml:space="preserve">Ventspils </w:t>
            </w:r>
            <w:proofErr w:type="spellStart"/>
            <w:r w:rsidR="00A612DF">
              <w:rPr>
                <w:rFonts w:ascii="Times New Roman" w:hAnsi="Times New Roman"/>
                <w:color w:val="000000" w:themeColor="text1"/>
              </w:rPr>
              <w:t>valstspilsētas</w:t>
            </w:r>
            <w:proofErr w:type="spellEnd"/>
            <w:r w:rsidR="00A612DF" w:rsidRPr="006C4A4D">
              <w:rPr>
                <w:rFonts w:ascii="Times New Roman" w:hAnsi="Times New Roman"/>
                <w:color w:val="000000" w:themeColor="text1"/>
              </w:rPr>
              <w:t xml:space="preserve"> </w:t>
            </w:r>
            <w:proofErr w:type="spellStart"/>
            <w:r w:rsidR="00A612DF" w:rsidRPr="006C4A4D">
              <w:rPr>
                <w:rFonts w:ascii="Times New Roman" w:hAnsi="Times New Roman"/>
                <w:color w:val="000000" w:themeColor="text1"/>
              </w:rPr>
              <w:t>jaunizveidotajiem</w:t>
            </w:r>
            <w:proofErr w:type="spellEnd"/>
            <w:r w:rsidR="00A612DF" w:rsidRPr="006C4A4D">
              <w:rPr>
                <w:rFonts w:ascii="Times New Roman" w:hAnsi="Times New Roman"/>
                <w:color w:val="000000" w:themeColor="text1"/>
              </w:rPr>
              <w:t xml:space="preserve"> sociālajiem pakalpojumiem </w:t>
            </w:r>
            <w:r w:rsidR="00A612DF">
              <w:rPr>
                <w:rFonts w:ascii="Times New Roman" w:hAnsi="Times New Roman"/>
                <w:color w:val="000000" w:themeColor="text1"/>
              </w:rPr>
              <w:t>–</w:t>
            </w:r>
            <w:r w:rsidR="00A612DF" w:rsidRPr="006C4A4D">
              <w:rPr>
                <w:rFonts w:ascii="Times New Roman" w:hAnsi="Times New Roman"/>
                <w:color w:val="000000" w:themeColor="text1"/>
              </w:rPr>
              <w:t xml:space="preserve"> </w:t>
            </w:r>
            <w:r w:rsidR="00A612DF">
              <w:rPr>
                <w:rFonts w:ascii="Times New Roman" w:hAnsi="Times New Roman"/>
                <w:color w:val="000000" w:themeColor="text1"/>
              </w:rPr>
              <w:t>dienas aprūpes centru personām ar GRT un dienas aprūpes centru bērniem ar FT</w:t>
            </w:r>
          </w:p>
        </w:tc>
        <w:tc>
          <w:tcPr>
            <w:tcW w:w="3200" w:type="dxa"/>
          </w:tcPr>
          <w:p w14:paraId="37C08B33" w14:textId="77777777" w:rsidR="00A63E45" w:rsidRPr="006C4A4D" w:rsidRDefault="00A63E45" w:rsidP="00312D1F">
            <w:pPr>
              <w:jc w:val="center"/>
              <w:rPr>
                <w:rFonts w:ascii="Times New Roman" w:hAnsi="Times New Roman"/>
                <w:bCs/>
              </w:rPr>
            </w:pPr>
          </w:p>
        </w:tc>
        <w:tc>
          <w:tcPr>
            <w:tcW w:w="1838" w:type="dxa"/>
          </w:tcPr>
          <w:p w14:paraId="70A8E589" w14:textId="77777777" w:rsidR="00A63E45" w:rsidRPr="006C4A4D" w:rsidRDefault="00A63E45" w:rsidP="00312D1F">
            <w:pPr>
              <w:jc w:val="center"/>
              <w:rPr>
                <w:rFonts w:ascii="Times New Roman" w:hAnsi="Times New Roman"/>
                <w:bCs/>
              </w:rPr>
            </w:pPr>
          </w:p>
        </w:tc>
      </w:tr>
      <w:tr w:rsidR="00A63E45" w:rsidRPr="005166D8" w14:paraId="68C23085" w14:textId="77777777" w:rsidTr="00A63E45">
        <w:tc>
          <w:tcPr>
            <w:tcW w:w="4166" w:type="dxa"/>
          </w:tcPr>
          <w:p w14:paraId="713C5872" w14:textId="76F86A9D" w:rsidR="00A63E45" w:rsidRPr="006C4A4D" w:rsidRDefault="005A2B1E" w:rsidP="00312D1F">
            <w:pPr>
              <w:jc w:val="center"/>
              <w:rPr>
                <w:rFonts w:ascii="Times New Roman" w:hAnsi="Times New Roman"/>
                <w:color w:val="000000" w:themeColor="text1"/>
              </w:rPr>
            </w:pPr>
            <w:r>
              <w:rPr>
                <w:rFonts w:ascii="Times New Roman" w:hAnsi="Times New Roman"/>
                <w:color w:val="000000" w:themeColor="text1"/>
              </w:rPr>
              <w:t>Filma</w:t>
            </w:r>
            <w:r w:rsidR="00A63E45" w:rsidRPr="006C4A4D">
              <w:rPr>
                <w:rFonts w:ascii="Times New Roman" w:hAnsi="Times New Roman"/>
                <w:color w:val="000000" w:themeColor="text1"/>
              </w:rPr>
              <w:t xml:space="preserve"> par </w:t>
            </w:r>
            <w:proofErr w:type="spellStart"/>
            <w:r w:rsidR="00A63E45" w:rsidRPr="006C4A4D">
              <w:rPr>
                <w:rFonts w:ascii="Times New Roman" w:hAnsi="Times New Roman"/>
                <w:color w:val="000000" w:themeColor="text1"/>
              </w:rPr>
              <w:t>Dienvidkurzemes</w:t>
            </w:r>
            <w:proofErr w:type="spellEnd"/>
            <w:r w:rsidR="00A63E45" w:rsidRPr="006C4A4D">
              <w:rPr>
                <w:rFonts w:ascii="Times New Roman" w:hAnsi="Times New Roman"/>
                <w:color w:val="000000" w:themeColor="text1"/>
              </w:rPr>
              <w:t xml:space="preserve"> novada Priekulē </w:t>
            </w:r>
            <w:proofErr w:type="spellStart"/>
            <w:r w:rsidR="00A63E45" w:rsidRPr="006C4A4D">
              <w:rPr>
                <w:rFonts w:ascii="Times New Roman" w:hAnsi="Times New Roman"/>
                <w:color w:val="000000" w:themeColor="text1"/>
              </w:rPr>
              <w:t>jaunizveidoto</w:t>
            </w:r>
            <w:proofErr w:type="spellEnd"/>
            <w:r w:rsidR="00A63E45" w:rsidRPr="006C4A4D">
              <w:rPr>
                <w:rFonts w:ascii="Times New Roman" w:hAnsi="Times New Roman"/>
                <w:color w:val="000000" w:themeColor="text1"/>
              </w:rPr>
              <w:t xml:space="preserve"> sociālo pakalpojumu – dienas aprūpes centru  un specializētajām darbnīcām</w:t>
            </w:r>
          </w:p>
        </w:tc>
        <w:tc>
          <w:tcPr>
            <w:tcW w:w="3200" w:type="dxa"/>
          </w:tcPr>
          <w:p w14:paraId="3319FDF5" w14:textId="77777777" w:rsidR="00A63E45" w:rsidRPr="006C4A4D" w:rsidRDefault="00A63E45" w:rsidP="00312D1F">
            <w:pPr>
              <w:jc w:val="center"/>
              <w:rPr>
                <w:rFonts w:ascii="Times New Roman" w:hAnsi="Times New Roman"/>
                <w:bCs/>
              </w:rPr>
            </w:pPr>
          </w:p>
        </w:tc>
        <w:tc>
          <w:tcPr>
            <w:tcW w:w="1838" w:type="dxa"/>
          </w:tcPr>
          <w:p w14:paraId="07307341" w14:textId="77777777" w:rsidR="00A63E45" w:rsidRPr="006C4A4D" w:rsidRDefault="00A63E45" w:rsidP="00312D1F">
            <w:pPr>
              <w:jc w:val="center"/>
              <w:rPr>
                <w:rFonts w:ascii="Times New Roman" w:hAnsi="Times New Roman"/>
                <w:bCs/>
              </w:rPr>
            </w:pPr>
          </w:p>
        </w:tc>
      </w:tr>
      <w:tr w:rsidR="00950C75" w:rsidRPr="005166D8" w14:paraId="719211A2" w14:textId="77777777" w:rsidTr="00A63E45">
        <w:tc>
          <w:tcPr>
            <w:tcW w:w="4166" w:type="dxa"/>
          </w:tcPr>
          <w:p w14:paraId="5F4A1A63" w14:textId="77777777" w:rsidR="00950C75" w:rsidRPr="006C4A4D" w:rsidRDefault="00950C75" w:rsidP="00950C75">
            <w:pPr>
              <w:rPr>
                <w:rFonts w:ascii="Times New Roman" w:hAnsi="Times New Roman"/>
                <w:b/>
                <w:color w:val="000000" w:themeColor="text1"/>
              </w:rPr>
            </w:pPr>
            <w:r w:rsidRPr="006C4A4D">
              <w:rPr>
                <w:rFonts w:ascii="Times New Roman" w:hAnsi="Times New Roman"/>
                <w:b/>
                <w:bCs/>
              </w:rPr>
              <w:t xml:space="preserve">Kopējā piedāvājuma cena EUR </w:t>
            </w:r>
          </w:p>
          <w:p w14:paraId="25D837DA" w14:textId="77777777" w:rsidR="00950C75" w:rsidRPr="006C4A4D" w:rsidRDefault="00950C75" w:rsidP="00312D1F">
            <w:pPr>
              <w:jc w:val="center"/>
              <w:rPr>
                <w:rFonts w:ascii="Times New Roman" w:hAnsi="Times New Roman"/>
                <w:color w:val="000000" w:themeColor="text1"/>
              </w:rPr>
            </w:pPr>
          </w:p>
        </w:tc>
        <w:tc>
          <w:tcPr>
            <w:tcW w:w="3200" w:type="dxa"/>
          </w:tcPr>
          <w:p w14:paraId="72E35EC3" w14:textId="77777777" w:rsidR="00950C75" w:rsidRPr="006C4A4D" w:rsidRDefault="00950C75" w:rsidP="00312D1F">
            <w:pPr>
              <w:jc w:val="center"/>
              <w:rPr>
                <w:rFonts w:ascii="Times New Roman" w:hAnsi="Times New Roman"/>
                <w:bCs/>
              </w:rPr>
            </w:pPr>
          </w:p>
        </w:tc>
        <w:tc>
          <w:tcPr>
            <w:tcW w:w="1838" w:type="dxa"/>
          </w:tcPr>
          <w:p w14:paraId="17B7645D" w14:textId="77777777" w:rsidR="00950C75" w:rsidRPr="006C4A4D" w:rsidRDefault="00950C75" w:rsidP="00312D1F">
            <w:pPr>
              <w:jc w:val="center"/>
              <w:rPr>
                <w:rFonts w:ascii="Times New Roman" w:hAnsi="Times New Roman"/>
                <w:bCs/>
              </w:rPr>
            </w:pPr>
          </w:p>
        </w:tc>
      </w:tr>
    </w:tbl>
    <w:p w14:paraId="60A460BF" w14:textId="77777777" w:rsidR="00345630" w:rsidRPr="00C26EA6" w:rsidRDefault="00345630" w:rsidP="005C70DA">
      <w:pPr>
        <w:spacing w:after="120" w:line="240" w:lineRule="auto"/>
        <w:rPr>
          <w:rFonts w:ascii="Times New Roman" w:hAnsi="Times New Roman" w:cs="Times New Roman"/>
          <w:sz w:val="24"/>
          <w:szCs w:val="24"/>
        </w:rPr>
      </w:pPr>
    </w:p>
    <w:sectPr w:rsidR="00345630" w:rsidRPr="00C26EA6" w:rsidSect="00412C43">
      <w:headerReference w:type="default" r:id="rId1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319B" w14:textId="77777777" w:rsidR="00B26DA7" w:rsidRDefault="00B26DA7" w:rsidP="00C925EE">
      <w:pPr>
        <w:spacing w:after="0" w:line="240" w:lineRule="auto"/>
      </w:pPr>
      <w:r>
        <w:separator/>
      </w:r>
    </w:p>
  </w:endnote>
  <w:endnote w:type="continuationSeparator" w:id="0">
    <w:p w14:paraId="6AFBBCCC" w14:textId="77777777" w:rsidR="00B26DA7" w:rsidRDefault="00B26DA7"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53648"/>
      <w:docPartObj>
        <w:docPartGallery w:val="Page Numbers (Bottom of Page)"/>
        <w:docPartUnique/>
      </w:docPartObj>
    </w:sdtPr>
    <w:sdtEndPr/>
    <w:sdtContent>
      <w:p w14:paraId="367D8544" w14:textId="77777777" w:rsidR="00581F5E" w:rsidRDefault="007D2B68">
        <w:pPr>
          <w:pStyle w:val="Kjene"/>
          <w:jc w:val="center"/>
        </w:pPr>
        <w:r>
          <w:rPr>
            <w:noProof/>
          </w:rPr>
          <w:fldChar w:fldCharType="begin"/>
        </w:r>
        <w:r>
          <w:rPr>
            <w:noProof/>
          </w:rPr>
          <w:instrText>PAGE   \* MERGEFORMAT</w:instrText>
        </w:r>
        <w:r>
          <w:rPr>
            <w:noProof/>
          </w:rPr>
          <w:fldChar w:fldCharType="separate"/>
        </w:r>
        <w:r w:rsidR="00807C1E">
          <w:rPr>
            <w:noProof/>
          </w:rPr>
          <w:t>8</w:t>
        </w:r>
        <w:r>
          <w:rPr>
            <w:noProof/>
          </w:rPr>
          <w:fldChar w:fldCharType="end"/>
        </w:r>
      </w:p>
    </w:sdtContent>
  </w:sdt>
  <w:p w14:paraId="086E64B0" w14:textId="77777777" w:rsidR="00581F5E" w:rsidRDefault="00581F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AD14" w14:textId="77777777" w:rsidR="00B26DA7" w:rsidRDefault="00B26DA7" w:rsidP="00C925EE">
      <w:pPr>
        <w:spacing w:after="0" w:line="240" w:lineRule="auto"/>
      </w:pPr>
      <w:r>
        <w:separator/>
      </w:r>
    </w:p>
  </w:footnote>
  <w:footnote w:type="continuationSeparator" w:id="0">
    <w:p w14:paraId="080FE2D5" w14:textId="77777777" w:rsidR="00B26DA7" w:rsidRDefault="00B26DA7" w:rsidP="00C9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A833" w14:textId="77777777" w:rsidR="00581F5E" w:rsidRDefault="00581F5E" w:rsidP="00F82F04">
    <w:pPr>
      <w:pStyle w:val="Galvene"/>
      <w:jc w:val="center"/>
    </w:pPr>
    <w:r>
      <w:rPr>
        <w:b/>
        <w:noProof/>
        <w:color w:val="000000" w:themeColor="text1"/>
        <w:lang w:eastAsia="lv-LV"/>
      </w:rPr>
      <w:drawing>
        <wp:inline distT="0" distB="0" distL="0" distR="0" wp14:anchorId="41C8D60D" wp14:editId="50C89B58">
          <wp:extent cx="5425440" cy="129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42511" cy="1297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32F89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2161D"/>
    <w:multiLevelType w:val="multilevel"/>
    <w:tmpl w:val="86D40D2C"/>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3" w15:restartNumberingAfterBreak="0">
    <w:nsid w:val="2CB00FA1"/>
    <w:multiLevelType w:val="multilevel"/>
    <w:tmpl w:val="8D4E7F48"/>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3AB3DC7"/>
    <w:multiLevelType w:val="hybridMultilevel"/>
    <w:tmpl w:val="751AF8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2996F8C"/>
    <w:multiLevelType w:val="hybridMultilevel"/>
    <w:tmpl w:val="34EA69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8021498"/>
    <w:multiLevelType w:val="multilevel"/>
    <w:tmpl w:val="59B4AB8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1765E2"/>
    <w:multiLevelType w:val="multilevel"/>
    <w:tmpl w:val="85D0F6E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D45D83"/>
    <w:multiLevelType w:val="hybridMultilevel"/>
    <w:tmpl w:val="6396098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2"/>
  </w:num>
  <w:num w:numId="6">
    <w:abstractNumId w:val="3"/>
  </w:num>
  <w:num w:numId="7">
    <w:abstractNumId w:val="9"/>
  </w:num>
  <w:num w:numId="8">
    <w:abstractNumId w:val="6"/>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01A8"/>
    <w:rsid w:val="00001F80"/>
    <w:rsid w:val="00005F8C"/>
    <w:rsid w:val="00006C0F"/>
    <w:rsid w:val="00015F47"/>
    <w:rsid w:val="0001671D"/>
    <w:rsid w:val="00032470"/>
    <w:rsid w:val="00040237"/>
    <w:rsid w:val="00046204"/>
    <w:rsid w:val="00054A37"/>
    <w:rsid w:val="000616F8"/>
    <w:rsid w:val="00080DE6"/>
    <w:rsid w:val="00083758"/>
    <w:rsid w:val="00083915"/>
    <w:rsid w:val="00083C8F"/>
    <w:rsid w:val="000855C7"/>
    <w:rsid w:val="000912B5"/>
    <w:rsid w:val="00095356"/>
    <w:rsid w:val="000A5FD3"/>
    <w:rsid w:val="000B2D49"/>
    <w:rsid w:val="000B48B0"/>
    <w:rsid w:val="000B4E4E"/>
    <w:rsid w:val="000B7A15"/>
    <w:rsid w:val="000C005D"/>
    <w:rsid w:val="000C47BB"/>
    <w:rsid w:val="000C6924"/>
    <w:rsid w:val="000D0321"/>
    <w:rsid w:val="000D2B9E"/>
    <w:rsid w:val="000D60BA"/>
    <w:rsid w:val="000D64FF"/>
    <w:rsid w:val="000E49D9"/>
    <w:rsid w:val="000E63BA"/>
    <w:rsid w:val="000E7B1F"/>
    <w:rsid w:val="000F2E77"/>
    <w:rsid w:val="001030E2"/>
    <w:rsid w:val="001032EC"/>
    <w:rsid w:val="00107651"/>
    <w:rsid w:val="00115120"/>
    <w:rsid w:val="001208D1"/>
    <w:rsid w:val="00122BA3"/>
    <w:rsid w:val="00123031"/>
    <w:rsid w:val="00124135"/>
    <w:rsid w:val="001303AC"/>
    <w:rsid w:val="00131BB3"/>
    <w:rsid w:val="00135540"/>
    <w:rsid w:val="00135ABA"/>
    <w:rsid w:val="00137E2F"/>
    <w:rsid w:val="001414BB"/>
    <w:rsid w:val="00151FBB"/>
    <w:rsid w:val="00152C40"/>
    <w:rsid w:val="00156E92"/>
    <w:rsid w:val="00157537"/>
    <w:rsid w:val="00161731"/>
    <w:rsid w:val="00174538"/>
    <w:rsid w:val="001749F8"/>
    <w:rsid w:val="0018046F"/>
    <w:rsid w:val="001875C8"/>
    <w:rsid w:val="00194427"/>
    <w:rsid w:val="001A3224"/>
    <w:rsid w:val="001A78B6"/>
    <w:rsid w:val="001B1F4A"/>
    <w:rsid w:val="001B2337"/>
    <w:rsid w:val="001B6501"/>
    <w:rsid w:val="001D1223"/>
    <w:rsid w:val="001D4A69"/>
    <w:rsid w:val="001E0D3C"/>
    <w:rsid w:val="001E0FB9"/>
    <w:rsid w:val="001E18FB"/>
    <w:rsid w:val="001F7408"/>
    <w:rsid w:val="0020226B"/>
    <w:rsid w:val="002127C6"/>
    <w:rsid w:val="00214852"/>
    <w:rsid w:val="0022066B"/>
    <w:rsid w:val="00222653"/>
    <w:rsid w:val="00223BE3"/>
    <w:rsid w:val="00226BB0"/>
    <w:rsid w:val="002322CC"/>
    <w:rsid w:val="00235F7A"/>
    <w:rsid w:val="00235F9B"/>
    <w:rsid w:val="0024181A"/>
    <w:rsid w:val="0024642C"/>
    <w:rsid w:val="00256DAD"/>
    <w:rsid w:val="0026056C"/>
    <w:rsid w:val="002614AA"/>
    <w:rsid w:val="00266618"/>
    <w:rsid w:val="00270AF2"/>
    <w:rsid w:val="002716F8"/>
    <w:rsid w:val="00286B52"/>
    <w:rsid w:val="00291FE3"/>
    <w:rsid w:val="00292210"/>
    <w:rsid w:val="00292D44"/>
    <w:rsid w:val="00296553"/>
    <w:rsid w:val="002A1745"/>
    <w:rsid w:val="002A32C2"/>
    <w:rsid w:val="002A7016"/>
    <w:rsid w:val="002B222B"/>
    <w:rsid w:val="002B3BF1"/>
    <w:rsid w:val="002B4CEF"/>
    <w:rsid w:val="002B4E67"/>
    <w:rsid w:val="002B5418"/>
    <w:rsid w:val="002C0ED5"/>
    <w:rsid w:val="002C4B67"/>
    <w:rsid w:val="002D0BBF"/>
    <w:rsid w:val="002D45CA"/>
    <w:rsid w:val="002D65BF"/>
    <w:rsid w:val="002D7197"/>
    <w:rsid w:val="002D76A0"/>
    <w:rsid w:val="002E198F"/>
    <w:rsid w:val="002E59BE"/>
    <w:rsid w:val="002E6BD7"/>
    <w:rsid w:val="002E798C"/>
    <w:rsid w:val="00307563"/>
    <w:rsid w:val="003117E9"/>
    <w:rsid w:val="00312D1F"/>
    <w:rsid w:val="00316E57"/>
    <w:rsid w:val="0031757F"/>
    <w:rsid w:val="00321E94"/>
    <w:rsid w:val="003267BD"/>
    <w:rsid w:val="003379EC"/>
    <w:rsid w:val="003426DF"/>
    <w:rsid w:val="003431EC"/>
    <w:rsid w:val="00343782"/>
    <w:rsid w:val="00345630"/>
    <w:rsid w:val="00347A74"/>
    <w:rsid w:val="00353FC4"/>
    <w:rsid w:val="00354A8E"/>
    <w:rsid w:val="00355CCE"/>
    <w:rsid w:val="003614E3"/>
    <w:rsid w:val="00364C13"/>
    <w:rsid w:val="00367CE2"/>
    <w:rsid w:val="00372230"/>
    <w:rsid w:val="00380A03"/>
    <w:rsid w:val="003909CE"/>
    <w:rsid w:val="003A054A"/>
    <w:rsid w:val="003B4459"/>
    <w:rsid w:val="003C0FDC"/>
    <w:rsid w:val="003C356E"/>
    <w:rsid w:val="003C4D2B"/>
    <w:rsid w:val="003C782F"/>
    <w:rsid w:val="003D0F2B"/>
    <w:rsid w:val="003D7739"/>
    <w:rsid w:val="003E1CB1"/>
    <w:rsid w:val="003E6C60"/>
    <w:rsid w:val="00402DB3"/>
    <w:rsid w:val="00407EDE"/>
    <w:rsid w:val="00412C43"/>
    <w:rsid w:val="004149F4"/>
    <w:rsid w:val="00415271"/>
    <w:rsid w:val="00415852"/>
    <w:rsid w:val="00416CE7"/>
    <w:rsid w:val="00416DD1"/>
    <w:rsid w:val="004301C0"/>
    <w:rsid w:val="00430DDD"/>
    <w:rsid w:val="00431B72"/>
    <w:rsid w:val="004328D8"/>
    <w:rsid w:val="00433163"/>
    <w:rsid w:val="00455D2D"/>
    <w:rsid w:val="004563D4"/>
    <w:rsid w:val="00457D72"/>
    <w:rsid w:val="00460E6F"/>
    <w:rsid w:val="00463335"/>
    <w:rsid w:val="00464315"/>
    <w:rsid w:val="00470694"/>
    <w:rsid w:val="00480935"/>
    <w:rsid w:val="004814CF"/>
    <w:rsid w:val="00485414"/>
    <w:rsid w:val="00494CF0"/>
    <w:rsid w:val="004A21AE"/>
    <w:rsid w:val="004A2629"/>
    <w:rsid w:val="004A5029"/>
    <w:rsid w:val="004A77FD"/>
    <w:rsid w:val="004B09EF"/>
    <w:rsid w:val="004B0A93"/>
    <w:rsid w:val="004B490C"/>
    <w:rsid w:val="004B6276"/>
    <w:rsid w:val="004B6783"/>
    <w:rsid w:val="004C57AC"/>
    <w:rsid w:val="004C5EB8"/>
    <w:rsid w:val="004C68D9"/>
    <w:rsid w:val="004C743A"/>
    <w:rsid w:val="004D2942"/>
    <w:rsid w:val="004D3A02"/>
    <w:rsid w:val="004E1A54"/>
    <w:rsid w:val="004E4059"/>
    <w:rsid w:val="004E45C9"/>
    <w:rsid w:val="004E72EC"/>
    <w:rsid w:val="004E75D3"/>
    <w:rsid w:val="004F19DE"/>
    <w:rsid w:val="004F1D6B"/>
    <w:rsid w:val="00501C3B"/>
    <w:rsid w:val="0050420A"/>
    <w:rsid w:val="00506DBB"/>
    <w:rsid w:val="005070C3"/>
    <w:rsid w:val="00507E34"/>
    <w:rsid w:val="005166D8"/>
    <w:rsid w:val="005174E3"/>
    <w:rsid w:val="00520A33"/>
    <w:rsid w:val="00524306"/>
    <w:rsid w:val="0053083C"/>
    <w:rsid w:val="0053626C"/>
    <w:rsid w:val="005366E7"/>
    <w:rsid w:val="005406D8"/>
    <w:rsid w:val="0054077C"/>
    <w:rsid w:val="00543D61"/>
    <w:rsid w:val="00552F81"/>
    <w:rsid w:val="00554D43"/>
    <w:rsid w:val="00557FC1"/>
    <w:rsid w:val="005604B7"/>
    <w:rsid w:val="00562D9C"/>
    <w:rsid w:val="00574294"/>
    <w:rsid w:val="00574B34"/>
    <w:rsid w:val="00580494"/>
    <w:rsid w:val="00581F5E"/>
    <w:rsid w:val="00584E54"/>
    <w:rsid w:val="00584EEE"/>
    <w:rsid w:val="00585A7A"/>
    <w:rsid w:val="005877EF"/>
    <w:rsid w:val="005920D4"/>
    <w:rsid w:val="005969B8"/>
    <w:rsid w:val="005A045D"/>
    <w:rsid w:val="005A13FA"/>
    <w:rsid w:val="005A2B1E"/>
    <w:rsid w:val="005A638A"/>
    <w:rsid w:val="005A6DD9"/>
    <w:rsid w:val="005B0447"/>
    <w:rsid w:val="005B283B"/>
    <w:rsid w:val="005C58CE"/>
    <w:rsid w:val="005C70DA"/>
    <w:rsid w:val="005D6081"/>
    <w:rsid w:val="005D717D"/>
    <w:rsid w:val="005E430F"/>
    <w:rsid w:val="005E6655"/>
    <w:rsid w:val="005F2021"/>
    <w:rsid w:val="005F2AA7"/>
    <w:rsid w:val="00605ACC"/>
    <w:rsid w:val="0060783E"/>
    <w:rsid w:val="00615806"/>
    <w:rsid w:val="00620881"/>
    <w:rsid w:val="00632172"/>
    <w:rsid w:val="006416E0"/>
    <w:rsid w:val="00644E28"/>
    <w:rsid w:val="00650E7E"/>
    <w:rsid w:val="0065301F"/>
    <w:rsid w:val="0065410E"/>
    <w:rsid w:val="00655AE2"/>
    <w:rsid w:val="006635AF"/>
    <w:rsid w:val="006702DD"/>
    <w:rsid w:val="00671E59"/>
    <w:rsid w:val="00673C56"/>
    <w:rsid w:val="006777F6"/>
    <w:rsid w:val="0067780E"/>
    <w:rsid w:val="00682294"/>
    <w:rsid w:val="00684298"/>
    <w:rsid w:val="006868A8"/>
    <w:rsid w:val="006878D0"/>
    <w:rsid w:val="00690659"/>
    <w:rsid w:val="00691FCD"/>
    <w:rsid w:val="00693727"/>
    <w:rsid w:val="006A3F97"/>
    <w:rsid w:val="006A6466"/>
    <w:rsid w:val="006A78AF"/>
    <w:rsid w:val="006B5765"/>
    <w:rsid w:val="006B59A3"/>
    <w:rsid w:val="006B63AF"/>
    <w:rsid w:val="006C109E"/>
    <w:rsid w:val="006C3841"/>
    <w:rsid w:val="006C4A4D"/>
    <w:rsid w:val="006D01A4"/>
    <w:rsid w:val="006D1D9C"/>
    <w:rsid w:val="006D4D6F"/>
    <w:rsid w:val="006D4EA9"/>
    <w:rsid w:val="006D7D64"/>
    <w:rsid w:val="006F1281"/>
    <w:rsid w:val="00704FD4"/>
    <w:rsid w:val="00710C37"/>
    <w:rsid w:val="00711778"/>
    <w:rsid w:val="00711D1E"/>
    <w:rsid w:val="00712D4A"/>
    <w:rsid w:val="00715F11"/>
    <w:rsid w:val="007238E6"/>
    <w:rsid w:val="00732D56"/>
    <w:rsid w:val="00734BD5"/>
    <w:rsid w:val="00734D5F"/>
    <w:rsid w:val="00736068"/>
    <w:rsid w:val="00740073"/>
    <w:rsid w:val="0074029D"/>
    <w:rsid w:val="00741D60"/>
    <w:rsid w:val="00743075"/>
    <w:rsid w:val="007440E9"/>
    <w:rsid w:val="0074513A"/>
    <w:rsid w:val="0074587E"/>
    <w:rsid w:val="00745D33"/>
    <w:rsid w:val="00746E27"/>
    <w:rsid w:val="007474BC"/>
    <w:rsid w:val="00756278"/>
    <w:rsid w:val="00760D1B"/>
    <w:rsid w:val="007630C1"/>
    <w:rsid w:val="00765AA1"/>
    <w:rsid w:val="00772CA0"/>
    <w:rsid w:val="00772EC2"/>
    <w:rsid w:val="007775C2"/>
    <w:rsid w:val="00784C71"/>
    <w:rsid w:val="00785B57"/>
    <w:rsid w:val="0079252D"/>
    <w:rsid w:val="00795E43"/>
    <w:rsid w:val="00797D22"/>
    <w:rsid w:val="007A0A70"/>
    <w:rsid w:val="007A28E4"/>
    <w:rsid w:val="007A377F"/>
    <w:rsid w:val="007A3A90"/>
    <w:rsid w:val="007A3CD2"/>
    <w:rsid w:val="007A7ECA"/>
    <w:rsid w:val="007B194E"/>
    <w:rsid w:val="007C211F"/>
    <w:rsid w:val="007C360D"/>
    <w:rsid w:val="007D06D8"/>
    <w:rsid w:val="007D2B68"/>
    <w:rsid w:val="007D4DEA"/>
    <w:rsid w:val="007E00D9"/>
    <w:rsid w:val="007E2941"/>
    <w:rsid w:val="007F09D8"/>
    <w:rsid w:val="007F2588"/>
    <w:rsid w:val="007F32E6"/>
    <w:rsid w:val="007F5567"/>
    <w:rsid w:val="00800E9E"/>
    <w:rsid w:val="008010D2"/>
    <w:rsid w:val="00803F05"/>
    <w:rsid w:val="008044CD"/>
    <w:rsid w:val="00805D04"/>
    <w:rsid w:val="008072D6"/>
    <w:rsid w:val="00807C1E"/>
    <w:rsid w:val="008100F4"/>
    <w:rsid w:val="00810247"/>
    <w:rsid w:val="00810DE8"/>
    <w:rsid w:val="008115CA"/>
    <w:rsid w:val="008117C5"/>
    <w:rsid w:val="00815DFC"/>
    <w:rsid w:val="00831778"/>
    <w:rsid w:val="00835272"/>
    <w:rsid w:val="00841C26"/>
    <w:rsid w:val="008432C2"/>
    <w:rsid w:val="00845A97"/>
    <w:rsid w:val="00845B5D"/>
    <w:rsid w:val="00846120"/>
    <w:rsid w:val="00853A8E"/>
    <w:rsid w:val="008557ED"/>
    <w:rsid w:val="008559D8"/>
    <w:rsid w:val="00861C01"/>
    <w:rsid w:val="00866293"/>
    <w:rsid w:val="0086788B"/>
    <w:rsid w:val="0086788D"/>
    <w:rsid w:val="00870819"/>
    <w:rsid w:val="008720A4"/>
    <w:rsid w:val="00873174"/>
    <w:rsid w:val="008749AB"/>
    <w:rsid w:val="008769BA"/>
    <w:rsid w:val="00876DCE"/>
    <w:rsid w:val="0088118A"/>
    <w:rsid w:val="00890B32"/>
    <w:rsid w:val="008945DD"/>
    <w:rsid w:val="008951A6"/>
    <w:rsid w:val="00895E83"/>
    <w:rsid w:val="008A4267"/>
    <w:rsid w:val="008A495D"/>
    <w:rsid w:val="008A5482"/>
    <w:rsid w:val="008A7FAB"/>
    <w:rsid w:val="008B09C4"/>
    <w:rsid w:val="008B1249"/>
    <w:rsid w:val="008B139C"/>
    <w:rsid w:val="008B1448"/>
    <w:rsid w:val="008C0731"/>
    <w:rsid w:val="008C073B"/>
    <w:rsid w:val="008C1E39"/>
    <w:rsid w:val="008C46C9"/>
    <w:rsid w:val="008D260B"/>
    <w:rsid w:val="008D311F"/>
    <w:rsid w:val="008D374B"/>
    <w:rsid w:val="008E0A63"/>
    <w:rsid w:val="008E0C80"/>
    <w:rsid w:val="008E1914"/>
    <w:rsid w:val="008E2DFC"/>
    <w:rsid w:val="008E5661"/>
    <w:rsid w:val="008E65E8"/>
    <w:rsid w:val="008F62D6"/>
    <w:rsid w:val="008F7FFD"/>
    <w:rsid w:val="009018A7"/>
    <w:rsid w:val="009024CA"/>
    <w:rsid w:val="00907FF4"/>
    <w:rsid w:val="0091105B"/>
    <w:rsid w:val="009128DD"/>
    <w:rsid w:val="009149CC"/>
    <w:rsid w:val="00915C95"/>
    <w:rsid w:val="00915FEB"/>
    <w:rsid w:val="0092149E"/>
    <w:rsid w:val="00922099"/>
    <w:rsid w:val="009306CB"/>
    <w:rsid w:val="00931B55"/>
    <w:rsid w:val="009334A2"/>
    <w:rsid w:val="0093380F"/>
    <w:rsid w:val="0093392F"/>
    <w:rsid w:val="00937B8C"/>
    <w:rsid w:val="00940AEE"/>
    <w:rsid w:val="00943312"/>
    <w:rsid w:val="00944E8D"/>
    <w:rsid w:val="0094503B"/>
    <w:rsid w:val="00945F1F"/>
    <w:rsid w:val="00947919"/>
    <w:rsid w:val="00950C75"/>
    <w:rsid w:val="009568C6"/>
    <w:rsid w:val="00957DFC"/>
    <w:rsid w:val="009602FF"/>
    <w:rsid w:val="009622B9"/>
    <w:rsid w:val="00971650"/>
    <w:rsid w:val="00975FE2"/>
    <w:rsid w:val="009806BA"/>
    <w:rsid w:val="009925E7"/>
    <w:rsid w:val="009A34D8"/>
    <w:rsid w:val="009A3673"/>
    <w:rsid w:val="009A4FD4"/>
    <w:rsid w:val="009A727C"/>
    <w:rsid w:val="009B6936"/>
    <w:rsid w:val="009C1738"/>
    <w:rsid w:val="009C22D7"/>
    <w:rsid w:val="009C7931"/>
    <w:rsid w:val="009D0785"/>
    <w:rsid w:val="009D1195"/>
    <w:rsid w:val="009D1E28"/>
    <w:rsid w:val="009D2A8E"/>
    <w:rsid w:val="009D7DDC"/>
    <w:rsid w:val="009E00BF"/>
    <w:rsid w:val="009F34D5"/>
    <w:rsid w:val="009F5C80"/>
    <w:rsid w:val="00A0012B"/>
    <w:rsid w:val="00A015FF"/>
    <w:rsid w:val="00A02034"/>
    <w:rsid w:val="00A15017"/>
    <w:rsid w:val="00A17132"/>
    <w:rsid w:val="00A17875"/>
    <w:rsid w:val="00A22BAD"/>
    <w:rsid w:val="00A23E0C"/>
    <w:rsid w:val="00A2704B"/>
    <w:rsid w:val="00A30BA5"/>
    <w:rsid w:val="00A36096"/>
    <w:rsid w:val="00A371D9"/>
    <w:rsid w:val="00A41233"/>
    <w:rsid w:val="00A435A7"/>
    <w:rsid w:val="00A45771"/>
    <w:rsid w:val="00A500E2"/>
    <w:rsid w:val="00A54260"/>
    <w:rsid w:val="00A612DF"/>
    <w:rsid w:val="00A6274F"/>
    <w:rsid w:val="00A63000"/>
    <w:rsid w:val="00A63E45"/>
    <w:rsid w:val="00A65ADD"/>
    <w:rsid w:val="00A67869"/>
    <w:rsid w:val="00A82ADF"/>
    <w:rsid w:val="00A83D53"/>
    <w:rsid w:val="00A87BDB"/>
    <w:rsid w:val="00A92B5A"/>
    <w:rsid w:val="00A92E26"/>
    <w:rsid w:val="00A94753"/>
    <w:rsid w:val="00A96ED3"/>
    <w:rsid w:val="00AA05C3"/>
    <w:rsid w:val="00AA0AE8"/>
    <w:rsid w:val="00AA2A26"/>
    <w:rsid w:val="00AA7265"/>
    <w:rsid w:val="00AA785A"/>
    <w:rsid w:val="00AB24CC"/>
    <w:rsid w:val="00AB5E3E"/>
    <w:rsid w:val="00AB67D2"/>
    <w:rsid w:val="00AC319D"/>
    <w:rsid w:val="00AC54BC"/>
    <w:rsid w:val="00AC58D0"/>
    <w:rsid w:val="00AC6833"/>
    <w:rsid w:val="00AC7C82"/>
    <w:rsid w:val="00AD2D66"/>
    <w:rsid w:val="00AD432C"/>
    <w:rsid w:val="00AD71B7"/>
    <w:rsid w:val="00AE135F"/>
    <w:rsid w:val="00AE1821"/>
    <w:rsid w:val="00AE7845"/>
    <w:rsid w:val="00AF0C98"/>
    <w:rsid w:val="00AF0F0E"/>
    <w:rsid w:val="00AF6EF2"/>
    <w:rsid w:val="00B004F4"/>
    <w:rsid w:val="00B1170B"/>
    <w:rsid w:val="00B15438"/>
    <w:rsid w:val="00B238A5"/>
    <w:rsid w:val="00B2409B"/>
    <w:rsid w:val="00B26DA7"/>
    <w:rsid w:val="00B322F8"/>
    <w:rsid w:val="00B34513"/>
    <w:rsid w:val="00B34586"/>
    <w:rsid w:val="00B34EA1"/>
    <w:rsid w:val="00B3544B"/>
    <w:rsid w:val="00B36C30"/>
    <w:rsid w:val="00B36D51"/>
    <w:rsid w:val="00B37454"/>
    <w:rsid w:val="00B447E7"/>
    <w:rsid w:val="00B46CDF"/>
    <w:rsid w:val="00B47646"/>
    <w:rsid w:val="00B50980"/>
    <w:rsid w:val="00B5516C"/>
    <w:rsid w:val="00B630B8"/>
    <w:rsid w:val="00B63CFC"/>
    <w:rsid w:val="00B650D9"/>
    <w:rsid w:val="00B67BC4"/>
    <w:rsid w:val="00B73B28"/>
    <w:rsid w:val="00B77CC5"/>
    <w:rsid w:val="00B8057E"/>
    <w:rsid w:val="00B80F08"/>
    <w:rsid w:val="00B8100A"/>
    <w:rsid w:val="00B962C3"/>
    <w:rsid w:val="00B97F61"/>
    <w:rsid w:val="00BA1BF5"/>
    <w:rsid w:val="00BA4E76"/>
    <w:rsid w:val="00BB03B3"/>
    <w:rsid w:val="00BB1B65"/>
    <w:rsid w:val="00BB37C6"/>
    <w:rsid w:val="00BB39D4"/>
    <w:rsid w:val="00BC3410"/>
    <w:rsid w:val="00BC4F43"/>
    <w:rsid w:val="00BC6AB1"/>
    <w:rsid w:val="00BC7332"/>
    <w:rsid w:val="00BC76E1"/>
    <w:rsid w:val="00BD1EB3"/>
    <w:rsid w:val="00BD2241"/>
    <w:rsid w:val="00BD3AE9"/>
    <w:rsid w:val="00BD6588"/>
    <w:rsid w:val="00BD75D4"/>
    <w:rsid w:val="00BE13A7"/>
    <w:rsid w:val="00BE3DDA"/>
    <w:rsid w:val="00BF023A"/>
    <w:rsid w:val="00BF5A89"/>
    <w:rsid w:val="00C018DB"/>
    <w:rsid w:val="00C11506"/>
    <w:rsid w:val="00C13E3B"/>
    <w:rsid w:val="00C13FE8"/>
    <w:rsid w:val="00C17B25"/>
    <w:rsid w:val="00C2042C"/>
    <w:rsid w:val="00C23E45"/>
    <w:rsid w:val="00C2417A"/>
    <w:rsid w:val="00C26EA6"/>
    <w:rsid w:val="00C2755C"/>
    <w:rsid w:val="00C27FC3"/>
    <w:rsid w:val="00C343CB"/>
    <w:rsid w:val="00C34461"/>
    <w:rsid w:val="00C344D9"/>
    <w:rsid w:val="00C34D09"/>
    <w:rsid w:val="00C410B4"/>
    <w:rsid w:val="00C4515A"/>
    <w:rsid w:val="00C616E4"/>
    <w:rsid w:val="00C65429"/>
    <w:rsid w:val="00C66F5F"/>
    <w:rsid w:val="00C67031"/>
    <w:rsid w:val="00C72662"/>
    <w:rsid w:val="00C74450"/>
    <w:rsid w:val="00C77FC3"/>
    <w:rsid w:val="00C8214A"/>
    <w:rsid w:val="00C82E97"/>
    <w:rsid w:val="00C871E0"/>
    <w:rsid w:val="00C87EC4"/>
    <w:rsid w:val="00C925EE"/>
    <w:rsid w:val="00C934C2"/>
    <w:rsid w:val="00C9791D"/>
    <w:rsid w:val="00CA3C87"/>
    <w:rsid w:val="00CA4CE7"/>
    <w:rsid w:val="00CA668F"/>
    <w:rsid w:val="00CB18FE"/>
    <w:rsid w:val="00CB7CBB"/>
    <w:rsid w:val="00CC054A"/>
    <w:rsid w:val="00CC193D"/>
    <w:rsid w:val="00CC320D"/>
    <w:rsid w:val="00CC491E"/>
    <w:rsid w:val="00CD08C0"/>
    <w:rsid w:val="00CD216B"/>
    <w:rsid w:val="00CD2921"/>
    <w:rsid w:val="00CD2A0E"/>
    <w:rsid w:val="00CD3778"/>
    <w:rsid w:val="00CD3BA0"/>
    <w:rsid w:val="00CD412E"/>
    <w:rsid w:val="00CD62CD"/>
    <w:rsid w:val="00CE2862"/>
    <w:rsid w:val="00CE4D2E"/>
    <w:rsid w:val="00CE6510"/>
    <w:rsid w:val="00CF2017"/>
    <w:rsid w:val="00CF3971"/>
    <w:rsid w:val="00D076F1"/>
    <w:rsid w:val="00D07CCB"/>
    <w:rsid w:val="00D1199D"/>
    <w:rsid w:val="00D119C0"/>
    <w:rsid w:val="00D13CAD"/>
    <w:rsid w:val="00D14DEE"/>
    <w:rsid w:val="00D20FE2"/>
    <w:rsid w:val="00D31581"/>
    <w:rsid w:val="00D369E2"/>
    <w:rsid w:val="00D40265"/>
    <w:rsid w:val="00D438C4"/>
    <w:rsid w:val="00D454AD"/>
    <w:rsid w:val="00D50190"/>
    <w:rsid w:val="00D509AF"/>
    <w:rsid w:val="00D51FED"/>
    <w:rsid w:val="00D52623"/>
    <w:rsid w:val="00D52EDC"/>
    <w:rsid w:val="00D6441B"/>
    <w:rsid w:val="00D66DCE"/>
    <w:rsid w:val="00D747DB"/>
    <w:rsid w:val="00D74F6D"/>
    <w:rsid w:val="00D7720E"/>
    <w:rsid w:val="00D804B9"/>
    <w:rsid w:val="00D8665C"/>
    <w:rsid w:val="00D96B8A"/>
    <w:rsid w:val="00D973F2"/>
    <w:rsid w:val="00DA1211"/>
    <w:rsid w:val="00DA1CCB"/>
    <w:rsid w:val="00DA2F16"/>
    <w:rsid w:val="00DB0957"/>
    <w:rsid w:val="00DB31B0"/>
    <w:rsid w:val="00DB3CB5"/>
    <w:rsid w:val="00DB5BA0"/>
    <w:rsid w:val="00DB74C2"/>
    <w:rsid w:val="00DC0AF3"/>
    <w:rsid w:val="00DC1166"/>
    <w:rsid w:val="00DC490D"/>
    <w:rsid w:val="00DC7F05"/>
    <w:rsid w:val="00DD3984"/>
    <w:rsid w:val="00DD3E59"/>
    <w:rsid w:val="00DF71A2"/>
    <w:rsid w:val="00DF78EF"/>
    <w:rsid w:val="00E00D8D"/>
    <w:rsid w:val="00E018C0"/>
    <w:rsid w:val="00E1138D"/>
    <w:rsid w:val="00E14D7C"/>
    <w:rsid w:val="00E15A21"/>
    <w:rsid w:val="00E17964"/>
    <w:rsid w:val="00E17E93"/>
    <w:rsid w:val="00E206D1"/>
    <w:rsid w:val="00E23C87"/>
    <w:rsid w:val="00E24E1D"/>
    <w:rsid w:val="00E32FB4"/>
    <w:rsid w:val="00E35A7E"/>
    <w:rsid w:val="00E376FD"/>
    <w:rsid w:val="00E4239D"/>
    <w:rsid w:val="00E42F6A"/>
    <w:rsid w:val="00E45EB2"/>
    <w:rsid w:val="00E47B87"/>
    <w:rsid w:val="00E51C9F"/>
    <w:rsid w:val="00E52A00"/>
    <w:rsid w:val="00E55A22"/>
    <w:rsid w:val="00E56F73"/>
    <w:rsid w:val="00E578F8"/>
    <w:rsid w:val="00E6272D"/>
    <w:rsid w:val="00E63C3A"/>
    <w:rsid w:val="00E67778"/>
    <w:rsid w:val="00E7018A"/>
    <w:rsid w:val="00E73929"/>
    <w:rsid w:val="00E748C0"/>
    <w:rsid w:val="00E75790"/>
    <w:rsid w:val="00E83486"/>
    <w:rsid w:val="00E84D33"/>
    <w:rsid w:val="00E85F4D"/>
    <w:rsid w:val="00E91E80"/>
    <w:rsid w:val="00E93279"/>
    <w:rsid w:val="00E93358"/>
    <w:rsid w:val="00E96588"/>
    <w:rsid w:val="00EA062F"/>
    <w:rsid w:val="00EA4248"/>
    <w:rsid w:val="00EA493A"/>
    <w:rsid w:val="00EA5AAF"/>
    <w:rsid w:val="00EB1542"/>
    <w:rsid w:val="00EB18A9"/>
    <w:rsid w:val="00EB2540"/>
    <w:rsid w:val="00EB2B69"/>
    <w:rsid w:val="00EB606D"/>
    <w:rsid w:val="00EB6D8F"/>
    <w:rsid w:val="00EB6F6C"/>
    <w:rsid w:val="00EB73D6"/>
    <w:rsid w:val="00EB77CF"/>
    <w:rsid w:val="00EC0F66"/>
    <w:rsid w:val="00EC21D9"/>
    <w:rsid w:val="00EC21F7"/>
    <w:rsid w:val="00EE131D"/>
    <w:rsid w:val="00EE2884"/>
    <w:rsid w:val="00EE525A"/>
    <w:rsid w:val="00EE5E12"/>
    <w:rsid w:val="00EF7C4E"/>
    <w:rsid w:val="00F00046"/>
    <w:rsid w:val="00F0582F"/>
    <w:rsid w:val="00F152D3"/>
    <w:rsid w:val="00F221A3"/>
    <w:rsid w:val="00F2569C"/>
    <w:rsid w:val="00F30ED9"/>
    <w:rsid w:val="00F328B9"/>
    <w:rsid w:val="00F406A6"/>
    <w:rsid w:val="00F41508"/>
    <w:rsid w:val="00F45B15"/>
    <w:rsid w:val="00F46CF1"/>
    <w:rsid w:val="00F520D7"/>
    <w:rsid w:val="00F5606F"/>
    <w:rsid w:val="00F578F1"/>
    <w:rsid w:val="00F61214"/>
    <w:rsid w:val="00F636FC"/>
    <w:rsid w:val="00F663E1"/>
    <w:rsid w:val="00F67DAB"/>
    <w:rsid w:val="00F70A8C"/>
    <w:rsid w:val="00F73875"/>
    <w:rsid w:val="00F772E0"/>
    <w:rsid w:val="00F82F04"/>
    <w:rsid w:val="00F83174"/>
    <w:rsid w:val="00F91D5C"/>
    <w:rsid w:val="00FA1B3B"/>
    <w:rsid w:val="00FA2B37"/>
    <w:rsid w:val="00FA4B97"/>
    <w:rsid w:val="00FB3381"/>
    <w:rsid w:val="00FB4A0E"/>
    <w:rsid w:val="00FB50DC"/>
    <w:rsid w:val="00FB6D32"/>
    <w:rsid w:val="00FB6FBF"/>
    <w:rsid w:val="00FC3A01"/>
    <w:rsid w:val="00FC4523"/>
    <w:rsid w:val="00FC7025"/>
    <w:rsid w:val="00FC7124"/>
    <w:rsid w:val="00FD57DD"/>
    <w:rsid w:val="00FE3E04"/>
    <w:rsid w:val="00FE4496"/>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4F73"/>
  <w15:docId w15:val="{F39334C1-16AC-4541-AEF7-9049B95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138D"/>
  </w:style>
  <w:style w:type="paragraph" w:styleId="Virsraksts2">
    <w:name w:val="heading 2"/>
    <w:basedOn w:val="Parasts"/>
    <w:next w:val="Parasts"/>
    <w:link w:val="Virsraksts2Rakstz"/>
    <w:uiPriority w:val="9"/>
    <w:semiHidden/>
    <w:unhideWhenUsed/>
    <w:qFormat/>
    <w:rsid w:val="00EC21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22"/>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1">
    <w:name w:val="Unresolved Mention1"/>
    <w:basedOn w:val="Noklusjumarindkopasfonts"/>
    <w:uiPriority w:val="99"/>
    <w:semiHidden/>
    <w:unhideWhenUsed/>
    <w:rsid w:val="00480935"/>
    <w:rPr>
      <w:color w:val="605E5C"/>
      <w:shd w:val="clear" w:color="auto" w:fill="E1DFDD"/>
    </w:rPr>
  </w:style>
  <w:style w:type="table" w:styleId="Reatabula">
    <w:name w:val="Table Grid"/>
    <w:basedOn w:val="Parastatabula"/>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A23E0C"/>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A23E0C"/>
    <w:rPr>
      <w:rFonts w:ascii="Times New Roman" w:eastAsia="Times New Roman" w:hAnsi="Times New Roman" w:cs="Times New Roman"/>
      <w:sz w:val="24"/>
      <w:szCs w:val="24"/>
    </w:rPr>
  </w:style>
  <w:style w:type="paragraph" w:styleId="Paraststmeklis">
    <w:name w:val="Normal (Web)"/>
    <w:basedOn w:val="Parasts"/>
    <w:uiPriority w:val="99"/>
    <w:rsid w:val="00A23E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ullet-arrow">
    <w:name w:val="bullet-arrow"/>
    <w:basedOn w:val="Parasts"/>
    <w:rsid w:val="00F91D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Noklusjumarindkopasfonts"/>
    <w:uiPriority w:val="99"/>
    <w:semiHidden/>
    <w:unhideWhenUsed/>
    <w:rsid w:val="004149F4"/>
    <w:rPr>
      <w:color w:val="605E5C"/>
      <w:shd w:val="clear" w:color="auto" w:fill="E1DFDD"/>
    </w:rPr>
  </w:style>
  <w:style w:type="character" w:styleId="Komentraatsauce">
    <w:name w:val="annotation reference"/>
    <w:basedOn w:val="Noklusjumarindkopasfonts"/>
    <w:uiPriority w:val="99"/>
    <w:semiHidden/>
    <w:unhideWhenUsed/>
    <w:rsid w:val="000D60BA"/>
    <w:rPr>
      <w:sz w:val="16"/>
      <w:szCs w:val="16"/>
    </w:rPr>
  </w:style>
  <w:style w:type="paragraph" w:styleId="Komentrateksts">
    <w:name w:val="annotation text"/>
    <w:basedOn w:val="Parasts"/>
    <w:link w:val="KomentratekstsRakstz"/>
    <w:uiPriority w:val="99"/>
    <w:semiHidden/>
    <w:unhideWhenUsed/>
    <w:rsid w:val="000D60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60BA"/>
    <w:rPr>
      <w:sz w:val="20"/>
      <w:szCs w:val="20"/>
    </w:rPr>
  </w:style>
  <w:style w:type="paragraph" w:styleId="Komentratma">
    <w:name w:val="annotation subject"/>
    <w:basedOn w:val="Komentrateksts"/>
    <w:next w:val="Komentrateksts"/>
    <w:link w:val="KomentratmaRakstz"/>
    <w:uiPriority w:val="99"/>
    <w:semiHidden/>
    <w:unhideWhenUsed/>
    <w:rsid w:val="000D60BA"/>
    <w:rPr>
      <w:b/>
      <w:bCs/>
    </w:rPr>
  </w:style>
  <w:style w:type="character" w:customStyle="1" w:styleId="KomentratmaRakstz">
    <w:name w:val="Komentāra tēma Rakstz."/>
    <w:basedOn w:val="KomentratekstsRakstz"/>
    <w:link w:val="Komentratma"/>
    <w:uiPriority w:val="99"/>
    <w:semiHidden/>
    <w:rsid w:val="000D60BA"/>
    <w:rPr>
      <w:b/>
      <w:bCs/>
      <w:sz w:val="20"/>
      <w:szCs w:val="20"/>
    </w:rPr>
  </w:style>
  <w:style w:type="table" w:customStyle="1" w:styleId="TableGrid11">
    <w:name w:val="Table Grid11"/>
    <w:basedOn w:val="Parastatabula"/>
    <w:next w:val="Reatabula"/>
    <w:uiPriority w:val="39"/>
    <w:rsid w:val="00312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43312"/>
    <w:pPr>
      <w:spacing w:after="0" w:line="240" w:lineRule="auto"/>
    </w:pPr>
  </w:style>
  <w:style w:type="paragraph" w:customStyle="1" w:styleId="Default">
    <w:name w:val="Default"/>
    <w:rsid w:val="000C47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2Rakstz">
    <w:name w:val="Virsraksts 2 Rakstz."/>
    <w:basedOn w:val="Noklusjumarindkopasfonts"/>
    <w:link w:val="Virsraksts2"/>
    <w:uiPriority w:val="9"/>
    <w:semiHidden/>
    <w:rsid w:val="00EC21D9"/>
    <w:rPr>
      <w:rFonts w:asciiTheme="majorHAnsi" w:eastAsiaTheme="majorEastAsia" w:hAnsiTheme="majorHAnsi" w:cstheme="majorBidi"/>
      <w:b/>
      <w:bCs/>
      <w:color w:val="4472C4" w:themeColor="accent1"/>
      <w:sz w:val="26"/>
      <w:szCs w:val="26"/>
    </w:rPr>
  </w:style>
  <w:style w:type="character" w:styleId="Izmantotahipersaite">
    <w:name w:val="FollowedHyperlink"/>
    <w:basedOn w:val="Noklusjumarindkopasfonts"/>
    <w:uiPriority w:val="99"/>
    <w:semiHidden/>
    <w:unhideWhenUsed/>
    <w:rsid w:val="00B004F4"/>
    <w:rPr>
      <w:color w:val="954F72" w:themeColor="followedHyperlink"/>
      <w:u w:val="single"/>
    </w:rPr>
  </w:style>
  <w:style w:type="character" w:styleId="Neatrisintapieminana">
    <w:name w:val="Unresolved Mention"/>
    <w:basedOn w:val="Noklusjumarindkopasfonts"/>
    <w:uiPriority w:val="99"/>
    <w:semiHidden/>
    <w:unhideWhenUsed/>
    <w:rsid w:val="00B0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822">
      <w:bodyDiv w:val="1"/>
      <w:marLeft w:val="0"/>
      <w:marRight w:val="0"/>
      <w:marTop w:val="0"/>
      <w:marBottom w:val="0"/>
      <w:divBdr>
        <w:top w:val="none" w:sz="0" w:space="0" w:color="auto"/>
        <w:left w:val="none" w:sz="0" w:space="0" w:color="auto"/>
        <w:bottom w:val="none" w:sz="0" w:space="0" w:color="auto"/>
        <w:right w:val="none" w:sz="0" w:space="0" w:color="auto"/>
      </w:divBdr>
    </w:div>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71352131">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4320386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1622110514">
      <w:bodyDiv w:val="1"/>
      <w:marLeft w:val="0"/>
      <w:marRight w:val="0"/>
      <w:marTop w:val="0"/>
      <w:marBottom w:val="0"/>
      <w:divBdr>
        <w:top w:val="none" w:sz="0" w:space="0" w:color="auto"/>
        <w:left w:val="none" w:sz="0" w:space="0" w:color="auto"/>
        <w:bottom w:val="none" w:sz="0" w:space="0" w:color="auto"/>
        <w:right w:val="none" w:sz="0" w:space="0" w:color="auto"/>
      </w:divBdr>
      <w:divsChild>
        <w:div w:id="1013648168">
          <w:marLeft w:val="0"/>
          <w:marRight w:val="0"/>
          <w:marTop w:val="0"/>
          <w:marBottom w:val="0"/>
          <w:divBdr>
            <w:top w:val="none" w:sz="0" w:space="0" w:color="auto"/>
            <w:left w:val="none" w:sz="0" w:space="0" w:color="auto"/>
            <w:bottom w:val="none" w:sz="0" w:space="0" w:color="auto"/>
            <w:right w:val="none" w:sz="0" w:space="0" w:color="auto"/>
          </w:divBdr>
        </w:div>
      </w:divsChild>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omka@kurzemesregio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rzemevisiem.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vizualo-prasibu-ele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urzemesregions.lv/projekti/socialas-joma/kurzeme-visiem/" TargetMode="External"/><Relationship Id="rId4" Type="http://schemas.openxmlformats.org/officeDocument/2006/relationships/settings" Target="settings.xml"/><Relationship Id="rId9" Type="http://schemas.openxmlformats.org/officeDocument/2006/relationships/hyperlink" Target="http://www.kurzemevisiem.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D302-C6A4-4D99-ACCD-4CF7F24A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11696</Words>
  <Characters>6667</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Sandra</cp:lastModifiedBy>
  <cp:revision>9</cp:revision>
  <dcterms:created xsi:type="dcterms:W3CDTF">2022-01-11T10:35:00Z</dcterms:created>
  <dcterms:modified xsi:type="dcterms:W3CDTF">2022-01-12T10:01:00Z</dcterms:modified>
</cp:coreProperties>
</file>