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9211" w14:textId="1DEC9E50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57E60F23" w:rsidR="00734D5F" w:rsidRDefault="00A309B0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vasaras n</w:t>
      </w:r>
      <w:r w:rsidR="00F053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metnes organizēšanai un vadīšanai</w:t>
      </w:r>
    </w:p>
    <w:bookmarkEnd w:id="0"/>
    <w:p w14:paraId="00DEB4AF" w14:textId="0D9C92E9" w:rsidR="006416E0" w:rsidRPr="00627203" w:rsidRDefault="006416E0" w:rsidP="00734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F053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401B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627203">
        <w:rPr>
          <w:rFonts w:ascii="Times New Roman" w:hAnsi="Times New Roman" w:cs="Times New Roman"/>
          <w:sz w:val="24"/>
          <w:szCs w:val="24"/>
        </w:rPr>
        <w:t>gada </w:t>
      </w:r>
      <w:r w:rsidR="00F214C9">
        <w:rPr>
          <w:rFonts w:ascii="Times New Roman" w:hAnsi="Times New Roman" w:cs="Times New Roman"/>
          <w:sz w:val="24"/>
          <w:szCs w:val="24"/>
        </w:rPr>
        <w:t>25</w:t>
      </w:r>
      <w:r w:rsidR="000D23AA">
        <w:rPr>
          <w:rFonts w:ascii="Times New Roman" w:hAnsi="Times New Roman" w:cs="Times New Roman"/>
          <w:sz w:val="24"/>
          <w:szCs w:val="24"/>
        </w:rPr>
        <w:t>.</w:t>
      </w:r>
      <w:r w:rsidR="00760D1B" w:rsidRPr="00627203">
        <w:rPr>
          <w:rFonts w:ascii="Times New Roman" w:hAnsi="Times New Roman" w:cs="Times New Roman"/>
          <w:sz w:val="24"/>
          <w:szCs w:val="24"/>
        </w:rPr>
        <w:t xml:space="preserve"> </w:t>
      </w:r>
      <w:r w:rsidR="00F214C9">
        <w:rPr>
          <w:rFonts w:ascii="Times New Roman" w:hAnsi="Times New Roman" w:cs="Times New Roman"/>
          <w:sz w:val="24"/>
          <w:szCs w:val="24"/>
        </w:rPr>
        <w:t>jūlijā</w:t>
      </w:r>
    </w:p>
    <w:p w14:paraId="7CAC8099" w14:textId="32685EB5" w:rsidR="00B650D9" w:rsidRPr="00DB3CB5" w:rsidRDefault="00DB3CB5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D6554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5D522C99" w:rsidR="008B09C4" w:rsidRDefault="0062088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Alise Lūse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6567874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11BA0128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0881">
              <w:rPr>
                <w:rFonts w:ascii="Times New Roman" w:hAnsi="Times New Roman" w:cs="Times New Roman"/>
                <w:sz w:val="24"/>
                <w:szCs w:val="24"/>
              </w:rPr>
              <w:t>alise.luse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@kurzemesregions.lv</w:t>
            </w:r>
          </w:p>
        </w:tc>
      </w:tr>
    </w:tbl>
    <w:p w14:paraId="1D699B4A" w14:textId="61A55A1F" w:rsidR="00B650D9" w:rsidRPr="00F406A6" w:rsidRDefault="00433163" w:rsidP="00FD03B5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2E290480" w:rsidR="00562D9C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Iepirkuma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</w:t>
      </w:r>
      <w:r w:rsidR="00EC6CE9">
        <w:rPr>
          <w:rFonts w:ascii="Times New Roman" w:hAnsi="Times New Roman" w:cs="Times New Roman"/>
          <w:sz w:val="24"/>
          <w:szCs w:val="24"/>
        </w:rPr>
        <w:t>vasaras nometnes organizēšana un vadīšana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 saskaņā ar tehn</w:t>
      </w:r>
      <w:r w:rsidR="00930654">
        <w:rPr>
          <w:rFonts w:ascii="Times New Roman" w:hAnsi="Times New Roman" w:cs="Times New Roman"/>
          <w:sz w:val="24"/>
          <w:szCs w:val="24"/>
        </w:rPr>
        <w:t>isko s</w:t>
      </w:r>
      <w:r w:rsidR="00EC6CE9">
        <w:rPr>
          <w:rFonts w:ascii="Times New Roman" w:hAnsi="Times New Roman" w:cs="Times New Roman"/>
          <w:sz w:val="24"/>
          <w:szCs w:val="24"/>
        </w:rPr>
        <w:t xml:space="preserve">pecifikāciju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priekšmets).</w:t>
      </w:r>
      <w:r w:rsidR="00F07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0E4F0A" w14:textId="5F8CD3EF" w:rsidR="00F0744B" w:rsidRPr="008054F4" w:rsidRDefault="00F0744B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</w:t>
      </w:r>
      <w:r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priekšmeta CPV kods: </w:t>
      </w:r>
      <w:r w:rsidR="008054F4" w:rsidRPr="008054F4">
        <w:rPr>
          <w:rFonts w:ascii="Times New Roman" w:hAnsi="Times New Roman" w:cs="Times New Roman"/>
          <w:color w:val="000000"/>
          <w:sz w:val="24"/>
          <w:szCs w:val="24"/>
        </w:rPr>
        <w:t xml:space="preserve">79952000-2 </w:t>
      </w:r>
      <w:r w:rsidR="008054F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054F4" w:rsidRPr="008054F4">
        <w:rPr>
          <w:rFonts w:ascii="Times New Roman" w:hAnsi="Times New Roman" w:cs="Times New Roman"/>
          <w:color w:val="000000"/>
          <w:sz w:val="24"/>
          <w:szCs w:val="24"/>
        </w:rPr>
        <w:t>pasākumu organizēšanas pakalpojum</w:t>
      </w:r>
      <w:r w:rsidR="008054F4">
        <w:rPr>
          <w:rFonts w:ascii="Times New Roman" w:hAnsi="Times New Roman" w:cs="Times New Roman"/>
          <w:color w:val="000000"/>
          <w:sz w:val="24"/>
          <w:szCs w:val="24"/>
        </w:rPr>
        <w:t>i)</w:t>
      </w:r>
      <w:r w:rsidRPr="008054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2E2E1F" w14:textId="3A83A821" w:rsidR="00562D9C" w:rsidRPr="003D2F4A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</w:t>
      </w: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aprakstīts </w:t>
      </w:r>
      <w:r w:rsidR="00CD2A0E"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6B4FA653" w:rsidR="00A30BA5" w:rsidRPr="00EC6CE9" w:rsidRDefault="006F4951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tiek finansēts no INTERREG </w:t>
      </w:r>
      <w:r w:rsidRPr="00E37B16">
        <w:rPr>
          <w:rFonts w:ascii="Times New Roman" w:hAnsi="Times New Roman" w:cs="Times New Roman"/>
          <w:sz w:val="24"/>
          <w:szCs w:val="24"/>
        </w:rPr>
        <w:t>V-A Latvijas - Lietuvas pārrobežu sadarbības programmas 2014.-2020. gadam</w:t>
      </w:r>
      <w:r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līdzfinansētā projekta Nr. </w:t>
      </w:r>
      <w:r w:rsidRPr="00E37B16">
        <w:rPr>
          <w:rFonts w:ascii="Times New Roman" w:hAnsi="Times New Roman" w:cs="Times New Roman"/>
          <w:bCs/>
          <w:sz w:val="24"/>
          <w:szCs w:val="24"/>
        </w:rPr>
        <w:t>LLI-</w:t>
      </w:r>
      <w:r w:rsidRPr="00EC6CE9">
        <w:rPr>
          <w:rFonts w:ascii="Times New Roman" w:hAnsi="Times New Roman" w:cs="Times New Roman"/>
          <w:bCs/>
          <w:sz w:val="24"/>
          <w:szCs w:val="24"/>
        </w:rPr>
        <w:t>4</w:t>
      </w:r>
      <w:r w:rsidR="00EC6CE9" w:rsidRPr="00EC6CE9">
        <w:rPr>
          <w:rFonts w:ascii="Times New Roman" w:hAnsi="Times New Roman" w:cs="Times New Roman"/>
          <w:bCs/>
          <w:sz w:val="24"/>
          <w:szCs w:val="24"/>
        </w:rPr>
        <w:t>68</w:t>
      </w:r>
      <w:r w:rsidRPr="00EC6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CE9" w:rsidRPr="00EC6CE9">
        <w:rPr>
          <w:rFonts w:ascii="Times New Roman" w:hAnsi="Times New Roman" w:cs="Times New Roman"/>
          <w:sz w:val="24"/>
          <w:szCs w:val="24"/>
        </w:rPr>
        <w:t>“Solis uz priekšu: attīstot personīgos resursus un nodarbinātībai nepieciešamās prasmes/I can work</w:t>
      </w:r>
      <w:r w:rsidR="00EC6CE9" w:rsidRPr="00EC6CE9">
        <w:rPr>
          <w:rFonts w:ascii="Times New Roman" w:hAnsi="Times New Roman" w:cs="Times New Roman"/>
          <w:bCs/>
          <w:sz w:val="24"/>
          <w:szCs w:val="24"/>
        </w:rPr>
        <w:t>”</w:t>
      </w:r>
      <w:r w:rsidRPr="00EC6C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93FC4" w14:textId="716EEDB5" w:rsidR="00562D9C" w:rsidRPr="003D2F4A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4572A9CD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B87400">
        <w:rPr>
          <w:rFonts w:ascii="Times New Roman" w:hAnsi="Times New Roman"/>
          <w:b/>
          <w:bCs/>
          <w:sz w:val="24"/>
          <w:szCs w:val="24"/>
        </w:rPr>
        <w:t>saimnieciski visizdevīgākais piedāvājums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FD03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07397BD5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8D4B57">
        <w:rPr>
          <w:rFonts w:ascii="Times New Roman" w:hAnsi="Times New Roman" w:cs="Times New Roman"/>
          <w:b/>
          <w:sz w:val="24"/>
          <w:szCs w:val="24"/>
        </w:rPr>
        <w:t>20</w:t>
      </w:r>
      <w:r w:rsidR="0018165B">
        <w:rPr>
          <w:rFonts w:ascii="Times New Roman" w:hAnsi="Times New Roman" w:cs="Times New Roman"/>
          <w:b/>
          <w:sz w:val="24"/>
          <w:szCs w:val="24"/>
        </w:rPr>
        <w:t>22</w:t>
      </w:r>
      <w:r w:rsidRPr="008D4B57">
        <w:rPr>
          <w:rFonts w:ascii="Times New Roman" w:hAnsi="Times New Roman" w:cs="Times New Roman"/>
          <w:b/>
          <w:sz w:val="24"/>
          <w:szCs w:val="24"/>
        </w:rPr>
        <w:t>. gada</w:t>
      </w:r>
      <w:r w:rsidR="008D4B57"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E1E">
        <w:rPr>
          <w:rFonts w:ascii="Times New Roman" w:hAnsi="Times New Roman" w:cs="Times New Roman"/>
          <w:b/>
          <w:sz w:val="24"/>
          <w:szCs w:val="24"/>
        </w:rPr>
        <w:t>1</w:t>
      </w:r>
      <w:r w:rsidR="00B22F54">
        <w:rPr>
          <w:rFonts w:ascii="Times New Roman" w:hAnsi="Times New Roman" w:cs="Times New Roman"/>
          <w:b/>
          <w:sz w:val="24"/>
          <w:szCs w:val="24"/>
        </w:rPr>
        <w:t>.</w:t>
      </w:r>
      <w:r w:rsidR="00E91E80"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E1E">
        <w:rPr>
          <w:rFonts w:ascii="Times New Roman" w:hAnsi="Times New Roman" w:cs="Times New Roman"/>
          <w:b/>
          <w:sz w:val="24"/>
          <w:szCs w:val="24"/>
        </w:rPr>
        <w:t>augusta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 pulksten 1</w:t>
      </w:r>
      <w:r w:rsidR="00FB4A0E" w:rsidRPr="008D4B57">
        <w:rPr>
          <w:rFonts w:ascii="Times New Roman" w:hAnsi="Times New Roman" w:cs="Times New Roman"/>
          <w:b/>
          <w:sz w:val="24"/>
          <w:szCs w:val="24"/>
        </w:rPr>
        <w:t>7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.00,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584CC6">
        <w:rPr>
          <w:rFonts w:ascii="Times New Roman" w:hAnsi="Times New Roman" w:cs="Times New Roman"/>
          <w:color w:val="000000" w:themeColor="text1"/>
          <w:sz w:val="24"/>
          <w:szCs w:val="24"/>
        </w:rPr>
        <w:t>papilddokumentus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e-pastu: </w:t>
      </w:r>
      <w:hyperlink r:id="rId8" w:history="1">
        <w:r w:rsidR="00480935" w:rsidRPr="00C87EC4">
          <w:rPr>
            <w:rStyle w:val="Hyperlink"/>
            <w:rFonts w:ascii="Times New Roman" w:hAnsi="Times New Roman" w:cs="Times New Roman"/>
            <w:sz w:val="24"/>
            <w:szCs w:val="24"/>
          </w:rPr>
          <w:t>alise.luse@kurzemesregions.lv</w:t>
        </w:r>
      </w:hyperlink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Strong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25AB018B" w:rsidR="00940AEE" w:rsidRPr="00FB6D32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</w:t>
      </w:r>
      <w:r w:rsidR="00F0744B">
        <w:rPr>
          <w:rFonts w:ascii="Times New Roman" w:hAnsi="Times New Roman" w:cs="Times New Roman"/>
          <w:color w:val="000000"/>
          <w:sz w:val="24"/>
          <w:szCs w:val="24"/>
        </w:rPr>
        <w:t xml:space="preserve">precizēšanu un/vai 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uzlabošanu un iepirkuma līguma noteikumiem. </w:t>
      </w:r>
    </w:p>
    <w:p w14:paraId="0E71BF43" w14:textId="3C5A567B" w:rsidR="00940AEE" w:rsidRPr="00FB6D32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519A8B3C" w14:textId="77777777" w:rsidR="00F47ADC" w:rsidRPr="00F47ADC" w:rsidRDefault="00940AEE" w:rsidP="008E5417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>No</w:t>
      </w:r>
      <w:r w:rsidR="0093380F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iesniegtajiem</w:t>
      </w:r>
      <w:r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7E2F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>piedāvājumiem</w:t>
      </w:r>
      <w:r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380F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tiks </w:t>
      </w:r>
      <w:r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izvēlēts </w:t>
      </w:r>
      <w:r w:rsidR="009B1EC5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>saimnieciski visizdevīgākais piedāvājums</w:t>
      </w:r>
      <w:r w:rsidR="0050420A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66E70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Tirgus izpētes veicējs izvēlas </w:t>
      </w:r>
      <w:r w:rsidR="000267F2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81690C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pielikumā aprakstītajiem mērķiem atbilstošāko piedāvājumu ar zemāko cenu. </w:t>
      </w:r>
    </w:p>
    <w:p w14:paraId="7B6713BC" w14:textId="498D6CFA" w:rsidR="00A87BDB" w:rsidRPr="00F47ADC" w:rsidRDefault="00A87BDB" w:rsidP="008E5417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47ADC"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940AEE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Strong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9A4BB59" w:rsidR="00940AEE" w:rsidRPr="00940AEE" w:rsidRDefault="0050420A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60E483BF" w:rsidR="00940AEE" w:rsidRPr="00940AEE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547A9F">
        <w:rPr>
          <w:rFonts w:ascii="Times New Roman" w:hAnsi="Times New Roman" w:cs="Times New Roman"/>
          <w:sz w:val="24"/>
          <w:szCs w:val="24"/>
        </w:rPr>
        <w:t>s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6B2E325D" w14:textId="3A69191A" w:rsidR="00524306" w:rsidRPr="00C91BD8" w:rsidRDefault="00940AEE" w:rsidP="00415852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415852">
        <w:rPr>
          <w:rFonts w:ascii="Times New Roman" w:hAnsi="Times New Roman" w:cs="Times New Roman"/>
          <w:sz w:val="24"/>
          <w:szCs w:val="24"/>
        </w:rPr>
        <w:t>vienojoties</w:t>
      </w:r>
      <w:r w:rsidR="00C91BD8">
        <w:rPr>
          <w:rFonts w:ascii="Times New Roman" w:hAnsi="Times New Roman" w:cs="Times New Roman"/>
          <w:sz w:val="24"/>
          <w:szCs w:val="24"/>
        </w:rPr>
        <w:t>.</w:t>
      </w:r>
      <w:r w:rsidRPr="00C91BD8">
        <w:rPr>
          <w:rFonts w:ascii="Times New Roman" w:hAnsi="Times New Roman"/>
          <w:sz w:val="24"/>
          <w:szCs w:val="24"/>
        </w:rPr>
        <w:br/>
      </w:r>
    </w:p>
    <w:p w14:paraId="0387DD12" w14:textId="77777777" w:rsidR="00EA062F" w:rsidRPr="004B490C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56DD8724" w:rsidR="001D4A69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B96668B" w14:textId="6B51C226" w:rsidR="00992166" w:rsidRDefault="009921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22EDB" w14:textId="77777777" w:rsidR="00992166" w:rsidRDefault="009921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E9BCA" w14:textId="19EC6C11" w:rsidR="009334A2" w:rsidRPr="009334A2" w:rsidRDefault="009334A2" w:rsidP="00FD03B5">
      <w:pPr>
        <w:pStyle w:val="ListParagraph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pielikums </w:t>
      </w:r>
    </w:p>
    <w:p w14:paraId="38ED3E7A" w14:textId="58609DA4" w:rsidR="009334A2" w:rsidRPr="00A97A33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7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TEHNISKĀ SPECIFIKĀCIJA</w:t>
      </w:r>
    </w:p>
    <w:p w14:paraId="791CB254" w14:textId="77777777" w:rsidR="00992166" w:rsidRDefault="00992166" w:rsidP="005F202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7DEC1" w14:textId="50FF9C51" w:rsidR="005F2021" w:rsidRPr="00057D47" w:rsidRDefault="005F2021" w:rsidP="005F202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D47">
        <w:rPr>
          <w:rFonts w:ascii="Times New Roman" w:hAnsi="Times New Roman" w:cs="Times New Roman"/>
          <w:b/>
          <w:sz w:val="24"/>
          <w:szCs w:val="24"/>
          <w:u w:val="single"/>
        </w:rPr>
        <w:t>PROJEKTA APRAKSTS</w:t>
      </w:r>
      <w:r w:rsidRPr="00057D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F54515D" w14:textId="3D72B17A" w:rsidR="004B0444" w:rsidRPr="00057D47" w:rsidRDefault="007A31EC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Vasaras nometnes organizēšana</w:t>
      </w:r>
      <w:r w:rsidR="005E621C">
        <w:rPr>
          <w:rFonts w:ascii="Times New Roman" w:hAnsi="Times New Roman" w:cs="Times New Roman"/>
          <w:sz w:val="24"/>
          <w:szCs w:val="24"/>
        </w:rPr>
        <w:t xml:space="preserve"> nepieciešama</w:t>
      </w:r>
      <w:r w:rsidR="004B0444" w:rsidRPr="0005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projekta “Solis uz priekšu” īstenošanas ietvaros, </w:t>
      </w:r>
      <w:r w:rsidR="00CF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 saliedētu projekta partnerinstitūcijas un veicinātu cilvēku ar invaliditāti iesaisti sabiedriskajā dzīvē, t.sk. </w:t>
      </w:r>
      <w:r w:rsidR="00421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integrēšanu </w:t>
      </w:r>
      <w:r w:rsidR="00CF04D2">
        <w:rPr>
          <w:rFonts w:ascii="Times New Roman" w:hAnsi="Times New Roman" w:cs="Times New Roman"/>
          <w:color w:val="000000" w:themeColor="text1"/>
          <w:sz w:val="24"/>
          <w:szCs w:val="24"/>
        </w:rPr>
        <w:t>darba tirgū</w:t>
      </w:r>
      <w:r w:rsidR="0085506F">
        <w:rPr>
          <w:rFonts w:ascii="Times New Roman" w:hAnsi="Times New Roman" w:cs="Times New Roman"/>
          <w:color w:val="000000" w:themeColor="text1"/>
          <w:sz w:val="24"/>
          <w:szCs w:val="24"/>
        </w:rPr>
        <w:t>. D</w:t>
      </w:r>
      <w:r w:rsidR="004B0444" w:rsidRPr="00057D47">
        <w:rPr>
          <w:rFonts w:ascii="Times New Roman" w:hAnsi="Times New Roman" w:cs="Times New Roman"/>
          <w:sz w:val="24"/>
          <w:szCs w:val="24"/>
        </w:rPr>
        <w:t xml:space="preserve">etalizēta informācija par projektu pieejama saitē: </w:t>
      </w:r>
      <w:hyperlink r:id="rId9" w:history="1">
        <w:r w:rsidR="00421FA7" w:rsidRPr="00C234CC">
          <w:rPr>
            <w:rStyle w:val="Hyperlink"/>
            <w:rFonts w:ascii="Times New Roman" w:hAnsi="Times New Roman" w:cs="Times New Roman"/>
            <w:sz w:val="24"/>
            <w:szCs w:val="24"/>
          </w:rPr>
          <w:t>https://www.kurzemesregions.lv/projekti/socialas-joma/i-can-work/</w:t>
        </w:r>
      </w:hyperlink>
      <w:r w:rsidR="00421F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942DE" w14:textId="77777777" w:rsidR="00992166" w:rsidRDefault="00992166" w:rsidP="00A97A3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002E27" w14:textId="35EA79A3" w:rsidR="005F2021" w:rsidRPr="00057D47" w:rsidRDefault="005F2021" w:rsidP="00A97A3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D47">
        <w:rPr>
          <w:rFonts w:ascii="Times New Roman" w:hAnsi="Times New Roman" w:cs="Times New Roman"/>
          <w:b/>
          <w:sz w:val="24"/>
          <w:szCs w:val="24"/>
          <w:u w:val="single"/>
        </w:rPr>
        <w:t>DARBA UZDEVUM</w:t>
      </w:r>
      <w:r w:rsidR="00CD2921" w:rsidRPr="00057D4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0506CA07" w14:textId="1D61CF1A" w:rsidR="00FA6D40" w:rsidRPr="00FA6D40" w:rsidRDefault="00856F7C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927AC3">
        <w:rPr>
          <w:rFonts w:ascii="Times New Roman" w:hAnsi="Times New Roman"/>
          <w:b/>
          <w:sz w:val="24"/>
          <w:szCs w:val="24"/>
        </w:rPr>
        <w:t xml:space="preserve">Pakalpojums un tā apraksts: </w:t>
      </w:r>
    </w:p>
    <w:p w14:paraId="06EC01F0" w14:textId="72156730" w:rsidR="00243FEE" w:rsidRPr="00243FEE" w:rsidRDefault="00FA6D40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56F7C" w:rsidRPr="00927AC3">
        <w:rPr>
          <w:rFonts w:ascii="Times New Roman" w:hAnsi="Times New Roman"/>
          <w:sz w:val="24"/>
          <w:szCs w:val="24"/>
        </w:rPr>
        <w:t xml:space="preserve">zpildītājs nodrošina </w:t>
      </w:r>
      <w:r w:rsidR="002A74B8">
        <w:rPr>
          <w:rFonts w:ascii="Times New Roman" w:hAnsi="Times New Roman"/>
          <w:sz w:val="24"/>
          <w:szCs w:val="24"/>
        </w:rPr>
        <w:t>piecu</w:t>
      </w:r>
      <w:r w:rsidR="00856F7C">
        <w:rPr>
          <w:rFonts w:ascii="Times New Roman" w:hAnsi="Times New Roman"/>
          <w:sz w:val="24"/>
          <w:szCs w:val="24"/>
        </w:rPr>
        <w:t xml:space="preserve"> dienu</w:t>
      </w:r>
      <w:r w:rsidR="00856F7C" w:rsidRPr="00927AC3">
        <w:rPr>
          <w:rFonts w:ascii="Times New Roman" w:hAnsi="Times New Roman"/>
          <w:sz w:val="24"/>
          <w:szCs w:val="24"/>
        </w:rPr>
        <w:t xml:space="preserve"> </w:t>
      </w:r>
      <w:r w:rsidR="00243FEE">
        <w:rPr>
          <w:rFonts w:ascii="Times New Roman" w:hAnsi="Times New Roman"/>
          <w:sz w:val="24"/>
          <w:szCs w:val="24"/>
        </w:rPr>
        <w:t>vasaras nometnes norisi</w:t>
      </w:r>
      <w:r w:rsidR="00856F7C">
        <w:rPr>
          <w:rFonts w:ascii="Times New Roman" w:hAnsi="Times New Roman"/>
          <w:sz w:val="24"/>
          <w:szCs w:val="24"/>
        </w:rPr>
        <w:t>,</w:t>
      </w:r>
      <w:r w:rsidR="00856F7C" w:rsidRPr="00927AC3">
        <w:rPr>
          <w:rFonts w:ascii="Times New Roman" w:hAnsi="Times New Roman"/>
          <w:sz w:val="24"/>
          <w:szCs w:val="24"/>
        </w:rPr>
        <w:t xml:space="preserve"> </w:t>
      </w:r>
      <w:r w:rsidR="00243FEE">
        <w:rPr>
          <w:rFonts w:ascii="Times New Roman" w:hAnsi="Times New Roman"/>
          <w:sz w:val="24"/>
          <w:szCs w:val="24"/>
        </w:rPr>
        <w:t xml:space="preserve">paredzot </w:t>
      </w:r>
      <w:r w:rsidR="00E2599B">
        <w:rPr>
          <w:rFonts w:ascii="Times New Roman" w:hAnsi="Times New Roman"/>
          <w:sz w:val="24"/>
          <w:szCs w:val="24"/>
        </w:rPr>
        <w:t>2.-4.</w:t>
      </w:r>
      <w:r w:rsidR="00243FEE">
        <w:rPr>
          <w:rFonts w:ascii="Times New Roman" w:hAnsi="Times New Roman"/>
          <w:sz w:val="24"/>
          <w:szCs w:val="24"/>
        </w:rPr>
        <w:t xml:space="preserve">dienas programmu </w:t>
      </w:r>
      <w:r w:rsidR="00856F7C">
        <w:rPr>
          <w:rFonts w:ascii="Times New Roman" w:hAnsi="Times New Roman"/>
          <w:sz w:val="24"/>
          <w:szCs w:val="24"/>
        </w:rPr>
        <w:t>katra</w:t>
      </w:r>
      <w:r w:rsidR="00243FEE">
        <w:rPr>
          <w:rFonts w:ascii="Times New Roman" w:hAnsi="Times New Roman"/>
          <w:sz w:val="24"/>
          <w:szCs w:val="24"/>
        </w:rPr>
        <w:t>i</w:t>
      </w:r>
      <w:r w:rsidR="00856F7C">
        <w:rPr>
          <w:rFonts w:ascii="Times New Roman" w:hAnsi="Times New Roman"/>
          <w:sz w:val="24"/>
          <w:szCs w:val="24"/>
        </w:rPr>
        <w:t xml:space="preserve"> diena</w:t>
      </w:r>
      <w:r w:rsidR="00243FEE">
        <w:rPr>
          <w:rFonts w:ascii="Times New Roman" w:hAnsi="Times New Roman"/>
          <w:sz w:val="24"/>
          <w:szCs w:val="24"/>
        </w:rPr>
        <w:t>i</w:t>
      </w:r>
      <w:r w:rsidR="00856F7C" w:rsidRPr="00927AC3">
        <w:rPr>
          <w:rFonts w:ascii="Times New Roman" w:hAnsi="Times New Roman"/>
          <w:sz w:val="24"/>
          <w:szCs w:val="24"/>
        </w:rPr>
        <w:t xml:space="preserve"> </w:t>
      </w:r>
      <w:r w:rsidR="00243FEE">
        <w:rPr>
          <w:rFonts w:ascii="Times New Roman" w:hAnsi="Times New Roman"/>
          <w:sz w:val="24"/>
          <w:szCs w:val="24"/>
        </w:rPr>
        <w:t xml:space="preserve">no plkst. 08:00 līdz 22:00, </w:t>
      </w:r>
      <w:r w:rsidR="00E2599B">
        <w:rPr>
          <w:rFonts w:ascii="Times New Roman" w:hAnsi="Times New Roman"/>
          <w:sz w:val="24"/>
          <w:szCs w:val="24"/>
        </w:rPr>
        <w:t>1.dienas programmu no plkst. 11:00 līdz 22:00, 5.dienas programmu no plkst. 08:00 līdz 14:</w:t>
      </w:r>
      <w:r w:rsidR="0020464F">
        <w:rPr>
          <w:rFonts w:ascii="Times New Roman" w:hAnsi="Times New Roman"/>
          <w:sz w:val="24"/>
          <w:szCs w:val="24"/>
        </w:rPr>
        <w:t>0</w:t>
      </w:r>
      <w:r w:rsidR="00E2599B">
        <w:rPr>
          <w:rFonts w:ascii="Times New Roman" w:hAnsi="Times New Roman"/>
          <w:sz w:val="24"/>
          <w:szCs w:val="24"/>
        </w:rPr>
        <w:t>0</w:t>
      </w:r>
      <w:r w:rsidR="00856F7C" w:rsidRPr="00927AC3">
        <w:rPr>
          <w:rFonts w:ascii="Times New Roman" w:hAnsi="Times New Roman"/>
          <w:sz w:val="24"/>
          <w:szCs w:val="24"/>
        </w:rPr>
        <w:t xml:space="preserve">. </w:t>
      </w:r>
    </w:p>
    <w:p w14:paraId="0B949F48" w14:textId="7C27E1F1" w:rsidR="00243FEE" w:rsidRPr="00243FEE" w:rsidRDefault="00856F7C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Izpildītājs nodrošina </w:t>
      </w:r>
      <w:r w:rsidR="002A74B8">
        <w:rPr>
          <w:rFonts w:ascii="Times New Roman" w:hAnsi="Times New Roman"/>
          <w:sz w:val="24"/>
          <w:szCs w:val="24"/>
        </w:rPr>
        <w:t>ar Pasūtītāju saskaņoto</w:t>
      </w:r>
      <w:r w:rsidR="001165EB">
        <w:rPr>
          <w:rFonts w:ascii="Times New Roman" w:hAnsi="Times New Roman"/>
          <w:sz w:val="24"/>
          <w:szCs w:val="24"/>
        </w:rPr>
        <w:t xml:space="preserve"> radošo</w:t>
      </w:r>
      <w:r>
        <w:rPr>
          <w:rFonts w:ascii="Times New Roman" w:hAnsi="Times New Roman"/>
          <w:sz w:val="24"/>
          <w:szCs w:val="24"/>
        </w:rPr>
        <w:t xml:space="preserve"> </w:t>
      </w:r>
      <w:r w:rsidR="001165EB">
        <w:rPr>
          <w:rFonts w:ascii="Times New Roman" w:hAnsi="Times New Roman"/>
          <w:sz w:val="24"/>
          <w:szCs w:val="24"/>
        </w:rPr>
        <w:t>tematisko meistarklašu</w:t>
      </w:r>
      <w:r>
        <w:rPr>
          <w:rFonts w:ascii="Times New Roman" w:hAnsi="Times New Roman"/>
          <w:sz w:val="24"/>
          <w:szCs w:val="24"/>
        </w:rPr>
        <w:t xml:space="preserve"> </w:t>
      </w:r>
      <w:r w:rsidR="00FA7FD3">
        <w:rPr>
          <w:rFonts w:ascii="Times New Roman" w:hAnsi="Times New Roman"/>
          <w:sz w:val="24"/>
          <w:szCs w:val="24"/>
        </w:rPr>
        <w:t xml:space="preserve">(vismaz 3) </w:t>
      </w:r>
      <w:r w:rsidR="002A74B8">
        <w:rPr>
          <w:rFonts w:ascii="Times New Roman" w:hAnsi="Times New Roman"/>
          <w:sz w:val="24"/>
          <w:szCs w:val="24"/>
        </w:rPr>
        <w:t xml:space="preserve">un nometnes norises </w:t>
      </w:r>
      <w:r>
        <w:rPr>
          <w:rFonts w:ascii="Times New Roman" w:hAnsi="Times New Roman"/>
          <w:sz w:val="24"/>
          <w:szCs w:val="24"/>
        </w:rPr>
        <w:t>saturisko izklāstu</w:t>
      </w:r>
      <w:r w:rsidR="002A74B8">
        <w:rPr>
          <w:rFonts w:ascii="Times New Roman" w:hAnsi="Times New Roman"/>
          <w:sz w:val="24"/>
          <w:szCs w:val="24"/>
        </w:rPr>
        <w:t xml:space="preserve"> un praktisko izpildi</w:t>
      </w:r>
      <w:r>
        <w:rPr>
          <w:rFonts w:ascii="Times New Roman" w:hAnsi="Times New Roman"/>
          <w:sz w:val="24"/>
          <w:szCs w:val="24"/>
        </w:rPr>
        <w:t>.</w:t>
      </w:r>
      <w:r w:rsidR="005E493D">
        <w:rPr>
          <w:rFonts w:ascii="Times New Roman" w:hAnsi="Times New Roman"/>
          <w:sz w:val="24"/>
          <w:szCs w:val="24"/>
        </w:rPr>
        <w:t xml:space="preserve"> </w:t>
      </w:r>
    </w:p>
    <w:p w14:paraId="1D12246C" w14:textId="4FC692AE" w:rsidR="00FC696F" w:rsidRDefault="005E493D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485904">
        <w:rPr>
          <w:rFonts w:ascii="Times New Roman" w:hAnsi="Times New Roman"/>
          <w:sz w:val="24"/>
          <w:szCs w:val="24"/>
        </w:rPr>
        <w:t xml:space="preserve">Pakalpojums ietver </w:t>
      </w:r>
      <w:r w:rsidR="00243FEE">
        <w:rPr>
          <w:rFonts w:ascii="Times New Roman" w:hAnsi="Times New Roman"/>
          <w:sz w:val="24"/>
          <w:szCs w:val="24"/>
        </w:rPr>
        <w:t xml:space="preserve">detalizētu </w:t>
      </w:r>
      <w:r w:rsidR="002A74B8">
        <w:rPr>
          <w:rFonts w:ascii="Times New Roman" w:hAnsi="Times New Roman"/>
          <w:sz w:val="24"/>
          <w:szCs w:val="24"/>
        </w:rPr>
        <w:t>nometnes</w:t>
      </w:r>
      <w:r w:rsidRPr="00485904">
        <w:rPr>
          <w:rFonts w:ascii="Times New Roman" w:hAnsi="Times New Roman"/>
          <w:sz w:val="24"/>
          <w:szCs w:val="24"/>
        </w:rPr>
        <w:t xml:space="preserve"> programmas izstrādi, </w:t>
      </w:r>
      <w:r w:rsidR="003C0F28">
        <w:rPr>
          <w:rFonts w:ascii="Times New Roman" w:hAnsi="Times New Roman"/>
          <w:sz w:val="24"/>
          <w:szCs w:val="24"/>
        </w:rPr>
        <w:t xml:space="preserve">nometnes noteikumu izstrādi, </w:t>
      </w:r>
      <w:r w:rsidR="002A74B8">
        <w:rPr>
          <w:rFonts w:ascii="Times New Roman" w:hAnsi="Times New Roman"/>
          <w:sz w:val="24"/>
          <w:szCs w:val="24"/>
        </w:rPr>
        <w:t>nometnes organizēšanu un vadīšanu, nometnes</w:t>
      </w:r>
      <w:r>
        <w:rPr>
          <w:rFonts w:ascii="Times New Roman" w:hAnsi="Times New Roman"/>
          <w:sz w:val="24"/>
          <w:szCs w:val="24"/>
        </w:rPr>
        <w:t xml:space="preserve"> norisei nepieciešam</w:t>
      </w:r>
      <w:r w:rsidR="00D52D90">
        <w:rPr>
          <w:rFonts w:ascii="Times New Roman" w:hAnsi="Times New Roman"/>
          <w:sz w:val="24"/>
          <w:szCs w:val="24"/>
        </w:rPr>
        <w:t>o telpu un</w:t>
      </w:r>
      <w:r>
        <w:rPr>
          <w:rFonts w:ascii="Times New Roman" w:hAnsi="Times New Roman"/>
          <w:sz w:val="24"/>
          <w:szCs w:val="24"/>
        </w:rPr>
        <w:t xml:space="preserve"> vadītāja, lektoru</w:t>
      </w:r>
      <w:r w:rsidR="00D52D90">
        <w:rPr>
          <w:rFonts w:ascii="Times New Roman" w:hAnsi="Times New Roman"/>
          <w:sz w:val="24"/>
          <w:szCs w:val="24"/>
        </w:rPr>
        <w:t>, karjeras konsultanta</w:t>
      </w:r>
      <w:r>
        <w:rPr>
          <w:rFonts w:ascii="Times New Roman" w:hAnsi="Times New Roman"/>
          <w:sz w:val="24"/>
          <w:szCs w:val="24"/>
        </w:rPr>
        <w:t xml:space="preserve"> un grupu darbu uzraugu piesaisti, </w:t>
      </w:r>
      <w:r w:rsidR="00090F33">
        <w:rPr>
          <w:rFonts w:ascii="Times New Roman" w:hAnsi="Times New Roman"/>
          <w:sz w:val="24"/>
          <w:szCs w:val="24"/>
        </w:rPr>
        <w:t>nometnes īstenošanai nepieciešamo</w:t>
      </w:r>
      <w:r w:rsidR="00390A49">
        <w:rPr>
          <w:rFonts w:ascii="Times New Roman" w:hAnsi="Times New Roman"/>
          <w:sz w:val="24"/>
          <w:szCs w:val="24"/>
        </w:rPr>
        <w:t xml:space="preserve"> materiālu iegādi, </w:t>
      </w:r>
      <w:r>
        <w:rPr>
          <w:rFonts w:ascii="Times New Roman" w:hAnsi="Times New Roman"/>
          <w:sz w:val="24"/>
          <w:szCs w:val="24"/>
        </w:rPr>
        <w:t xml:space="preserve">dalībnieku ēdināšanas </w:t>
      </w:r>
      <w:r w:rsidR="00390A49">
        <w:rPr>
          <w:rFonts w:ascii="Times New Roman" w:hAnsi="Times New Roman"/>
          <w:sz w:val="24"/>
          <w:szCs w:val="24"/>
        </w:rPr>
        <w:t xml:space="preserve">un nakšņošanas </w:t>
      </w:r>
      <w:r>
        <w:rPr>
          <w:rFonts w:ascii="Times New Roman" w:hAnsi="Times New Roman"/>
          <w:sz w:val="24"/>
          <w:szCs w:val="24"/>
        </w:rPr>
        <w:t>nodrošināšanu</w:t>
      </w:r>
      <w:r w:rsidRPr="00485904">
        <w:rPr>
          <w:rFonts w:ascii="Times New Roman" w:hAnsi="Times New Roman"/>
          <w:sz w:val="24"/>
          <w:szCs w:val="24"/>
        </w:rPr>
        <w:t>.</w:t>
      </w:r>
    </w:p>
    <w:p w14:paraId="38CC9536" w14:textId="48C14871" w:rsidR="00D723F8" w:rsidRPr="00D723F8" w:rsidRDefault="00D723F8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D723F8">
        <w:rPr>
          <w:rFonts w:ascii="Times New Roman" w:hAnsi="Times New Roman" w:cs="Times New Roman"/>
          <w:b/>
          <w:sz w:val="24"/>
          <w:szCs w:val="24"/>
        </w:rPr>
        <w:t>Nometnes mērķis:</w:t>
      </w:r>
      <w:r w:rsidRPr="00D723F8">
        <w:rPr>
          <w:rFonts w:ascii="Times New Roman" w:hAnsi="Times New Roman" w:cs="Times New Roman"/>
          <w:sz w:val="24"/>
          <w:szCs w:val="24"/>
        </w:rPr>
        <w:t xml:space="preserve"> LV un LT jauniešu ar </w:t>
      </w:r>
      <w:r w:rsidR="00C632A6">
        <w:rPr>
          <w:rFonts w:ascii="Times New Roman" w:hAnsi="Times New Roman"/>
          <w:sz w:val="24"/>
          <w:szCs w:val="24"/>
        </w:rPr>
        <w:t xml:space="preserve">invaliditāti (t.sk. </w:t>
      </w:r>
      <w:r w:rsidR="00C632A6" w:rsidRPr="00D723F8">
        <w:rPr>
          <w:rFonts w:ascii="Times New Roman" w:hAnsi="Times New Roman" w:cs="Times New Roman"/>
          <w:sz w:val="24"/>
          <w:szCs w:val="24"/>
        </w:rPr>
        <w:t>ar garīga rakstura traucējumiem</w:t>
      </w:r>
      <w:r w:rsidR="00C632A6">
        <w:rPr>
          <w:rFonts w:ascii="Times New Roman" w:hAnsi="Times New Roman" w:cs="Times New Roman"/>
          <w:sz w:val="24"/>
          <w:szCs w:val="24"/>
        </w:rPr>
        <w:t>)</w:t>
      </w:r>
      <w:r w:rsidR="003D7A89">
        <w:rPr>
          <w:rFonts w:ascii="Times New Roman" w:hAnsi="Times New Roman" w:cs="Times New Roman"/>
          <w:sz w:val="24"/>
          <w:szCs w:val="24"/>
        </w:rPr>
        <w:t xml:space="preserve"> sociālā sadarbība un</w:t>
      </w:r>
      <w:r w:rsidRPr="00D723F8">
        <w:rPr>
          <w:rFonts w:ascii="Times New Roman" w:hAnsi="Times New Roman" w:cs="Times New Roman"/>
          <w:sz w:val="24"/>
          <w:szCs w:val="24"/>
        </w:rPr>
        <w:t xml:space="preserve"> pieredzes apmaiņa</w:t>
      </w:r>
    </w:p>
    <w:p w14:paraId="0AECC896" w14:textId="10D76330" w:rsidR="00732D00" w:rsidRPr="00057D47" w:rsidRDefault="00732D00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D723F8">
        <w:rPr>
          <w:rFonts w:ascii="Times New Roman" w:hAnsi="Times New Roman" w:cs="Times New Roman"/>
          <w:b/>
          <w:sz w:val="24"/>
          <w:szCs w:val="24"/>
        </w:rPr>
        <w:t xml:space="preserve">Mērķa grupa: </w:t>
      </w:r>
      <w:r w:rsidRPr="00D723F8">
        <w:rPr>
          <w:rFonts w:ascii="Times New Roman" w:hAnsi="Times New Roman" w:cs="Times New Roman"/>
          <w:sz w:val="24"/>
          <w:szCs w:val="24"/>
        </w:rPr>
        <w:t>jaunieši</w:t>
      </w:r>
      <w:r>
        <w:rPr>
          <w:rFonts w:ascii="Times New Roman" w:hAnsi="Times New Roman"/>
          <w:sz w:val="24"/>
          <w:szCs w:val="24"/>
        </w:rPr>
        <w:t xml:space="preserve"> un pieaugušie ar invaliditāti</w:t>
      </w:r>
      <w:r w:rsidR="00C632A6">
        <w:rPr>
          <w:rFonts w:ascii="Times New Roman" w:hAnsi="Times New Roman"/>
          <w:sz w:val="24"/>
          <w:szCs w:val="24"/>
        </w:rPr>
        <w:t xml:space="preserve"> (t.sk. </w:t>
      </w:r>
      <w:r w:rsidR="00C632A6" w:rsidRPr="00D723F8">
        <w:rPr>
          <w:rFonts w:ascii="Times New Roman" w:hAnsi="Times New Roman" w:cs="Times New Roman"/>
          <w:sz w:val="24"/>
          <w:szCs w:val="24"/>
        </w:rPr>
        <w:t>ar garīga rakstura traucējumiem</w:t>
      </w:r>
      <w:r w:rsidR="00C632A6">
        <w:rPr>
          <w:rFonts w:ascii="Times New Roman" w:hAnsi="Times New Roman" w:cs="Times New Roman"/>
          <w:sz w:val="24"/>
          <w:szCs w:val="24"/>
        </w:rPr>
        <w:t>)</w:t>
      </w:r>
      <w:r w:rsidR="00710434">
        <w:rPr>
          <w:rFonts w:ascii="Times New Roman" w:hAnsi="Times New Roman"/>
          <w:sz w:val="24"/>
          <w:szCs w:val="24"/>
        </w:rPr>
        <w:t>, t.sk. pavadošās personas</w:t>
      </w:r>
      <w:r>
        <w:rPr>
          <w:rFonts w:ascii="Times New Roman" w:hAnsi="Times New Roman"/>
          <w:sz w:val="24"/>
          <w:szCs w:val="24"/>
        </w:rPr>
        <w:t>.</w:t>
      </w:r>
    </w:p>
    <w:p w14:paraId="5C0C13EE" w14:textId="038102FA" w:rsidR="00FC696F" w:rsidRDefault="00732D00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265A8A">
        <w:rPr>
          <w:rFonts w:ascii="Times New Roman" w:hAnsi="Times New Roman"/>
          <w:b/>
          <w:sz w:val="24"/>
          <w:szCs w:val="24"/>
        </w:rPr>
        <w:t>Dalībnieku skaits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15 no Kurzemes un 15 no Lietuvas</w:t>
      </w:r>
      <w:r w:rsidR="00FC696F" w:rsidRPr="00057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Kurzemes puses dal</w:t>
      </w:r>
      <w:r w:rsidR="00710434">
        <w:rPr>
          <w:rFonts w:ascii="Times New Roman" w:hAnsi="Times New Roman" w:cs="Times New Roman"/>
          <w:sz w:val="24"/>
          <w:szCs w:val="24"/>
        </w:rPr>
        <w:t>ībnieku pies</w:t>
      </w:r>
      <w:r>
        <w:rPr>
          <w:rFonts w:ascii="Times New Roman" w:hAnsi="Times New Roman" w:cs="Times New Roman"/>
          <w:sz w:val="24"/>
          <w:szCs w:val="24"/>
        </w:rPr>
        <w:t>aisti nodrošina Izpildītājs</w:t>
      </w:r>
      <w:r w:rsidR="00710434">
        <w:rPr>
          <w:rFonts w:ascii="Times New Roman" w:hAnsi="Times New Roman" w:cs="Times New Roman"/>
          <w:sz w:val="24"/>
          <w:szCs w:val="24"/>
        </w:rPr>
        <w:t>, 15 dalībnieku skaitā paredz</w:t>
      </w:r>
      <w:r w:rsidR="0098036E">
        <w:rPr>
          <w:rFonts w:ascii="Times New Roman" w:hAnsi="Times New Roman" w:cs="Times New Roman"/>
          <w:sz w:val="24"/>
          <w:szCs w:val="24"/>
        </w:rPr>
        <w:t>ot 3-5</w:t>
      </w:r>
      <w:r w:rsidR="00710434">
        <w:rPr>
          <w:rFonts w:ascii="Times New Roman" w:hAnsi="Times New Roman" w:cs="Times New Roman"/>
          <w:sz w:val="24"/>
          <w:szCs w:val="24"/>
        </w:rPr>
        <w:t xml:space="preserve"> pavadošās personas</w:t>
      </w:r>
      <w:r>
        <w:rPr>
          <w:rFonts w:ascii="Times New Roman" w:hAnsi="Times New Roman" w:cs="Times New Roman"/>
          <w:sz w:val="24"/>
          <w:szCs w:val="24"/>
        </w:rPr>
        <w:t>. Lietuvas puses dalībnieku piedaisti nodrošina Pasūtītājs.</w:t>
      </w:r>
    </w:p>
    <w:p w14:paraId="4A3886E5" w14:textId="12AB8C9F" w:rsidR="00732D00" w:rsidRPr="00057D47" w:rsidRDefault="00732D00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C61CE7">
        <w:rPr>
          <w:rFonts w:ascii="Times New Roman" w:hAnsi="Times New Roman"/>
          <w:b/>
          <w:sz w:val="24"/>
          <w:szCs w:val="24"/>
        </w:rPr>
        <w:t>Darba valoda</w:t>
      </w:r>
      <w:r>
        <w:rPr>
          <w:rFonts w:ascii="Times New Roman" w:hAnsi="Times New Roman"/>
          <w:sz w:val="24"/>
          <w:szCs w:val="24"/>
        </w:rPr>
        <w:t>: latviešu, krievu un angļu.</w:t>
      </w:r>
    </w:p>
    <w:p w14:paraId="0AC873AF" w14:textId="2071801E" w:rsidR="00EB1AF4" w:rsidRDefault="00856F7C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Pakalpojuma </w:t>
      </w:r>
      <w:r w:rsidRPr="00927AC3">
        <w:rPr>
          <w:rFonts w:ascii="Times New Roman" w:hAnsi="Times New Roman"/>
          <w:b/>
          <w:sz w:val="24"/>
          <w:szCs w:val="24"/>
        </w:rPr>
        <w:t>izpildes laiks:</w:t>
      </w:r>
      <w:r w:rsidR="00732D00">
        <w:rPr>
          <w:rFonts w:ascii="Times New Roman" w:hAnsi="Times New Roman" w:cs="Times New Roman"/>
          <w:sz w:val="24"/>
          <w:szCs w:val="24"/>
        </w:rPr>
        <w:t xml:space="preserve"> 2022.gada</w:t>
      </w:r>
      <w:r w:rsidR="00C87165">
        <w:rPr>
          <w:rFonts w:ascii="Times New Roman" w:hAnsi="Times New Roman" w:cs="Times New Roman"/>
          <w:sz w:val="24"/>
          <w:szCs w:val="24"/>
        </w:rPr>
        <w:t xml:space="preserve"> 5.-9.septembr</w:t>
      </w:r>
      <w:r>
        <w:rPr>
          <w:rFonts w:ascii="Times New Roman" w:hAnsi="Times New Roman" w:cs="Times New Roman"/>
          <w:sz w:val="24"/>
          <w:szCs w:val="24"/>
        </w:rPr>
        <w:t>is</w:t>
      </w:r>
      <w:r w:rsidR="00211DED">
        <w:rPr>
          <w:rFonts w:ascii="Times New Roman" w:hAnsi="Times New Roman" w:cs="Times New Roman"/>
          <w:sz w:val="24"/>
          <w:szCs w:val="24"/>
        </w:rPr>
        <w:t>.</w:t>
      </w:r>
    </w:p>
    <w:p w14:paraId="2323DFFA" w14:textId="59835080" w:rsidR="005E493D" w:rsidRDefault="005E493D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Pakalpojuma norises vieta</w:t>
      </w:r>
      <w:r w:rsidRPr="00927AC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nodrošina Izpildītājs.</w:t>
      </w:r>
    </w:p>
    <w:p w14:paraId="4EAC7BF0" w14:textId="36920B09" w:rsidR="00C96871" w:rsidRDefault="00C96871" w:rsidP="007F39EA">
      <w:pPr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6871">
        <w:rPr>
          <w:rFonts w:ascii="Times New Roman" w:hAnsi="Times New Roman" w:cs="Times New Roman"/>
          <w:b/>
          <w:sz w:val="24"/>
          <w:szCs w:val="24"/>
        </w:rPr>
        <w:t>Nometnes uzdevumi:</w:t>
      </w:r>
      <w:r w:rsidR="00BB2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871">
        <w:rPr>
          <w:rFonts w:ascii="Times New Roman" w:hAnsi="Times New Roman" w:cs="Times New Roman"/>
          <w:iCs/>
          <w:sz w:val="24"/>
          <w:szCs w:val="24"/>
        </w:rPr>
        <w:t xml:space="preserve">Netradicionālo prasmju attīstība caur nometnes ikdienas </w:t>
      </w:r>
      <w:r w:rsidR="001165EB">
        <w:rPr>
          <w:rFonts w:ascii="Times New Roman" w:hAnsi="Times New Roman" w:cs="Times New Roman"/>
          <w:iCs/>
          <w:sz w:val="24"/>
          <w:szCs w:val="24"/>
        </w:rPr>
        <w:t>meistarklasēm</w:t>
      </w:r>
      <w:r w:rsidR="00BB2844">
        <w:rPr>
          <w:rFonts w:ascii="Times New Roman" w:hAnsi="Times New Roman" w:cs="Times New Roman"/>
          <w:iCs/>
          <w:sz w:val="24"/>
          <w:szCs w:val="24"/>
        </w:rPr>
        <w:t>, v</w:t>
      </w:r>
      <w:r w:rsidRPr="00C96871">
        <w:rPr>
          <w:rFonts w:ascii="Times New Roman" w:hAnsi="Times New Roman" w:cs="Times New Roman"/>
          <w:iCs/>
          <w:sz w:val="24"/>
          <w:szCs w:val="24"/>
        </w:rPr>
        <w:t>eselības uzlabošana caur nometnes ikdienas sporta aktivitātēm</w:t>
      </w:r>
      <w:r w:rsidR="00BB2844">
        <w:rPr>
          <w:rFonts w:ascii="Times New Roman" w:hAnsi="Times New Roman" w:cs="Times New Roman"/>
          <w:iCs/>
          <w:sz w:val="24"/>
          <w:szCs w:val="24"/>
        </w:rPr>
        <w:t>, s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C96871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C96871">
        <w:rPr>
          <w:rFonts w:ascii="Times New Roman" w:hAnsi="Times New Roman" w:cs="Times New Roman"/>
          <w:iCs/>
          <w:sz w:val="24"/>
          <w:szCs w:val="24"/>
        </w:rPr>
        <w:t>pkulturālā savstarpējā ideju un pieredzes apmaiņa</w:t>
      </w:r>
      <w:r w:rsidR="003D7A8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D7A89">
        <w:rPr>
          <w:rFonts w:ascii="Times New Roman" w:hAnsi="Times New Roman" w:cs="Times New Roman"/>
          <w:sz w:val="24"/>
          <w:szCs w:val="24"/>
        </w:rPr>
        <w:t>dalībnieku individuālo stipro pušu apzināšana darba tirgus kontekstā</w:t>
      </w:r>
    </w:p>
    <w:p w14:paraId="4476923F" w14:textId="77777777" w:rsidR="00FA6D40" w:rsidRDefault="00373BF3" w:rsidP="007F39E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73BF3">
        <w:rPr>
          <w:rFonts w:ascii="Times New Roman" w:hAnsi="Times New Roman" w:cs="Times New Roman"/>
          <w:b/>
          <w:iCs/>
          <w:sz w:val="24"/>
          <w:szCs w:val="24"/>
        </w:rPr>
        <w:t>Aktivitāšu spektrs:</w:t>
      </w:r>
      <w:r w:rsidRPr="00373BF3">
        <w:rPr>
          <w:rFonts w:ascii="Times New Roman" w:hAnsi="Times New Roman" w:cs="Times New Roman"/>
          <w:iCs/>
          <w:sz w:val="24"/>
          <w:szCs w:val="24"/>
        </w:rPr>
        <w:t xml:space="preserve"> Nometnā </w:t>
      </w:r>
      <w:r>
        <w:rPr>
          <w:rFonts w:ascii="Times New Roman" w:hAnsi="Times New Roman" w:cs="Times New Roman"/>
          <w:iCs/>
          <w:sz w:val="24"/>
          <w:szCs w:val="24"/>
        </w:rPr>
        <w:t>jāparedz</w:t>
      </w:r>
      <w:r w:rsidRPr="00373BF3">
        <w:rPr>
          <w:rFonts w:ascii="Times New Roman" w:hAnsi="Times New Roman" w:cs="Times New Roman"/>
          <w:iCs/>
          <w:sz w:val="24"/>
          <w:szCs w:val="24"/>
        </w:rPr>
        <w:t xml:space="preserve"> gan pasīvās (māksla, atpūta, terapija), gan aktīvās (sports, uzdevumi, sacensības, spēles, soci</w:t>
      </w:r>
      <w:r w:rsidR="00D723F8">
        <w:rPr>
          <w:rFonts w:ascii="Times New Roman" w:hAnsi="Times New Roman" w:cs="Times New Roman"/>
          <w:iCs/>
          <w:sz w:val="24"/>
          <w:szCs w:val="24"/>
        </w:rPr>
        <w:t>ālo prasmju apguve) aktivitātes</w:t>
      </w:r>
    </w:p>
    <w:p w14:paraId="58815DB3" w14:textId="0F9C3A6F" w:rsidR="005E493D" w:rsidRDefault="005E493D" w:rsidP="007F39E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Ēdināšana:</w:t>
      </w:r>
      <w:r w:rsidR="00B42744">
        <w:rPr>
          <w:rFonts w:ascii="Times New Roman" w:hAnsi="Times New Roman"/>
          <w:b/>
          <w:sz w:val="24"/>
          <w:szCs w:val="24"/>
        </w:rPr>
        <w:t xml:space="preserve"> </w:t>
      </w:r>
      <w:r w:rsidR="00C83A79">
        <w:rPr>
          <w:rFonts w:ascii="Times New Roman" w:hAnsi="Times New Roman"/>
          <w:sz w:val="24"/>
          <w:szCs w:val="24"/>
        </w:rPr>
        <w:t>4 brokastis, 5 pusdienas, 4 vakariņas, 10 kafijas pauzes 30 dalībniekiem</w:t>
      </w:r>
    </w:p>
    <w:p w14:paraId="22116203" w14:textId="2FE44F42" w:rsidR="005E493D" w:rsidRPr="004C2EA1" w:rsidRDefault="005E493D" w:rsidP="007F39E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Lektori:</w:t>
      </w:r>
      <w:r w:rsidR="00B42744">
        <w:rPr>
          <w:rFonts w:ascii="Times New Roman" w:hAnsi="Times New Roman"/>
          <w:b/>
          <w:sz w:val="24"/>
          <w:szCs w:val="24"/>
        </w:rPr>
        <w:t xml:space="preserve"> </w:t>
      </w:r>
      <w:r w:rsidRPr="00F45CF5">
        <w:rPr>
          <w:rFonts w:ascii="Times New Roman" w:hAnsi="Times New Roman"/>
          <w:sz w:val="24"/>
          <w:szCs w:val="24"/>
        </w:rPr>
        <w:t>Vismaz 1 pasākuma vadītājs</w:t>
      </w:r>
      <w:r w:rsidR="00C96DFB">
        <w:rPr>
          <w:rFonts w:ascii="Times New Roman" w:hAnsi="Times New Roman"/>
          <w:sz w:val="24"/>
          <w:szCs w:val="24"/>
        </w:rPr>
        <w:t>,</w:t>
      </w:r>
      <w:r w:rsidR="00B42744">
        <w:rPr>
          <w:rFonts w:ascii="Times New Roman" w:hAnsi="Times New Roman"/>
          <w:sz w:val="24"/>
          <w:szCs w:val="24"/>
        </w:rPr>
        <w:t xml:space="preserve"> v</w:t>
      </w:r>
      <w:r w:rsidR="00A70ECA">
        <w:rPr>
          <w:rFonts w:ascii="Times New Roman" w:hAnsi="Times New Roman"/>
          <w:sz w:val="24"/>
          <w:szCs w:val="24"/>
        </w:rPr>
        <w:t>ismaz 3</w:t>
      </w:r>
      <w:r>
        <w:rPr>
          <w:rFonts w:ascii="Times New Roman" w:hAnsi="Times New Roman"/>
          <w:sz w:val="24"/>
          <w:szCs w:val="24"/>
        </w:rPr>
        <w:t xml:space="preserve"> </w:t>
      </w:r>
      <w:r w:rsidR="001165EB">
        <w:rPr>
          <w:rFonts w:ascii="Times New Roman" w:hAnsi="Times New Roman"/>
          <w:sz w:val="24"/>
          <w:szCs w:val="24"/>
        </w:rPr>
        <w:t>meistarklašu</w:t>
      </w:r>
      <w:r w:rsidR="00A70ECA">
        <w:rPr>
          <w:rFonts w:ascii="Times New Roman" w:hAnsi="Times New Roman"/>
          <w:sz w:val="24"/>
          <w:szCs w:val="24"/>
        </w:rPr>
        <w:t xml:space="preserve"> vadītāji</w:t>
      </w:r>
      <w:r w:rsidR="00B42744">
        <w:rPr>
          <w:rFonts w:ascii="Times New Roman" w:hAnsi="Times New Roman"/>
          <w:sz w:val="24"/>
          <w:szCs w:val="24"/>
        </w:rPr>
        <w:t>, v</w:t>
      </w:r>
      <w:r w:rsidR="00A70ECA">
        <w:rPr>
          <w:rFonts w:ascii="Times New Roman" w:hAnsi="Times New Roman"/>
          <w:sz w:val="24"/>
          <w:szCs w:val="24"/>
        </w:rPr>
        <w:t xml:space="preserve">ismaz </w:t>
      </w:r>
      <w:r w:rsidR="00A25E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A25EEB">
        <w:rPr>
          <w:rFonts w:ascii="Times New Roman" w:hAnsi="Times New Roman"/>
          <w:sz w:val="24"/>
          <w:szCs w:val="24"/>
        </w:rPr>
        <w:t>komandu</w:t>
      </w:r>
      <w:r w:rsidR="00B02F4A">
        <w:rPr>
          <w:rFonts w:ascii="Times New Roman" w:hAnsi="Times New Roman"/>
          <w:sz w:val="24"/>
          <w:szCs w:val="24"/>
        </w:rPr>
        <w:t xml:space="preserve"> vadītāji</w:t>
      </w:r>
      <w:r w:rsidR="00A70ECA">
        <w:rPr>
          <w:rFonts w:ascii="Times New Roman" w:hAnsi="Times New Roman"/>
          <w:sz w:val="24"/>
          <w:szCs w:val="24"/>
        </w:rPr>
        <w:t xml:space="preserve">, </w:t>
      </w:r>
      <w:r w:rsidR="00A25EEB">
        <w:rPr>
          <w:rFonts w:ascii="Times New Roman" w:hAnsi="Times New Roman"/>
          <w:sz w:val="24"/>
          <w:szCs w:val="24"/>
        </w:rPr>
        <w:t>kas piedalās pasākumā, moderē komandu</w:t>
      </w:r>
      <w:r w:rsidRPr="004C2EA1">
        <w:rPr>
          <w:rFonts w:ascii="Times New Roman" w:hAnsi="Times New Roman"/>
          <w:sz w:val="24"/>
          <w:szCs w:val="24"/>
        </w:rPr>
        <w:t xml:space="preserve"> darbu</w:t>
      </w:r>
      <w:r w:rsidR="00B02F4A">
        <w:rPr>
          <w:rFonts w:ascii="Times New Roman" w:hAnsi="Times New Roman"/>
          <w:sz w:val="24"/>
          <w:szCs w:val="24"/>
        </w:rPr>
        <w:t>, uzrauga</w:t>
      </w:r>
      <w:r w:rsidRPr="004C2EA1">
        <w:rPr>
          <w:rFonts w:ascii="Times New Roman" w:hAnsi="Times New Roman"/>
          <w:sz w:val="24"/>
          <w:szCs w:val="24"/>
        </w:rPr>
        <w:t xml:space="preserve"> </w:t>
      </w:r>
      <w:r w:rsidR="00B02F4A">
        <w:rPr>
          <w:rFonts w:ascii="Times New Roman" w:hAnsi="Times New Roman"/>
          <w:sz w:val="24"/>
          <w:szCs w:val="24"/>
        </w:rPr>
        <w:t>un palīdz dalībniekiem nometnes laikā</w:t>
      </w:r>
      <w:r w:rsidR="006278AE">
        <w:rPr>
          <w:rFonts w:ascii="Times New Roman" w:hAnsi="Times New Roman"/>
          <w:sz w:val="24"/>
          <w:szCs w:val="24"/>
        </w:rPr>
        <w:t xml:space="preserve">, </w:t>
      </w:r>
      <w:bookmarkStart w:id="1" w:name="_GoBack"/>
      <w:r w:rsidR="006278AE">
        <w:rPr>
          <w:rFonts w:ascii="Times New Roman" w:hAnsi="Times New Roman"/>
          <w:sz w:val="24"/>
          <w:szCs w:val="24"/>
        </w:rPr>
        <w:t xml:space="preserve">t.sk. </w:t>
      </w:r>
      <w:bookmarkEnd w:id="1"/>
      <w:r w:rsidR="006278AE">
        <w:rPr>
          <w:rFonts w:ascii="Times New Roman" w:hAnsi="Times New Roman"/>
          <w:sz w:val="24"/>
          <w:szCs w:val="24"/>
        </w:rPr>
        <w:t>vismaz 1 karjeras konsultants</w:t>
      </w:r>
      <w:r w:rsidR="006278AE">
        <w:rPr>
          <w:rFonts w:ascii="Times New Roman" w:hAnsi="Times New Roman"/>
          <w:sz w:val="24"/>
          <w:szCs w:val="24"/>
        </w:rPr>
        <w:t xml:space="preserve"> (var būt viens no vadītājiem)</w:t>
      </w:r>
    </w:p>
    <w:p w14:paraId="57A53A32" w14:textId="1274011A" w:rsidR="00A70ECA" w:rsidRDefault="005E493D" w:rsidP="007F39E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Pasākuma organizēšanai un grupu darbam</w:t>
      </w:r>
      <w:r w:rsidR="00011AE3">
        <w:rPr>
          <w:rFonts w:ascii="Times New Roman" w:hAnsi="Times New Roman"/>
          <w:b/>
          <w:sz w:val="24"/>
          <w:szCs w:val="24"/>
        </w:rPr>
        <w:t xml:space="preserve"> meistarklasēs</w:t>
      </w:r>
      <w:r>
        <w:rPr>
          <w:rFonts w:ascii="Times New Roman" w:hAnsi="Times New Roman"/>
          <w:b/>
          <w:sz w:val="24"/>
          <w:szCs w:val="24"/>
        </w:rPr>
        <w:t xml:space="preserve"> nepieciešamie materiāli:</w:t>
      </w:r>
      <w:r w:rsidR="00B427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Projektors</w:t>
      </w:r>
      <w:r w:rsidR="00B42744">
        <w:rPr>
          <w:rFonts w:ascii="Times New Roman" w:hAnsi="Times New Roman"/>
          <w:sz w:val="24"/>
          <w:szCs w:val="24"/>
        </w:rPr>
        <w:t>, e</w:t>
      </w:r>
      <w:r>
        <w:rPr>
          <w:rFonts w:ascii="Times New Roman" w:hAnsi="Times New Roman"/>
          <w:sz w:val="24"/>
          <w:szCs w:val="24"/>
        </w:rPr>
        <w:t>krāns</w:t>
      </w:r>
      <w:r w:rsidR="00B42744"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>ortatīvais dators</w:t>
      </w:r>
      <w:r w:rsidR="00B42744">
        <w:rPr>
          <w:rFonts w:ascii="Times New Roman" w:hAnsi="Times New Roman"/>
          <w:sz w:val="24"/>
          <w:szCs w:val="24"/>
        </w:rPr>
        <w:t>, d</w:t>
      </w:r>
      <w:r w:rsidR="00A70ECA">
        <w:rPr>
          <w:rFonts w:ascii="Times New Roman" w:hAnsi="Times New Roman"/>
          <w:sz w:val="24"/>
          <w:szCs w:val="24"/>
        </w:rPr>
        <w:t>arbnīcu tematikai nepieciešamie materiāli un darbarīki</w:t>
      </w:r>
      <w:r w:rsidR="00B42744">
        <w:rPr>
          <w:rFonts w:ascii="Times New Roman" w:hAnsi="Times New Roman"/>
          <w:sz w:val="24"/>
          <w:szCs w:val="24"/>
        </w:rPr>
        <w:t>, k</w:t>
      </w:r>
      <w:r w:rsidR="00A70ECA">
        <w:rPr>
          <w:rFonts w:ascii="Times New Roman" w:hAnsi="Times New Roman"/>
          <w:sz w:val="24"/>
          <w:szCs w:val="24"/>
        </w:rPr>
        <w:t>ancelejas preces praktiskajiem darbiem – zīmuļi, flomāsteri, pildspalvas, papīrs u.c.</w:t>
      </w:r>
    </w:p>
    <w:p w14:paraId="630C511C" w14:textId="37357DA0" w:rsidR="005E493D" w:rsidRPr="005E493D" w:rsidRDefault="005E493D" w:rsidP="005E493D">
      <w:pPr>
        <w:suppressAutoHyphens/>
        <w:spacing w:after="0" w:line="240" w:lineRule="auto"/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20F68001" w14:textId="3FC4ADD9" w:rsidR="008D6A7C" w:rsidRPr="00057D47" w:rsidRDefault="008D6A7C" w:rsidP="008D6A7C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6087674E" w14:textId="77777777" w:rsidR="009B71D0" w:rsidRDefault="009B71D0" w:rsidP="00EB1AF4">
      <w:pPr>
        <w:shd w:val="clear" w:color="auto" w:fill="FFFFFF"/>
        <w:spacing w:after="0" w:line="240" w:lineRule="auto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5128E" w14:textId="44127DCE" w:rsidR="00123031" w:rsidRDefault="00FB6FBF" w:rsidP="00FD03B5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pielikums</w:t>
      </w:r>
    </w:p>
    <w:p w14:paraId="123D0E1B" w14:textId="77777777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6728D909" w14:textId="4861AFB2" w:rsidR="00971B8C" w:rsidRDefault="00244622" w:rsidP="00822476">
      <w:pPr>
        <w:spacing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vasaras n</w:t>
      </w:r>
      <w:r w:rsidR="00F053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metnes organizēšanai un vadīšanai</w:t>
      </w:r>
    </w:p>
    <w:p w14:paraId="478D37FF" w14:textId="21697E8E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D6554C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38C256" w14:textId="7777777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D6554C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01545" w14:textId="3E1DE175" w:rsidR="00F0582F" w:rsidRDefault="00F0582F" w:rsidP="00D973F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 xml:space="preserve">nav tādu apstākļu,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63DDEEC6" w14:textId="670A9D7B" w:rsidR="00FF30ED" w:rsidRPr="00430B9A" w:rsidRDefault="00FF30ED" w:rsidP="00FF30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t xml:space="preserve">Pretendents apņemas </w:t>
      </w:r>
      <w:r w:rsidR="00E17964">
        <w:rPr>
          <w:rFonts w:ascii="Times New Roman" w:hAnsi="Times New Roman"/>
          <w:sz w:val="24"/>
          <w:szCs w:val="24"/>
        </w:rPr>
        <w:t xml:space="preserve">sniegt pakalpojumus saskaņā ar </w:t>
      </w:r>
      <w:r w:rsidR="00C76273">
        <w:rPr>
          <w:rFonts w:ascii="Times New Roman" w:hAnsi="Times New Roman"/>
          <w:sz w:val="24"/>
          <w:szCs w:val="24"/>
        </w:rPr>
        <w:t>Tehnisko specifikāciju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9727CD7" w14:textId="1481782F" w:rsidR="009A3673" w:rsidRDefault="009A3673" w:rsidP="009A36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</w:p>
    <w:p w14:paraId="53C3A03B" w14:textId="74B9E32F" w:rsidR="003E1CB1" w:rsidRDefault="003E1CB1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0B9A264" w14:textId="5758CE6E" w:rsidR="002250EE" w:rsidRDefault="002250EE" w:rsidP="002250E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 w:rsidRPr="00520A33">
        <w:rPr>
          <w:rFonts w:ascii="Times New Roman" w:hAnsi="Times New Roman"/>
          <w:b/>
          <w:bCs/>
          <w:sz w:val="24"/>
          <w:szCs w:val="24"/>
          <w:lang w:bidi="lv-LV"/>
        </w:rPr>
        <w:t>Pretendenta piedāvātā risinājuma apraksts</w:t>
      </w:r>
      <w:r>
        <w:rPr>
          <w:rFonts w:ascii="Times New Roman" w:hAnsi="Times New Roman"/>
          <w:sz w:val="24"/>
          <w:szCs w:val="24"/>
          <w:lang w:bidi="lv-LV"/>
        </w:rPr>
        <w:t xml:space="preserve"> (norādot </w:t>
      </w:r>
      <w:r w:rsidR="00F26564">
        <w:rPr>
          <w:rFonts w:ascii="Times New Roman" w:hAnsi="Times New Roman"/>
          <w:sz w:val="24"/>
          <w:szCs w:val="24"/>
          <w:lang w:bidi="lv-LV"/>
        </w:rPr>
        <w:t>lektorus</w:t>
      </w:r>
      <w:r>
        <w:rPr>
          <w:rFonts w:ascii="Times New Roman" w:hAnsi="Times New Roman"/>
          <w:sz w:val="24"/>
          <w:szCs w:val="24"/>
          <w:lang w:bidi="lv-LV"/>
        </w:rPr>
        <w:t xml:space="preserve">, to </w:t>
      </w:r>
      <w:r w:rsidR="00F26564">
        <w:rPr>
          <w:rFonts w:ascii="Times New Roman" w:hAnsi="Times New Roman"/>
          <w:sz w:val="24"/>
          <w:szCs w:val="24"/>
          <w:lang w:bidi="lv-LV"/>
        </w:rPr>
        <w:t xml:space="preserve">pieredzi un </w:t>
      </w:r>
      <w:r>
        <w:rPr>
          <w:rFonts w:ascii="Times New Roman" w:hAnsi="Times New Roman"/>
          <w:sz w:val="24"/>
          <w:szCs w:val="24"/>
          <w:lang w:bidi="lv-LV"/>
        </w:rPr>
        <w:t xml:space="preserve">priekšrocības, </w:t>
      </w:r>
      <w:r w:rsidR="00C96DFB">
        <w:rPr>
          <w:rFonts w:ascii="Times New Roman" w:hAnsi="Times New Roman"/>
          <w:sz w:val="24"/>
          <w:szCs w:val="24"/>
          <w:lang w:bidi="lv-LV"/>
        </w:rPr>
        <w:t xml:space="preserve">piedāvāto </w:t>
      </w:r>
      <w:r w:rsidR="00F8336E">
        <w:rPr>
          <w:rFonts w:ascii="Times New Roman" w:hAnsi="Times New Roman"/>
          <w:sz w:val="24"/>
          <w:szCs w:val="24"/>
          <w:lang w:bidi="lv-LV"/>
        </w:rPr>
        <w:t xml:space="preserve">programmas uzmetumu, t.sk. </w:t>
      </w:r>
      <w:r w:rsidR="00F26564">
        <w:rPr>
          <w:rFonts w:ascii="Times New Roman" w:hAnsi="Times New Roman"/>
          <w:sz w:val="24"/>
          <w:szCs w:val="24"/>
          <w:lang w:bidi="lv-LV"/>
        </w:rPr>
        <w:t xml:space="preserve">darbnīcu </w:t>
      </w:r>
      <w:r w:rsidR="00C96DFB">
        <w:rPr>
          <w:rFonts w:ascii="Times New Roman" w:hAnsi="Times New Roman"/>
          <w:sz w:val="24"/>
          <w:szCs w:val="24"/>
          <w:lang w:bidi="lv-LV"/>
        </w:rPr>
        <w:t>tēmas un</w:t>
      </w:r>
      <w:r w:rsidR="00F26564">
        <w:rPr>
          <w:rFonts w:ascii="Times New Roman" w:hAnsi="Times New Roman"/>
          <w:sz w:val="24"/>
          <w:szCs w:val="24"/>
          <w:lang w:bidi="lv-LV"/>
        </w:rPr>
        <w:t xml:space="preserve"> aprakstus</w:t>
      </w:r>
      <w:r w:rsidR="0022479C">
        <w:rPr>
          <w:rFonts w:ascii="Times New Roman" w:hAnsi="Times New Roman"/>
          <w:sz w:val="24"/>
          <w:szCs w:val="24"/>
          <w:lang w:bidi="lv-LV"/>
        </w:rPr>
        <w:t>,</w:t>
      </w:r>
      <w:r>
        <w:rPr>
          <w:rFonts w:ascii="Times New Roman" w:hAnsi="Times New Roman"/>
          <w:sz w:val="24"/>
          <w:szCs w:val="24"/>
          <w:lang w:bidi="lv-LV"/>
        </w:rPr>
        <w:t xml:space="preserve"> ja pieejami, u.c.):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50EE" w14:paraId="478FE547" w14:textId="77777777" w:rsidTr="00D66718">
        <w:tc>
          <w:tcPr>
            <w:tcW w:w="9344" w:type="dxa"/>
          </w:tcPr>
          <w:p w14:paraId="345C0C1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08AC1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DD0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36E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2770" w14:textId="2771E7C5" w:rsidR="002250EE" w:rsidRPr="00520A33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04F34F5" w14:textId="77777777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</w:p>
    <w:p w14:paraId="030CE4FE" w14:textId="7A5740FB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Pretendents var piedāvāt vairākus variantus/risinājumus, attiecīgi norādot varianta/risinājuma cenu.</w:t>
      </w:r>
      <w:r w:rsidR="001D6E6F" w:rsidRPr="001D6E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977CD" w14:textId="290D9423" w:rsidR="00DF07D1" w:rsidRPr="00DF07D1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Cena</w:t>
      </w:r>
      <w:r w:rsidR="00DF07D1">
        <w:rPr>
          <w:rFonts w:ascii="Times New Roman" w:hAnsi="Times New Roman"/>
          <w:b/>
          <w:bCs/>
          <w:sz w:val="24"/>
          <w:szCs w:val="24"/>
          <w:lang w:bidi="lv-LV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4"/>
        <w:gridCol w:w="2688"/>
        <w:gridCol w:w="2510"/>
      </w:tblGrid>
      <w:tr w:rsidR="003E1CB1" w:rsidRPr="00430B9A" w14:paraId="66A56E53" w14:textId="77777777" w:rsidTr="00A0760F">
        <w:tc>
          <w:tcPr>
            <w:tcW w:w="3324" w:type="dxa"/>
            <w:shd w:val="clear" w:color="auto" w:fill="auto"/>
            <w:vAlign w:val="center"/>
          </w:tcPr>
          <w:p w14:paraId="10C6E676" w14:textId="770483B3" w:rsidR="003E1CB1" w:rsidRPr="00430B9A" w:rsidRDefault="003E1CB1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Pozīcija</w:t>
            </w:r>
          </w:p>
        </w:tc>
        <w:tc>
          <w:tcPr>
            <w:tcW w:w="2688" w:type="dxa"/>
          </w:tcPr>
          <w:p w14:paraId="3983F178" w14:textId="7305BF87" w:rsidR="003E1CB1" w:rsidRPr="00430B9A" w:rsidRDefault="00E24E1D" w:rsidP="0000643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bez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PVN, EUR</w:t>
            </w:r>
          </w:p>
        </w:tc>
        <w:tc>
          <w:tcPr>
            <w:tcW w:w="2510" w:type="dxa"/>
          </w:tcPr>
          <w:p w14:paraId="15D34FB4" w14:textId="19B9AA51" w:rsidR="003E1CB1" w:rsidRPr="00430B9A" w:rsidRDefault="00E24E1D" w:rsidP="0000643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 w:rsidR="00431D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>ar PVN, EUR</w:t>
            </w:r>
          </w:p>
        </w:tc>
      </w:tr>
      <w:tr w:rsidR="00310255" w:rsidRPr="00430B9A" w14:paraId="716C176F" w14:textId="77777777" w:rsidTr="00A0760F">
        <w:tc>
          <w:tcPr>
            <w:tcW w:w="3324" w:type="dxa"/>
            <w:shd w:val="clear" w:color="auto" w:fill="auto"/>
          </w:tcPr>
          <w:p w14:paraId="5CFCD64F" w14:textId="5A4BA784" w:rsidR="00310255" w:rsidRPr="00B671F6" w:rsidRDefault="00006431" w:rsidP="00006431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vasaras n</w:t>
            </w:r>
            <w:r w:rsidR="00F053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metnes organizēšanai un vadīšanai</w:t>
            </w:r>
          </w:p>
        </w:tc>
        <w:tc>
          <w:tcPr>
            <w:tcW w:w="2688" w:type="dxa"/>
          </w:tcPr>
          <w:p w14:paraId="6AB67C19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5C3BE65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0978B9" w14:textId="47EBDCC1" w:rsidR="00431D19" w:rsidRPr="00431D19" w:rsidRDefault="00431D19" w:rsidP="005406D8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18A686" w14:textId="268F7F0A" w:rsidR="00F0582F" w:rsidRPr="00D6554C" w:rsidRDefault="00F0582F" w:rsidP="005406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54C">
        <w:rPr>
          <w:rFonts w:ascii="Times New Roman" w:hAnsi="Times New Roman"/>
          <w:b/>
          <w:sz w:val="24"/>
          <w:szCs w:val="24"/>
        </w:rPr>
        <w:t>Pretendenta pārstāvis: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F0582F" w:rsidRPr="00D6554C" w14:paraId="33FE3A37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AC3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AA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C04B74E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225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7D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39509962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8CF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5E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682EA" w14:textId="7013AEF2" w:rsidR="00FB6FBF" w:rsidRDefault="00FB6FBF" w:rsidP="00FB6FBF">
      <w:pPr>
        <w:pStyle w:val="ListParagraph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0A0A4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F7BF5" w14:textId="79570BAA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76CE6" w14:textId="69C97C02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B6762" w14:textId="6F1D531A" w:rsidR="00FF2599" w:rsidRPr="00DC4A4E" w:rsidRDefault="00FF2599" w:rsidP="00FC696F">
      <w:pPr>
        <w:rPr>
          <w:rFonts w:ascii="Times New Roman" w:hAnsi="Times New Roman" w:cs="Times New Roman"/>
          <w:color w:val="000000" w:themeColor="text1"/>
        </w:rPr>
      </w:pPr>
    </w:p>
    <w:sectPr w:rsidR="00FF2599" w:rsidRPr="00DC4A4E" w:rsidSect="001D4A69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09A9" w14:textId="77777777" w:rsidR="001D70D8" w:rsidRDefault="001D70D8" w:rsidP="00C925EE">
      <w:pPr>
        <w:spacing w:after="0" w:line="240" w:lineRule="auto"/>
      </w:pPr>
      <w:r>
        <w:separator/>
      </w:r>
    </w:p>
  </w:endnote>
  <w:endnote w:type="continuationSeparator" w:id="0">
    <w:p w14:paraId="5E17B7EA" w14:textId="77777777" w:rsidR="001D70D8" w:rsidRDefault="001D70D8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315970"/>
      <w:docPartObj>
        <w:docPartGallery w:val="Page Numbers (Bottom of Page)"/>
        <w:docPartUnique/>
      </w:docPartObj>
    </w:sdtPr>
    <w:sdtEndPr/>
    <w:sdtContent>
      <w:p w14:paraId="73E53DA4" w14:textId="0D3FBBEA" w:rsidR="00D973F2" w:rsidRDefault="00D973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8AE">
          <w:rPr>
            <w:noProof/>
          </w:rPr>
          <w:t>5</w:t>
        </w:r>
        <w:r>
          <w:fldChar w:fldCharType="end"/>
        </w:r>
      </w:p>
    </w:sdtContent>
  </w:sdt>
  <w:p w14:paraId="16E578BC" w14:textId="77777777" w:rsidR="00D973F2" w:rsidRDefault="00D9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A6281" w14:textId="77777777" w:rsidR="001D70D8" w:rsidRDefault="001D70D8" w:rsidP="00C925EE">
      <w:pPr>
        <w:spacing w:after="0" w:line="240" w:lineRule="auto"/>
      </w:pPr>
      <w:r>
        <w:separator/>
      </w:r>
    </w:p>
  </w:footnote>
  <w:footnote w:type="continuationSeparator" w:id="0">
    <w:p w14:paraId="0D227437" w14:textId="77777777" w:rsidR="001D70D8" w:rsidRDefault="001D70D8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CD08C0" w:rsidRDefault="00F0582F" w:rsidP="00F0582F">
      <w:pPr>
        <w:pStyle w:val="FootnoteText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FootnoteReferen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3">
    <w:p w14:paraId="4B3EF472" w14:textId="2FECC343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pašnodarbināta persona, norāda pašnodarbinātas personas reģistrācijas numuru.  </w:t>
      </w:r>
    </w:p>
  </w:footnote>
  <w:footnote w:id="4">
    <w:p w14:paraId="49349474" w14:textId="3EA34D3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5">
    <w:p w14:paraId="012FF438" w14:textId="60BABFDC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E-pasts 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FF1BC8"/>
    <w:multiLevelType w:val="hybridMultilevel"/>
    <w:tmpl w:val="D93A11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1B9C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C3CD8"/>
    <w:multiLevelType w:val="hybridMultilevel"/>
    <w:tmpl w:val="9AC61E88"/>
    <w:lvl w:ilvl="0" w:tplc="B882F81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B245C"/>
    <w:multiLevelType w:val="hybridMultilevel"/>
    <w:tmpl w:val="2FA65A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46F1"/>
    <w:multiLevelType w:val="hybridMultilevel"/>
    <w:tmpl w:val="3EFE243E"/>
    <w:lvl w:ilvl="0" w:tplc="44D87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D28"/>
    <w:multiLevelType w:val="hybridMultilevel"/>
    <w:tmpl w:val="7CF6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44844"/>
    <w:multiLevelType w:val="hybridMultilevel"/>
    <w:tmpl w:val="4B460E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1451B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1637D0"/>
    <w:multiLevelType w:val="hybridMultilevel"/>
    <w:tmpl w:val="F7529A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202BB"/>
    <w:multiLevelType w:val="hybridMultilevel"/>
    <w:tmpl w:val="C55ABB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23DCF"/>
    <w:multiLevelType w:val="hybridMultilevel"/>
    <w:tmpl w:val="DFD21644"/>
    <w:lvl w:ilvl="0" w:tplc="0ACCA04A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371" w:hanging="360"/>
      </w:pPr>
    </w:lvl>
    <w:lvl w:ilvl="2" w:tplc="0426001B" w:tentative="1">
      <w:start w:val="1"/>
      <w:numFmt w:val="lowerRoman"/>
      <w:lvlText w:val="%3."/>
      <w:lvlJc w:val="right"/>
      <w:pPr>
        <w:ind w:left="1091" w:hanging="18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7"/>
  </w:num>
  <w:num w:numId="12">
    <w:abstractNumId w:val="13"/>
  </w:num>
  <w:num w:numId="13">
    <w:abstractNumId w:val="3"/>
  </w:num>
  <w:num w:numId="14">
    <w:abstractNumId w:val="14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EB"/>
    <w:rsid w:val="00000896"/>
    <w:rsid w:val="00001F80"/>
    <w:rsid w:val="0000575D"/>
    <w:rsid w:val="00006431"/>
    <w:rsid w:val="00006C0F"/>
    <w:rsid w:val="00011AE3"/>
    <w:rsid w:val="0001671D"/>
    <w:rsid w:val="000267F2"/>
    <w:rsid w:val="00032470"/>
    <w:rsid w:val="00041D19"/>
    <w:rsid w:val="000421C8"/>
    <w:rsid w:val="00042A22"/>
    <w:rsid w:val="000461C4"/>
    <w:rsid w:val="00046204"/>
    <w:rsid w:val="00051159"/>
    <w:rsid w:val="00054A37"/>
    <w:rsid w:val="00054C2A"/>
    <w:rsid w:val="00054DF4"/>
    <w:rsid w:val="00057D47"/>
    <w:rsid w:val="000616F8"/>
    <w:rsid w:val="000670AC"/>
    <w:rsid w:val="00071288"/>
    <w:rsid w:val="00071E5F"/>
    <w:rsid w:val="000745A4"/>
    <w:rsid w:val="00080DE6"/>
    <w:rsid w:val="00083758"/>
    <w:rsid w:val="00083915"/>
    <w:rsid w:val="00083C8F"/>
    <w:rsid w:val="00090F33"/>
    <w:rsid w:val="00092382"/>
    <w:rsid w:val="000A307F"/>
    <w:rsid w:val="000B2D49"/>
    <w:rsid w:val="000B48B0"/>
    <w:rsid w:val="000C005D"/>
    <w:rsid w:val="000D0321"/>
    <w:rsid w:val="000D23AA"/>
    <w:rsid w:val="000D2B9E"/>
    <w:rsid w:val="000D64FF"/>
    <w:rsid w:val="000E474A"/>
    <w:rsid w:val="000E49D9"/>
    <w:rsid w:val="000E6E2D"/>
    <w:rsid w:val="000E7B1F"/>
    <w:rsid w:val="000E7C65"/>
    <w:rsid w:val="001061EC"/>
    <w:rsid w:val="0010737A"/>
    <w:rsid w:val="00107651"/>
    <w:rsid w:val="001165EB"/>
    <w:rsid w:val="001208D1"/>
    <w:rsid w:val="00121E28"/>
    <w:rsid w:val="00122BA3"/>
    <w:rsid w:val="00123031"/>
    <w:rsid w:val="00124135"/>
    <w:rsid w:val="001303AC"/>
    <w:rsid w:val="001309CA"/>
    <w:rsid w:val="00130CDD"/>
    <w:rsid w:val="00131BB3"/>
    <w:rsid w:val="00135ABA"/>
    <w:rsid w:val="00137E2F"/>
    <w:rsid w:val="00143CD9"/>
    <w:rsid w:val="00151FBB"/>
    <w:rsid w:val="00157537"/>
    <w:rsid w:val="00161731"/>
    <w:rsid w:val="00173574"/>
    <w:rsid w:val="00174538"/>
    <w:rsid w:val="00177647"/>
    <w:rsid w:val="0018165B"/>
    <w:rsid w:val="0018769F"/>
    <w:rsid w:val="0019151E"/>
    <w:rsid w:val="00193FF6"/>
    <w:rsid w:val="00194427"/>
    <w:rsid w:val="001949C3"/>
    <w:rsid w:val="00194CBC"/>
    <w:rsid w:val="001A156F"/>
    <w:rsid w:val="001A1FC5"/>
    <w:rsid w:val="001A5267"/>
    <w:rsid w:val="001A78B6"/>
    <w:rsid w:val="001B1F4A"/>
    <w:rsid w:val="001B6501"/>
    <w:rsid w:val="001C2838"/>
    <w:rsid w:val="001D1223"/>
    <w:rsid w:val="001D4A69"/>
    <w:rsid w:val="001D6E6F"/>
    <w:rsid w:val="001D70D8"/>
    <w:rsid w:val="001E0D3C"/>
    <w:rsid w:val="001E0FB9"/>
    <w:rsid w:val="001E18FB"/>
    <w:rsid w:val="001E1D51"/>
    <w:rsid w:val="001E2B6C"/>
    <w:rsid w:val="001F0FE2"/>
    <w:rsid w:val="001F2DF2"/>
    <w:rsid w:val="001F4162"/>
    <w:rsid w:val="001F7408"/>
    <w:rsid w:val="0020226B"/>
    <w:rsid w:val="0020464F"/>
    <w:rsid w:val="00205385"/>
    <w:rsid w:val="00205B30"/>
    <w:rsid w:val="00206526"/>
    <w:rsid w:val="002071DC"/>
    <w:rsid w:val="00211DED"/>
    <w:rsid w:val="002127C6"/>
    <w:rsid w:val="00214852"/>
    <w:rsid w:val="002163AC"/>
    <w:rsid w:val="0022066B"/>
    <w:rsid w:val="0022479C"/>
    <w:rsid w:val="002250EE"/>
    <w:rsid w:val="00226BB0"/>
    <w:rsid w:val="0022785D"/>
    <w:rsid w:val="002322CC"/>
    <w:rsid w:val="00235F7A"/>
    <w:rsid w:val="002410A4"/>
    <w:rsid w:val="00243FEE"/>
    <w:rsid w:val="00244622"/>
    <w:rsid w:val="00245015"/>
    <w:rsid w:val="00245108"/>
    <w:rsid w:val="00251816"/>
    <w:rsid w:val="00253E88"/>
    <w:rsid w:val="00255AAE"/>
    <w:rsid w:val="00256DAD"/>
    <w:rsid w:val="00260521"/>
    <w:rsid w:val="0026056C"/>
    <w:rsid w:val="0026350B"/>
    <w:rsid w:val="00263AC2"/>
    <w:rsid w:val="00265015"/>
    <w:rsid w:val="00274EF5"/>
    <w:rsid w:val="002856F0"/>
    <w:rsid w:val="00286B52"/>
    <w:rsid w:val="0029145C"/>
    <w:rsid w:val="0029593F"/>
    <w:rsid w:val="002A0020"/>
    <w:rsid w:val="002A1745"/>
    <w:rsid w:val="002A1FFB"/>
    <w:rsid w:val="002A32C2"/>
    <w:rsid w:val="002A74B8"/>
    <w:rsid w:val="002B5418"/>
    <w:rsid w:val="002C0ED5"/>
    <w:rsid w:val="002C4B67"/>
    <w:rsid w:val="002D0BBF"/>
    <w:rsid w:val="002D1370"/>
    <w:rsid w:val="002D45CA"/>
    <w:rsid w:val="002D5B08"/>
    <w:rsid w:val="002D65BF"/>
    <w:rsid w:val="002D7197"/>
    <w:rsid w:val="002D76A0"/>
    <w:rsid w:val="002E198F"/>
    <w:rsid w:val="002E59BE"/>
    <w:rsid w:val="002F2DE7"/>
    <w:rsid w:val="002F394E"/>
    <w:rsid w:val="00310255"/>
    <w:rsid w:val="003117E9"/>
    <w:rsid w:val="0031757F"/>
    <w:rsid w:val="003204A8"/>
    <w:rsid w:val="00323759"/>
    <w:rsid w:val="0032547A"/>
    <w:rsid w:val="003267BD"/>
    <w:rsid w:val="00343782"/>
    <w:rsid w:val="00347A74"/>
    <w:rsid w:val="003534F9"/>
    <w:rsid w:val="00353FC4"/>
    <w:rsid w:val="00355FD5"/>
    <w:rsid w:val="00365B2E"/>
    <w:rsid w:val="00367CE2"/>
    <w:rsid w:val="00372230"/>
    <w:rsid w:val="00373BF3"/>
    <w:rsid w:val="00375DE4"/>
    <w:rsid w:val="00376E19"/>
    <w:rsid w:val="00380A03"/>
    <w:rsid w:val="00383B18"/>
    <w:rsid w:val="00383FB8"/>
    <w:rsid w:val="00385F4F"/>
    <w:rsid w:val="00390A49"/>
    <w:rsid w:val="003B3C53"/>
    <w:rsid w:val="003C0F28"/>
    <w:rsid w:val="003C356E"/>
    <w:rsid w:val="003C3F74"/>
    <w:rsid w:val="003C4D2B"/>
    <w:rsid w:val="003C782F"/>
    <w:rsid w:val="003D2F4A"/>
    <w:rsid w:val="003D7A89"/>
    <w:rsid w:val="003E1CB1"/>
    <w:rsid w:val="003E6C60"/>
    <w:rsid w:val="003F290E"/>
    <w:rsid w:val="003F4BF8"/>
    <w:rsid w:val="00407EDE"/>
    <w:rsid w:val="00411E52"/>
    <w:rsid w:val="00415852"/>
    <w:rsid w:val="004162FD"/>
    <w:rsid w:val="00416CE7"/>
    <w:rsid w:val="00416DD1"/>
    <w:rsid w:val="004170BB"/>
    <w:rsid w:val="00421FA7"/>
    <w:rsid w:val="0042246F"/>
    <w:rsid w:val="00426379"/>
    <w:rsid w:val="004301C0"/>
    <w:rsid w:val="00430DDD"/>
    <w:rsid w:val="00431D19"/>
    <w:rsid w:val="00432465"/>
    <w:rsid w:val="004328D8"/>
    <w:rsid w:val="00433163"/>
    <w:rsid w:val="00457D72"/>
    <w:rsid w:val="00460E6F"/>
    <w:rsid w:val="00463335"/>
    <w:rsid w:val="004635CC"/>
    <w:rsid w:val="00464315"/>
    <w:rsid w:val="00480935"/>
    <w:rsid w:val="004814CF"/>
    <w:rsid w:val="004830A5"/>
    <w:rsid w:val="004863E6"/>
    <w:rsid w:val="004865CF"/>
    <w:rsid w:val="00494CF0"/>
    <w:rsid w:val="0049771C"/>
    <w:rsid w:val="004A21AE"/>
    <w:rsid w:val="004A4F6C"/>
    <w:rsid w:val="004A77FD"/>
    <w:rsid w:val="004B0444"/>
    <w:rsid w:val="004B09EF"/>
    <w:rsid w:val="004B0A93"/>
    <w:rsid w:val="004B490C"/>
    <w:rsid w:val="004B6276"/>
    <w:rsid w:val="004B6783"/>
    <w:rsid w:val="004C2984"/>
    <w:rsid w:val="004C53B3"/>
    <w:rsid w:val="004C5EB8"/>
    <w:rsid w:val="004C743A"/>
    <w:rsid w:val="004E1A54"/>
    <w:rsid w:val="004E4059"/>
    <w:rsid w:val="004E4264"/>
    <w:rsid w:val="004E5719"/>
    <w:rsid w:val="004E75D3"/>
    <w:rsid w:val="004F16B5"/>
    <w:rsid w:val="004F26E0"/>
    <w:rsid w:val="004F60CC"/>
    <w:rsid w:val="004F696F"/>
    <w:rsid w:val="0050420A"/>
    <w:rsid w:val="00506DBB"/>
    <w:rsid w:val="005070C3"/>
    <w:rsid w:val="00507E34"/>
    <w:rsid w:val="00513DB9"/>
    <w:rsid w:val="00513E1E"/>
    <w:rsid w:val="0051425E"/>
    <w:rsid w:val="00514E1B"/>
    <w:rsid w:val="00515125"/>
    <w:rsid w:val="005174E3"/>
    <w:rsid w:val="00521442"/>
    <w:rsid w:val="00524306"/>
    <w:rsid w:val="00525188"/>
    <w:rsid w:val="00527CC3"/>
    <w:rsid w:val="0053083C"/>
    <w:rsid w:val="005366E7"/>
    <w:rsid w:val="005401B2"/>
    <w:rsid w:val="005406D8"/>
    <w:rsid w:val="0054077C"/>
    <w:rsid w:val="00542B8D"/>
    <w:rsid w:val="00543D61"/>
    <w:rsid w:val="005443B0"/>
    <w:rsid w:val="00547A9F"/>
    <w:rsid w:val="00552F81"/>
    <w:rsid w:val="00553D8A"/>
    <w:rsid w:val="00554B89"/>
    <w:rsid w:val="00554D43"/>
    <w:rsid w:val="00557FC1"/>
    <w:rsid w:val="005604B7"/>
    <w:rsid w:val="00562D9C"/>
    <w:rsid w:val="0056413B"/>
    <w:rsid w:val="00574294"/>
    <w:rsid w:val="00574B34"/>
    <w:rsid w:val="005802C1"/>
    <w:rsid w:val="00580494"/>
    <w:rsid w:val="005806C1"/>
    <w:rsid w:val="00584CC6"/>
    <w:rsid w:val="00584EEE"/>
    <w:rsid w:val="00585A7A"/>
    <w:rsid w:val="005877EF"/>
    <w:rsid w:val="005914CD"/>
    <w:rsid w:val="00592EEA"/>
    <w:rsid w:val="005A13FA"/>
    <w:rsid w:val="005A51F0"/>
    <w:rsid w:val="005A638A"/>
    <w:rsid w:val="005B03D4"/>
    <w:rsid w:val="005B0C36"/>
    <w:rsid w:val="005B283B"/>
    <w:rsid w:val="005C0095"/>
    <w:rsid w:val="005C58CE"/>
    <w:rsid w:val="005C68AD"/>
    <w:rsid w:val="005D218C"/>
    <w:rsid w:val="005D6081"/>
    <w:rsid w:val="005E493D"/>
    <w:rsid w:val="005E4F4A"/>
    <w:rsid w:val="005E621C"/>
    <w:rsid w:val="005E6655"/>
    <w:rsid w:val="005F2021"/>
    <w:rsid w:val="005F2AA7"/>
    <w:rsid w:val="005F573B"/>
    <w:rsid w:val="005F5C83"/>
    <w:rsid w:val="005F787D"/>
    <w:rsid w:val="00601AF6"/>
    <w:rsid w:val="00603A63"/>
    <w:rsid w:val="0060783E"/>
    <w:rsid w:val="0061048E"/>
    <w:rsid w:val="00613AF7"/>
    <w:rsid w:val="00620881"/>
    <w:rsid w:val="00627203"/>
    <w:rsid w:val="006278AE"/>
    <w:rsid w:val="00632172"/>
    <w:rsid w:val="0063418A"/>
    <w:rsid w:val="00636E16"/>
    <w:rsid w:val="006416E0"/>
    <w:rsid w:val="00641F7C"/>
    <w:rsid w:val="00644E28"/>
    <w:rsid w:val="00645F8B"/>
    <w:rsid w:val="00650E7E"/>
    <w:rsid w:val="00655AE2"/>
    <w:rsid w:val="006635AF"/>
    <w:rsid w:val="00666E8D"/>
    <w:rsid w:val="006702DD"/>
    <w:rsid w:val="00671E59"/>
    <w:rsid w:val="00673C56"/>
    <w:rsid w:val="0067541A"/>
    <w:rsid w:val="0067780E"/>
    <w:rsid w:val="006816AB"/>
    <w:rsid w:val="00686903"/>
    <w:rsid w:val="006878D0"/>
    <w:rsid w:val="006903EC"/>
    <w:rsid w:val="00691510"/>
    <w:rsid w:val="00693727"/>
    <w:rsid w:val="006A2042"/>
    <w:rsid w:val="006A78AF"/>
    <w:rsid w:val="006B5765"/>
    <w:rsid w:val="006C3841"/>
    <w:rsid w:val="006C60C3"/>
    <w:rsid w:val="006D012D"/>
    <w:rsid w:val="006D01A4"/>
    <w:rsid w:val="006D1D9C"/>
    <w:rsid w:val="006D4D6F"/>
    <w:rsid w:val="006D583C"/>
    <w:rsid w:val="006D7D64"/>
    <w:rsid w:val="006E723C"/>
    <w:rsid w:val="006F1281"/>
    <w:rsid w:val="006F4951"/>
    <w:rsid w:val="006F6D8A"/>
    <w:rsid w:val="00707D39"/>
    <w:rsid w:val="00710434"/>
    <w:rsid w:val="00710C37"/>
    <w:rsid w:val="00711778"/>
    <w:rsid w:val="00711E20"/>
    <w:rsid w:val="00712D4A"/>
    <w:rsid w:val="007142AE"/>
    <w:rsid w:val="00715F11"/>
    <w:rsid w:val="00716CA2"/>
    <w:rsid w:val="00720056"/>
    <w:rsid w:val="0072013D"/>
    <w:rsid w:val="0072039C"/>
    <w:rsid w:val="0072052C"/>
    <w:rsid w:val="007238E6"/>
    <w:rsid w:val="00726FED"/>
    <w:rsid w:val="007303BA"/>
    <w:rsid w:val="00732D00"/>
    <w:rsid w:val="00734BD5"/>
    <w:rsid w:val="00734D5F"/>
    <w:rsid w:val="00736068"/>
    <w:rsid w:val="0074029D"/>
    <w:rsid w:val="007440E9"/>
    <w:rsid w:val="0074513A"/>
    <w:rsid w:val="007459F7"/>
    <w:rsid w:val="00745D33"/>
    <w:rsid w:val="00746E27"/>
    <w:rsid w:val="007476BF"/>
    <w:rsid w:val="00747D17"/>
    <w:rsid w:val="0075267A"/>
    <w:rsid w:val="00756278"/>
    <w:rsid w:val="00760D1B"/>
    <w:rsid w:val="007630C1"/>
    <w:rsid w:val="00765AA1"/>
    <w:rsid w:val="00772878"/>
    <w:rsid w:val="00772CA0"/>
    <w:rsid w:val="00772EC2"/>
    <w:rsid w:val="007746CB"/>
    <w:rsid w:val="00785B57"/>
    <w:rsid w:val="00796372"/>
    <w:rsid w:val="00797D22"/>
    <w:rsid w:val="007A024C"/>
    <w:rsid w:val="007A0A70"/>
    <w:rsid w:val="007A150C"/>
    <w:rsid w:val="007A1C15"/>
    <w:rsid w:val="007A28E4"/>
    <w:rsid w:val="007A31EC"/>
    <w:rsid w:val="007A377F"/>
    <w:rsid w:val="007B194E"/>
    <w:rsid w:val="007B2707"/>
    <w:rsid w:val="007C1674"/>
    <w:rsid w:val="007C285F"/>
    <w:rsid w:val="007C360D"/>
    <w:rsid w:val="007D4DEA"/>
    <w:rsid w:val="007D51CA"/>
    <w:rsid w:val="007E00D9"/>
    <w:rsid w:val="007F09D8"/>
    <w:rsid w:val="007F2588"/>
    <w:rsid w:val="007F32E6"/>
    <w:rsid w:val="007F39EA"/>
    <w:rsid w:val="007F5567"/>
    <w:rsid w:val="007F577A"/>
    <w:rsid w:val="008010D2"/>
    <w:rsid w:val="00803F05"/>
    <w:rsid w:val="00804098"/>
    <w:rsid w:val="008044CD"/>
    <w:rsid w:val="008054F4"/>
    <w:rsid w:val="00805D04"/>
    <w:rsid w:val="008072D6"/>
    <w:rsid w:val="008100F4"/>
    <w:rsid w:val="008157A6"/>
    <w:rsid w:val="0081690C"/>
    <w:rsid w:val="00820DD8"/>
    <w:rsid w:val="00822476"/>
    <w:rsid w:val="00835272"/>
    <w:rsid w:val="008419E2"/>
    <w:rsid w:val="00845A97"/>
    <w:rsid w:val="00845B5D"/>
    <w:rsid w:val="00846120"/>
    <w:rsid w:val="0085506F"/>
    <w:rsid w:val="008559D8"/>
    <w:rsid w:val="008565C6"/>
    <w:rsid w:val="00856F7C"/>
    <w:rsid w:val="008577FD"/>
    <w:rsid w:val="00861C01"/>
    <w:rsid w:val="00866293"/>
    <w:rsid w:val="0086788D"/>
    <w:rsid w:val="008720A4"/>
    <w:rsid w:val="00876DCE"/>
    <w:rsid w:val="00876FBC"/>
    <w:rsid w:val="0088118A"/>
    <w:rsid w:val="008813DD"/>
    <w:rsid w:val="008829D9"/>
    <w:rsid w:val="00893F03"/>
    <w:rsid w:val="008945DD"/>
    <w:rsid w:val="00894C3F"/>
    <w:rsid w:val="008A4477"/>
    <w:rsid w:val="008A495D"/>
    <w:rsid w:val="008A7FAB"/>
    <w:rsid w:val="008B09C4"/>
    <w:rsid w:val="008B139C"/>
    <w:rsid w:val="008B1448"/>
    <w:rsid w:val="008B18CF"/>
    <w:rsid w:val="008B683D"/>
    <w:rsid w:val="008B7882"/>
    <w:rsid w:val="008C073B"/>
    <w:rsid w:val="008C1E39"/>
    <w:rsid w:val="008C46C9"/>
    <w:rsid w:val="008D260B"/>
    <w:rsid w:val="008D311F"/>
    <w:rsid w:val="008D4B57"/>
    <w:rsid w:val="008D6A7C"/>
    <w:rsid w:val="008E0A63"/>
    <w:rsid w:val="008E2DFC"/>
    <w:rsid w:val="008E5661"/>
    <w:rsid w:val="008E65E8"/>
    <w:rsid w:val="008F1292"/>
    <w:rsid w:val="008F5F01"/>
    <w:rsid w:val="008F6B98"/>
    <w:rsid w:val="009024CA"/>
    <w:rsid w:val="00905CF7"/>
    <w:rsid w:val="00907FF4"/>
    <w:rsid w:val="0091105B"/>
    <w:rsid w:val="009128DD"/>
    <w:rsid w:val="009144BC"/>
    <w:rsid w:val="009149CC"/>
    <w:rsid w:val="00915FEB"/>
    <w:rsid w:val="0091753E"/>
    <w:rsid w:val="00922099"/>
    <w:rsid w:val="00926CDF"/>
    <w:rsid w:val="00930654"/>
    <w:rsid w:val="009334A2"/>
    <w:rsid w:val="0093380F"/>
    <w:rsid w:val="0093392F"/>
    <w:rsid w:val="00937B8C"/>
    <w:rsid w:val="00940AEE"/>
    <w:rsid w:val="00944E8D"/>
    <w:rsid w:val="0094503B"/>
    <w:rsid w:val="00945F1F"/>
    <w:rsid w:val="00957DFC"/>
    <w:rsid w:val="009602FF"/>
    <w:rsid w:val="009612BC"/>
    <w:rsid w:val="00971544"/>
    <w:rsid w:val="00971650"/>
    <w:rsid w:val="00971B8C"/>
    <w:rsid w:val="00972CFE"/>
    <w:rsid w:val="00975FE2"/>
    <w:rsid w:val="00977608"/>
    <w:rsid w:val="0098036E"/>
    <w:rsid w:val="00983459"/>
    <w:rsid w:val="0098541A"/>
    <w:rsid w:val="009858F2"/>
    <w:rsid w:val="00990072"/>
    <w:rsid w:val="00991663"/>
    <w:rsid w:val="00992166"/>
    <w:rsid w:val="009925E7"/>
    <w:rsid w:val="00992658"/>
    <w:rsid w:val="009A05AB"/>
    <w:rsid w:val="009A3183"/>
    <w:rsid w:val="009A3673"/>
    <w:rsid w:val="009A46E6"/>
    <w:rsid w:val="009A727C"/>
    <w:rsid w:val="009B1EC5"/>
    <w:rsid w:val="009B35F8"/>
    <w:rsid w:val="009B6936"/>
    <w:rsid w:val="009B71D0"/>
    <w:rsid w:val="009C1738"/>
    <w:rsid w:val="009D1E28"/>
    <w:rsid w:val="009D26EB"/>
    <w:rsid w:val="009D2A8E"/>
    <w:rsid w:val="009D587D"/>
    <w:rsid w:val="009D7DDC"/>
    <w:rsid w:val="009E1D78"/>
    <w:rsid w:val="009F34D5"/>
    <w:rsid w:val="009F373E"/>
    <w:rsid w:val="009F5C80"/>
    <w:rsid w:val="00A015FF"/>
    <w:rsid w:val="00A02034"/>
    <w:rsid w:val="00A02D18"/>
    <w:rsid w:val="00A02D2A"/>
    <w:rsid w:val="00A13B57"/>
    <w:rsid w:val="00A15017"/>
    <w:rsid w:val="00A2165A"/>
    <w:rsid w:val="00A21925"/>
    <w:rsid w:val="00A25EEB"/>
    <w:rsid w:val="00A2652E"/>
    <w:rsid w:val="00A3053D"/>
    <w:rsid w:val="00A309B0"/>
    <w:rsid w:val="00A30BA5"/>
    <w:rsid w:val="00A320AC"/>
    <w:rsid w:val="00A371D9"/>
    <w:rsid w:val="00A41233"/>
    <w:rsid w:val="00A500E2"/>
    <w:rsid w:val="00A50C49"/>
    <w:rsid w:val="00A54260"/>
    <w:rsid w:val="00A6160A"/>
    <w:rsid w:val="00A6274F"/>
    <w:rsid w:val="00A66E70"/>
    <w:rsid w:val="00A67869"/>
    <w:rsid w:val="00A70ECA"/>
    <w:rsid w:val="00A82ADF"/>
    <w:rsid w:val="00A83D53"/>
    <w:rsid w:val="00A87BDB"/>
    <w:rsid w:val="00A92B5A"/>
    <w:rsid w:val="00A92E26"/>
    <w:rsid w:val="00A92E52"/>
    <w:rsid w:val="00A97381"/>
    <w:rsid w:val="00A97A33"/>
    <w:rsid w:val="00AA05C3"/>
    <w:rsid w:val="00AA2A26"/>
    <w:rsid w:val="00AA7265"/>
    <w:rsid w:val="00AC24C9"/>
    <w:rsid w:val="00AC4948"/>
    <w:rsid w:val="00AC54BC"/>
    <w:rsid w:val="00AC56F1"/>
    <w:rsid w:val="00AC7E65"/>
    <w:rsid w:val="00AD1D2A"/>
    <w:rsid w:val="00AD2D66"/>
    <w:rsid w:val="00AD432C"/>
    <w:rsid w:val="00AD5C98"/>
    <w:rsid w:val="00AE1821"/>
    <w:rsid w:val="00AE29B2"/>
    <w:rsid w:val="00AE7845"/>
    <w:rsid w:val="00AF0C98"/>
    <w:rsid w:val="00AF276E"/>
    <w:rsid w:val="00AF6EF2"/>
    <w:rsid w:val="00B02378"/>
    <w:rsid w:val="00B02F4A"/>
    <w:rsid w:val="00B07549"/>
    <w:rsid w:val="00B106F2"/>
    <w:rsid w:val="00B1170B"/>
    <w:rsid w:val="00B15438"/>
    <w:rsid w:val="00B22F54"/>
    <w:rsid w:val="00B238A5"/>
    <w:rsid w:val="00B273B1"/>
    <w:rsid w:val="00B34D53"/>
    <w:rsid w:val="00B34EA1"/>
    <w:rsid w:val="00B3544B"/>
    <w:rsid w:val="00B42744"/>
    <w:rsid w:val="00B47646"/>
    <w:rsid w:val="00B50980"/>
    <w:rsid w:val="00B5516C"/>
    <w:rsid w:val="00B561D0"/>
    <w:rsid w:val="00B629B7"/>
    <w:rsid w:val="00B63CFC"/>
    <w:rsid w:val="00B650D9"/>
    <w:rsid w:val="00B671F6"/>
    <w:rsid w:val="00B67BC4"/>
    <w:rsid w:val="00B73B28"/>
    <w:rsid w:val="00B8057E"/>
    <w:rsid w:val="00B80F08"/>
    <w:rsid w:val="00B8100A"/>
    <w:rsid w:val="00B86744"/>
    <w:rsid w:val="00B87400"/>
    <w:rsid w:val="00B952F9"/>
    <w:rsid w:val="00B962C3"/>
    <w:rsid w:val="00B97F61"/>
    <w:rsid w:val="00BA49D9"/>
    <w:rsid w:val="00BB03B3"/>
    <w:rsid w:val="00BB1731"/>
    <w:rsid w:val="00BB1B65"/>
    <w:rsid w:val="00BB2844"/>
    <w:rsid w:val="00BB37C6"/>
    <w:rsid w:val="00BB3F34"/>
    <w:rsid w:val="00BB5733"/>
    <w:rsid w:val="00BB5FBF"/>
    <w:rsid w:val="00BC3410"/>
    <w:rsid w:val="00BC3DC7"/>
    <w:rsid w:val="00BC5139"/>
    <w:rsid w:val="00BC6AB1"/>
    <w:rsid w:val="00BC76E1"/>
    <w:rsid w:val="00BD1EB3"/>
    <w:rsid w:val="00BD3AE9"/>
    <w:rsid w:val="00BD6588"/>
    <w:rsid w:val="00BE0F00"/>
    <w:rsid w:val="00BE13A7"/>
    <w:rsid w:val="00BE3DDA"/>
    <w:rsid w:val="00BE43E9"/>
    <w:rsid w:val="00BE448D"/>
    <w:rsid w:val="00BF023A"/>
    <w:rsid w:val="00BF5532"/>
    <w:rsid w:val="00BF5A89"/>
    <w:rsid w:val="00C018DB"/>
    <w:rsid w:val="00C0671A"/>
    <w:rsid w:val="00C12C59"/>
    <w:rsid w:val="00C13FE8"/>
    <w:rsid w:val="00C17B25"/>
    <w:rsid w:val="00C2042C"/>
    <w:rsid w:val="00C23E45"/>
    <w:rsid w:val="00C2755C"/>
    <w:rsid w:val="00C27FC3"/>
    <w:rsid w:val="00C30D72"/>
    <w:rsid w:val="00C343CB"/>
    <w:rsid w:val="00C34461"/>
    <w:rsid w:val="00C344D9"/>
    <w:rsid w:val="00C410B4"/>
    <w:rsid w:val="00C4515A"/>
    <w:rsid w:val="00C47F08"/>
    <w:rsid w:val="00C579BD"/>
    <w:rsid w:val="00C632A6"/>
    <w:rsid w:val="00C66F5F"/>
    <w:rsid w:val="00C67031"/>
    <w:rsid w:val="00C67AF7"/>
    <w:rsid w:val="00C708AB"/>
    <w:rsid w:val="00C727EA"/>
    <w:rsid w:val="00C76273"/>
    <w:rsid w:val="00C768DD"/>
    <w:rsid w:val="00C77FC3"/>
    <w:rsid w:val="00C8214A"/>
    <w:rsid w:val="00C83A79"/>
    <w:rsid w:val="00C87165"/>
    <w:rsid w:val="00C87EC4"/>
    <w:rsid w:val="00C91BD8"/>
    <w:rsid w:val="00C925EE"/>
    <w:rsid w:val="00C96871"/>
    <w:rsid w:val="00C96DFB"/>
    <w:rsid w:val="00C9791D"/>
    <w:rsid w:val="00CA3C87"/>
    <w:rsid w:val="00CA4CE7"/>
    <w:rsid w:val="00CB18FE"/>
    <w:rsid w:val="00CB2E16"/>
    <w:rsid w:val="00CB7A71"/>
    <w:rsid w:val="00CB7CBB"/>
    <w:rsid w:val="00CC193D"/>
    <w:rsid w:val="00CC1F32"/>
    <w:rsid w:val="00CC320D"/>
    <w:rsid w:val="00CC434A"/>
    <w:rsid w:val="00CD08C0"/>
    <w:rsid w:val="00CD216B"/>
    <w:rsid w:val="00CD2921"/>
    <w:rsid w:val="00CD2A0E"/>
    <w:rsid w:val="00CD3778"/>
    <w:rsid w:val="00CD3D0F"/>
    <w:rsid w:val="00CD412E"/>
    <w:rsid w:val="00CD41C8"/>
    <w:rsid w:val="00CD67F9"/>
    <w:rsid w:val="00CE2862"/>
    <w:rsid w:val="00CE776C"/>
    <w:rsid w:val="00CF04D2"/>
    <w:rsid w:val="00CF2017"/>
    <w:rsid w:val="00CF3971"/>
    <w:rsid w:val="00CF4795"/>
    <w:rsid w:val="00D04095"/>
    <w:rsid w:val="00D06804"/>
    <w:rsid w:val="00D07CCB"/>
    <w:rsid w:val="00D1199D"/>
    <w:rsid w:val="00D1206D"/>
    <w:rsid w:val="00D13CAD"/>
    <w:rsid w:val="00D267A2"/>
    <w:rsid w:val="00D3107F"/>
    <w:rsid w:val="00D31581"/>
    <w:rsid w:val="00D33F7E"/>
    <w:rsid w:val="00D40265"/>
    <w:rsid w:val="00D4101C"/>
    <w:rsid w:val="00D42F08"/>
    <w:rsid w:val="00D509AF"/>
    <w:rsid w:val="00D51FED"/>
    <w:rsid w:val="00D52623"/>
    <w:rsid w:val="00D52D90"/>
    <w:rsid w:val="00D52EDC"/>
    <w:rsid w:val="00D5538B"/>
    <w:rsid w:val="00D5632B"/>
    <w:rsid w:val="00D617FD"/>
    <w:rsid w:val="00D6441B"/>
    <w:rsid w:val="00D723F8"/>
    <w:rsid w:val="00D747DB"/>
    <w:rsid w:val="00D74BC8"/>
    <w:rsid w:val="00D74F6D"/>
    <w:rsid w:val="00D75641"/>
    <w:rsid w:val="00D7720E"/>
    <w:rsid w:val="00D81F20"/>
    <w:rsid w:val="00D8232B"/>
    <w:rsid w:val="00D8657B"/>
    <w:rsid w:val="00D8665C"/>
    <w:rsid w:val="00D92CD4"/>
    <w:rsid w:val="00D96B8A"/>
    <w:rsid w:val="00D96C8F"/>
    <w:rsid w:val="00D973F2"/>
    <w:rsid w:val="00DA1211"/>
    <w:rsid w:val="00DA1CCB"/>
    <w:rsid w:val="00DA6918"/>
    <w:rsid w:val="00DB1F64"/>
    <w:rsid w:val="00DB2A0B"/>
    <w:rsid w:val="00DB31B0"/>
    <w:rsid w:val="00DB3CB5"/>
    <w:rsid w:val="00DB5BA0"/>
    <w:rsid w:val="00DC4605"/>
    <w:rsid w:val="00DC490D"/>
    <w:rsid w:val="00DC4A4E"/>
    <w:rsid w:val="00DC4BA9"/>
    <w:rsid w:val="00DC762A"/>
    <w:rsid w:val="00DC7F05"/>
    <w:rsid w:val="00DD3016"/>
    <w:rsid w:val="00DD3719"/>
    <w:rsid w:val="00DD3984"/>
    <w:rsid w:val="00DD3E59"/>
    <w:rsid w:val="00DD4B46"/>
    <w:rsid w:val="00DF07D1"/>
    <w:rsid w:val="00DF5AA4"/>
    <w:rsid w:val="00DF6A65"/>
    <w:rsid w:val="00DF78EF"/>
    <w:rsid w:val="00E00D8D"/>
    <w:rsid w:val="00E018C0"/>
    <w:rsid w:val="00E14D7C"/>
    <w:rsid w:val="00E15A21"/>
    <w:rsid w:val="00E17964"/>
    <w:rsid w:val="00E206D1"/>
    <w:rsid w:val="00E24E1D"/>
    <w:rsid w:val="00E2599B"/>
    <w:rsid w:val="00E32FB4"/>
    <w:rsid w:val="00E35A7E"/>
    <w:rsid w:val="00E376FD"/>
    <w:rsid w:val="00E420A0"/>
    <w:rsid w:val="00E45139"/>
    <w:rsid w:val="00E46453"/>
    <w:rsid w:val="00E47B87"/>
    <w:rsid w:val="00E52A00"/>
    <w:rsid w:val="00E55A22"/>
    <w:rsid w:val="00E578F8"/>
    <w:rsid w:val="00E6272D"/>
    <w:rsid w:val="00E63C3A"/>
    <w:rsid w:val="00E67778"/>
    <w:rsid w:val="00E7018A"/>
    <w:rsid w:val="00E70526"/>
    <w:rsid w:val="00E73929"/>
    <w:rsid w:val="00E75790"/>
    <w:rsid w:val="00E76803"/>
    <w:rsid w:val="00E84D33"/>
    <w:rsid w:val="00E86B40"/>
    <w:rsid w:val="00E91E80"/>
    <w:rsid w:val="00E93279"/>
    <w:rsid w:val="00EA062F"/>
    <w:rsid w:val="00EA0E55"/>
    <w:rsid w:val="00EA493A"/>
    <w:rsid w:val="00EB1542"/>
    <w:rsid w:val="00EB18A9"/>
    <w:rsid w:val="00EB1AF4"/>
    <w:rsid w:val="00EB2947"/>
    <w:rsid w:val="00EB6F6C"/>
    <w:rsid w:val="00EB73D6"/>
    <w:rsid w:val="00EB77CF"/>
    <w:rsid w:val="00EC0262"/>
    <w:rsid w:val="00EC0F66"/>
    <w:rsid w:val="00EC21F7"/>
    <w:rsid w:val="00EC6CE9"/>
    <w:rsid w:val="00EE0FE2"/>
    <w:rsid w:val="00EE5AEB"/>
    <w:rsid w:val="00EE5E12"/>
    <w:rsid w:val="00EF7C4E"/>
    <w:rsid w:val="00F00046"/>
    <w:rsid w:val="00F05325"/>
    <w:rsid w:val="00F053F2"/>
    <w:rsid w:val="00F0582F"/>
    <w:rsid w:val="00F0744B"/>
    <w:rsid w:val="00F13198"/>
    <w:rsid w:val="00F152D3"/>
    <w:rsid w:val="00F214C9"/>
    <w:rsid w:val="00F21B06"/>
    <w:rsid w:val="00F22137"/>
    <w:rsid w:val="00F221A3"/>
    <w:rsid w:val="00F2569C"/>
    <w:rsid w:val="00F26564"/>
    <w:rsid w:val="00F26E85"/>
    <w:rsid w:val="00F30ED9"/>
    <w:rsid w:val="00F328B9"/>
    <w:rsid w:val="00F33B34"/>
    <w:rsid w:val="00F406A6"/>
    <w:rsid w:val="00F41508"/>
    <w:rsid w:val="00F45B15"/>
    <w:rsid w:val="00F45C7E"/>
    <w:rsid w:val="00F46CF1"/>
    <w:rsid w:val="00F47ADC"/>
    <w:rsid w:val="00F53141"/>
    <w:rsid w:val="00F5606F"/>
    <w:rsid w:val="00F578F1"/>
    <w:rsid w:val="00F61214"/>
    <w:rsid w:val="00F61240"/>
    <w:rsid w:val="00F636FC"/>
    <w:rsid w:val="00F67CB5"/>
    <w:rsid w:val="00F70A8C"/>
    <w:rsid w:val="00F7141F"/>
    <w:rsid w:val="00F73875"/>
    <w:rsid w:val="00F772E0"/>
    <w:rsid w:val="00F8336E"/>
    <w:rsid w:val="00F84C57"/>
    <w:rsid w:val="00F879E8"/>
    <w:rsid w:val="00F9198E"/>
    <w:rsid w:val="00F91D7E"/>
    <w:rsid w:val="00F937AB"/>
    <w:rsid w:val="00F943DA"/>
    <w:rsid w:val="00F963A4"/>
    <w:rsid w:val="00FA1403"/>
    <w:rsid w:val="00FA1B3B"/>
    <w:rsid w:val="00FA2B37"/>
    <w:rsid w:val="00FA3A07"/>
    <w:rsid w:val="00FA3C82"/>
    <w:rsid w:val="00FA4B81"/>
    <w:rsid w:val="00FA4B97"/>
    <w:rsid w:val="00FA52C6"/>
    <w:rsid w:val="00FA6D40"/>
    <w:rsid w:val="00FA7FD3"/>
    <w:rsid w:val="00FB3381"/>
    <w:rsid w:val="00FB4A0E"/>
    <w:rsid w:val="00FB4E5D"/>
    <w:rsid w:val="00FB6D32"/>
    <w:rsid w:val="00FB6FBF"/>
    <w:rsid w:val="00FC696F"/>
    <w:rsid w:val="00FC7124"/>
    <w:rsid w:val="00FC7FB0"/>
    <w:rsid w:val="00FD03B5"/>
    <w:rsid w:val="00FD481F"/>
    <w:rsid w:val="00FD57DD"/>
    <w:rsid w:val="00FD6026"/>
    <w:rsid w:val="00FE3E04"/>
    <w:rsid w:val="00FE3F7B"/>
    <w:rsid w:val="00FF2599"/>
    <w:rsid w:val="00FF30ED"/>
    <w:rsid w:val="00FF52F9"/>
    <w:rsid w:val="00FF6008"/>
    <w:rsid w:val="00FF653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62"/>
  </w:style>
  <w:style w:type="paragraph" w:styleId="Heading3">
    <w:name w:val="heading 3"/>
    <w:basedOn w:val="Normal"/>
    <w:next w:val="Normal"/>
    <w:link w:val="Heading3Char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161731"/>
    <w:pPr>
      <w:ind w:left="720"/>
      <w:contextualSpacing/>
    </w:pPr>
  </w:style>
  <w:style w:type="paragraph" w:styleId="FootnoteText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Normal"/>
    <w:link w:val="FootnoteTextChar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ußnote Char,single space Char,ft Rakstz. Rakstz. Char,ft Rakstz. Char,ft Char,-E Fußnotentext Char,Fußnotentext Ursprung Char,Vēres teksts Char Char Char Char Char Char,Char Char Char Char Char Char Char Char Char Char Char Char Char"/>
    <w:basedOn w:val="DefaultParagraphFont"/>
    <w:link w:val="FootnoteText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Strong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4814CF"/>
  </w:style>
  <w:style w:type="paragraph" w:styleId="BalloonText">
    <w:name w:val="Balloon Text"/>
    <w:basedOn w:val="Normal"/>
    <w:link w:val="BalloonTextChar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Normal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F2"/>
  </w:style>
  <w:style w:type="paragraph" w:styleId="Footer">
    <w:name w:val="footer"/>
    <w:basedOn w:val="Normal"/>
    <w:link w:val="Foot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Normal"/>
    <w:next w:val="Normal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809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925"/>
    <w:rPr>
      <w:b/>
      <w:bCs/>
      <w:sz w:val="20"/>
      <w:szCs w:val="20"/>
    </w:rPr>
  </w:style>
  <w:style w:type="paragraph" w:customStyle="1" w:styleId="m-5453096180891527972gmail-m6612347245580239695gmail-msolistparagraph">
    <w:name w:val="m_-5453096180891527972gmail-m_6612347245580239695gmail-msolistparagraph"/>
    <w:basedOn w:val="Normal"/>
    <w:rsid w:val="005E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luse@kurzemesregion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urzemesregions.lv/projekti/socialas-joma/i-can-work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53AA-FC0C-4B63-BAA8-598B099B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5496</Words>
  <Characters>3133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Alise</cp:lastModifiedBy>
  <cp:revision>69</cp:revision>
  <cp:lastPrinted>2020-03-13T09:31:00Z</cp:lastPrinted>
  <dcterms:created xsi:type="dcterms:W3CDTF">2022-07-22T08:56:00Z</dcterms:created>
  <dcterms:modified xsi:type="dcterms:W3CDTF">2022-07-25T08:43:00Z</dcterms:modified>
</cp:coreProperties>
</file>